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D9EBF" w14:textId="77777777" w:rsidR="00021F62" w:rsidRDefault="00021F62" w:rsidP="00021F62">
      <w:pPr>
        <w:spacing w:before="100" w:after="100" w:line="480" w:lineRule="auto"/>
        <w:jc w:val="center"/>
        <w:rPr>
          <w:rFonts w:ascii="Calibri" w:eastAsia="Times New Roman" w:hAnsi="Calibri" w:cs="Calibri"/>
          <w:lang w:val="en-US"/>
        </w:rPr>
      </w:pPr>
      <w:r w:rsidRPr="00093702">
        <w:rPr>
          <w:rFonts w:ascii="Calibri" w:eastAsia="Times New Roman" w:hAnsi="Calibri" w:cs="Calibri"/>
          <w:lang w:val="en-US"/>
        </w:rPr>
        <w:t>Artificial intelligence for reduced dose 18F-FDG PET examinations: A real-world deployment through a standardized framework and business case assessment</w:t>
      </w:r>
    </w:p>
    <w:p w14:paraId="5E2FD615" w14:textId="77777777" w:rsidR="00021F62" w:rsidRPr="003E19B1" w:rsidRDefault="00021F62" w:rsidP="00021F62">
      <w:pPr>
        <w:spacing w:after="0" w:line="48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>Daniele Penna MD</w:t>
      </w:r>
      <w:r w:rsidRPr="003E19B1">
        <w:rPr>
          <w:rFonts w:ascii="Calibri" w:eastAsia="Calibri" w:hAnsi="Calibri" w:cs="Calibri"/>
          <w:color w:val="000000"/>
          <w:sz w:val="20"/>
          <w:szCs w:val="20"/>
          <w:vertAlign w:val="superscript"/>
          <w:lang w:val="en-US"/>
        </w:rPr>
        <w:t>1*</w:t>
      </w:r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, Katia </w:t>
      </w:r>
      <w:proofErr w:type="spellStart"/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>Katsari</w:t>
      </w:r>
      <w:proofErr w:type="spellEnd"/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MSc</w:t>
      </w:r>
      <w:r w:rsidRPr="003E19B1">
        <w:rPr>
          <w:rFonts w:ascii="Calibri" w:eastAsia="Calibri" w:hAnsi="Calibri" w:cs="Calibri"/>
          <w:color w:val="000000"/>
          <w:sz w:val="20"/>
          <w:szCs w:val="20"/>
          <w:vertAlign w:val="superscript"/>
          <w:lang w:val="en-US"/>
        </w:rPr>
        <w:t>2*</w:t>
      </w:r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>, Vincenzo Arena MD</w:t>
      </w:r>
      <w:r w:rsidRPr="003E19B1">
        <w:rPr>
          <w:rFonts w:ascii="Calibri" w:eastAsia="Calibri" w:hAnsi="Calibri" w:cs="Calibri"/>
          <w:color w:val="000000"/>
          <w:sz w:val="20"/>
          <w:szCs w:val="20"/>
          <w:vertAlign w:val="superscript"/>
          <w:lang w:val="en-US"/>
        </w:rPr>
        <w:t>1</w:t>
      </w:r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, Giulia </w:t>
      </w:r>
      <w:proofErr w:type="spellStart"/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>Polverari</w:t>
      </w:r>
      <w:proofErr w:type="spellEnd"/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MD</w:t>
      </w:r>
      <w:r w:rsidRPr="003E19B1">
        <w:rPr>
          <w:rFonts w:ascii="Calibri" w:eastAsia="Calibri" w:hAnsi="Calibri" w:cs="Calibri"/>
          <w:color w:val="000000"/>
          <w:sz w:val="20"/>
          <w:szCs w:val="20"/>
          <w:vertAlign w:val="superscript"/>
          <w:lang w:val="en-US"/>
        </w:rPr>
        <w:t>1</w:t>
      </w:r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, </w:t>
      </w:r>
      <w:proofErr w:type="spellStart"/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>Annarita</w:t>
      </w:r>
      <w:proofErr w:type="spellEnd"/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>Ianniello</w:t>
      </w:r>
      <w:proofErr w:type="spellEnd"/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MD</w:t>
      </w:r>
      <w:r w:rsidRPr="003E19B1">
        <w:rPr>
          <w:rFonts w:ascii="Calibri" w:eastAsia="Calibri" w:hAnsi="Calibri" w:cs="Calibri"/>
          <w:color w:val="000000"/>
          <w:sz w:val="20"/>
          <w:szCs w:val="20"/>
          <w:vertAlign w:val="superscript"/>
          <w:lang w:val="en-US"/>
        </w:rPr>
        <w:t>1</w:t>
      </w:r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>, Domenico Italiano</w:t>
      </w:r>
      <w:r w:rsidRPr="003E19B1">
        <w:rPr>
          <w:rFonts w:ascii="Calibri" w:eastAsia="Calibri" w:hAnsi="Calibri" w:cs="Calibri"/>
          <w:color w:val="000000"/>
          <w:sz w:val="20"/>
          <w:szCs w:val="20"/>
          <w:vertAlign w:val="superscript"/>
          <w:lang w:val="en-US"/>
        </w:rPr>
        <w:t>1</w:t>
      </w:r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>, Rolando Milani</w:t>
      </w:r>
      <w:r w:rsidRPr="003E19B1">
        <w:rPr>
          <w:rFonts w:ascii="Calibri" w:eastAsia="Calibri" w:hAnsi="Calibri" w:cs="Calibri"/>
          <w:color w:val="000000"/>
          <w:sz w:val="20"/>
          <w:szCs w:val="20"/>
          <w:vertAlign w:val="superscript"/>
          <w:lang w:val="en-US"/>
        </w:rPr>
        <w:t>1</w:t>
      </w:r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, Alessandro </w:t>
      </w:r>
      <w:proofErr w:type="spellStart"/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>Roncacci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MD</w:t>
      </w:r>
      <w:r w:rsidRPr="003E19B1">
        <w:rPr>
          <w:rFonts w:ascii="Calibri" w:eastAsia="Calibri" w:hAnsi="Calibri" w:cs="Calibri"/>
          <w:color w:val="000000"/>
          <w:sz w:val="20"/>
          <w:szCs w:val="20"/>
          <w:vertAlign w:val="superscript"/>
          <w:lang w:val="en-US"/>
        </w:rPr>
        <w:t>3</w:t>
      </w:r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>, Ettore Pelosi MD, PhD</w:t>
      </w:r>
      <w:r w:rsidRPr="003E19B1">
        <w:rPr>
          <w:rFonts w:ascii="Calibri" w:eastAsia="Calibri" w:hAnsi="Calibri" w:cs="Calibri"/>
          <w:color w:val="000000"/>
          <w:sz w:val="20"/>
          <w:szCs w:val="20"/>
          <w:vertAlign w:val="superscript"/>
          <w:lang w:val="en-US"/>
        </w:rPr>
        <w:t>1</w:t>
      </w:r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, Rowland O. </w:t>
      </w:r>
      <w:proofErr w:type="spellStart"/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>Illing</w:t>
      </w:r>
      <w:proofErr w:type="spellEnd"/>
      <w:r w:rsidRPr="003E19B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DM MRCS FRCR</w:t>
      </w:r>
      <w:r w:rsidRPr="003E19B1">
        <w:rPr>
          <w:rFonts w:ascii="Calibri" w:eastAsia="Calibri" w:hAnsi="Calibri" w:cs="Calibri"/>
          <w:color w:val="000000"/>
          <w:sz w:val="20"/>
          <w:szCs w:val="20"/>
          <w:vertAlign w:val="superscript"/>
          <w:lang w:val="en-US"/>
        </w:rPr>
        <w:t>3, 4</w:t>
      </w:r>
    </w:p>
    <w:p w14:paraId="6C34D584" w14:textId="77777777" w:rsidR="00021F62" w:rsidRPr="003E19B1" w:rsidRDefault="00021F62" w:rsidP="00021F62">
      <w:pPr>
        <w:spacing w:after="0" w:line="480" w:lineRule="auto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3E19B1">
        <w:rPr>
          <w:rFonts w:ascii="Calibri" w:eastAsia="Calibri" w:hAnsi="Calibri" w:cs="Calibri"/>
          <w:sz w:val="20"/>
          <w:szCs w:val="20"/>
          <w:vertAlign w:val="superscript"/>
          <w:lang w:val="en-US"/>
        </w:rPr>
        <w:t xml:space="preserve">1 </w:t>
      </w:r>
      <w:r w:rsidRPr="003E19B1">
        <w:rPr>
          <w:rFonts w:ascii="Calibri" w:eastAsia="Calibri" w:hAnsi="Calibri" w:cs="Calibri"/>
          <w:sz w:val="20"/>
          <w:szCs w:val="20"/>
          <w:lang w:val="en-US"/>
        </w:rPr>
        <w:t xml:space="preserve">PET Center, </w:t>
      </w:r>
      <w:proofErr w:type="spellStart"/>
      <w:r w:rsidRPr="003E19B1">
        <w:rPr>
          <w:rFonts w:ascii="Calibri" w:eastAsia="Calibri" w:hAnsi="Calibri" w:cs="Calibri"/>
          <w:sz w:val="20"/>
          <w:szCs w:val="20"/>
          <w:lang w:val="en-US"/>
        </w:rPr>
        <w:t>Affidea</w:t>
      </w:r>
      <w:proofErr w:type="spellEnd"/>
      <w:r w:rsidRPr="003E19B1">
        <w:rPr>
          <w:rFonts w:ascii="Calibri" w:eastAsia="Calibri" w:hAnsi="Calibri" w:cs="Calibri"/>
          <w:sz w:val="20"/>
          <w:szCs w:val="20"/>
          <w:lang w:val="en-US"/>
        </w:rPr>
        <w:t xml:space="preserve"> IRMET, Torino, Italy</w:t>
      </w:r>
    </w:p>
    <w:p w14:paraId="41F02CC1" w14:textId="77777777" w:rsidR="00021F62" w:rsidRPr="003E19B1" w:rsidRDefault="00021F62" w:rsidP="00021F62">
      <w:pPr>
        <w:spacing w:after="0" w:line="480" w:lineRule="auto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3E19B1">
        <w:rPr>
          <w:rFonts w:ascii="Calibri" w:eastAsia="Calibri" w:hAnsi="Calibri" w:cs="Calibri"/>
          <w:sz w:val="20"/>
          <w:szCs w:val="20"/>
          <w:vertAlign w:val="superscript"/>
          <w:lang w:val="en-US"/>
        </w:rPr>
        <w:t>2</w:t>
      </w:r>
      <w:r w:rsidRPr="003E19B1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3E19B1">
        <w:rPr>
          <w:rFonts w:ascii="Calibri" w:eastAsia="Calibri" w:hAnsi="Calibri" w:cs="Calibri"/>
          <w:sz w:val="20"/>
          <w:szCs w:val="20"/>
          <w:lang w:val="en-US"/>
        </w:rPr>
        <w:t>Affidea</w:t>
      </w:r>
      <w:proofErr w:type="spellEnd"/>
      <w:r w:rsidRPr="003E19B1">
        <w:rPr>
          <w:rFonts w:ascii="Calibri" w:eastAsia="Calibri" w:hAnsi="Calibri" w:cs="Calibri"/>
          <w:sz w:val="20"/>
          <w:szCs w:val="20"/>
          <w:lang w:val="en-US"/>
        </w:rPr>
        <w:t xml:space="preserve"> BV, Amsterdam, Netherlands</w:t>
      </w:r>
    </w:p>
    <w:p w14:paraId="35F1AF12" w14:textId="77777777" w:rsidR="00021F62" w:rsidRPr="003E19B1" w:rsidRDefault="00021F62" w:rsidP="00021F62">
      <w:pPr>
        <w:spacing w:after="0" w:line="480" w:lineRule="auto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3E19B1">
        <w:rPr>
          <w:rFonts w:ascii="Calibri" w:eastAsia="Calibri" w:hAnsi="Calibri" w:cs="Calibri"/>
          <w:sz w:val="20"/>
          <w:szCs w:val="20"/>
          <w:vertAlign w:val="superscript"/>
          <w:lang w:val="en-US"/>
        </w:rPr>
        <w:t>3</w:t>
      </w:r>
      <w:r w:rsidRPr="003E19B1">
        <w:rPr>
          <w:rFonts w:ascii="Calibri" w:eastAsia="Calibri" w:hAnsi="Calibri" w:cs="Calibri"/>
          <w:sz w:val="20"/>
          <w:szCs w:val="20"/>
          <w:lang w:val="en-US"/>
        </w:rPr>
        <w:t>Affidea, Budapest, Hungary</w:t>
      </w:r>
    </w:p>
    <w:p w14:paraId="13D61FE8" w14:textId="77777777" w:rsidR="00021F62" w:rsidRPr="003E19B1" w:rsidRDefault="00021F62" w:rsidP="00021F62">
      <w:pPr>
        <w:spacing w:after="0" w:line="480" w:lineRule="auto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3E19B1">
        <w:rPr>
          <w:rFonts w:ascii="Calibri" w:eastAsia="Calibri" w:hAnsi="Calibri" w:cs="Calibri"/>
          <w:sz w:val="20"/>
          <w:szCs w:val="20"/>
          <w:vertAlign w:val="superscript"/>
          <w:lang w:val="en-US"/>
        </w:rPr>
        <w:t>4</w:t>
      </w:r>
      <w:r w:rsidRPr="003E19B1">
        <w:rPr>
          <w:rFonts w:ascii="Calibri" w:eastAsia="Calibri" w:hAnsi="Calibri" w:cs="Calibri"/>
          <w:sz w:val="20"/>
          <w:szCs w:val="20"/>
          <w:lang w:val="en-US"/>
        </w:rPr>
        <w:t>University College London</w:t>
      </w:r>
    </w:p>
    <w:p w14:paraId="092BDA60" w14:textId="77777777" w:rsidR="00021F62" w:rsidRDefault="00021F62" w:rsidP="00361C20">
      <w:pPr>
        <w:spacing w:line="480" w:lineRule="auto"/>
        <w:jc w:val="both"/>
        <w:rPr>
          <w:b/>
          <w:bCs/>
          <w:sz w:val="20"/>
          <w:szCs w:val="20"/>
          <w:lang w:val="en-US"/>
        </w:rPr>
      </w:pPr>
    </w:p>
    <w:p w14:paraId="4574778C" w14:textId="47A7BDDE" w:rsidR="00361C20" w:rsidRPr="00F2457E" w:rsidRDefault="00361C20" w:rsidP="00361C20">
      <w:pPr>
        <w:spacing w:line="480" w:lineRule="auto"/>
        <w:jc w:val="both"/>
        <w:rPr>
          <w:b/>
          <w:bCs/>
          <w:sz w:val="20"/>
          <w:szCs w:val="20"/>
          <w:lang w:val="en-US"/>
        </w:rPr>
      </w:pPr>
      <w:r w:rsidRPr="00F2457E">
        <w:rPr>
          <w:b/>
          <w:bCs/>
          <w:sz w:val="20"/>
          <w:szCs w:val="20"/>
          <w:lang w:val="en-US"/>
        </w:rPr>
        <w:t>Appendix 1</w:t>
      </w:r>
    </w:p>
    <w:p w14:paraId="201B031D" w14:textId="77777777" w:rsidR="00361C20" w:rsidRDefault="00361C20" w:rsidP="00361C20">
      <w:pPr>
        <w:spacing w:line="480" w:lineRule="auto"/>
        <w:jc w:val="both"/>
        <w:rPr>
          <w:b/>
          <w:bCs/>
          <w:sz w:val="20"/>
          <w:szCs w:val="20"/>
          <w:lang w:val="en-US"/>
        </w:rPr>
      </w:pPr>
      <w:r w:rsidRPr="00F2457E">
        <w:rPr>
          <w:sz w:val="20"/>
          <w:szCs w:val="20"/>
          <w:lang w:val="en-US"/>
        </w:rPr>
        <w:t>Seven PET-negative patients outside the study protocol were injected with standard 18F-FDG dose and acquired at 60 minutes post-injection. A subsequent second scan of the upper abdomen was obtained, using the same elapsed time used in the study protocol. By the comparison of the liver 18F-FDG uptake in the two scans, a correction factor of 1.063 was extracted and applied when comparing SUV values in PET-processed vs. PET-native images. Results are presented in Supplemental Table 1.</w:t>
      </w:r>
    </w:p>
    <w:p w14:paraId="47532D6D" w14:textId="77777777" w:rsidR="00361C20" w:rsidRPr="00F2457E" w:rsidRDefault="00361C20" w:rsidP="00361C20">
      <w:pPr>
        <w:spacing w:line="480" w:lineRule="auto"/>
        <w:jc w:val="both"/>
        <w:rPr>
          <w:b/>
          <w:bCs/>
          <w:sz w:val="20"/>
          <w:szCs w:val="20"/>
          <w:lang w:val="en-US"/>
        </w:rPr>
      </w:pPr>
    </w:p>
    <w:p w14:paraId="5D0289C9" w14:textId="70E743E5" w:rsidR="00361C20" w:rsidRPr="00F2457E" w:rsidRDefault="00363FA0" w:rsidP="00363FA0">
      <w:pPr>
        <w:spacing w:line="360" w:lineRule="auto"/>
        <w:jc w:val="both"/>
        <w:rPr>
          <w:b/>
          <w:bCs/>
          <w:sz w:val="20"/>
          <w:szCs w:val="20"/>
          <w:lang w:val="en-US"/>
        </w:rPr>
      </w:pPr>
      <w:r w:rsidRPr="00F2457E">
        <w:rPr>
          <w:b/>
          <w:bCs/>
          <w:sz w:val="20"/>
          <w:szCs w:val="20"/>
          <w:lang w:val="en-US"/>
        </w:rPr>
        <w:t xml:space="preserve">Supplemental Table 1. </w:t>
      </w:r>
      <w:r w:rsidRPr="00F2457E">
        <w:rPr>
          <w:sz w:val="20"/>
          <w:szCs w:val="20"/>
          <w:lang w:val="en-US"/>
        </w:rPr>
        <w:t>Data for SUV correction factor</w:t>
      </w:r>
    </w:p>
    <w:tbl>
      <w:tblPr>
        <w:tblStyle w:val="PlainTable1"/>
        <w:tblW w:w="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768"/>
      </w:tblGrid>
      <w:tr w:rsidR="00361C20" w:rsidRPr="00F2457E" w14:paraId="761FB1BE" w14:textId="77777777" w:rsidTr="00B1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Align w:val="center"/>
          </w:tcPr>
          <w:p w14:paraId="456CC008" w14:textId="77777777" w:rsidR="00361C20" w:rsidRPr="00F2457E" w:rsidRDefault="00361C20" w:rsidP="00B1671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1925" w:type="dxa"/>
            <w:noWrap/>
            <w:vAlign w:val="center"/>
            <w:hideMark/>
          </w:tcPr>
          <w:p w14:paraId="780FCED7" w14:textId="77777777" w:rsidR="00361C20" w:rsidRPr="00F2457E" w:rsidRDefault="00361C20" w:rsidP="00B16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PET-processed</w:t>
            </w:r>
          </w:p>
          <w:p w14:paraId="117F0971" w14:textId="77777777" w:rsidR="00361C20" w:rsidRPr="00F2457E" w:rsidRDefault="00361C20" w:rsidP="00B16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(60 min)</w:t>
            </w:r>
          </w:p>
        </w:tc>
        <w:tc>
          <w:tcPr>
            <w:tcW w:w="1768" w:type="dxa"/>
            <w:noWrap/>
            <w:vAlign w:val="center"/>
            <w:hideMark/>
          </w:tcPr>
          <w:p w14:paraId="5199E6ED" w14:textId="77777777" w:rsidR="00361C20" w:rsidRPr="00F2457E" w:rsidRDefault="00361C20" w:rsidP="00B16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PET-native</w:t>
            </w:r>
          </w:p>
          <w:p w14:paraId="183CF8C1" w14:textId="77777777" w:rsidR="00361C20" w:rsidRPr="00F2457E" w:rsidRDefault="00361C20" w:rsidP="00B16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(late scan)</w:t>
            </w:r>
          </w:p>
        </w:tc>
      </w:tr>
      <w:tr w:rsidR="00361C20" w:rsidRPr="00F2457E" w14:paraId="34755332" w14:textId="77777777" w:rsidTr="00B1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Align w:val="center"/>
          </w:tcPr>
          <w:p w14:paraId="38F2B79E" w14:textId="77777777" w:rsidR="00361C20" w:rsidRPr="00F2457E" w:rsidRDefault="00361C20" w:rsidP="00B1671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noWrap/>
            <w:vAlign w:val="center"/>
          </w:tcPr>
          <w:p w14:paraId="527AE9F6" w14:textId="77777777" w:rsidR="00361C20" w:rsidRPr="00F2457E" w:rsidRDefault="00361C20" w:rsidP="00B16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 xml:space="preserve">Liver </w:t>
            </w:r>
            <w:proofErr w:type="spellStart"/>
            <w:r w:rsidRPr="00F2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SUVmean</w:t>
            </w:r>
            <w:proofErr w:type="spellEnd"/>
          </w:p>
        </w:tc>
        <w:tc>
          <w:tcPr>
            <w:tcW w:w="1768" w:type="dxa"/>
            <w:noWrap/>
            <w:vAlign w:val="center"/>
          </w:tcPr>
          <w:p w14:paraId="506E59BC" w14:textId="77777777" w:rsidR="00361C20" w:rsidRPr="00F2457E" w:rsidRDefault="00361C20" w:rsidP="00B16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 xml:space="preserve">Liver </w:t>
            </w:r>
            <w:proofErr w:type="spellStart"/>
            <w:r w:rsidRPr="00F2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SUVmean</w:t>
            </w:r>
            <w:proofErr w:type="spellEnd"/>
          </w:p>
        </w:tc>
      </w:tr>
      <w:tr w:rsidR="00361C20" w:rsidRPr="00F2457E" w14:paraId="2B159E29" w14:textId="77777777" w:rsidTr="00B1671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Align w:val="center"/>
          </w:tcPr>
          <w:p w14:paraId="14056D19" w14:textId="77777777" w:rsidR="00361C20" w:rsidRPr="00F2457E" w:rsidRDefault="00361C20" w:rsidP="00B1671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Sample Pt-1</w:t>
            </w:r>
          </w:p>
        </w:tc>
        <w:tc>
          <w:tcPr>
            <w:tcW w:w="1925" w:type="dxa"/>
            <w:noWrap/>
            <w:vAlign w:val="center"/>
            <w:hideMark/>
          </w:tcPr>
          <w:p w14:paraId="2F3719F2" w14:textId="77777777" w:rsidR="00361C20" w:rsidRPr="00F2457E" w:rsidRDefault="00361C20" w:rsidP="00B16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1768" w:type="dxa"/>
            <w:noWrap/>
            <w:vAlign w:val="center"/>
            <w:hideMark/>
          </w:tcPr>
          <w:p w14:paraId="6FEB25CA" w14:textId="77777777" w:rsidR="00361C20" w:rsidRPr="00F2457E" w:rsidRDefault="00361C20" w:rsidP="00B16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1.49</w:t>
            </w:r>
          </w:p>
        </w:tc>
      </w:tr>
      <w:tr w:rsidR="00361C20" w:rsidRPr="00F2457E" w14:paraId="49BEC725" w14:textId="77777777" w:rsidTr="00B1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Align w:val="center"/>
          </w:tcPr>
          <w:p w14:paraId="77615465" w14:textId="77777777" w:rsidR="00361C20" w:rsidRPr="00F2457E" w:rsidRDefault="00361C20" w:rsidP="00B1671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Sample Pt-2</w:t>
            </w:r>
          </w:p>
        </w:tc>
        <w:tc>
          <w:tcPr>
            <w:tcW w:w="1925" w:type="dxa"/>
            <w:noWrap/>
            <w:vAlign w:val="center"/>
            <w:hideMark/>
          </w:tcPr>
          <w:p w14:paraId="6BEFAE29" w14:textId="77777777" w:rsidR="00361C20" w:rsidRPr="00F2457E" w:rsidRDefault="00361C20" w:rsidP="00B16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1.53</w:t>
            </w:r>
          </w:p>
        </w:tc>
        <w:tc>
          <w:tcPr>
            <w:tcW w:w="1768" w:type="dxa"/>
            <w:noWrap/>
            <w:vAlign w:val="center"/>
            <w:hideMark/>
          </w:tcPr>
          <w:p w14:paraId="64F94451" w14:textId="77777777" w:rsidR="00361C20" w:rsidRPr="00F2457E" w:rsidRDefault="00361C20" w:rsidP="00B16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1.45</w:t>
            </w:r>
          </w:p>
        </w:tc>
      </w:tr>
      <w:tr w:rsidR="00361C20" w:rsidRPr="00F2457E" w14:paraId="484B0AF6" w14:textId="77777777" w:rsidTr="00B1671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Align w:val="center"/>
          </w:tcPr>
          <w:p w14:paraId="36EAA99D" w14:textId="77777777" w:rsidR="00361C20" w:rsidRPr="00F2457E" w:rsidRDefault="00361C20" w:rsidP="00B1671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Sample Pt-3</w:t>
            </w:r>
          </w:p>
        </w:tc>
        <w:tc>
          <w:tcPr>
            <w:tcW w:w="1925" w:type="dxa"/>
            <w:noWrap/>
            <w:vAlign w:val="center"/>
            <w:hideMark/>
          </w:tcPr>
          <w:p w14:paraId="6379B756" w14:textId="77777777" w:rsidR="00361C20" w:rsidRPr="00F2457E" w:rsidRDefault="00361C20" w:rsidP="00B16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1.92</w:t>
            </w:r>
          </w:p>
        </w:tc>
        <w:tc>
          <w:tcPr>
            <w:tcW w:w="1768" w:type="dxa"/>
            <w:noWrap/>
            <w:vAlign w:val="center"/>
            <w:hideMark/>
          </w:tcPr>
          <w:p w14:paraId="4F7B4D23" w14:textId="77777777" w:rsidR="00361C20" w:rsidRPr="00F2457E" w:rsidRDefault="00361C20" w:rsidP="00B16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1.85</w:t>
            </w:r>
          </w:p>
        </w:tc>
      </w:tr>
      <w:tr w:rsidR="00361C20" w:rsidRPr="00F2457E" w14:paraId="5B23D43C" w14:textId="77777777" w:rsidTr="00B1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Align w:val="center"/>
          </w:tcPr>
          <w:p w14:paraId="01F051A4" w14:textId="77777777" w:rsidR="00361C20" w:rsidRPr="00F2457E" w:rsidRDefault="00361C20" w:rsidP="00B1671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Sample Pt-4</w:t>
            </w:r>
          </w:p>
        </w:tc>
        <w:tc>
          <w:tcPr>
            <w:tcW w:w="1925" w:type="dxa"/>
            <w:noWrap/>
            <w:vAlign w:val="center"/>
            <w:hideMark/>
          </w:tcPr>
          <w:p w14:paraId="7B78C4FC" w14:textId="77777777" w:rsidR="00361C20" w:rsidRPr="00F2457E" w:rsidRDefault="00361C20" w:rsidP="00B16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1.72</w:t>
            </w:r>
          </w:p>
        </w:tc>
        <w:tc>
          <w:tcPr>
            <w:tcW w:w="1768" w:type="dxa"/>
            <w:noWrap/>
            <w:vAlign w:val="center"/>
            <w:hideMark/>
          </w:tcPr>
          <w:p w14:paraId="6329F188" w14:textId="77777777" w:rsidR="00361C20" w:rsidRPr="00F2457E" w:rsidRDefault="00361C20" w:rsidP="00B16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1.64</w:t>
            </w:r>
          </w:p>
        </w:tc>
      </w:tr>
      <w:tr w:rsidR="00361C20" w:rsidRPr="00F2457E" w14:paraId="2202BE2C" w14:textId="77777777" w:rsidTr="00B1671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Align w:val="center"/>
          </w:tcPr>
          <w:p w14:paraId="0891D5DF" w14:textId="77777777" w:rsidR="00361C20" w:rsidRPr="00F2457E" w:rsidRDefault="00361C20" w:rsidP="00B1671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Sample Pt-5</w:t>
            </w:r>
          </w:p>
        </w:tc>
        <w:tc>
          <w:tcPr>
            <w:tcW w:w="1925" w:type="dxa"/>
            <w:noWrap/>
            <w:vAlign w:val="center"/>
            <w:hideMark/>
          </w:tcPr>
          <w:p w14:paraId="5DC677D8" w14:textId="77777777" w:rsidR="00361C20" w:rsidRPr="00F2457E" w:rsidRDefault="00361C20" w:rsidP="00B16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1768" w:type="dxa"/>
            <w:noWrap/>
            <w:vAlign w:val="center"/>
            <w:hideMark/>
          </w:tcPr>
          <w:p w14:paraId="21F07D47" w14:textId="77777777" w:rsidR="00361C20" w:rsidRPr="00F2457E" w:rsidRDefault="00361C20" w:rsidP="00B16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1.21</w:t>
            </w:r>
          </w:p>
        </w:tc>
      </w:tr>
      <w:tr w:rsidR="00361C20" w:rsidRPr="00F2457E" w14:paraId="69777BB2" w14:textId="77777777" w:rsidTr="00B1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Align w:val="center"/>
          </w:tcPr>
          <w:p w14:paraId="5E466C5C" w14:textId="77777777" w:rsidR="00361C20" w:rsidRPr="00F2457E" w:rsidRDefault="00361C20" w:rsidP="00B1671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Sample Pt-6</w:t>
            </w:r>
          </w:p>
        </w:tc>
        <w:tc>
          <w:tcPr>
            <w:tcW w:w="1925" w:type="dxa"/>
            <w:noWrap/>
            <w:vAlign w:val="center"/>
            <w:hideMark/>
          </w:tcPr>
          <w:p w14:paraId="4EB7DF1C" w14:textId="77777777" w:rsidR="00361C20" w:rsidRPr="00F2457E" w:rsidRDefault="00361C20" w:rsidP="00B16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2.50</w:t>
            </w:r>
          </w:p>
        </w:tc>
        <w:tc>
          <w:tcPr>
            <w:tcW w:w="1768" w:type="dxa"/>
            <w:noWrap/>
            <w:vAlign w:val="center"/>
            <w:hideMark/>
          </w:tcPr>
          <w:p w14:paraId="7EF71F44" w14:textId="77777777" w:rsidR="00361C20" w:rsidRPr="00F2457E" w:rsidRDefault="00361C20" w:rsidP="00B16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2.41</w:t>
            </w:r>
          </w:p>
        </w:tc>
      </w:tr>
      <w:tr w:rsidR="00361C20" w:rsidRPr="00F2457E" w14:paraId="302015AF" w14:textId="77777777" w:rsidTr="00B1671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Align w:val="center"/>
          </w:tcPr>
          <w:p w14:paraId="27D14F94" w14:textId="77777777" w:rsidR="00361C20" w:rsidRPr="00F2457E" w:rsidRDefault="00361C20" w:rsidP="00B1671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lastRenderedPageBreak/>
              <w:t>Sample Pt-7</w:t>
            </w:r>
          </w:p>
        </w:tc>
        <w:tc>
          <w:tcPr>
            <w:tcW w:w="1925" w:type="dxa"/>
            <w:noWrap/>
            <w:vAlign w:val="center"/>
            <w:hideMark/>
          </w:tcPr>
          <w:p w14:paraId="23E6BA88" w14:textId="77777777" w:rsidR="00361C20" w:rsidRPr="00F2457E" w:rsidRDefault="00361C20" w:rsidP="00B16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2.06</w:t>
            </w:r>
          </w:p>
        </w:tc>
        <w:tc>
          <w:tcPr>
            <w:tcW w:w="1768" w:type="dxa"/>
            <w:noWrap/>
            <w:vAlign w:val="center"/>
            <w:hideMark/>
          </w:tcPr>
          <w:p w14:paraId="658EBE1C" w14:textId="77777777" w:rsidR="00361C20" w:rsidRPr="00F2457E" w:rsidRDefault="00361C20" w:rsidP="00B16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1.71</w:t>
            </w:r>
          </w:p>
        </w:tc>
      </w:tr>
      <w:tr w:rsidR="00361C20" w:rsidRPr="00F2457E" w14:paraId="72F44797" w14:textId="77777777" w:rsidTr="00B1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Align w:val="center"/>
          </w:tcPr>
          <w:p w14:paraId="59ECA86C" w14:textId="77777777" w:rsidR="00361C20" w:rsidRPr="00F2457E" w:rsidRDefault="00361C20" w:rsidP="00B1671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93" w:type="dxa"/>
            <w:gridSpan w:val="2"/>
            <w:noWrap/>
            <w:vAlign w:val="center"/>
          </w:tcPr>
          <w:p w14:paraId="67062CDF" w14:textId="77777777" w:rsidR="00361C20" w:rsidRPr="00F2457E" w:rsidRDefault="00361C20" w:rsidP="00B16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Mean Value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</w:tc>
      </w:tr>
      <w:tr w:rsidR="00361C20" w:rsidRPr="00F2457E" w14:paraId="0CA0ADE3" w14:textId="77777777" w:rsidTr="00B1671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Align w:val="center"/>
          </w:tcPr>
          <w:p w14:paraId="206B713B" w14:textId="77777777" w:rsidR="00361C20" w:rsidRPr="00F2457E" w:rsidRDefault="00361C20" w:rsidP="00B1671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noWrap/>
            <w:vAlign w:val="center"/>
            <w:hideMark/>
          </w:tcPr>
          <w:p w14:paraId="54E3A432" w14:textId="77777777" w:rsidR="00361C20" w:rsidRPr="00F2457E" w:rsidRDefault="00361C20" w:rsidP="00B16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1.786</w:t>
            </w:r>
          </w:p>
        </w:tc>
        <w:tc>
          <w:tcPr>
            <w:tcW w:w="1768" w:type="dxa"/>
            <w:noWrap/>
            <w:vAlign w:val="center"/>
            <w:hideMark/>
          </w:tcPr>
          <w:p w14:paraId="3C1F021C" w14:textId="77777777" w:rsidR="00361C20" w:rsidRPr="00F2457E" w:rsidRDefault="00361C20" w:rsidP="00B16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1.680</w:t>
            </w:r>
          </w:p>
        </w:tc>
      </w:tr>
      <w:tr w:rsidR="00361C20" w:rsidRPr="00F2457E" w14:paraId="627F905E" w14:textId="77777777" w:rsidTr="00B1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Align w:val="center"/>
          </w:tcPr>
          <w:p w14:paraId="0B3B9C68" w14:textId="77777777" w:rsidR="00361C20" w:rsidRPr="00F2457E" w:rsidRDefault="00361C20" w:rsidP="00B1671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93" w:type="dxa"/>
            <w:gridSpan w:val="2"/>
            <w:noWrap/>
            <w:vAlign w:val="center"/>
          </w:tcPr>
          <w:p w14:paraId="08EC0B70" w14:textId="77777777" w:rsidR="00361C20" w:rsidRPr="00F2457E" w:rsidRDefault="00361C20" w:rsidP="00B16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Standard Deviation</w:t>
            </w:r>
          </w:p>
        </w:tc>
      </w:tr>
      <w:tr w:rsidR="00361C20" w:rsidRPr="00F2457E" w14:paraId="1303D76A" w14:textId="77777777" w:rsidTr="00B1671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Align w:val="center"/>
          </w:tcPr>
          <w:p w14:paraId="52D24754" w14:textId="77777777" w:rsidR="00361C20" w:rsidRPr="00F2457E" w:rsidRDefault="00361C20" w:rsidP="00B1671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noWrap/>
            <w:vAlign w:val="center"/>
            <w:hideMark/>
          </w:tcPr>
          <w:p w14:paraId="680751E8" w14:textId="77777777" w:rsidR="00361C20" w:rsidRPr="00F2457E" w:rsidRDefault="00361C20" w:rsidP="00B16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± 0.418</w:t>
            </w:r>
          </w:p>
        </w:tc>
        <w:tc>
          <w:tcPr>
            <w:tcW w:w="1768" w:type="dxa"/>
            <w:noWrap/>
            <w:vAlign w:val="center"/>
            <w:hideMark/>
          </w:tcPr>
          <w:p w14:paraId="7BDE1CCD" w14:textId="77777777" w:rsidR="00361C20" w:rsidRPr="00F2457E" w:rsidRDefault="00361C20" w:rsidP="00B16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± 0.382</w:t>
            </w:r>
          </w:p>
        </w:tc>
      </w:tr>
      <w:tr w:rsidR="00361C20" w:rsidRPr="00F2457E" w14:paraId="63205ACC" w14:textId="77777777" w:rsidTr="00B1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gridSpan w:val="3"/>
            <w:vAlign w:val="center"/>
          </w:tcPr>
          <w:p w14:paraId="156BC990" w14:textId="77777777" w:rsidR="00361C20" w:rsidRPr="00F2457E" w:rsidRDefault="00361C20" w:rsidP="00B1671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Calculated correction factor</w:t>
            </w:r>
            <w:r w:rsidRPr="00F2457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= 1.063</w:t>
            </w:r>
          </w:p>
        </w:tc>
      </w:tr>
    </w:tbl>
    <w:p w14:paraId="2C94300B" w14:textId="77777777" w:rsidR="00363FA0" w:rsidRDefault="00363FA0" w:rsidP="00363FA0">
      <w:pPr>
        <w:spacing w:line="480" w:lineRule="auto"/>
        <w:jc w:val="both"/>
        <w:rPr>
          <w:b/>
          <w:bCs/>
          <w:sz w:val="20"/>
          <w:szCs w:val="20"/>
          <w:lang w:val="en-US"/>
        </w:rPr>
      </w:pPr>
    </w:p>
    <w:p w14:paraId="4D075307" w14:textId="6793CFB5" w:rsidR="00361C20" w:rsidRPr="00F2457E" w:rsidRDefault="00363FA0" w:rsidP="00363FA0">
      <w:pPr>
        <w:spacing w:line="480" w:lineRule="auto"/>
        <w:jc w:val="both"/>
        <w:rPr>
          <w:b/>
          <w:bCs/>
          <w:sz w:val="20"/>
          <w:szCs w:val="20"/>
          <w:lang w:val="en-US"/>
        </w:rPr>
      </w:pPr>
      <w:r w:rsidRPr="00F2457E">
        <w:rPr>
          <w:b/>
          <w:bCs/>
          <w:sz w:val="20"/>
          <w:szCs w:val="20"/>
          <w:lang w:val="en-US"/>
        </w:rPr>
        <w:t xml:space="preserve">Supplemental Table 2. </w:t>
      </w:r>
      <w:r w:rsidRPr="00F2457E">
        <w:rPr>
          <w:sz w:val="20"/>
          <w:szCs w:val="20"/>
          <w:lang w:val="en-US"/>
        </w:rPr>
        <w:t>Study population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704"/>
        <w:gridCol w:w="567"/>
        <w:gridCol w:w="851"/>
        <w:gridCol w:w="992"/>
        <w:gridCol w:w="1276"/>
        <w:gridCol w:w="1417"/>
        <w:gridCol w:w="1276"/>
        <w:gridCol w:w="2381"/>
      </w:tblGrid>
      <w:tr w:rsidR="00361C20" w:rsidRPr="00F2457E" w14:paraId="7A4B4BE1" w14:textId="77777777" w:rsidTr="00B16713">
        <w:trPr>
          <w:trHeight w:val="9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9D9D9"/>
            <w:noWrap/>
            <w:vAlign w:val="center"/>
            <w:hideMark/>
          </w:tcPr>
          <w:p w14:paraId="2D09217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ID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9D9D9"/>
            <w:noWrap/>
            <w:vAlign w:val="center"/>
            <w:hideMark/>
          </w:tcPr>
          <w:p w14:paraId="5255979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center"/>
          </w:tcPr>
          <w:p w14:paraId="38A64385" w14:textId="77777777" w:rsidR="00361C20" w:rsidRPr="00644E29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4E2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Age</w:t>
            </w:r>
          </w:p>
          <w:p w14:paraId="5D7904D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4E2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(years)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center"/>
            <w:hideMark/>
          </w:tcPr>
          <w:p w14:paraId="06BC209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Body Weight</w:t>
            </w:r>
          </w:p>
          <w:p w14:paraId="7A3B5BA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(kg)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699" w:fill="D9D9D9"/>
            <w:vAlign w:val="center"/>
            <w:hideMark/>
          </w:tcPr>
          <w:p w14:paraId="5238203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Injected Dose </w:t>
            </w:r>
            <w:r w:rsidRPr="00F2457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(MBq)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699" w:fill="D9D9D9"/>
            <w:vAlign w:val="center"/>
            <w:hideMark/>
          </w:tcPr>
          <w:p w14:paraId="4E388BE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Standard Dose</w:t>
            </w:r>
            <w:r w:rsidRPr="00F2457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(MBq)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D9D9D9"/>
            <w:vAlign w:val="center"/>
            <w:hideMark/>
          </w:tcPr>
          <w:p w14:paraId="6A5C50B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PET Scanner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D9D9D9"/>
            <w:noWrap/>
            <w:vAlign w:val="center"/>
            <w:hideMark/>
          </w:tcPr>
          <w:p w14:paraId="729286D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Disease</w:t>
            </w:r>
          </w:p>
        </w:tc>
      </w:tr>
      <w:tr w:rsidR="00361C20" w:rsidRPr="00F2457E" w14:paraId="1038DFE9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5AAE11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788F30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BE174E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34E452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CBF48A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152E8B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4B76BB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BACD37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Rectal-Colon Carcinoma</w:t>
            </w:r>
          </w:p>
        </w:tc>
      </w:tr>
      <w:tr w:rsidR="00361C20" w:rsidRPr="00F2457E" w14:paraId="027F71BF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AE2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1D6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EA3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1C7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B43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15C6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38F25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77E9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NHL</w:t>
            </w:r>
          </w:p>
        </w:tc>
      </w:tr>
      <w:tr w:rsidR="00361C20" w:rsidRPr="00F2457E" w14:paraId="7D2A34D4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B638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664C9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A96560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F953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BC928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D672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B52E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76A6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</w:tr>
      <w:tr w:rsidR="00361C20" w:rsidRPr="00F2457E" w14:paraId="23619A6C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99E6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ADB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1175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966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287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DF2B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3B6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D26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</w:tr>
      <w:tr w:rsidR="00361C20" w:rsidRPr="00F2457E" w14:paraId="0E0C17F9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6DEA2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BC36C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88F3A8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C42D3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7ACB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78B2A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69AA6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AD1B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HL</w:t>
            </w:r>
          </w:p>
        </w:tc>
      </w:tr>
      <w:tr w:rsidR="00361C20" w:rsidRPr="00F2457E" w14:paraId="4726D06E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071A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682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F23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2C7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873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312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AB4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EEE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</w:tr>
      <w:tr w:rsidR="00361C20" w:rsidRPr="00F2457E" w14:paraId="6F509B80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6E99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D548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B716C4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52DAF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64DF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0973F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29AF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F05745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</w:tr>
      <w:tr w:rsidR="00361C20" w:rsidRPr="00F2457E" w14:paraId="33E43653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688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B8A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142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BDB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BD8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8AA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313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B901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Rectal-Colon Carcinoma</w:t>
            </w:r>
          </w:p>
        </w:tc>
      </w:tr>
      <w:tr w:rsidR="00361C20" w:rsidRPr="00F2457E" w14:paraId="47C34702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04D1D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1F33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10CC9A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1778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3E1D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BE6D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3E255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CEA60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HL</w:t>
            </w:r>
          </w:p>
        </w:tc>
      </w:tr>
      <w:tr w:rsidR="00361C20" w:rsidRPr="00F2457E" w14:paraId="36E76194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FEF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A23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4F2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4FB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8743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EBC5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351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AB67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Rectal-Colon Carcinoma</w:t>
            </w:r>
          </w:p>
        </w:tc>
      </w:tr>
      <w:tr w:rsidR="00361C20" w:rsidRPr="00F2457E" w14:paraId="5CF762F2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73CE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7AD4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F903ED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765E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CC6F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8A351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2BB9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84929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NHL</w:t>
            </w:r>
          </w:p>
        </w:tc>
      </w:tr>
      <w:tr w:rsidR="00361C20" w:rsidRPr="00F2457E" w14:paraId="543D1D2D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C67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9F7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62F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021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DE9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085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E85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342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</w:tr>
      <w:tr w:rsidR="00361C20" w:rsidRPr="00F2457E" w14:paraId="54219775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5331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6013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9F8E76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D341F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97C81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E3653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F6AA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BDAB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Breast Cancer</w:t>
            </w:r>
          </w:p>
        </w:tc>
      </w:tr>
      <w:tr w:rsidR="00361C20" w:rsidRPr="00F2457E" w14:paraId="065C4CD0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57B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FD1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487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D75C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BCD4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C86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0C6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E10E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Pancreatic Cancer</w:t>
            </w:r>
          </w:p>
        </w:tc>
      </w:tr>
      <w:tr w:rsidR="00361C20" w:rsidRPr="00F2457E" w14:paraId="177456BC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FB6C9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81394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57EB4D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EBFBA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269A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BC45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E74E6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7FD1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Gynaecological Cancer</w:t>
            </w:r>
          </w:p>
        </w:tc>
      </w:tr>
      <w:tr w:rsidR="00361C20" w:rsidRPr="00F2457E" w14:paraId="5B285A31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30F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E57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FF5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B46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A5C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D55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4F81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FA4F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</w:tr>
      <w:tr w:rsidR="00361C20" w:rsidRPr="00F2457E" w14:paraId="7F77AE86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18E81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8B749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505C43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4449C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EC65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9C8F5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2CC7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A303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NHL</w:t>
            </w:r>
          </w:p>
        </w:tc>
      </w:tr>
      <w:tr w:rsidR="00361C20" w:rsidRPr="00F2457E" w14:paraId="58FB34BD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F4C0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AFF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266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C8D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9E3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0BA7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2A5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024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Breast Cancer</w:t>
            </w:r>
          </w:p>
        </w:tc>
      </w:tr>
      <w:tr w:rsidR="00361C20" w:rsidRPr="00F2457E" w14:paraId="30B86140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31EB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EF79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44D989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414A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F81F75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BA37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1B15D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22FFB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Rectal-Colon Carcinoma</w:t>
            </w:r>
          </w:p>
        </w:tc>
      </w:tr>
      <w:tr w:rsidR="00361C20" w:rsidRPr="00F2457E" w14:paraId="22606165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AB5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41ED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E9F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028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58FD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B643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0BEF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BD96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Gynaecological Cancer</w:t>
            </w:r>
          </w:p>
        </w:tc>
      </w:tr>
      <w:tr w:rsidR="00361C20" w:rsidRPr="00F2457E" w14:paraId="28EC5EC3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8527C5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3A6B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D30189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B5B3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569C4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B6271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641F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EA6A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Head and Neck Cancer</w:t>
            </w:r>
          </w:p>
        </w:tc>
      </w:tr>
      <w:tr w:rsidR="00361C20" w:rsidRPr="00F2457E" w14:paraId="1277E214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2FB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4C6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E09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6AEB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825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433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A3A8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DA3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Rectal-Colon Carcinoma</w:t>
            </w:r>
          </w:p>
        </w:tc>
      </w:tr>
      <w:tr w:rsidR="00361C20" w:rsidRPr="00F2457E" w14:paraId="0ABBFC0D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8C84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96EE7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046C29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A4DF2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116DA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A95A8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25D8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B139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</w:tr>
      <w:tr w:rsidR="00361C20" w:rsidRPr="00F2457E" w14:paraId="6F982C88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3EC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28A7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1B8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B0A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255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CA8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792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83A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Gynaecological Cancer</w:t>
            </w:r>
          </w:p>
        </w:tc>
      </w:tr>
      <w:tr w:rsidR="00361C20" w:rsidRPr="00F2457E" w14:paraId="3EE13F5A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14F7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1B3F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1E0CAC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F8D1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651EB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5877D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A952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9B4F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Breast Cancer</w:t>
            </w:r>
          </w:p>
        </w:tc>
      </w:tr>
      <w:tr w:rsidR="00361C20" w:rsidRPr="00F2457E" w14:paraId="765D5754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839A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9CE3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B23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03A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3154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5AA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76E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867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</w:tr>
      <w:tr w:rsidR="00361C20" w:rsidRPr="00F2457E" w14:paraId="1E57D01F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C1D5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2E54C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276CC0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E06E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DAB38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25974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8A3A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1C28D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NHL</w:t>
            </w:r>
          </w:p>
        </w:tc>
      </w:tr>
      <w:tr w:rsidR="00361C20" w:rsidRPr="00F2457E" w14:paraId="3CF4AB90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ED1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F24D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CFE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99B0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276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A608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DBA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C57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Cholangiocarcinoma</w:t>
            </w:r>
          </w:p>
        </w:tc>
      </w:tr>
      <w:tr w:rsidR="00361C20" w:rsidRPr="00F2457E" w14:paraId="2EBCA118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6848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751B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F069A1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16E0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77D1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8737D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72F5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0FC5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NHL</w:t>
            </w:r>
          </w:p>
        </w:tc>
      </w:tr>
      <w:tr w:rsidR="00361C20" w:rsidRPr="00F2457E" w14:paraId="110F173F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CDE4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lastRenderedPageBreak/>
              <w:t>Pt-30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7107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AA6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42B5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9D50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14A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B43D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EAD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Rectal-Colon Carcinoma</w:t>
            </w:r>
          </w:p>
        </w:tc>
      </w:tr>
      <w:tr w:rsidR="00361C20" w:rsidRPr="00F2457E" w14:paraId="52FFE6C2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FB76E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0D131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CA1783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EF98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06A3E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CBA1A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0636E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73FEB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Gynaecological Cancer</w:t>
            </w:r>
          </w:p>
        </w:tc>
      </w:tr>
      <w:tr w:rsidR="00361C20" w:rsidRPr="00F2457E" w14:paraId="08907A69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47B5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854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2DF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4A05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88F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A56A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4C5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AA0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</w:tr>
      <w:tr w:rsidR="00361C20" w:rsidRPr="00F2457E" w14:paraId="1F9674FA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B4BEC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7875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9E03DD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2540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D627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80AC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19AE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B0757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Rectal-Colon Carcinoma</w:t>
            </w:r>
          </w:p>
        </w:tc>
      </w:tr>
      <w:tr w:rsidR="00361C20" w:rsidRPr="00F2457E" w14:paraId="3CDC0E5E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2572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BC05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F1A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51B0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A144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185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FFE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3C29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</w:tr>
      <w:tr w:rsidR="00361C20" w:rsidRPr="00F2457E" w14:paraId="2D24322E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FEFE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292B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20403C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1195B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A9CF6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8632D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8C06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979D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Rectal-Colon Carcinoma</w:t>
            </w:r>
          </w:p>
        </w:tc>
      </w:tr>
      <w:tr w:rsidR="00361C20" w:rsidRPr="00F2457E" w14:paraId="44B6013F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D8F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55C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335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C42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E80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6F1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0DD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C8DB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Breast Cancer</w:t>
            </w:r>
          </w:p>
        </w:tc>
      </w:tr>
      <w:tr w:rsidR="00361C20" w:rsidRPr="00F2457E" w14:paraId="1C994C5D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A9E3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44CA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8AE07C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6E087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83BB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26A31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4B35C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BA36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NHL</w:t>
            </w:r>
          </w:p>
        </w:tc>
      </w:tr>
      <w:tr w:rsidR="00361C20" w:rsidRPr="00F2457E" w14:paraId="3E3AC9B8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3557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198B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1F1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8BE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EE9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165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D38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9FC2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Gynaecological Cancer</w:t>
            </w:r>
          </w:p>
        </w:tc>
      </w:tr>
      <w:tr w:rsidR="00361C20" w:rsidRPr="00F2457E" w14:paraId="71FFE9F8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96D1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BBC02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AC6C70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DEF8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A9FF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716E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7604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5905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NHL</w:t>
            </w:r>
          </w:p>
        </w:tc>
      </w:tr>
      <w:tr w:rsidR="00361C20" w:rsidRPr="00F2457E" w14:paraId="7943884E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B32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98F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C48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5CB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6958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3D5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3DB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AE1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</w:tr>
      <w:tr w:rsidR="00361C20" w:rsidRPr="00F2457E" w14:paraId="0676E890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D1192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E36D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A4AE23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571C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BE88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3F36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ECD1F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ECE2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Breast Cancer</w:t>
            </w:r>
          </w:p>
        </w:tc>
      </w:tr>
      <w:tr w:rsidR="00361C20" w:rsidRPr="00F2457E" w14:paraId="7AA18042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999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991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C42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4E51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644F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200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A83A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FA2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</w:tr>
      <w:tr w:rsidR="00361C20" w:rsidRPr="00F2457E" w14:paraId="140509F6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C258D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7FDE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B34B58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3D1E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7918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704B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CD96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D97C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Melanoma</w:t>
            </w:r>
          </w:p>
        </w:tc>
      </w:tr>
      <w:tr w:rsidR="00361C20" w:rsidRPr="00F2457E" w14:paraId="6EB4E5EA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D33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F5A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714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31E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019D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3C0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4C56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64A8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Melanoma</w:t>
            </w:r>
          </w:p>
        </w:tc>
      </w:tr>
      <w:tr w:rsidR="00361C20" w:rsidRPr="00F2457E" w14:paraId="71C97BD7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544E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15EB5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DEB2B35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E567F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D3700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CFCC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A486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805F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Rectal-Colon Carcinoma</w:t>
            </w:r>
          </w:p>
        </w:tc>
      </w:tr>
      <w:tr w:rsidR="00361C20" w:rsidRPr="00F2457E" w14:paraId="63D13109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E04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5F9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7B0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56EF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2AB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6634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835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7C94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Breast Cancer</w:t>
            </w:r>
          </w:p>
        </w:tc>
      </w:tr>
      <w:tr w:rsidR="00361C20" w:rsidRPr="00F2457E" w14:paraId="6F707C0E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52FF5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B452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3382BF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AFA1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A3FD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101D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C1497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2B127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Rectal-Colon Carcinoma</w:t>
            </w:r>
          </w:p>
        </w:tc>
      </w:tr>
      <w:tr w:rsidR="00361C20" w:rsidRPr="00F2457E" w14:paraId="36A6F37C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059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704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7E3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9404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3A90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451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F4B2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2580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Gynaecological Cancer</w:t>
            </w:r>
          </w:p>
        </w:tc>
      </w:tr>
      <w:tr w:rsidR="00361C20" w:rsidRPr="00F2457E" w14:paraId="1329141E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D79CB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A3C29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C6CF7D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CDCE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3760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43B9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F078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B02FD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Gynaecological Cancer</w:t>
            </w:r>
          </w:p>
        </w:tc>
      </w:tr>
      <w:tr w:rsidR="00361C20" w:rsidRPr="00F2457E" w14:paraId="2FCC73B8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58CC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8BE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0B8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381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61E7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C10C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C6FB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5CB7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Gastric Cancer</w:t>
            </w:r>
          </w:p>
        </w:tc>
      </w:tr>
      <w:tr w:rsidR="00361C20" w:rsidRPr="00F2457E" w14:paraId="288B597E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80369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BAD3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0F0760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C2DE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AAB8F5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86835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6A8A6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DA3A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Breast Cancer</w:t>
            </w:r>
          </w:p>
        </w:tc>
      </w:tr>
      <w:tr w:rsidR="00361C20" w:rsidRPr="00F2457E" w14:paraId="052F6984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4EFD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013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BEE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34E0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65A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6C3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6341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CDE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Melanoma</w:t>
            </w:r>
          </w:p>
        </w:tc>
      </w:tr>
      <w:tr w:rsidR="00361C20" w:rsidRPr="00F2457E" w14:paraId="74923D27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EF9D9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7D328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B09016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87660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2927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A546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48D1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69D6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Rectal-Colon Carcinoma</w:t>
            </w:r>
          </w:p>
        </w:tc>
      </w:tr>
      <w:tr w:rsidR="00361C20" w:rsidRPr="00F2457E" w14:paraId="43EA89CF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10A3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19C0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726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4DC45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3C1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8C3B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796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CA6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Breast Cancer</w:t>
            </w:r>
          </w:p>
        </w:tc>
      </w:tr>
      <w:tr w:rsidR="00361C20" w:rsidRPr="00F2457E" w14:paraId="0808772D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5A83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3DE10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26AE49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D0CB2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E5D8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26CD07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4360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94BA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Rectal-Colon Carcinoma</w:t>
            </w:r>
          </w:p>
        </w:tc>
      </w:tr>
      <w:tr w:rsidR="00361C20" w:rsidRPr="00F2457E" w14:paraId="440E42C0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0B89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380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F65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A38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E60F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AD08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9AF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D4D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Gastric Cancer</w:t>
            </w:r>
          </w:p>
        </w:tc>
      </w:tr>
      <w:tr w:rsidR="00361C20" w:rsidRPr="00F2457E" w14:paraId="4D71204A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3A93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0CC7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E5212A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28DC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6B1F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6F97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C6FA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3CFA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Pancreatic Cancer</w:t>
            </w:r>
          </w:p>
        </w:tc>
      </w:tr>
      <w:tr w:rsidR="00361C20" w:rsidRPr="00F2457E" w14:paraId="77825BF8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97B2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2ED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3AF5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BA1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3220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E1A9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E48A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F56D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</w:tr>
      <w:tr w:rsidR="00361C20" w:rsidRPr="00F2457E" w14:paraId="5B293880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F1F3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D975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A14937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6A1D6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F7358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CDB44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A6DD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4038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Rectal-Colon Carcinoma</w:t>
            </w:r>
          </w:p>
        </w:tc>
      </w:tr>
      <w:tr w:rsidR="00361C20" w:rsidRPr="00F2457E" w14:paraId="4ECBF533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5F2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BD5A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CDE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120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18C5C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872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D16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D5DFF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Gynaecological Cancer</w:t>
            </w:r>
          </w:p>
        </w:tc>
      </w:tr>
      <w:tr w:rsidR="00361C20" w:rsidRPr="00F2457E" w14:paraId="748D6A13" w14:textId="77777777" w:rsidTr="00B16713">
        <w:trPr>
          <w:trHeight w:val="2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A7F38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Pt-61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F4B1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C301FE6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44937E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B39E9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9AAA3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406F4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BB361" w14:textId="77777777" w:rsidR="00361C20" w:rsidRPr="00F2457E" w:rsidRDefault="00361C20" w:rsidP="00B16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F245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Pancreatic Cancer</w:t>
            </w:r>
          </w:p>
        </w:tc>
      </w:tr>
    </w:tbl>
    <w:p w14:paraId="49199ABA" w14:textId="77777777" w:rsidR="00361C20" w:rsidRPr="00F2457E" w:rsidRDefault="00361C20" w:rsidP="00361C20">
      <w:pPr>
        <w:spacing w:line="360" w:lineRule="auto"/>
        <w:jc w:val="both"/>
        <w:rPr>
          <w:b/>
          <w:bCs/>
          <w:sz w:val="20"/>
          <w:szCs w:val="20"/>
          <w:lang w:val="en-US"/>
        </w:rPr>
      </w:pPr>
    </w:p>
    <w:p w14:paraId="7651ADCE" w14:textId="77777777" w:rsidR="00361C20" w:rsidRPr="00F2457E" w:rsidRDefault="00361C20" w:rsidP="00361C20">
      <w:pPr>
        <w:spacing w:line="360" w:lineRule="auto"/>
        <w:jc w:val="both"/>
        <w:rPr>
          <w:b/>
          <w:bCs/>
          <w:sz w:val="20"/>
          <w:szCs w:val="20"/>
          <w:lang w:val="en-US"/>
        </w:rPr>
      </w:pPr>
    </w:p>
    <w:p w14:paraId="74A1FD59" w14:textId="0BFCBA82" w:rsidR="00355A86" w:rsidRPr="00361C20" w:rsidRDefault="00355A86">
      <w:pPr>
        <w:rPr>
          <w:lang w:val="en-US"/>
        </w:rPr>
      </w:pPr>
    </w:p>
    <w:sectPr w:rsidR="00355A86" w:rsidRPr="00361C20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9F2A7" w14:textId="77777777" w:rsidR="008F22E2" w:rsidRDefault="008F22E2">
      <w:pPr>
        <w:spacing w:after="0" w:line="240" w:lineRule="auto"/>
      </w:pPr>
      <w:r>
        <w:separator/>
      </w:r>
    </w:p>
  </w:endnote>
  <w:endnote w:type="continuationSeparator" w:id="0">
    <w:p w14:paraId="5C52F014" w14:textId="77777777" w:rsidR="008F22E2" w:rsidRDefault="008F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979301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5A8AE" w14:textId="77777777" w:rsidR="006370C8" w:rsidRDefault="00361C20" w:rsidP="006370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A4E3F7" w14:textId="77777777" w:rsidR="006370C8" w:rsidRDefault="008F22E2" w:rsidP="00395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8837776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3F403E03" w14:textId="77777777" w:rsidR="006370C8" w:rsidRPr="00395167" w:rsidRDefault="00361C20" w:rsidP="006370C8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395167">
          <w:rPr>
            <w:rStyle w:val="PageNumber"/>
            <w:sz w:val="20"/>
            <w:szCs w:val="20"/>
          </w:rPr>
          <w:fldChar w:fldCharType="begin"/>
        </w:r>
        <w:r w:rsidRPr="00395167">
          <w:rPr>
            <w:rStyle w:val="PageNumber"/>
            <w:sz w:val="20"/>
            <w:szCs w:val="20"/>
          </w:rPr>
          <w:instrText xml:space="preserve"> PAGE </w:instrText>
        </w:r>
        <w:r w:rsidRPr="00395167">
          <w:rPr>
            <w:rStyle w:val="PageNumber"/>
            <w:sz w:val="20"/>
            <w:szCs w:val="20"/>
          </w:rPr>
          <w:fldChar w:fldCharType="separate"/>
        </w:r>
        <w:r w:rsidRPr="00395167">
          <w:rPr>
            <w:rStyle w:val="PageNumber"/>
            <w:noProof/>
            <w:sz w:val="20"/>
            <w:szCs w:val="20"/>
          </w:rPr>
          <w:t>18</w:t>
        </w:r>
        <w:r w:rsidRPr="00395167">
          <w:rPr>
            <w:rStyle w:val="PageNumber"/>
            <w:sz w:val="20"/>
            <w:szCs w:val="20"/>
          </w:rPr>
          <w:fldChar w:fldCharType="end"/>
        </w:r>
      </w:p>
    </w:sdtContent>
  </w:sdt>
  <w:p w14:paraId="1E97BEA0" w14:textId="77777777" w:rsidR="006370C8" w:rsidRPr="00F2457E" w:rsidRDefault="008F22E2" w:rsidP="00395167">
    <w:pPr>
      <w:pStyle w:val="Footer"/>
      <w:ind w:right="360"/>
      <w:jc w:val="right"/>
      <w:rPr>
        <w:sz w:val="20"/>
        <w:szCs w:val="20"/>
      </w:rPr>
    </w:pPr>
  </w:p>
  <w:p w14:paraId="3E78C92E" w14:textId="77777777" w:rsidR="006370C8" w:rsidRDefault="00361C2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F049D" w14:textId="77777777" w:rsidR="008F22E2" w:rsidRDefault="008F22E2">
      <w:pPr>
        <w:spacing w:after="0" w:line="240" w:lineRule="auto"/>
      </w:pPr>
      <w:r>
        <w:separator/>
      </w:r>
    </w:p>
  </w:footnote>
  <w:footnote w:type="continuationSeparator" w:id="0">
    <w:p w14:paraId="33EEB4DF" w14:textId="77777777" w:rsidR="008F22E2" w:rsidRDefault="008F2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20"/>
    <w:rsid w:val="00021F62"/>
    <w:rsid w:val="00175FC3"/>
    <w:rsid w:val="00355A86"/>
    <w:rsid w:val="00361C20"/>
    <w:rsid w:val="00363FA0"/>
    <w:rsid w:val="008F22E2"/>
    <w:rsid w:val="00A16D06"/>
    <w:rsid w:val="00F6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E2E8D"/>
  <w15:chartTrackingRefBased/>
  <w15:docId w15:val="{6527EFA5-3038-DE4F-8696-B31BDC08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2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1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20"/>
    <w:rPr>
      <w:sz w:val="22"/>
      <w:szCs w:val="22"/>
      <w:lang w:val="en-GB"/>
    </w:rPr>
  </w:style>
  <w:style w:type="table" w:styleId="PlainTable1">
    <w:name w:val="Plain Table 1"/>
    <w:basedOn w:val="TableNormal"/>
    <w:uiPriority w:val="41"/>
    <w:rsid w:val="00361C20"/>
    <w:rPr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6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Katsari</dc:creator>
  <cp:keywords/>
  <dc:description/>
  <cp:lastModifiedBy>Katia Katsari</cp:lastModifiedBy>
  <cp:revision>3</cp:revision>
  <dcterms:created xsi:type="dcterms:W3CDTF">2020-09-20T07:43:00Z</dcterms:created>
  <dcterms:modified xsi:type="dcterms:W3CDTF">2020-10-16T08:24:00Z</dcterms:modified>
</cp:coreProperties>
</file>