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03" w:rsidRPr="00205881" w:rsidRDefault="002F3E03" w:rsidP="002F3E03">
      <w:pPr>
        <w:spacing w:line="360" w:lineRule="auto"/>
      </w:pPr>
      <w:r w:rsidRPr="00205881">
        <w:rPr>
          <w:b/>
        </w:rPr>
        <w:t xml:space="preserve">Table </w:t>
      </w:r>
      <w:r w:rsidR="000B4163">
        <w:rPr>
          <w:b/>
        </w:rPr>
        <w:t>4</w:t>
      </w:r>
      <w:r>
        <w:t>: A</w:t>
      </w:r>
      <w:r w:rsidRPr="00205881">
        <w:t xml:space="preserve">ssociation </w:t>
      </w:r>
      <w:r>
        <w:t>between</w:t>
      </w:r>
      <w:r w:rsidRPr="00205881">
        <w:t xml:space="preserve"> </w:t>
      </w:r>
      <w:r>
        <w:rPr>
          <w:i/>
        </w:rPr>
        <w:t xml:space="preserve">E. </w:t>
      </w:r>
      <w:r w:rsidRPr="00205881">
        <w:rPr>
          <w:i/>
        </w:rPr>
        <w:t>coli</w:t>
      </w:r>
      <w:r w:rsidRPr="00205881">
        <w:t xml:space="preserve"> isolation rate</w:t>
      </w:r>
      <w:r>
        <w:t>s,</w:t>
      </w:r>
      <w:r w:rsidRPr="00713AF3">
        <w:t xml:space="preserve"> </w:t>
      </w:r>
      <w:r>
        <w:t>and socio-demographic status and site of data collections</w:t>
      </w:r>
    </w:p>
    <w:tbl>
      <w:tblPr>
        <w:tblStyle w:val="TableGrid"/>
        <w:tblW w:w="8658" w:type="dxa"/>
        <w:tblLook w:val="04A0"/>
      </w:tblPr>
      <w:tblGrid>
        <w:gridCol w:w="1458"/>
        <w:gridCol w:w="2790"/>
        <w:gridCol w:w="1350"/>
        <w:gridCol w:w="1350"/>
        <w:gridCol w:w="1710"/>
      </w:tblGrid>
      <w:tr w:rsidR="002F3E03" w:rsidRPr="00205881" w:rsidTr="00F37DF0">
        <w:trPr>
          <w:trHeight w:val="300"/>
        </w:trPr>
        <w:tc>
          <w:tcPr>
            <w:tcW w:w="4248" w:type="dxa"/>
            <w:gridSpan w:val="2"/>
            <w:vMerge w:val="restart"/>
            <w:noWrap/>
            <w:hideMark/>
          </w:tcPr>
          <w:p w:rsidR="002F3E03" w:rsidRDefault="002F3E03" w:rsidP="00F37DF0">
            <w:pPr>
              <w:jc w:val="center"/>
              <w:rPr>
                <w:rFonts w:cstheme="minorHAnsi"/>
                <w:b/>
              </w:rPr>
            </w:pPr>
          </w:p>
          <w:p w:rsidR="002F3E03" w:rsidRPr="00205881" w:rsidRDefault="002F3E03" w:rsidP="00F37DF0">
            <w:pPr>
              <w:jc w:val="center"/>
              <w:rPr>
                <w:rFonts w:cstheme="minorHAnsi"/>
                <w:b/>
              </w:rPr>
            </w:pPr>
            <w:r w:rsidRPr="00205881">
              <w:rPr>
                <w:rFonts w:cstheme="minorHAnsi"/>
                <w:b/>
              </w:rPr>
              <w:t>Variables</w:t>
            </w:r>
          </w:p>
        </w:tc>
        <w:tc>
          <w:tcPr>
            <w:tcW w:w="2700" w:type="dxa"/>
            <w:gridSpan w:val="2"/>
            <w:noWrap/>
            <w:hideMark/>
          </w:tcPr>
          <w:p w:rsidR="002F3E03" w:rsidRPr="006546F2" w:rsidRDefault="002F3E03" w:rsidP="00F37DF0">
            <w:pPr>
              <w:jc w:val="center"/>
              <w:rPr>
                <w:rFonts w:cstheme="minorHAnsi"/>
                <w:b/>
                <w:i/>
              </w:rPr>
            </w:pPr>
            <w:r w:rsidRPr="006546F2">
              <w:rPr>
                <w:rFonts w:cstheme="minorHAnsi"/>
                <w:b/>
                <w:i/>
              </w:rPr>
              <w:t>E. coli</w:t>
            </w:r>
          </w:p>
        </w:tc>
        <w:tc>
          <w:tcPr>
            <w:tcW w:w="1710" w:type="dxa"/>
            <w:vMerge w:val="restart"/>
          </w:tcPr>
          <w:p w:rsidR="002F3E03" w:rsidRDefault="002F3E03" w:rsidP="00F37DF0">
            <w:pPr>
              <w:rPr>
                <w:rFonts w:cstheme="minorHAnsi"/>
                <w:b/>
                <w:iCs/>
              </w:rPr>
            </w:pPr>
          </w:p>
          <w:p w:rsidR="002F3E03" w:rsidRPr="002A281C" w:rsidRDefault="002F3E03" w:rsidP="00F37DF0">
            <w:pPr>
              <w:rPr>
                <w:rFonts w:cstheme="minorHAnsi"/>
                <w:b/>
                <w:iCs/>
              </w:rPr>
            </w:pPr>
            <w:r w:rsidRPr="002A281C">
              <w:rPr>
                <w:rFonts w:cstheme="minorHAnsi"/>
                <w:b/>
                <w:iCs/>
              </w:rPr>
              <w:t>X² (P-value)</w:t>
            </w:r>
          </w:p>
        </w:tc>
      </w:tr>
      <w:tr w:rsidR="002F3E03" w:rsidRPr="00205881" w:rsidTr="00F37DF0">
        <w:trPr>
          <w:trHeight w:val="300"/>
        </w:trPr>
        <w:tc>
          <w:tcPr>
            <w:tcW w:w="4248" w:type="dxa"/>
            <w:gridSpan w:val="2"/>
            <w:vMerge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Absent</w:t>
            </w:r>
          </w:p>
        </w:tc>
        <w:tc>
          <w:tcPr>
            <w:tcW w:w="1710" w:type="dxa"/>
            <w:vMerge/>
          </w:tcPr>
          <w:p w:rsidR="002F3E03" w:rsidRPr="002A281C" w:rsidRDefault="002F3E03" w:rsidP="00F37DF0">
            <w:pPr>
              <w:rPr>
                <w:rFonts w:cstheme="minorHAnsi"/>
                <w:b/>
              </w:rPr>
            </w:pP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 w:val="restart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 </w:t>
            </w:r>
          </w:p>
        </w:tc>
        <w:tc>
          <w:tcPr>
            <w:tcW w:w="2790" w:type="dxa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Male</w:t>
            </w: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</w:p>
        </w:tc>
        <w:tc>
          <w:tcPr>
            <w:tcW w:w="1710" w:type="dxa"/>
            <w:vMerge w:val="restart"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0.734 (</w:t>
            </w:r>
            <w:r w:rsidRPr="00205881">
              <w:rPr>
                <w:rFonts w:cstheme="minorHAnsi"/>
              </w:rPr>
              <w:t>0.392</w:t>
            </w:r>
            <w:r>
              <w:rPr>
                <w:rFonts w:cstheme="minorHAnsi"/>
              </w:rPr>
              <w:t>)</w:t>
            </w: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</w:p>
        </w:tc>
        <w:tc>
          <w:tcPr>
            <w:tcW w:w="2790" w:type="dxa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Female</w:t>
            </w: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378</w:t>
            </w:r>
          </w:p>
        </w:tc>
        <w:tc>
          <w:tcPr>
            <w:tcW w:w="1710" w:type="dxa"/>
            <w:vMerge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 w:val="restart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Age</w:t>
            </w:r>
          </w:p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 </w:t>
            </w:r>
          </w:p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 </w:t>
            </w:r>
          </w:p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 </w:t>
            </w:r>
          </w:p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 </w:t>
            </w:r>
          </w:p>
        </w:tc>
        <w:tc>
          <w:tcPr>
            <w:tcW w:w="2790" w:type="dxa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&lt;18</w:t>
            </w: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710" w:type="dxa"/>
            <w:vMerge w:val="restart"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3.227(</w:t>
            </w:r>
            <w:r w:rsidRPr="00205881">
              <w:rPr>
                <w:rFonts w:cstheme="minorHAnsi"/>
              </w:rPr>
              <w:t>0.665</w:t>
            </w:r>
            <w:r>
              <w:rPr>
                <w:rFonts w:cstheme="minorHAnsi"/>
              </w:rPr>
              <w:t>)</w:t>
            </w: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</w:p>
        </w:tc>
        <w:tc>
          <w:tcPr>
            <w:tcW w:w="2790" w:type="dxa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18-25</w:t>
            </w: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1710" w:type="dxa"/>
            <w:vMerge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</w:p>
        </w:tc>
        <w:tc>
          <w:tcPr>
            <w:tcW w:w="2790" w:type="dxa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26-45</w:t>
            </w: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323</w:t>
            </w:r>
          </w:p>
        </w:tc>
        <w:tc>
          <w:tcPr>
            <w:tcW w:w="1710" w:type="dxa"/>
            <w:vMerge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</w:p>
        </w:tc>
        <w:tc>
          <w:tcPr>
            <w:tcW w:w="2790" w:type="dxa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46-65</w:t>
            </w: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1710" w:type="dxa"/>
            <w:vMerge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</w:p>
        </w:tc>
        <w:tc>
          <w:tcPr>
            <w:tcW w:w="2790" w:type="dxa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&gt;65</w:t>
            </w: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710" w:type="dxa"/>
            <w:vMerge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 w:val="restart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Marital status</w:t>
            </w:r>
          </w:p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  </w:t>
            </w:r>
          </w:p>
        </w:tc>
        <w:tc>
          <w:tcPr>
            <w:tcW w:w="2790" w:type="dxa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Single</w:t>
            </w: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1710" w:type="dxa"/>
            <w:vMerge w:val="restart"/>
          </w:tcPr>
          <w:p w:rsidR="002F3E03" w:rsidRDefault="002F3E03" w:rsidP="00F37DF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1.526(</w:t>
            </w:r>
            <w:r w:rsidRPr="00205881">
              <w:rPr>
                <w:rFonts w:cstheme="minorHAnsi"/>
              </w:rPr>
              <w:t>0.466</w:t>
            </w:r>
            <w:r>
              <w:rPr>
                <w:rFonts w:cstheme="minorHAnsi"/>
              </w:rPr>
              <w:t>)</w:t>
            </w:r>
          </w:p>
          <w:p w:rsidR="002F3E03" w:rsidRDefault="002F3E03" w:rsidP="00F37DF0">
            <w:pPr>
              <w:rPr>
                <w:rFonts w:cstheme="minorHAnsi"/>
              </w:rPr>
            </w:pPr>
          </w:p>
          <w:p w:rsidR="002F3E03" w:rsidRPr="00277D76" w:rsidRDefault="002F3E03" w:rsidP="00F37DF0">
            <w:pPr>
              <w:rPr>
                <w:rFonts w:cstheme="minorHAnsi"/>
              </w:rPr>
            </w:pP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</w:p>
        </w:tc>
        <w:tc>
          <w:tcPr>
            <w:tcW w:w="2790" w:type="dxa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Married</w:t>
            </w: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325</w:t>
            </w:r>
          </w:p>
        </w:tc>
        <w:tc>
          <w:tcPr>
            <w:tcW w:w="1710" w:type="dxa"/>
            <w:vMerge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</w:p>
        </w:tc>
      </w:tr>
      <w:tr w:rsidR="002F3E03" w:rsidRPr="00205881" w:rsidTr="00F37DF0">
        <w:trPr>
          <w:trHeight w:val="233"/>
        </w:trPr>
        <w:tc>
          <w:tcPr>
            <w:tcW w:w="1458" w:type="dxa"/>
            <w:vMerge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</w:p>
        </w:tc>
        <w:tc>
          <w:tcPr>
            <w:tcW w:w="2790" w:type="dxa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 w:rsidRPr="00205881">
              <w:rPr>
                <w:rFonts w:cstheme="minorHAnsi"/>
              </w:rPr>
              <w:t>Divorced</w:t>
            </w: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710" w:type="dxa"/>
            <w:vMerge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 w:val="restart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facilities</w:t>
            </w:r>
          </w:p>
        </w:tc>
        <w:tc>
          <w:tcPr>
            <w:tcW w:w="2790" w:type="dxa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Tikur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Anbessa</w:t>
            </w:r>
            <w:proofErr w:type="spellEnd"/>
            <w:r>
              <w:rPr>
                <w:rFonts w:cstheme="minorHAnsi"/>
              </w:rPr>
              <w:t xml:space="preserve"> Specialized Hospital</w:t>
            </w: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427</w:t>
            </w:r>
          </w:p>
        </w:tc>
        <w:tc>
          <w:tcPr>
            <w:tcW w:w="1710" w:type="dxa"/>
            <w:vMerge w:val="restart"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1.429(0.489)</w:t>
            </w: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</w:p>
        </w:tc>
        <w:tc>
          <w:tcPr>
            <w:tcW w:w="2790" w:type="dxa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Yekatit</w:t>
            </w:r>
            <w:proofErr w:type="spellEnd"/>
            <w:r>
              <w:rPr>
                <w:rFonts w:cstheme="minorHAnsi"/>
              </w:rPr>
              <w:t xml:space="preserve"> 12 Hospital</w:t>
            </w: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710" w:type="dxa"/>
            <w:vMerge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</w:p>
        </w:tc>
        <w:tc>
          <w:tcPr>
            <w:tcW w:w="2790" w:type="dxa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Zewditu</w:t>
            </w:r>
            <w:proofErr w:type="spellEnd"/>
            <w:r>
              <w:rPr>
                <w:rFonts w:cstheme="minorHAnsi"/>
              </w:rPr>
              <w:t xml:space="preserve"> Memorial Hospital</w:t>
            </w:r>
          </w:p>
        </w:tc>
        <w:tc>
          <w:tcPr>
            <w:tcW w:w="1350" w:type="dxa"/>
            <w:noWrap/>
            <w:hideMark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350" w:type="dxa"/>
          </w:tcPr>
          <w:p w:rsidR="002F3E03" w:rsidRPr="00205881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1710" w:type="dxa"/>
            <w:vMerge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 w:val="restart"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  <w:r>
              <w:rPr>
                <w:rFonts w:cstheme="minorHAnsi"/>
              </w:rPr>
              <w:t>Site of data collection</w:t>
            </w:r>
          </w:p>
        </w:tc>
        <w:tc>
          <w:tcPr>
            <w:tcW w:w="2790" w:type="dxa"/>
            <w:noWrap/>
            <w:hideMark/>
          </w:tcPr>
          <w:p w:rsidR="002F3E03" w:rsidRDefault="002F3E03" w:rsidP="00F37DF0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912A5F">
              <w:rPr>
                <w:rFonts w:cstheme="minorHAnsi"/>
              </w:rPr>
              <w:t>utpatient department</w:t>
            </w:r>
          </w:p>
        </w:tc>
        <w:tc>
          <w:tcPr>
            <w:tcW w:w="1350" w:type="dxa"/>
            <w:noWrap/>
            <w:hideMark/>
          </w:tcPr>
          <w:p w:rsidR="002F3E03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172</w:t>
            </w:r>
          </w:p>
        </w:tc>
        <w:tc>
          <w:tcPr>
            <w:tcW w:w="1350" w:type="dxa"/>
          </w:tcPr>
          <w:p w:rsidR="002F3E03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503</w:t>
            </w:r>
          </w:p>
        </w:tc>
        <w:tc>
          <w:tcPr>
            <w:tcW w:w="1710" w:type="dxa"/>
            <w:vMerge w:val="restart"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0.067(0.796)</w:t>
            </w:r>
          </w:p>
        </w:tc>
      </w:tr>
      <w:tr w:rsidR="002F3E03" w:rsidRPr="00205881" w:rsidTr="00F37DF0">
        <w:trPr>
          <w:trHeight w:val="300"/>
        </w:trPr>
        <w:tc>
          <w:tcPr>
            <w:tcW w:w="1458" w:type="dxa"/>
            <w:vMerge/>
            <w:noWrap/>
            <w:hideMark/>
          </w:tcPr>
          <w:p w:rsidR="002F3E03" w:rsidRPr="00205881" w:rsidRDefault="002F3E03" w:rsidP="00F37DF0">
            <w:pPr>
              <w:rPr>
                <w:rFonts w:cstheme="minorHAnsi"/>
              </w:rPr>
            </w:pPr>
          </w:p>
        </w:tc>
        <w:tc>
          <w:tcPr>
            <w:tcW w:w="2790" w:type="dxa"/>
            <w:noWrap/>
            <w:hideMark/>
          </w:tcPr>
          <w:p w:rsidR="002F3E03" w:rsidRDefault="00FE20B6" w:rsidP="00F37DF0">
            <w:pPr>
              <w:rPr>
                <w:rFonts w:cstheme="minorHAnsi"/>
              </w:rPr>
            </w:pPr>
            <w:r>
              <w:rPr>
                <w:rFonts w:cstheme="minorHAnsi"/>
              </w:rPr>
              <w:t>Ward</w:t>
            </w:r>
          </w:p>
        </w:tc>
        <w:tc>
          <w:tcPr>
            <w:tcW w:w="1350" w:type="dxa"/>
            <w:noWrap/>
            <w:hideMark/>
          </w:tcPr>
          <w:p w:rsidR="002F3E03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</w:tcPr>
          <w:p w:rsidR="002F3E03" w:rsidRDefault="002F3E03" w:rsidP="00F3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1710" w:type="dxa"/>
            <w:vMerge/>
          </w:tcPr>
          <w:p w:rsidR="002F3E03" w:rsidRPr="00205881" w:rsidRDefault="002F3E03" w:rsidP="00F37DF0">
            <w:pPr>
              <w:jc w:val="right"/>
              <w:rPr>
                <w:rFonts w:cstheme="minorHAnsi"/>
              </w:rPr>
            </w:pPr>
          </w:p>
        </w:tc>
      </w:tr>
    </w:tbl>
    <w:p w:rsidR="000936E4" w:rsidRDefault="000936E4"/>
    <w:sectPr w:rsidR="000936E4" w:rsidSect="00093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E03"/>
    <w:rsid w:val="000936E4"/>
    <w:rsid w:val="000B4163"/>
    <w:rsid w:val="002F3E03"/>
    <w:rsid w:val="00912A5F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0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Belay</dc:creator>
  <cp:lastModifiedBy>Dr. Belay</cp:lastModifiedBy>
  <cp:revision>3</cp:revision>
  <dcterms:created xsi:type="dcterms:W3CDTF">2018-12-24T16:01:00Z</dcterms:created>
  <dcterms:modified xsi:type="dcterms:W3CDTF">2018-12-24T19:18:00Z</dcterms:modified>
</cp:coreProperties>
</file>