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1FD6" w14:textId="3E6B8F22" w:rsidR="000C67F1" w:rsidRDefault="000C67F1" w:rsidP="003561B1">
      <w:pPr>
        <w:pStyle w:val="Heading1"/>
        <w:rPr>
          <w:rFonts w:asciiTheme="minorHAnsi" w:hAnsiTheme="minorHAnsi" w:cstheme="minorHAnsi"/>
          <w:color w:val="000033"/>
          <w:sz w:val="24"/>
          <w:szCs w:val="24"/>
          <w:shd w:val="clear" w:color="auto" w:fill="FFFFFF"/>
        </w:rPr>
      </w:pPr>
      <w:bookmarkStart w:id="0" w:name="_Toc501110349"/>
      <w:r w:rsidRPr="00AB0485">
        <w:rPr>
          <w:rFonts w:asciiTheme="minorHAnsi" w:hAnsiTheme="minorHAnsi" w:cstheme="minorHAnsi"/>
          <w:color w:val="000033"/>
          <w:sz w:val="24"/>
          <w:szCs w:val="24"/>
          <w:shd w:val="clear" w:color="auto" w:fill="FFFFFF"/>
        </w:rPr>
        <w:t xml:space="preserve">Additional File 1 - The interview guide developed for </w:t>
      </w:r>
      <w:r w:rsidR="007D4696">
        <w:rPr>
          <w:rFonts w:asciiTheme="minorHAnsi" w:hAnsiTheme="minorHAnsi" w:cstheme="minorHAnsi"/>
          <w:color w:val="000033"/>
          <w:sz w:val="24"/>
          <w:szCs w:val="24"/>
          <w:shd w:val="clear" w:color="auto" w:fill="FFFFFF"/>
        </w:rPr>
        <w:t xml:space="preserve">the </w:t>
      </w:r>
      <w:r w:rsidRPr="00AB0485">
        <w:rPr>
          <w:rFonts w:asciiTheme="minorHAnsi" w:hAnsiTheme="minorHAnsi" w:cstheme="minorHAnsi"/>
          <w:color w:val="000033"/>
          <w:sz w:val="24"/>
          <w:szCs w:val="24"/>
          <w:shd w:val="clear" w:color="auto" w:fill="FFFFFF"/>
        </w:rPr>
        <w:t xml:space="preserve">study </w:t>
      </w:r>
    </w:p>
    <w:p w14:paraId="525F10A9" w14:textId="77777777" w:rsidR="007D4696" w:rsidRDefault="007D4696" w:rsidP="007D4696"/>
    <w:bookmarkEnd w:id="0"/>
    <w:p w14:paraId="0B8953F4" w14:textId="77777777" w:rsidR="003561B1" w:rsidRPr="00AB0485" w:rsidRDefault="003561B1" w:rsidP="003561B1">
      <w:pPr>
        <w:rPr>
          <w:rFonts w:asciiTheme="minorHAnsi" w:hAnsiTheme="minorHAnsi" w:cstheme="minorHAnsi"/>
        </w:rPr>
      </w:pPr>
    </w:p>
    <w:p w14:paraId="2E66729C" w14:textId="09A33E3E" w:rsidR="003561B1" w:rsidRPr="00AB0485" w:rsidRDefault="00763882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1</w:t>
      </w:r>
      <w:r w:rsidR="003561B1" w:rsidRPr="00AB0485">
        <w:rPr>
          <w:rFonts w:asciiTheme="minorHAnsi" w:hAnsiTheme="minorHAnsi" w:cstheme="minorHAnsi"/>
        </w:rPr>
        <w:t xml:space="preserve">. Did you believe that </w:t>
      </w:r>
      <w:r w:rsidRPr="00AB0485">
        <w:rPr>
          <w:rFonts w:asciiTheme="minorHAnsi" w:hAnsiTheme="minorHAnsi" w:cstheme="minorHAnsi"/>
        </w:rPr>
        <w:t>this model of care</w:t>
      </w:r>
      <w:r w:rsidR="003561B1" w:rsidRPr="00AB0485">
        <w:rPr>
          <w:rFonts w:asciiTheme="minorHAnsi" w:hAnsiTheme="minorHAnsi" w:cstheme="minorHAnsi"/>
        </w:rPr>
        <w:t xml:space="preserve"> </w:t>
      </w:r>
      <w:r w:rsidR="007D4696">
        <w:rPr>
          <w:rFonts w:asciiTheme="minorHAnsi" w:hAnsiTheme="minorHAnsi" w:cstheme="minorHAnsi"/>
        </w:rPr>
        <w:t xml:space="preserve">focused on persons with cognitive impairment </w:t>
      </w:r>
      <w:r w:rsidR="003561B1" w:rsidRPr="00AB0485">
        <w:rPr>
          <w:rFonts w:asciiTheme="minorHAnsi" w:hAnsiTheme="minorHAnsi" w:cstheme="minorHAnsi"/>
        </w:rPr>
        <w:t>change</w:t>
      </w:r>
      <w:r w:rsidR="00586B75" w:rsidRPr="00AB0485">
        <w:rPr>
          <w:rFonts w:asciiTheme="minorHAnsi" w:hAnsiTheme="minorHAnsi" w:cstheme="minorHAnsi"/>
        </w:rPr>
        <w:t>d</w:t>
      </w:r>
      <w:r w:rsidR="007D4696">
        <w:rPr>
          <w:rFonts w:asciiTheme="minorHAnsi" w:hAnsiTheme="minorHAnsi" w:cstheme="minorHAnsi"/>
        </w:rPr>
        <w:t xml:space="preserve"> care practices o</w:t>
      </w:r>
      <w:r w:rsidR="003561B1" w:rsidRPr="00AB0485">
        <w:rPr>
          <w:rFonts w:asciiTheme="minorHAnsi" w:hAnsiTheme="minorHAnsi" w:cstheme="minorHAnsi"/>
        </w:rPr>
        <w:t xml:space="preserve">n your team? </w:t>
      </w:r>
    </w:p>
    <w:p w14:paraId="2B47A2A4" w14:textId="77777777" w:rsidR="003561B1" w:rsidRPr="00AB0485" w:rsidRDefault="003561B1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ab/>
        <w:t>If so, how?</w:t>
      </w:r>
    </w:p>
    <w:p w14:paraId="76372A7E" w14:textId="77777777" w:rsidR="003561B1" w:rsidRPr="00AB0485" w:rsidRDefault="003561B1" w:rsidP="003561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At that time, what types of changes did you think the project might result in and how did you think they would (or would not) improve your ability to provide care?</w:t>
      </w:r>
    </w:p>
    <w:p w14:paraId="3D661777" w14:textId="77777777" w:rsidR="003561B1" w:rsidRPr="00AB0485" w:rsidRDefault="003561B1" w:rsidP="003561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What impact on patient care, patients’ experiences of care and their outcomes did you think PCRM might have?</w:t>
      </w:r>
    </w:p>
    <w:p w14:paraId="109EF518" w14:textId="22A5A2BF" w:rsidR="00586B75" w:rsidRPr="00AB0485" w:rsidRDefault="00586B75" w:rsidP="00586B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Would you please share some specific examples of strategies you’ve employed</w:t>
      </w:r>
      <w:r w:rsidR="007B08E8">
        <w:rPr>
          <w:rFonts w:asciiTheme="minorHAnsi" w:hAnsiTheme="minorHAnsi" w:cstheme="minorHAnsi"/>
        </w:rPr>
        <w:t xml:space="preserve"> to rehabilitated persons with CI</w:t>
      </w:r>
    </w:p>
    <w:p w14:paraId="3D2D4A6C" w14:textId="77777777" w:rsidR="003561B1" w:rsidRPr="00AB0485" w:rsidRDefault="003561B1" w:rsidP="003561B1">
      <w:pPr>
        <w:rPr>
          <w:rFonts w:asciiTheme="minorHAnsi" w:hAnsiTheme="minorHAnsi" w:cstheme="minorHAnsi"/>
        </w:rPr>
      </w:pPr>
    </w:p>
    <w:p w14:paraId="0D8CEDA0" w14:textId="77777777" w:rsidR="00681B23" w:rsidRPr="00AB0485" w:rsidRDefault="00763882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2</w:t>
      </w:r>
      <w:r w:rsidR="003561B1" w:rsidRPr="00AB0485">
        <w:rPr>
          <w:rFonts w:asciiTheme="minorHAnsi" w:hAnsiTheme="minorHAnsi" w:cstheme="minorHAnsi"/>
        </w:rPr>
        <w:t xml:space="preserve">. What </w:t>
      </w:r>
      <w:r w:rsidR="00681B23" w:rsidRPr="00AB0485">
        <w:rPr>
          <w:rFonts w:asciiTheme="minorHAnsi" w:hAnsiTheme="minorHAnsi" w:cstheme="minorHAnsi"/>
        </w:rPr>
        <w:t>do you think is the most rewarding aspect of implementing this type of care within your team?</w:t>
      </w:r>
    </w:p>
    <w:p w14:paraId="7284C52D" w14:textId="77777777" w:rsidR="00681B23" w:rsidRPr="00AB0485" w:rsidRDefault="00681B23" w:rsidP="003561B1">
      <w:pPr>
        <w:rPr>
          <w:rFonts w:asciiTheme="minorHAnsi" w:hAnsiTheme="minorHAnsi" w:cstheme="minorHAnsi"/>
        </w:rPr>
      </w:pPr>
    </w:p>
    <w:p w14:paraId="6A8D3612" w14:textId="77777777" w:rsidR="00681B23" w:rsidRPr="00AB0485" w:rsidRDefault="00681B23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3. What do you think is the most challenging aspect of implementing this type of care within your team?</w:t>
      </w:r>
    </w:p>
    <w:p w14:paraId="466051F1" w14:textId="77777777" w:rsidR="00681B23" w:rsidRPr="00AB0485" w:rsidRDefault="00681B23" w:rsidP="003561B1">
      <w:pPr>
        <w:rPr>
          <w:rFonts w:asciiTheme="minorHAnsi" w:hAnsiTheme="minorHAnsi" w:cstheme="minorHAnsi"/>
        </w:rPr>
      </w:pPr>
    </w:p>
    <w:p w14:paraId="7834589F" w14:textId="77F72C74" w:rsidR="003561B1" w:rsidRPr="00AB0485" w:rsidRDefault="001A5370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 xml:space="preserve">4. </w:t>
      </w:r>
      <w:r w:rsidR="003561B1" w:rsidRPr="00AB0485">
        <w:rPr>
          <w:rFonts w:asciiTheme="minorHAnsi" w:hAnsiTheme="minorHAnsi" w:cstheme="minorHAnsi"/>
        </w:rPr>
        <w:t>How would you describe your team’s environment for trying new approaches to patient</w:t>
      </w:r>
      <w:r w:rsidR="007B08E8">
        <w:rPr>
          <w:rFonts w:asciiTheme="minorHAnsi" w:hAnsiTheme="minorHAnsi" w:cstheme="minorHAnsi"/>
        </w:rPr>
        <w:t xml:space="preserve"> care</w:t>
      </w:r>
      <w:r w:rsidR="003561B1" w:rsidRPr="00AB0485">
        <w:rPr>
          <w:rFonts w:asciiTheme="minorHAnsi" w:hAnsiTheme="minorHAnsi" w:cstheme="minorHAnsi"/>
        </w:rPr>
        <w:t>?</w:t>
      </w:r>
    </w:p>
    <w:p w14:paraId="0B38D64F" w14:textId="77777777" w:rsidR="003561B1" w:rsidRPr="00AB0485" w:rsidRDefault="003561B1" w:rsidP="003561B1">
      <w:pPr>
        <w:rPr>
          <w:rFonts w:asciiTheme="minorHAnsi" w:hAnsiTheme="minorHAnsi" w:cstheme="minorHAnsi"/>
        </w:rPr>
      </w:pPr>
    </w:p>
    <w:p w14:paraId="06430198" w14:textId="77777777" w:rsidR="003561B1" w:rsidRPr="00AB0485" w:rsidRDefault="003561B1" w:rsidP="003561B1">
      <w:pPr>
        <w:rPr>
          <w:rFonts w:asciiTheme="minorHAnsi" w:hAnsiTheme="minorHAnsi" w:cstheme="minorHAnsi"/>
          <w:b/>
        </w:rPr>
      </w:pPr>
    </w:p>
    <w:p w14:paraId="53A0D54C" w14:textId="66ACA124" w:rsidR="003561B1" w:rsidRPr="00AB0485" w:rsidRDefault="001A5370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5</w:t>
      </w:r>
      <w:r w:rsidR="003561B1" w:rsidRPr="00AB0485">
        <w:rPr>
          <w:rFonts w:asciiTheme="minorHAnsi" w:hAnsiTheme="minorHAnsi" w:cstheme="minorHAnsi"/>
        </w:rPr>
        <w:t>. Please tell us what parts of the training content you f</w:t>
      </w:r>
      <w:r w:rsidR="00696D95">
        <w:rPr>
          <w:rFonts w:asciiTheme="minorHAnsi" w:hAnsiTheme="minorHAnsi" w:cstheme="minorHAnsi"/>
        </w:rPr>
        <w:t>ound</w:t>
      </w:r>
      <w:r w:rsidR="003561B1" w:rsidRPr="00AB0485">
        <w:rPr>
          <w:rFonts w:asciiTheme="minorHAnsi" w:hAnsiTheme="minorHAnsi" w:cstheme="minorHAnsi"/>
        </w:rPr>
        <w:t xml:space="preserve"> most valuable and why? </w:t>
      </w:r>
    </w:p>
    <w:p w14:paraId="5C239D79" w14:textId="77777777" w:rsidR="003561B1" w:rsidRPr="00AB0485" w:rsidRDefault="003561B1" w:rsidP="003561B1">
      <w:pPr>
        <w:ind w:left="720"/>
        <w:rPr>
          <w:rFonts w:asciiTheme="minorHAnsi" w:hAnsiTheme="minorHAnsi" w:cstheme="minorHAnsi"/>
        </w:rPr>
      </w:pPr>
    </w:p>
    <w:p w14:paraId="5D5D1521" w14:textId="77777777" w:rsidR="003561B1" w:rsidRPr="00AB0485" w:rsidRDefault="003561B1" w:rsidP="003561B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Are there any gaps in the training content? Is there additional training content that you believe would benefit you and your team?</w:t>
      </w:r>
    </w:p>
    <w:p w14:paraId="57007B96" w14:textId="77777777" w:rsidR="00586B75" w:rsidRPr="00AB0485" w:rsidRDefault="003561B1" w:rsidP="00586B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What approaches to training (e.g., seminars, bedside instruction, group case-based learning) do you</w:t>
      </w:r>
      <w:r w:rsidR="00586B75" w:rsidRPr="00AB0485">
        <w:rPr>
          <w:rFonts w:asciiTheme="minorHAnsi" w:hAnsiTheme="minorHAnsi" w:cstheme="minorHAnsi"/>
        </w:rPr>
        <w:t xml:space="preserve"> most value/find most effective? </w:t>
      </w:r>
    </w:p>
    <w:p w14:paraId="48921936" w14:textId="607160AA" w:rsidR="00586B75" w:rsidRPr="00AB0485" w:rsidRDefault="00586B75" w:rsidP="00586B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Do you feel you have the knowledge and skills you need to provide this type of care to care for older adults post hip fracture with dementia</w:t>
      </w:r>
      <w:r w:rsidR="007B08E8">
        <w:rPr>
          <w:rFonts w:asciiTheme="minorHAnsi" w:hAnsiTheme="minorHAnsi" w:cstheme="minorHAnsi"/>
        </w:rPr>
        <w:t>,</w:t>
      </w:r>
      <w:r w:rsidRPr="00AB0485">
        <w:rPr>
          <w:rFonts w:asciiTheme="minorHAnsi" w:hAnsiTheme="minorHAnsi" w:cstheme="minorHAnsi"/>
        </w:rPr>
        <w:t xml:space="preserve"> delirium or both? </w:t>
      </w:r>
    </w:p>
    <w:p w14:paraId="27DDFFCA" w14:textId="77777777" w:rsidR="00586B75" w:rsidRPr="00AB0485" w:rsidRDefault="00586B75" w:rsidP="00586B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What additional knowledge and/or skills do you believe would be valuable?</w:t>
      </w:r>
    </w:p>
    <w:p w14:paraId="0AAAB3B0" w14:textId="77777777" w:rsidR="00586B75" w:rsidRPr="00AB0485" w:rsidRDefault="00586B75" w:rsidP="00586B7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Do you feel you have the resources and support you need to provide PCRM care?</w:t>
      </w:r>
    </w:p>
    <w:p w14:paraId="51BC2F78" w14:textId="77777777" w:rsidR="00586B75" w:rsidRPr="00AB0485" w:rsidRDefault="00586B75" w:rsidP="00586B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What additional resources and/or supports might be beneficial?</w:t>
      </w:r>
    </w:p>
    <w:p w14:paraId="3B75E1D7" w14:textId="77777777" w:rsidR="003561B1" w:rsidRPr="00AB0485" w:rsidRDefault="003561B1" w:rsidP="003561B1">
      <w:pPr>
        <w:rPr>
          <w:rFonts w:asciiTheme="minorHAnsi" w:hAnsiTheme="minorHAnsi" w:cstheme="minorHAnsi"/>
        </w:rPr>
      </w:pPr>
    </w:p>
    <w:p w14:paraId="3465C761" w14:textId="77777777" w:rsidR="003561B1" w:rsidRPr="00AB0485" w:rsidRDefault="001A5370" w:rsidP="003561B1">
      <w:p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6</w:t>
      </w:r>
      <w:r w:rsidR="003561B1" w:rsidRPr="00AB0485">
        <w:rPr>
          <w:rFonts w:asciiTheme="minorHAnsi" w:hAnsiTheme="minorHAnsi" w:cstheme="minorHAnsi"/>
        </w:rPr>
        <w:t>. Have there been changes to the way you and your team work as a team to provide patient care?</w:t>
      </w:r>
    </w:p>
    <w:p w14:paraId="3F9E98A6" w14:textId="77777777" w:rsidR="003561B1" w:rsidRPr="00AB0485" w:rsidRDefault="003561B1" w:rsidP="003561B1">
      <w:pPr>
        <w:rPr>
          <w:rFonts w:asciiTheme="minorHAnsi" w:hAnsiTheme="minorHAnsi" w:cstheme="minorHAnsi"/>
        </w:rPr>
      </w:pPr>
    </w:p>
    <w:p w14:paraId="4252EBED" w14:textId="77777777" w:rsidR="003561B1" w:rsidRPr="00AB0485" w:rsidRDefault="003561B1" w:rsidP="003561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To what extent is there role clarity? Is there any confusion caused by role overlap?</w:t>
      </w:r>
    </w:p>
    <w:p w14:paraId="0231B1DA" w14:textId="77777777" w:rsidR="003561B1" w:rsidRPr="00AB0485" w:rsidRDefault="003561B1" w:rsidP="003561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 xml:space="preserve">Have there been changes in the way you and your team communicate? </w:t>
      </w:r>
    </w:p>
    <w:p w14:paraId="4780A800" w14:textId="77777777" w:rsidR="003561B1" w:rsidRPr="00AB0485" w:rsidRDefault="003561B1" w:rsidP="003561B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B0485">
        <w:rPr>
          <w:rFonts w:asciiTheme="minorHAnsi" w:hAnsiTheme="minorHAnsi" w:cstheme="minorHAnsi"/>
        </w:rPr>
        <w:t>If so, please describe these changes</w:t>
      </w:r>
    </w:p>
    <w:sectPr w:rsidR="003561B1" w:rsidRPr="00AB0485" w:rsidSect="003561B1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F898" w14:textId="77777777" w:rsidR="00534D39" w:rsidRDefault="00534D39" w:rsidP="005C0D1F">
      <w:r>
        <w:separator/>
      </w:r>
    </w:p>
  </w:endnote>
  <w:endnote w:type="continuationSeparator" w:id="0">
    <w:p w14:paraId="25705AEE" w14:textId="77777777" w:rsidR="00534D39" w:rsidRDefault="00534D39" w:rsidP="005C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D6A2" w14:textId="77777777" w:rsidR="00534D39" w:rsidRDefault="00534D39" w:rsidP="005C0D1F">
      <w:r>
        <w:separator/>
      </w:r>
    </w:p>
  </w:footnote>
  <w:footnote w:type="continuationSeparator" w:id="0">
    <w:p w14:paraId="5DE4C0D1" w14:textId="77777777" w:rsidR="00534D39" w:rsidRDefault="00534D39" w:rsidP="005C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8148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8FD845D" w14:textId="44549A0F" w:rsidR="0059616B" w:rsidRPr="00287672" w:rsidRDefault="00287672" w:rsidP="00287672">
        <w:pPr>
          <w:pStyle w:val="Heading1"/>
          <w:rPr>
            <w:rFonts w:asciiTheme="minorHAnsi" w:hAnsiTheme="minorHAnsi" w:cstheme="minorHAnsi"/>
            <w:sz w:val="20"/>
            <w:szCs w:val="20"/>
          </w:rPr>
        </w:pP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>Additional File 1 - Th</w:t>
        </w:r>
        <w:r w:rsidR="007D4696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 xml:space="preserve">e interview guide developed for the </w:t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 xml:space="preserve">study </w:t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  <w:r w:rsidRPr="00287672">
          <w:rPr>
            <w:rFonts w:asciiTheme="minorHAnsi" w:hAnsiTheme="minorHAnsi" w:cstheme="minorHAnsi"/>
            <w:color w:val="000033"/>
            <w:sz w:val="20"/>
            <w:szCs w:val="20"/>
            <w:shd w:val="clear" w:color="auto" w:fill="FFFFFF"/>
          </w:rPr>
          <w:tab/>
        </w:r>
      </w:p>
    </w:sdtContent>
  </w:sdt>
  <w:p w14:paraId="60CBD034" w14:textId="77777777" w:rsidR="00275206" w:rsidRDefault="00534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618"/>
    <w:multiLevelType w:val="hybridMultilevel"/>
    <w:tmpl w:val="1E447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36E95"/>
    <w:multiLevelType w:val="hybridMultilevel"/>
    <w:tmpl w:val="2AE27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6D5FDC"/>
    <w:multiLevelType w:val="hybridMultilevel"/>
    <w:tmpl w:val="99A84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60698"/>
    <w:multiLevelType w:val="hybridMultilevel"/>
    <w:tmpl w:val="D2022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DA90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67C7C"/>
    <w:multiLevelType w:val="hybridMultilevel"/>
    <w:tmpl w:val="C37AB3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DD202B"/>
    <w:multiLevelType w:val="hybridMultilevel"/>
    <w:tmpl w:val="85F2F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912C8"/>
    <w:multiLevelType w:val="hybridMultilevel"/>
    <w:tmpl w:val="642C6F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90E29"/>
    <w:multiLevelType w:val="hybridMultilevel"/>
    <w:tmpl w:val="D284D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8C4551"/>
    <w:multiLevelType w:val="hybridMultilevel"/>
    <w:tmpl w:val="B204D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D3314F"/>
    <w:multiLevelType w:val="hybridMultilevel"/>
    <w:tmpl w:val="BEDCA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AF613C"/>
    <w:multiLevelType w:val="hybridMultilevel"/>
    <w:tmpl w:val="1898C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53353C"/>
    <w:multiLevelType w:val="hybridMultilevel"/>
    <w:tmpl w:val="E7C02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647B16"/>
    <w:multiLevelType w:val="hybridMultilevel"/>
    <w:tmpl w:val="B85297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B7E19"/>
    <w:multiLevelType w:val="hybridMultilevel"/>
    <w:tmpl w:val="AAA04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FD5DF0"/>
    <w:multiLevelType w:val="hybridMultilevel"/>
    <w:tmpl w:val="D2022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DA90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EE11FA"/>
    <w:multiLevelType w:val="hybridMultilevel"/>
    <w:tmpl w:val="7EC84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B1"/>
    <w:rsid w:val="000C67F1"/>
    <w:rsid w:val="00164646"/>
    <w:rsid w:val="001A5370"/>
    <w:rsid w:val="00287672"/>
    <w:rsid w:val="002C7523"/>
    <w:rsid w:val="003561B1"/>
    <w:rsid w:val="003B18D2"/>
    <w:rsid w:val="003D530D"/>
    <w:rsid w:val="00446198"/>
    <w:rsid w:val="00463509"/>
    <w:rsid w:val="00534D39"/>
    <w:rsid w:val="00586B75"/>
    <w:rsid w:val="005C0D1F"/>
    <w:rsid w:val="00681B23"/>
    <w:rsid w:val="00696D95"/>
    <w:rsid w:val="007218F5"/>
    <w:rsid w:val="00763882"/>
    <w:rsid w:val="007B08E8"/>
    <w:rsid w:val="007D4696"/>
    <w:rsid w:val="008017BE"/>
    <w:rsid w:val="008046DE"/>
    <w:rsid w:val="00936788"/>
    <w:rsid w:val="00995632"/>
    <w:rsid w:val="009D4C93"/>
    <w:rsid w:val="00AB0485"/>
    <w:rsid w:val="00B06ACE"/>
    <w:rsid w:val="00B45B4B"/>
    <w:rsid w:val="00BB40AD"/>
    <w:rsid w:val="00BD0408"/>
    <w:rsid w:val="00BD41E7"/>
    <w:rsid w:val="00C34E6C"/>
    <w:rsid w:val="00DB1553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21D6"/>
  <w15:docId w15:val="{ABA0BD93-7F0D-43AD-A52F-D373980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3561B1"/>
    <w:pPr>
      <w:keepNext/>
      <w:spacing w:before="240" w:after="60" w:line="240" w:lineRule="auto"/>
      <w:outlineLvl w:val="0"/>
    </w:pPr>
    <w:rPr>
      <w:rFonts w:ascii="Times New Roman" w:eastAsia="MS Gothic" w:hAnsi="Times New Roman" w:cs="Times New Roman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1B1"/>
    <w:rPr>
      <w:rFonts w:ascii="Times New Roman" w:eastAsia="MS Gothic" w:hAnsi="Times New Roman" w:cs="Times New Roman"/>
      <w:b/>
      <w:bCs/>
      <w:color w:val="1F497D" w:themeColor="text2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356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McGilton, Kathy</dc:creator>
  <cp:lastModifiedBy>Alexia Cumal</cp:lastModifiedBy>
  <cp:revision>2</cp:revision>
  <dcterms:created xsi:type="dcterms:W3CDTF">2020-10-08T19:11:00Z</dcterms:created>
  <dcterms:modified xsi:type="dcterms:W3CDTF">2020-10-08T19:11:00Z</dcterms:modified>
</cp:coreProperties>
</file>