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44" w:rsidRPr="000B0B8C" w:rsidRDefault="00421F44" w:rsidP="000B0B8C">
      <w:pPr>
        <w:snapToGrid w:val="0"/>
        <w:spacing w:after="120"/>
        <w:jc w:val="center"/>
        <w:rPr>
          <w:rFonts w:cstheme="minorHAnsi"/>
          <w:color w:val="000000"/>
          <w:sz w:val="24"/>
          <w:szCs w:val="24"/>
        </w:rPr>
      </w:pPr>
      <w:r w:rsidRPr="00AD6B99">
        <w:rPr>
          <w:rFonts w:eastAsia="Magneto" w:cstheme="minorHAnsi"/>
          <w:b/>
          <w:bCs/>
          <w:color w:val="000000"/>
          <w:sz w:val="24"/>
          <w:szCs w:val="24"/>
        </w:rPr>
        <w:t>S</w:t>
      </w:r>
      <w:r w:rsidRPr="00AD6B99">
        <w:rPr>
          <w:rFonts w:cstheme="minorHAnsi"/>
          <w:b/>
          <w:bCs/>
          <w:color w:val="000000"/>
          <w:sz w:val="24"/>
          <w:szCs w:val="24"/>
        </w:rPr>
        <w:t>upplementary</w:t>
      </w:r>
      <w:r w:rsidRPr="00AD6B99">
        <w:rPr>
          <w:rFonts w:eastAsia="Magneto" w:cstheme="minorHAnsi"/>
          <w:b/>
          <w:bCs/>
          <w:color w:val="000000"/>
          <w:sz w:val="24"/>
          <w:szCs w:val="24"/>
        </w:rPr>
        <w:t xml:space="preserve"> Table </w:t>
      </w:r>
      <w:r w:rsidR="001710F4" w:rsidRPr="00AD6B99">
        <w:rPr>
          <w:rFonts w:eastAsia="Magneto" w:cstheme="minorHAnsi"/>
          <w:b/>
          <w:bCs/>
          <w:color w:val="000000"/>
          <w:sz w:val="24"/>
          <w:szCs w:val="24"/>
        </w:rPr>
        <w:t>1</w:t>
      </w:r>
      <w:r w:rsidRPr="00AD6B99">
        <w:rPr>
          <w:rFonts w:eastAsia="Lucida Calligraphy" w:cstheme="minorHAnsi"/>
          <w:color w:val="000000"/>
          <w:sz w:val="24"/>
          <w:szCs w:val="24"/>
        </w:rPr>
        <w:t xml:space="preserve"> </w:t>
      </w:r>
      <w:r w:rsidR="000B0B8C" w:rsidRPr="00AD6B99">
        <w:rPr>
          <w:rFonts w:eastAsia="Times New Roman" w:cstheme="minorHAnsi"/>
          <w:color w:val="000000"/>
          <w:sz w:val="24"/>
          <w:szCs w:val="24"/>
        </w:rPr>
        <w:t xml:space="preserve">Results of </w:t>
      </w:r>
      <w:r w:rsidR="000B0B8C">
        <w:rPr>
          <w:rFonts w:asciiTheme="minorEastAsia" w:hAnsiTheme="minorEastAsia" w:cstheme="minorHAnsi" w:hint="eastAsia"/>
          <w:color w:val="000000"/>
          <w:sz w:val="24"/>
          <w:szCs w:val="24"/>
        </w:rPr>
        <w:t>b</w:t>
      </w:r>
      <w:r w:rsidR="000B0B8C" w:rsidRPr="00AD6B99">
        <w:rPr>
          <w:rFonts w:eastAsia="Times New Roman" w:cstheme="minorHAnsi"/>
          <w:color w:val="000000"/>
          <w:sz w:val="24"/>
          <w:szCs w:val="24"/>
        </w:rPr>
        <w:t xml:space="preserve">inary </w:t>
      </w:r>
      <w:r w:rsidR="000B0B8C">
        <w:rPr>
          <w:rFonts w:eastAsia="Times New Roman" w:cstheme="minorHAnsi"/>
          <w:color w:val="000000"/>
          <w:sz w:val="24"/>
          <w:szCs w:val="24"/>
        </w:rPr>
        <w:t>l</w:t>
      </w:r>
      <w:r w:rsidR="000B0B8C" w:rsidRPr="00AD6B99">
        <w:rPr>
          <w:rFonts w:eastAsia="Times New Roman" w:cstheme="minorHAnsi"/>
          <w:color w:val="000000"/>
          <w:sz w:val="24"/>
          <w:szCs w:val="24"/>
        </w:rPr>
        <w:t xml:space="preserve">ogistic </w:t>
      </w:r>
      <w:r w:rsidR="000B0B8C">
        <w:rPr>
          <w:rFonts w:eastAsia="Times New Roman" w:cstheme="minorHAnsi"/>
          <w:color w:val="000000"/>
          <w:sz w:val="24"/>
          <w:szCs w:val="24"/>
        </w:rPr>
        <w:t>r</w:t>
      </w:r>
      <w:r w:rsidR="000B0B8C" w:rsidRPr="00AD6B99">
        <w:rPr>
          <w:rFonts w:eastAsia="Times New Roman" w:cstheme="minorHAnsi"/>
          <w:color w:val="000000"/>
          <w:sz w:val="24"/>
          <w:szCs w:val="24"/>
        </w:rPr>
        <w:t xml:space="preserve">egression </w:t>
      </w:r>
      <w:r w:rsidR="000B0B8C">
        <w:rPr>
          <w:rFonts w:eastAsia="Times New Roman" w:cstheme="minorHAnsi"/>
          <w:color w:val="000000"/>
          <w:sz w:val="24"/>
          <w:szCs w:val="24"/>
        </w:rPr>
        <w:t>a</w:t>
      </w:r>
      <w:r w:rsidR="000B0B8C" w:rsidRPr="00AD6B99">
        <w:rPr>
          <w:rFonts w:eastAsia="Times New Roman" w:cstheme="minorHAnsi"/>
          <w:color w:val="000000"/>
          <w:sz w:val="24"/>
          <w:szCs w:val="24"/>
        </w:rPr>
        <w:t>nalysis</w:t>
      </w:r>
      <w:r w:rsidR="000B0B8C" w:rsidRPr="0067315F">
        <w:rPr>
          <w:rFonts w:eastAsia="Times New Roman" w:cstheme="minorHAnsi"/>
          <w:color w:val="000000"/>
          <w:sz w:val="24"/>
        </w:rPr>
        <w:t xml:space="preserve">: </w:t>
      </w:r>
      <w:r w:rsidR="000B0B8C">
        <w:rPr>
          <w:rFonts w:eastAsia="Times New Roman" w:cstheme="minorHAnsi"/>
          <w:color w:val="000000"/>
          <w:sz w:val="24"/>
        </w:rPr>
        <w:t>r</w:t>
      </w:r>
      <w:r w:rsidR="000B0B8C" w:rsidRPr="0067315F">
        <w:rPr>
          <w:rFonts w:eastAsia="Times New Roman" w:cstheme="minorHAnsi"/>
          <w:color w:val="000000"/>
          <w:sz w:val="24"/>
        </w:rPr>
        <w:t xml:space="preserve">isk </w:t>
      </w:r>
      <w:r w:rsidR="000B0B8C">
        <w:rPr>
          <w:rFonts w:eastAsia="Times New Roman" w:cstheme="minorHAnsi"/>
          <w:color w:val="000000"/>
          <w:sz w:val="24"/>
        </w:rPr>
        <w:t>f</w:t>
      </w:r>
      <w:r w:rsidR="000B0B8C" w:rsidRPr="0067315F">
        <w:rPr>
          <w:rFonts w:eastAsia="Times New Roman" w:cstheme="minorHAnsi"/>
          <w:color w:val="000000"/>
          <w:sz w:val="24"/>
        </w:rPr>
        <w:t xml:space="preserve">actors </w:t>
      </w:r>
      <w:r w:rsidR="000B0B8C">
        <w:rPr>
          <w:rFonts w:eastAsia="Times New Roman" w:cstheme="minorHAnsi"/>
          <w:color w:val="000000"/>
          <w:sz w:val="24"/>
        </w:rPr>
        <w:t>v</w:t>
      </w:r>
      <w:r w:rsidR="000B0B8C" w:rsidRPr="0067315F">
        <w:rPr>
          <w:rFonts w:eastAsia="Times New Roman" w:cstheme="minorHAnsi"/>
          <w:color w:val="000000"/>
          <w:sz w:val="24"/>
        </w:rPr>
        <w:t xml:space="preserve">ersus SSBs </w:t>
      </w:r>
      <w:r w:rsidR="000B0B8C">
        <w:rPr>
          <w:rFonts w:eastAsia="Times New Roman" w:cstheme="minorHAnsi"/>
          <w:color w:val="000000"/>
          <w:sz w:val="24"/>
        </w:rPr>
        <w:t>c</w:t>
      </w:r>
      <w:r w:rsidR="000B0B8C" w:rsidRPr="0067315F">
        <w:rPr>
          <w:rFonts w:eastAsia="Times New Roman" w:cstheme="minorHAnsi"/>
          <w:color w:val="000000"/>
          <w:sz w:val="24"/>
        </w:rPr>
        <w:t xml:space="preserve">onsumption </w:t>
      </w:r>
      <w:r w:rsidR="000B0B8C">
        <w:rPr>
          <w:rFonts w:eastAsia="Times New Roman" w:cstheme="minorHAnsi"/>
          <w:color w:val="000000"/>
          <w:sz w:val="24"/>
        </w:rPr>
        <w:t>f</w:t>
      </w:r>
      <w:r w:rsidR="000B0B8C" w:rsidRPr="0067315F">
        <w:rPr>
          <w:rFonts w:eastAsia="Times New Roman" w:cstheme="minorHAnsi"/>
          <w:color w:val="000000"/>
          <w:sz w:val="24"/>
        </w:rPr>
        <w:t>requency</w:t>
      </w:r>
      <w:r w:rsidR="000B0B8C" w:rsidRPr="000B0B8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B0B8C">
        <w:rPr>
          <w:rFonts w:eastAsia="Times New Roman" w:cstheme="minorHAnsi"/>
          <w:color w:val="000000"/>
          <w:sz w:val="24"/>
          <w:szCs w:val="24"/>
        </w:rPr>
        <w:t>(s</w:t>
      </w:r>
      <w:r w:rsidR="000B0B8C" w:rsidRPr="00AD6B99">
        <w:rPr>
          <w:rFonts w:eastAsia="Times New Roman" w:cstheme="minorHAnsi"/>
          <w:color w:val="000000"/>
          <w:sz w:val="24"/>
          <w:szCs w:val="24"/>
        </w:rPr>
        <w:t xml:space="preserve">tratified by </w:t>
      </w:r>
      <w:r w:rsidR="000B0B8C">
        <w:rPr>
          <w:rFonts w:eastAsia="Times New Roman" w:cstheme="minorHAnsi"/>
          <w:color w:val="000000"/>
          <w:sz w:val="24"/>
          <w:szCs w:val="24"/>
        </w:rPr>
        <w:t>region)</w:t>
      </w:r>
    </w:p>
    <w:tbl>
      <w:tblPr>
        <w:tblStyle w:val="a7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964"/>
        <w:gridCol w:w="842"/>
        <w:gridCol w:w="916"/>
        <w:gridCol w:w="3260"/>
        <w:gridCol w:w="2410"/>
        <w:gridCol w:w="992"/>
      </w:tblGrid>
      <w:tr w:rsidR="00736969" w:rsidRPr="00AD6B99" w:rsidTr="00736969">
        <w:trPr>
          <w:cantSplit/>
          <w:trHeight w:val="360"/>
          <w:jc w:val="center"/>
        </w:trPr>
        <w:tc>
          <w:tcPr>
            <w:tcW w:w="195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cstheme="minorHAnsi"/>
                <w:color w:val="000000"/>
                <w:sz w:val="24"/>
                <w:szCs w:val="24"/>
              </w:rPr>
              <w:t>Area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421F44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M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odel</w:t>
            </w:r>
          </w:p>
        </w:tc>
        <w:tc>
          <w:tcPr>
            <w:tcW w:w="17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Nagelkerke’s R</w:t>
            </w:r>
            <w:r w:rsidRPr="00AD6B99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421F44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Variables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421F44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OR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:</w:t>
            </w: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95%CI</w:t>
            </w:r>
            <w:r w:rsidRPr="00AD6B99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421F44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宋体" w:cstheme="minorHAnsi"/>
                <w:b/>
                <w:bCs/>
                <w:i/>
                <w:color w:val="000000"/>
                <w:kern w:val="0"/>
                <w:sz w:val="22"/>
              </w:rPr>
              <w:t>P</w:t>
            </w:r>
            <w:r w:rsidRPr="00AD6B99">
              <w:rPr>
                <w:rFonts w:eastAsia="宋体" w:cstheme="minorHAnsi"/>
                <w:bCs/>
                <w:color w:val="000000"/>
                <w:kern w:val="0"/>
                <w:sz w:val="22"/>
              </w:rPr>
              <w:t>-value</w:t>
            </w:r>
            <w:r w:rsidRPr="00AD6B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736969" w:rsidRPr="00AD6B99" w:rsidTr="00736969">
        <w:trPr>
          <w:cantSplit/>
          <w:trHeight w:val="360"/>
          <w:jc w:val="center"/>
        </w:trPr>
        <w:tc>
          <w:tcPr>
            <w:tcW w:w="195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36969" w:rsidRPr="00AD6B99" w:rsidRDefault="00736969" w:rsidP="00421F44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421F44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Change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421F44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421F44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6969" w:rsidRPr="00AD6B99" w:rsidRDefault="00736969" w:rsidP="00421F44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959BE" w:rsidRPr="00AD6B99" w:rsidTr="00736969">
        <w:trPr>
          <w:cantSplit/>
          <w:trHeight w:val="360"/>
          <w:jc w:val="center"/>
        </w:trPr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959BE" w:rsidRPr="00AD6B99" w:rsidRDefault="00736969" w:rsidP="00421F44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Northern China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M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odel</w:t>
            </w: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1 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0.084</w:t>
            </w:r>
            <w:r w:rsidR="000B0B8C" w:rsidRPr="00930277">
              <w:rPr>
                <w:rFonts w:cstheme="minorHAnsi" w:hint="eastAsia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0.084</w:t>
            </w:r>
            <w:r w:rsidR="000B0B8C" w:rsidRPr="00930277">
              <w:rPr>
                <w:rFonts w:cstheme="minorHAnsi" w:hint="eastAsia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421F44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Gender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861C6A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0.398 (0.212-0.746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FC787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0.004</w:t>
            </w: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0959BE" w:rsidRPr="00AD6B99" w:rsidTr="00736969">
        <w:trPr>
          <w:cantSplit/>
          <w:trHeight w:val="360"/>
          <w:jc w:val="center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59BE" w:rsidRPr="003E50B8" w:rsidRDefault="003E50B8" w:rsidP="00421F44">
            <w:pPr>
              <w:snapToGrid w:val="0"/>
              <w:jc w:val="left"/>
              <w:rPr>
                <w:rFonts w:ascii="Calibri" w:eastAsia="MS Gothic" w:hAnsi="Calibri" w:cs="Calibri"/>
                <w:color w:val="000000"/>
                <w:sz w:val="24"/>
                <w:szCs w:val="24"/>
              </w:rPr>
            </w:pPr>
            <w:r w:rsidRPr="003E50B8">
              <w:rPr>
                <w:rFonts w:ascii="Calibri" w:hAnsi="Calibri" w:cs="Calibri"/>
                <w:color w:val="000000"/>
                <w:sz w:val="24"/>
                <w:szCs w:val="24"/>
              </w:rPr>
              <w:t>(n</w:t>
            </w:r>
            <w:r w:rsidR="00930277" w:rsidRPr="003E50B8">
              <w:rPr>
                <w:rFonts w:ascii="Calibri" w:hAnsi="Calibri" w:cs="Calibri"/>
                <w:color w:val="000000"/>
                <w:sz w:val="24"/>
                <w:szCs w:val="24"/>
              </w:rPr>
              <w:t>=1062</w:t>
            </w:r>
            <w:r w:rsidRPr="003E50B8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421F44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Region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421F44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n.s.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421F44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959BE" w:rsidRPr="00AD6B99" w:rsidTr="00736969">
        <w:trPr>
          <w:cantSplit/>
          <w:trHeight w:val="360"/>
          <w:jc w:val="center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59BE" w:rsidRPr="00AD6B99" w:rsidRDefault="000959BE" w:rsidP="00421F44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421F44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Family structure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861C6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2.206 (1.102-4.413)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861C6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0.025</w:t>
            </w:r>
          </w:p>
        </w:tc>
      </w:tr>
      <w:tr w:rsidR="000959BE" w:rsidRPr="00AD6B99" w:rsidTr="00736969">
        <w:trPr>
          <w:cantSplit/>
          <w:trHeight w:val="360"/>
          <w:jc w:val="center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59BE" w:rsidRPr="00AD6B99" w:rsidRDefault="000959BE" w:rsidP="00421F44">
            <w:pPr>
              <w:snapToGrid w:val="0"/>
              <w:jc w:val="left"/>
              <w:rPr>
                <w:rFonts w:eastAsia="MS Gothic" w:cstheme="minorHAnsi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421F44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Household income per capita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861C6A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2.030(1.144-3.601)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861C6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0.016</w:t>
            </w:r>
          </w:p>
        </w:tc>
      </w:tr>
      <w:tr w:rsidR="000959BE" w:rsidRPr="00AD6B99" w:rsidTr="00736969">
        <w:trPr>
          <w:cantSplit/>
          <w:trHeight w:val="360"/>
          <w:jc w:val="center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59BE" w:rsidRPr="00AD6B99" w:rsidRDefault="000959BE" w:rsidP="00421F44">
            <w:pPr>
              <w:snapToGrid w:val="0"/>
              <w:jc w:val="left"/>
              <w:rPr>
                <w:rFonts w:eastAsia="MS Gothic" w:cstheme="minorHAnsi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421F44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Father's 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education level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421F44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n.s.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421F44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959BE" w:rsidRPr="00AD6B99" w:rsidTr="00736969">
        <w:trPr>
          <w:cantSplit/>
          <w:trHeight w:val="360"/>
          <w:jc w:val="center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59BE" w:rsidRPr="00AD6B99" w:rsidRDefault="000959BE" w:rsidP="00421F44">
            <w:pPr>
              <w:snapToGrid w:val="0"/>
              <w:jc w:val="left"/>
              <w:rPr>
                <w:rFonts w:eastAsia="MS Gothic" w:cstheme="minorHAnsi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421F44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Mother's 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education level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421F44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n.s.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421F44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959BE" w:rsidRPr="00AD6B99" w:rsidTr="00736969">
        <w:trPr>
          <w:cantSplit/>
          <w:trHeight w:val="360"/>
          <w:jc w:val="center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59BE" w:rsidRPr="00AD6B99" w:rsidRDefault="000959BE" w:rsidP="00421F44">
            <w:pPr>
              <w:snapToGrid w:val="0"/>
              <w:jc w:val="left"/>
              <w:rPr>
                <w:rFonts w:eastAsia="MS Gothic" w:cstheme="minorHAnsi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421F44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Pocket money per month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861C6A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1.706(1.231-2.364)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861C6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0.001</w:t>
            </w:r>
          </w:p>
        </w:tc>
      </w:tr>
      <w:tr w:rsidR="000959BE" w:rsidRPr="00AD6B99" w:rsidTr="00736969">
        <w:trPr>
          <w:cantSplit/>
          <w:trHeight w:val="360"/>
          <w:jc w:val="center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59BE" w:rsidRPr="00AD6B99" w:rsidRDefault="000959BE" w:rsidP="00421F44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M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odel</w:t>
            </w: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0.281</w:t>
            </w:r>
            <w:r w:rsidR="000B0B8C" w:rsidRPr="00930277">
              <w:rPr>
                <w:rFonts w:cstheme="minorHAnsi" w:hint="eastAsia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0.197</w:t>
            </w:r>
            <w:r w:rsidR="000B0B8C" w:rsidRPr="00930277">
              <w:rPr>
                <w:rFonts w:cstheme="minorHAnsi" w:hint="eastAsia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421F44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Just want to drink SSBs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421F44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n.s.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421F44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959BE" w:rsidRPr="00AD6B99" w:rsidTr="00736969">
        <w:trPr>
          <w:cantSplit/>
          <w:trHeight w:val="360"/>
          <w:jc w:val="center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59BE" w:rsidRPr="00AD6B99" w:rsidRDefault="000959BE" w:rsidP="00421F44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421F44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Deem SSBs not affect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health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861C6A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3.398 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2.132-5.413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421F44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&lt;0.001 </w:t>
            </w:r>
          </w:p>
        </w:tc>
      </w:tr>
      <w:tr w:rsidR="000959BE" w:rsidRPr="00AD6B99" w:rsidTr="00736969">
        <w:trPr>
          <w:cantSplit/>
          <w:trHeight w:val="360"/>
          <w:jc w:val="center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59BE" w:rsidRPr="00AD6B99" w:rsidRDefault="000959BE" w:rsidP="00421F44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421F44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Drink SSBs as water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861C6A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12.049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5.922-24.515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421F44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&lt;0.001</w:t>
            </w: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0959BE" w:rsidRPr="00AD6B99" w:rsidTr="00736969">
        <w:trPr>
          <w:cantSplit/>
          <w:trHeight w:val="360"/>
          <w:jc w:val="center"/>
        </w:trPr>
        <w:tc>
          <w:tcPr>
            <w:tcW w:w="19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959BE" w:rsidRPr="00AD6B99" w:rsidRDefault="000959BE" w:rsidP="00421F44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421F44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Purchase SSBs in advance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861C6A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3.280 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1.719-6.256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421F44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&lt;0.001</w:t>
            </w: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0959BE" w:rsidRPr="00AD6B99" w:rsidTr="00736969">
        <w:trPr>
          <w:cantSplit/>
          <w:trHeight w:val="360"/>
          <w:jc w:val="center"/>
        </w:trPr>
        <w:tc>
          <w:tcPr>
            <w:tcW w:w="19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959BE" w:rsidRPr="00AD6B99" w:rsidRDefault="00736969" w:rsidP="00421F44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cstheme="minorHAnsi"/>
                <w:color w:val="000000"/>
                <w:sz w:val="24"/>
                <w:szCs w:val="24"/>
              </w:rPr>
              <w:t>Southern China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M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odel</w:t>
            </w: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1 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0.178</w:t>
            </w:r>
            <w:r w:rsidR="000B0B8C" w:rsidRPr="00930277">
              <w:rPr>
                <w:rFonts w:cstheme="minorHAnsi" w:hint="eastAsia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0.178</w:t>
            </w:r>
            <w:r w:rsidR="000B0B8C" w:rsidRPr="00930277">
              <w:rPr>
                <w:rFonts w:cstheme="minorHAnsi" w:hint="eastAsia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421F44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Gender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421F44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n.s.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421F44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959BE" w:rsidRPr="00AD6B99" w:rsidTr="00736969">
        <w:trPr>
          <w:cantSplit/>
          <w:trHeight w:val="360"/>
          <w:jc w:val="center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59BE" w:rsidRPr="00AD6B99" w:rsidRDefault="003E50B8" w:rsidP="003E50B8">
            <w:pPr>
              <w:snapToGrid w:val="0"/>
              <w:jc w:val="left"/>
              <w:rPr>
                <w:rFonts w:eastAsia="MS Gothic" w:cstheme="minorHAnsi"/>
                <w:color w:val="000000"/>
                <w:sz w:val="24"/>
                <w:szCs w:val="24"/>
              </w:rPr>
            </w:pPr>
            <w:r w:rsidRPr="003E50B8">
              <w:rPr>
                <w:rFonts w:ascii="Calibri" w:hAnsi="Calibri" w:cs="Calibri"/>
                <w:color w:val="000000"/>
                <w:sz w:val="24"/>
                <w:szCs w:val="24"/>
              </w:rPr>
              <w:t>(n=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404</w:t>
            </w:r>
            <w:r w:rsidRPr="003E50B8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FC787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Region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FC787A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0.478 (0.249-0.917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FC787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0.026</w:t>
            </w: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0959BE" w:rsidRPr="00AD6B99" w:rsidTr="00736969">
        <w:trPr>
          <w:cantSplit/>
          <w:trHeight w:val="360"/>
          <w:jc w:val="center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59BE" w:rsidRPr="00AD6B99" w:rsidRDefault="000959BE" w:rsidP="00FC787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FC787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Family structure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FC787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n.s.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FC787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959BE" w:rsidRPr="00AD6B99" w:rsidTr="00736969">
        <w:trPr>
          <w:cantSplit/>
          <w:trHeight w:val="360"/>
          <w:jc w:val="center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59BE" w:rsidRPr="00AD6B99" w:rsidRDefault="000959BE" w:rsidP="00FC787A">
            <w:pPr>
              <w:snapToGrid w:val="0"/>
              <w:jc w:val="left"/>
              <w:rPr>
                <w:rFonts w:eastAsia="MS Gothic" w:cstheme="minorHAnsi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FC787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Household income per capita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FC787A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n.s.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FC787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959BE" w:rsidRPr="00AD6B99" w:rsidTr="00736969">
        <w:trPr>
          <w:cantSplit/>
          <w:trHeight w:val="360"/>
          <w:jc w:val="center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59BE" w:rsidRPr="00AD6B99" w:rsidRDefault="000959BE" w:rsidP="00FC787A">
            <w:pPr>
              <w:snapToGrid w:val="0"/>
              <w:jc w:val="left"/>
              <w:rPr>
                <w:rFonts w:eastAsia="MS Gothic" w:cstheme="minorHAnsi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FC787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Father's 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education level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FC787A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0.379 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0.189-0.760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FC787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0.006 </w:t>
            </w:r>
          </w:p>
        </w:tc>
      </w:tr>
      <w:tr w:rsidR="000959BE" w:rsidRPr="00AD6B99" w:rsidTr="00736969">
        <w:trPr>
          <w:cantSplit/>
          <w:trHeight w:val="360"/>
          <w:jc w:val="center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59BE" w:rsidRPr="00AD6B99" w:rsidRDefault="000959BE" w:rsidP="00FC787A">
            <w:pPr>
              <w:snapToGrid w:val="0"/>
              <w:jc w:val="left"/>
              <w:rPr>
                <w:rFonts w:eastAsia="MS Gothic" w:cstheme="minorHAnsi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FC787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Mother's 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education level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FC787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n.s.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FC787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959BE" w:rsidRPr="00AD6B99" w:rsidTr="00736969">
        <w:trPr>
          <w:cantSplit/>
          <w:trHeight w:val="360"/>
          <w:jc w:val="center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59BE" w:rsidRPr="00AD6B99" w:rsidRDefault="000959BE" w:rsidP="00FC787A">
            <w:pPr>
              <w:snapToGrid w:val="0"/>
              <w:jc w:val="left"/>
              <w:rPr>
                <w:rFonts w:eastAsia="MS Gothic" w:cstheme="minorHAnsi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MS Gothic" w:cstheme="minorHAns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FC787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Pocket money per month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FC787A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1.621 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1.308-2.011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FC787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&lt;0.001 </w:t>
            </w:r>
          </w:p>
        </w:tc>
      </w:tr>
      <w:tr w:rsidR="000959BE" w:rsidRPr="00AD6B99" w:rsidTr="00736969">
        <w:trPr>
          <w:cantSplit/>
          <w:trHeight w:val="360"/>
          <w:jc w:val="center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59BE" w:rsidRPr="00AD6B99" w:rsidRDefault="000959BE" w:rsidP="00FC787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M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odel</w:t>
            </w: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0.388</w:t>
            </w:r>
            <w:r w:rsidR="000B0B8C" w:rsidRPr="00930277">
              <w:rPr>
                <w:rFonts w:cstheme="minorHAnsi" w:hint="eastAsia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736969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0.210</w:t>
            </w:r>
            <w:r w:rsidR="000B0B8C" w:rsidRPr="00930277">
              <w:rPr>
                <w:rFonts w:cstheme="minorHAnsi" w:hint="eastAsia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FC787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Just want to drink SSBs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FC787A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2.835 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1.447-5.552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FC787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0.002</w:t>
            </w: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0959BE" w:rsidRPr="00AD6B99" w:rsidTr="00736969">
        <w:trPr>
          <w:cantSplit/>
          <w:trHeight w:val="360"/>
          <w:jc w:val="center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59BE" w:rsidRPr="00AD6B99" w:rsidRDefault="000959BE" w:rsidP="00FC787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FC787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FC787A">
            <w:pPr>
              <w:snapToGrid w:val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FC787A">
            <w:pPr>
              <w:snapToGrid w:val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FC787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Deem SSBs not affect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health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FC787A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1.989 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1.291-3.066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FC787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0.002 </w:t>
            </w:r>
          </w:p>
        </w:tc>
      </w:tr>
      <w:tr w:rsidR="000959BE" w:rsidRPr="00AD6B99" w:rsidTr="00736969">
        <w:trPr>
          <w:cantSplit/>
          <w:trHeight w:val="360"/>
          <w:jc w:val="center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59BE" w:rsidRPr="00AD6B99" w:rsidRDefault="000959BE" w:rsidP="00FC787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FC787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FC787A">
            <w:pPr>
              <w:snapToGrid w:val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FC787A">
            <w:pPr>
              <w:snapToGrid w:val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FC787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Drink SSBs as water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FC787A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10.843 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5.027-23.388</w:t>
            </w:r>
            <w:r w:rsidRPr="00AD6B99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FC787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&lt;0.001</w:t>
            </w: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0959BE" w:rsidRPr="00AD6B99" w:rsidTr="00736969">
        <w:trPr>
          <w:cantSplit/>
          <w:trHeight w:val="360"/>
          <w:jc w:val="center"/>
        </w:trPr>
        <w:tc>
          <w:tcPr>
            <w:tcW w:w="195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0959BE" w:rsidRPr="00AD6B99" w:rsidRDefault="000959BE" w:rsidP="00FC787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FC787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FC787A">
            <w:pPr>
              <w:snapToGrid w:val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FC787A">
            <w:pPr>
              <w:snapToGrid w:val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FC787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Purchase SSBs in advance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FC787A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D6B99">
              <w:rPr>
                <w:rFonts w:eastAsia="Times New Roman" w:cstheme="minorHAnsi"/>
                <w:color w:val="000000"/>
                <w:sz w:val="24"/>
                <w:szCs w:val="24"/>
              </w:rPr>
              <w:t>n.s.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0959BE" w:rsidRPr="00AD6B99" w:rsidRDefault="000959BE" w:rsidP="00FC787A">
            <w:pPr>
              <w:snapToGrid w:val="0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421F44" w:rsidRPr="00AD6B99" w:rsidRDefault="00421F44" w:rsidP="00736969">
      <w:pPr>
        <w:snapToGrid w:val="0"/>
        <w:ind w:firstLineChars="945" w:firstLine="2268"/>
        <w:jc w:val="left"/>
        <w:rPr>
          <w:rFonts w:eastAsia="等线" w:cstheme="minorHAnsi"/>
          <w:color w:val="000000"/>
          <w:sz w:val="24"/>
          <w:szCs w:val="24"/>
        </w:rPr>
      </w:pPr>
      <w:r w:rsidRPr="00AD6B99">
        <w:rPr>
          <w:rFonts w:eastAsia="等线" w:cstheme="minorHAnsi"/>
          <w:color w:val="000000"/>
          <w:sz w:val="24"/>
          <w:szCs w:val="24"/>
        </w:rPr>
        <w:t>n.s.: not s</w:t>
      </w:r>
      <w:bookmarkStart w:id="0" w:name="_GoBack"/>
      <w:bookmarkEnd w:id="0"/>
      <w:r w:rsidRPr="00AD6B99">
        <w:rPr>
          <w:rFonts w:eastAsia="等线" w:cstheme="minorHAnsi"/>
          <w:color w:val="000000"/>
          <w:sz w:val="24"/>
          <w:szCs w:val="24"/>
        </w:rPr>
        <w:t>ignificant</w:t>
      </w:r>
    </w:p>
    <w:p w:rsidR="00421F44" w:rsidRPr="00AD6B99" w:rsidRDefault="00421F44" w:rsidP="00736969">
      <w:pPr>
        <w:snapToGrid w:val="0"/>
        <w:ind w:firstLineChars="945" w:firstLine="2268"/>
        <w:jc w:val="left"/>
        <w:rPr>
          <w:rFonts w:eastAsia="等线" w:cstheme="minorHAnsi"/>
          <w:color w:val="000000"/>
          <w:sz w:val="24"/>
          <w:szCs w:val="24"/>
        </w:rPr>
      </w:pPr>
      <w:r w:rsidRPr="00AD6B99">
        <w:rPr>
          <w:rFonts w:eastAsia="等线" w:cstheme="minorHAnsi"/>
          <w:color w:val="000000"/>
          <w:sz w:val="24"/>
          <w:szCs w:val="24"/>
        </w:rPr>
        <w:t xml:space="preserve">a: OR and </w:t>
      </w:r>
      <w:r w:rsidRPr="00AD6B99">
        <w:rPr>
          <w:rFonts w:eastAsia="等线" w:cstheme="minorHAnsi"/>
          <w:i/>
          <w:color w:val="000000"/>
          <w:sz w:val="24"/>
          <w:szCs w:val="24"/>
        </w:rPr>
        <w:t>P</w:t>
      </w:r>
      <w:r w:rsidRPr="00AD6B99">
        <w:rPr>
          <w:rFonts w:eastAsia="等线" w:cstheme="minorHAnsi"/>
          <w:color w:val="000000"/>
          <w:sz w:val="24"/>
          <w:szCs w:val="24"/>
        </w:rPr>
        <w:t xml:space="preserve"> value in final model</w:t>
      </w:r>
    </w:p>
    <w:p w:rsidR="00421F44" w:rsidRPr="00AD6B99" w:rsidRDefault="00421F44" w:rsidP="00736969">
      <w:pPr>
        <w:snapToGrid w:val="0"/>
        <w:ind w:firstLineChars="945" w:firstLine="2268"/>
        <w:jc w:val="left"/>
        <w:rPr>
          <w:rFonts w:eastAsia="等线" w:cstheme="minorHAnsi"/>
          <w:color w:val="000000"/>
          <w:sz w:val="24"/>
          <w:szCs w:val="24"/>
        </w:rPr>
      </w:pPr>
      <w:r w:rsidRPr="00AD6B99">
        <w:rPr>
          <w:rFonts w:eastAsia="等线" w:cstheme="minorHAnsi"/>
          <w:color w:val="000000"/>
          <w:sz w:val="24"/>
          <w:szCs w:val="24"/>
        </w:rPr>
        <w:t xml:space="preserve">*: </w:t>
      </w:r>
      <w:r w:rsidRPr="00AD6B99">
        <w:rPr>
          <w:rFonts w:eastAsia="等线" w:cstheme="minorHAnsi"/>
          <w:i/>
          <w:color w:val="000000"/>
          <w:sz w:val="24"/>
          <w:szCs w:val="24"/>
        </w:rPr>
        <w:t>P</w:t>
      </w:r>
      <w:r w:rsidRPr="00AD6B99">
        <w:rPr>
          <w:rFonts w:eastAsia="等线" w:cstheme="minorHAnsi"/>
          <w:color w:val="000000"/>
          <w:sz w:val="24"/>
          <w:szCs w:val="24"/>
        </w:rPr>
        <w:t>&lt;</w:t>
      </w:r>
      <w:r w:rsidRPr="000B0B8C">
        <w:rPr>
          <w:rFonts w:eastAsia="等线" w:cstheme="minorHAnsi"/>
          <w:color w:val="000000"/>
          <w:sz w:val="24"/>
          <w:szCs w:val="24"/>
        </w:rPr>
        <w:t>0.0</w:t>
      </w:r>
      <w:r w:rsidR="000B0B8C" w:rsidRPr="000B0B8C">
        <w:rPr>
          <w:rFonts w:eastAsia="等线" w:cstheme="minorHAnsi" w:hint="eastAsia"/>
          <w:color w:val="000000"/>
          <w:sz w:val="24"/>
          <w:szCs w:val="24"/>
        </w:rPr>
        <w:t>01</w:t>
      </w:r>
    </w:p>
    <w:p w:rsidR="00E85DBF" w:rsidRPr="00AD6B99" w:rsidRDefault="00E85DBF" w:rsidP="00421F44">
      <w:pPr>
        <w:snapToGrid w:val="0"/>
        <w:jc w:val="left"/>
        <w:rPr>
          <w:rFonts w:eastAsia="等线" w:cstheme="minorHAnsi"/>
          <w:color w:val="000000"/>
          <w:sz w:val="24"/>
          <w:szCs w:val="24"/>
        </w:rPr>
      </w:pPr>
    </w:p>
    <w:sectPr w:rsidR="00E85DBF" w:rsidRPr="00AD6B99" w:rsidSect="00AD6B99">
      <w:pgSz w:w="16840" w:h="11900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A53914" w16cid:durableId="22F77821"/>
  <w16cid:commentId w16cid:paraId="3CB747B0" w16cid:durableId="22F77822"/>
  <w16cid:commentId w16cid:paraId="1AF7CD06" w16cid:durableId="22F77823"/>
  <w16cid:commentId w16cid:paraId="2F811A26" w16cid:durableId="22F77824"/>
  <w16cid:commentId w16cid:paraId="06D4FBC6" w16cid:durableId="22F77825"/>
  <w16cid:commentId w16cid:paraId="33CB97D9" w16cid:durableId="22F77826"/>
  <w16cid:commentId w16cid:paraId="145B33B7" w16cid:durableId="22F77827"/>
  <w16cid:commentId w16cid:paraId="50C54517" w16cid:durableId="22F7785E"/>
  <w16cid:commentId w16cid:paraId="4967854A" w16cid:durableId="22F77866"/>
  <w16cid:commentId w16cid:paraId="26A3ADE4" w16cid:durableId="22F778A3"/>
  <w16cid:commentId w16cid:paraId="72A558B8" w16cid:durableId="22F77828"/>
  <w16cid:commentId w16cid:paraId="08411353" w16cid:durableId="22F77829"/>
  <w16cid:commentId w16cid:paraId="6919E8B8" w16cid:durableId="22F7782A"/>
  <w16cid:commentId w16cid:paraId="1855E08E" w16cid:durableId="22F77A7C"/>
  <w16cid:commentId w16cid:paraId="311326EF" w16cid:durableId="22F77A7E"/>
  <w16cid:commentId w16cid:paraId="051AEBCE" w16cid:durableId="22F77A88"/>
  <w16cid:commentId w16cid:paraId="2F918819" w16cid:durableId="22F77AB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9E" w:rsidRDefault="004D369E" w:rsidP="00172573">
      <w:r>
        <w:separator/>
      </w:r>
    </w:p>
  </w:endnote>
  <w:endnote w:type="continuationSeparator" w:id="0">
    <w:p w:rsidR="004D369E" w:rsidRDefault="004D369E" w:rsidP="0017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9E" w:rsidRDefault="004D369E" w:rsidP="00172573">
      <w:r>
        <w:separator/>
      </w:r>
    </w:p>
  </w:footnote>
  <w:footnote w:type="continuationSeparator" w:id="0">
    <w:p w:rsidR="004D369E" w:rsidRDefault="004D369E" w:rsidP="00172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486C1AAB"/>
    <w:multiLevelType w:val="multilevel"/>
    <w:tmpl w:val="A64AFFD8"/>
    <w:lvl w:ilvl="0">
      <w:start w:val="1"/>
      <w:numFmt w:val="decimal"/>
      <w:lvlText w:val="%1."/>
      <w:lvlJc w:val="left"/>
      <w:pPr>
        <w:ind w:left="420" w:hanging="420"/>
      </w:pPr>
      <w:rPr>
        <w:bCs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bCs/>
      </w:rPr>
    </w:lvl>
    <w:lvl w:ilvl="8">
      <w:numFmt w:val="decimal"/>
      <w:lvlText w:val=""/>
      <w:lvlJc w:val="left"/>
    </w:lvl>
  </w:abstractNum>
  <w:abstractNum w:abstractNumId="3" w15:restartNumberingAfterBreak="0">
    <w:nsid w:val="4E5B4399"/>
    <w:multiLevelType w:val="multilevel"/>
    <w:tmpl w:val="01BE1AE2"/>
    <w:lvl w:ilvl="0">
      <w:start w:val="1"/>
      <w:numFmt w:val="decimal"/>
      <w:lvlText w:val="%1."/>
      <w:lvlJc w:val="left"/>
      <w:pPr>
        <w:ind w:left="420" w:hanging="420"/>
      </w:pPr>
      <w:rPr>
        <w:rFonts w:ascii="等线" w:eastAsia="等线" w:hAnsi="等线" w:hint="default"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等线" w:eastAsia="等线" w:hAnsi="等线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等线" w:eastAsia="等线" w:hAnsi="等线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等线" w:eastAsia="等线" w:hAnsi="等线" w:hint="default"/>
        <w:bCs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等线" w:eastAsia="等线" w:hAnsi="等线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等线" w:eastAsia="等线" w:hAnsi="等线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等线" w:eastAsia="等线" w:hAnsi="等线" w:hint="default"/>
        <w:bCs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等线" w:eastAsia="等线" w:hAnsi="等线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等线" w:eastAsia="等线" w:hAnsi="等线" w:hint="default"/>
        <w:bCs/>
      </w:rPr>
    </w:lvl>
  </w:abstractNum>
  <w:abstractNum w:abstractNumId="4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5" w15:restartNumberingAfterBreak="0">
    <w:nsid w:val="52E43FB8"/>
    <w:multiLevelType w:val="multilevel"/>
    <w:tmpl w:val="8DC06D06"/>
    <w:lvl w:ilvl="0">
      <w:start w:val="1"/>
      <w:numFmt w:val="decimal"/>
      <w:lvlText w:val="%1."/>
      <w:lvlJc w:val="left"/>
      <w:pPr>
        <w:ind w:left="420" w:hanging="420"/>
      </w:pPr>
      <w:rPr>
        <w:rFonts w:ascii="等线" w:eastAsia="等线" w:hAnsi="等线" w:hint="default"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等线" w:eastAsia="等线" w:hAnsi="等线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等线" w:eastAsia="等线" w:hAnsi="等线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等线" w:eastAsia="等线" w:hAnsi="等线" w:hint="default"/>
        <w:bCs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等线" w:eastAsia="等线" w:hAnsi="等线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等线" w:eastAsia="等线" w:hAnsi="等线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等线" w:eastAsia="等线" w:hAnsi="等线" w:hint="default"/>
        <w:bCs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等线" w:eastAsia="等线" w:hAnsi="等线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等线" w:eastAsia="等线" w:hAnsi="等线" w:hint="default"/>
        <w:bCs/>
      </w:rPr>
    </w:lvl>
  </w:abstractNum>
  <w:abstractNum w:abstractNumId="6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1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2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3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4" w15:restartNumberingAfterBreak="0">
    <w:nsid w:val="6BB43438"/>
    <w:multiLevelType w:val="multilevel"/>
    <w:tmpl w:val="0DD28114"/>
    <w:lvl w:ilvl="0">
      <w:start w:val="1"/>
      <w:numFmt w:val="decimal"/>
      <w:lvlText w:val="%1."/>
      <w:lvlJc w:val="left"/>
      <w:pPr>
        <w:ind w:left="420" w:hanging="420"/>
      </w:pPr>
      <w:rPr>
        <w:rFonts w:ascii="等线" w:eastAsia="等线" w:hAnsi="等线" w:hint="default"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等线" w:eastAsia="等线" w:hAnsi="等线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等线" w:eastAsia="等线" w:hAnsi="等线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等线" w:eastAsia="等线" w:hAnsi="等线" w:hint="default"/>
        <w:bCs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等线" w:eastAsia="等线" w:hAnsi="等线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等线" w:eastAsia="等线" w:hAnsi="等线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等线" w:eastAsia="等线" w:hAnsi="等线" w:hint="default"/>
        <w:bCs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等线" w:eastAsia="等线" w:hAnsi="等线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等线" w:eastAsia="等线" w:hAnsi="等线" w:hint="default"/>
        <w:bCs/>
      </w:rPr>
    </w:lvl>
  </w:abstractNum>
  <w:abstractNum w:abstractNumId="35" w15:restartNumberingAfterBreak="0">
    <w:nsid w:val="6E2B4329"/>
    <w:multiLevelType w:val="hybridMultilevel"/>
    <w:tmpl w:val="4C468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28"/>
  </w:num>
  <w:num w:numId="25">
    <w:abstractNumId w:val="29"/>
  </w:num>
  <w:num w:numId="26">
    <w:abstractNumId w:val="30"/>
  </w:num>
  <w:num w:numId="27">
    <w:abstractNumId w:val="31"/>
  </w:num>
  <w:num w:numId="28">
    <w:abstractNumId w:val="32"/>
  </w:num>
  <w:num w:numId="29">
    <w:abstractNumId w:val="1"/>
  </w:num>
  <w:num w:numId="30">
    <w:abstractNumId w:val="4"/>
  </w:num>
  <w:num w:numId="31">
    <w:abstractNumId w:val="0"/>
  </w:num>
  <w:num w:numId="32">
    <w:abstractNumId w:val="2"/>
  </w:num>
  <w:num w:numId="33">
    <w:abstractNumId w:val="3"/>
  </w:num>
  <w:num w:numId="34">
    <w:abstractNumId w:val="5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20074"/>
    <w:rsid w:val="00021BE8"/>
    <w:rsid w:val="00040BB2"/>
    <w:rsid w:val="00045889"/>
    <w:rsid w:val="000705E5"/>
    <w:rsid w:val="00072061"/>
    <w:rsid w:val="000749EB"/>
    <w:rsid w:val="00075F58"/>
    <w:rsid w:val="000959BE"/>
    <w:rsid w:val="000B0B8C"/>
    <w:rsid w:val="000C4F01"/>
    <w:rsid w:val="000C51B7"/>
    <w:rsid w:val="0017027F"/>
    <w:rsid w:val="001710F4"/>
    <w:rsid w:val="001713A3"/>
    <w:rsid w:val="00172573"/>
    <w:rsid w:val="00180A2C"/>
    <w:rsid w:val="001A1D1E"/>
    <w:rsid w:val="001D7670"/>
    <w:rsid w:val="00213161"/>
    <w:rsid w:val="00216EB9"/>
    <w:rsid w:val="0027623D"/>
    <w:rsid w:val="002763A8"/>
    <w:rsid w:val="0028598A"/>
    <w:rsid w:val="002B1929"/>
    <w:rsid w:val="002C1B37"/>
    <w:rsid w:val="002E472F"/>
    <w:rsid w:val="002F08CD"/>
    <w:rsid w:val="003012D9"/>
    <w:rsid w:val="00301943"/>
    <w:rsid w:val="00332203"/>
    <w:rsid w:val="00333C95"/>
    <w:rsid w:val="00362C31"/>
    <w:rsid w:val="003726E4"/>
    <w:rsid w:val="0037629E"/>
    <w:rsid w:val="0038052D"/>
    <w:rsid w:val="003C531C"/>
    <w:rsid w:val="003E40DD"/>
    <w:rsid w:val="003E50B8"/>
    <w:rsid w:val="003F7E85"/>
    <w:rsid w:val="00421F44"/>
    <w:rsid w:val="004359E9"/>
    <w:rsid w:val="00463288"/>
    <w:rsid w:val="004D369E"/>
    <w:rsid w:val="004E3395"/>
    <w:rsid w:val="00500A1E"/>
    <w:rsid w:val="00557077"/>
    <w:rsid w:val="0059531B"/>
    <w:rsid w:val="005959C6"/>
    <w:rsid w:val="005B3290"/>
    <w:rsid w:val="005C467F"/>
    <w:rsid w:val="005D1029"/>
    <w:rsid w:val="00616505"/>
    <w:rsid w:val="0062213C"/>
    <w:rsid w:val="00626D4F"/>
    <w:rsid w:val="00633F40"/>
    <w:rsid w:val="006513EC"/>
    <w:rsid w:val="006549AD"/>
    <w:rsid w:val="00670A4F"/>
    <w:rsid w:val="00671F3F"/>
    <w:rsid w:val="00675E03"/>
    <w:rsid w:val="00684D9C"/>
    <w:rsid w:val="00691F47"/>
    <w:rsid w:val="006A0E31"/>
    <w:rsid w:val="006C650D"/>
    <w:rsid w:val="00712C1B"/>
    <w:rsid w:val="00730A40"/>
    <w:rsid w:val="00736969"/>
    <w:rsid w:val="00762568"/>
    <w:rsid w:val="00772416"/>
    <w:rsid w:val="007D0C68"/>
    <w:rsid w:val="007E1B88"/>
    <w:rsid w:val="007E3324"/>
    <w:rsid w:val="007F28E8"/>
    <w:rsid w:val="00833BE0"/>
    <w:rsid w:val="00843EEC"/>
    <w:rsid w:val="00847DCB"/>
    <w:rsid w:val="00861C6A"/>
    <w:rsid w:val="00876F12"/>
    <w:rsid w:val="00882E03"/>
    <w:rsid w:val="00885918"/>
    <w:rsid w:val="008A0A5C"/>
    <w:rsid w:val="008E2D5A"/>
    <w:rsid w:val="008E6A63"/>
    <w:rsid w:val="00905C65"/>
    <w:rsid w:val="009168F9"/>
    <w:rsid w:val="00930277"/>
    <w:rsid w:val="00941882"/>
    <w:rsid w:val="00994478"/>
    <w:rsid w:val="009C585E"/>
    <w:rsid w:val="009C73A3"/>
    <w:rsid w:val="00A33861"/>
    <w:rsid w:val="00A60633"/>
    <w:rsid w:val="00A768FF"/>
    <w:rsid w:val="00A82347"/>
    <w:rsid w:val="00A86BEC"/>
    <w:rsid w:val="00A910C7"/>
    <w:rsid w:val="00AA26CA"/>
    <w:rsid w:val="00AC49DE"/>
    <w:rsid w:val="00AD2492"/>
    <w:rsid w:val="00AD5E07"/>
    <w:rsid w:val="00AD6B99"/>
    <w:rsid w:val="00B04F01"/>
    <w:rsid w:val="00B35BBB"/>
    <w:rsid w:val="00B51478"/>
    <w:rsid w:val="00B65E2D"/>
    <w:rsid w:val="00B85C85"/>
    <w:rsid w:val="00B93D9E"/>
    <w:rsid w:val="00BA0C1A"/>
    <w:rsid w:val="00BB2661"/>
    <w:rsid w:val="00C049B2"/>
    <w:rsid w:val="00C061CB"/>
    <w:rsid w:val="00C13A76"/>
    <w:rsid w:val="00C17707"/>
    <w:rsid w:val="00C35C2E"/>
    <w:rsid w:val="00C604EC"/>
    <w:rsid w:val="00C74751"/>
    <w:rsid w:val="00C83887"/>
    <w:rsid w:val="00C84504"/>
    <w:rsid w:val="00C94E30"/>
    <w:rsid w:val="00CE3991"/>
    <w:rsid w:val="00DF7795"/>
    <w:rsid w:val="00E26251"/>
    <w:rsid w:val="00E43503"/>
    <w:rsid w:val="00E50E90"/>
    <w:rsid w:val="00E64CE3"/>
    <w:rsid w:val="00E77437"/>
    <w:rsid w:val="00E85DBF"/>
    <w:rsid w:val="00EA1EE8"/>
    <w:rsid w:val="00EA241A"/>
    <w:rsid w:val="00EA2A7E"/>
    <w:rsid w:val="00EA57AC"/>
    <w:rsid w:val="00EC5F22"/>
    <w:rsid w:val="00ED49C5"/>
    <w:rsid w:val="00ED699D"/>
    <w:rsid w:val="00F00352"/>
    <w:rsid w:val="00F05FF8"/>
    <w:rsid w:val="00F33CBD"/>
    <w:rsid w:val="00F37823"/>
    <w:rsid w:val="00F53662"/>
    <w:rsid w:val="00F9282A"/>
    <w:rsid w:val="00FC787A"/>
    <w:rsid w:val="00FD57D6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64EE281C"/>
  <w15:docId w15:val="{33DE8069-5ADB-49D8-AA6E-0A6B2C1F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4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77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E77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E774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sid w:val="00E7743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E77437"/>
    <w:rPr>
      <w:sz w:val="18"/>
      <w:szCs w:val="18"/>
    </w:rPr>
  </w:style>
  <w:style w:type="paragraph" w:styleId="a8">
    <w:name w:val="List Paragraph"/>
    <w:basedOn w:val="a"/>
    <w:uiPriority w:val="34"/>
    <w:qFormat/>
    <w:rsid w:val="00E77437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F9282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9282A"/>
    <w:rPr>
      <w:sz w:val="20"/>
      <w:szCs w:val="20"/>
    </w:rPr>
  </w:style>
  <w:style w:type="character" w:customStyle="1" w:styleId="ab">
    <w:name w:val="批注文字 字符"/>
    <w:basedOn w:val="a0"/>
    <w:link w:val="aa"/>
    <w:uiPriority w:val="99"/>
    <w:semiHidden/>
    <w:rsid w:val="00F9282A"/>
    <w:rPr>
      <w:kern w:val="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282A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F9282A"/>
    <w:rPr>
      <w:b/>
      <w:bCs/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F9282A"/>
    <w:rPr>
      <w:rFonts w:ascii="Microsoft YaHei UI" w:eastAsia="Microsoft YaHei UI"/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F9282A"/>
    <w:rPr>
      <w:rFonts w:ascii="Microsoft YaHei UI" w:eastAsia="Microsoft YaHei UI"/>
      <w:kern w:val="2"/>
      <w:sz w:val="18"/>
      <w:szCs w:val="18"/>
    </w:rPr>
  </w:style>
  <w:style w:type="character" w:styleId="af0">
    <w:name w:val="line number"/>
    <w:basedOn w:val="a0"/>
    <w:uiPriority w:val="99"/>
    <w:semiHidden/>
    <w:unhideWhenUsed/>
    <w:rsid w:val="00AD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FFB282-AC83-426C-B077-2325755E8A38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212</Words>
  <Characters>1210</Characters>
  <Application>Microsoft Office Word</Application>
  <DocSecurity>0</DocSecurity>
  <Lines>10</Lines>
  <Paragraphs>2</Paragraphs>
  <ScaleCrop>false</ScaleCrop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Windows User</cp:lastModifiedBy>
  <cp:revision>9</cp:revision>
  <dcterms:created xsi:type="dcterms:W3CDTF">2020-09-30T08:40:00Z</dcterms:created>
  <dcterms:modified xsi:type="dcterms:W3CDTF">2020-10-01T12:16:00Z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