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6E4F" w14:textId="02813148" w:rsidR="003C4957" w:rsidRPr="00FC0B23" w:rsidRDefault="00E3077C" w:rsidP="00A430EA">
      <w:pPr>
        <w:spacing w:after="0" w:line="240" w:lineRule="auto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eastAsiaTheme="minorHAnsi" w:hAnsi="Times New Roman" w:cs="Times New Roman" w:hint="eastAsia"/>
          <w:b/>
          <w:sz w:val="24"/>
        </w:rPr>
        <w:t>S</w:t>
      </w:r>
      <w:r>
        <w:rPr>
          <w:rFonts w:ascii="Times New Roman" w:eastAsiaTheme="minorHAnsi" w:hAnsi="Times New Roman" w:cs="Times New Roman"/>
          <w:b/>
          <w:sz w:val="24"/>
        </w:rPr>
        <w:t>upplemental t</w:t>
      </w:r>
      <w:r w:rsidR="00A430EA">
        <w:rPr>
          <w:rFonts w:ascii="Times New Roman" w:eastAsiaTheme="minorHAnsi" w:hAnsi="Times New Roman" w:cs="Times New Roman"/>
          <w:b/>
          <w:sz w:val="24"/>
        </w:rPr>
        <w:t>able</w:t>
      </w:r>
      <w:r>
        <w:rPr>
          <w:rFonts w:ascii="Times New Roman" w:eastAsiaTheme="minorHAnsi" w:hAnsi="Times New Roman" w:cs="Times New Roman"/>
          <w:b/>
          <w:sz w:val="24"/>
        </w:rPr>
        <w:t xml:space="preserve"> </w:t>
      </w:r>
      <w:r w:rsidR="00B32C96">
        <w:rPr>
          <w:rFonts w:ascii="Times New Roman" w:eastAsiaTheme="minorHAnsi" w:hAnsi="Times New Roman" w:cs="Times New Roman"/>
          <w:b/>
          <w:sz w:val="24"/>
        </w:rPr>
        <w:t>2</w:t>
      </w:r>
      <w:r w:rsidR="00FC0B23" w:rsidRPr="00FC0B23">
        <w:rPr>
          <w:rFonts w:ascii="Times New Roman" w:eastAsiaTheme="minorHAnsi" w:hAnsi="Times New Roman" w:cs="Times New Roman"/>
          <w:b/>
          <w:sz w:val="24"/>
        </w:rPr>
        <w:t xml:space="preserve">. </w:t>
      </w:r>
      <w:r w:rsidR="00FC0B23">
        <w:rPr>
          <w:rFonts w:ascii="Times New Roman" w:eastAsiaTheme="minorHAnsi" w:hAnsi="Times New Roman" w:cs="Times New Roman"/>
          <w:b/>
          <w:sz w:val="24"/>
        </w:rPr>
        <w:t>Risk of bias assessment of r</w:t>
      </w:r>
      <w:r w:rsidR="00FC0B23" w:rsidRPr="003C4957">
        <w:rPr>
          <w:rFonts w:ascii="Times New Roman" w:eastAsiaTheme="minorHAnsi" w:hAnsi="Times New Roman" w:cs="Times New Roman"/>
          <w:b/>
          <w:sz w:val="24"/>
        </w:rPr>
        <w:t>andomized controlled trials.</w:t>
      </w:r>
    </w:p>
    <w:tbl>
      <w:tblPr>
        <w:tblStyle w:val="a3"/>
        <w:tblpPr w:leftFromText="142" w:rightFromText="142" w:vertAnchor="page" w:horzAnchor="margin" w:tblpY="1741"/>
        <w:tblW w:w="142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64"/>
        <w:gridCol w:w="1840"/>
        <w:gridCol w:w="1872"/>
        <w:gridCol w:w="1871"/>
        <w:gridCol w:w="1643"/>
        <w:gridCol w:w="1738"/>
      </w:tblGrid>
      <w:tr w:rsidR="00FC0B23" w:rsidRPr="005806BE" w14:paraId="084155CD" w14:textId="77777777" w:rsidTr="00A430EA">
        <w:trPr>
          <w:trHeight w:val="4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7E65" w14:textId="409904DC" w:rsidR="00FC0B23" w:rsidRPr="005806BE" w:rsidRDefault="00A430EA" w:rsidP="00A430EA">
            <w:pPr>
              <w:jc w:val="left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First author of each study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95B006" w14:textId="77777777" w:rsidR="00F866AC" w:rsidRPr="005806BE" w:rsidRDefault="00F866AC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Random</w:t>
            </w:r>
          </w:p>
          <w:p w14:paraId="142FCF1F" w14:textId="498E9B5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sequence generation?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0929976E" w14:textId="7777777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Allocation concealment?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14:paraId="1BA30F29" w14:textId="7777777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Blinding of participants and personnel?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9895436" w14:textId="7777777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Blinding of outcome assessment?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4707DED" w14:textId="7777777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Incomplete outcome data addressed?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A9BAC8F" w14:textId="7777777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Free of selective reporting?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137E461" w14:textId="77777777" w:rsidR="00FC0B23" w:rsidRPr="005806BE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b/>
                <w:szCs w:val="20"/>
              </w:rPr>
              <w:t>Free of other bias (no funding)?</w:t>
            </w:r>
          </w:p>
        </w:tc>
      </w:tr>
      <w:tr w:rsidR="00FC0B23" w:rsidRPr="005806BE" w14:paraId="232D08D8" w14:textId="77777777" w:rsidTr="003D5F00">
        <w:trPr>
          <w:trHeight w:val="292"/>
        </w:trPr>
        <w:tc>
          <w:tcPr>
            <w:tcW w:w="1838" w:type="dxa"/>
            <w:tcBorders>
              <w:top w:val="single" w:sz="4" w:space="0" w:color="auto"/>
            </w:tcBorders>
          </w:tcPr>
          <w:p w14:paraId="4D8556FD" w14:textId="17CD14C6" w:rsidR="00FC0B23" w:rsidRPr="005806BE" w:rsidRDefault="003D5F00" w:rsidP="00FC0B23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Barbar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67069F" w14:textId="77777777" w:rsidR="00FC0B23" w:rsidRPr="005806BE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E75CC03" w14:textId="13589241" w:rsidR="00FC0B23" w:rsidRPr="005806BE" w:rsidRDefault="002D3D60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08208F85" w14:textId="083220CF" w:rsidR="00FC0B23" w:rsidRPr="005806BE" w:rsidRDefault="00A20138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42EA1AE" w14:textId="710CEE95" w:rsidR="00FC0B23" w:rsidRPr="005806BE" w:rsidRDefault="002D3D60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BFD6B2C" w14:textId="77777777" w:rsidR="00FC0B23" w:rsidRPr="005806BE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74056474" w14:textId="77777777" w:rsidR="00FC0B23" w:rsidRPr="005806BE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0DEB9E85" w14:textId="77777777" w:rsidR="00FC0B23" w:rsidRPr="005806BE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806BE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</w:tr>
    </w:tbl>
    <w:p w14:paraId="7CBDCC59" w14:textId="2B84986C" w:rsidR="00FC0B23" w:rsidRPr="00A430EA" w:rsidRDefault="00FC0B23" w:rsidP="00BB6205">
      <w:pPr>
        <w:rPr>
          <w:rFonts w:ascii="Times New Roman" w:eastAsiaTheme="minorHAnsi" w:hAnsi="Times New Roman" w:cs="Times New Roman"/>
          <w:bCs/>
          <w:szCs w:val="20"/>
        </w:rPr>
      </w:pPr>
      <w:r w:rsidRPr="005806BE">
        <w:rPr>
          <w:rFonts w:ascii="Times New Roman" w:eastAsiaTheme="minorHAnsi" w:hAnsi="Times New Roman" w:cs="Times New Roman"/>
          <w:szCs w:val="20"/>
        </w:rPr>
        <w:t xml:space="preserve">Abbreviations: </w:t>
      </w:r>
      <w:r w:rsidRPr="005806BE">
        <w:rPr>
          <w:rFonts w:ascii="Times New Roman" w:eastAsiaTheme="minorHAnsi" w:hAnsi="Times New Roman" w:cs="Times New Roman"/>
          <w:i/>
          <w:szCs w:val="20"/>
        </w:rPr>
        <w:t>Y</w:t>
      </w:r>
      <w:r w:rsidRPr="005806BE">
        <w:rPr>
          <w:rFonts w:ascii="Times New Roman" w:eastAsiaTheme="minorHAnsi" w:hAnsi="Times New Roman" w:cs="Times New Roman"/>
          <w:szCs w:val="20"/>
        </w:rPr>
        <w:t xml:space="preserve"> Yes (i.e. low risk of bias)</w:t>
      </w:r>
      <w:r w:rsidR="00A430EA" w:rsidRPr="005806BE">
        <w:rPr>
          <w:rFonts w:ascii="Times New Roman" w:eastAsiaTheme="minorHAnsi" w:hAnsi="Times New Roman" w:cs="Times New Roman"/>
          <w:szCs w:val="20"/>
        </w:rPr>
        <w:t>,</w:t>
      </w:r>
      <w:r w:rsidRPr="005806BE">
        <w:rPr>
          <w:rFonts w:ascii="Times New Roman" w:eastAsiaTheme="minorHAnsi" w:hAnsi="Times New Roman" w:cs="Times New Roman"/>
          <w:szCs w:val="20"/>
        </w:rPr>
        <w:t xml:space="preserve"> </w:t>
      </w:r>
      <w:r w:rsidRPr="005806BE">
        <w:rPr>
          <w:rFonts w:ascii="Times New Roman" w:eastAsiaTheme="minorHAnsi" w:hAnsi="Times New Roman" w:cs="Times New Roman"/>
          <w:i/>
          <w:szCs w:val="20"/>
        </w:rPr>
        <w:t>N</w:t>
      </w:r>
      <w:r w:rsidRPr="005806BE">
        <w:rPr>
          <w:rFonts w:ascii="Times New Roman" w:eastAsiaTheme="minorHAnsi" w:hAnsi="Times New Roman" w:cs="Times New Roman"/>
          <w:szCs w:val="20"/>
        </w:rPr>
        <w:t xml:space="preserve"> No (i.e. high risk of bias)</w:t>
      </w:r>
      <w:r w:rsidR="00A430EA" w:rsidRPr="005806BE">
        <w:rPr>
          <w:rFonts w:ascii="Times New Roman" w:eastAsiaTheme="minorHAnsi" w:hAnsi="Times New Roman" w:cs="Times New Roman"/>
          <w:szCs w:val="20"/>
        </w:rPr>
        <w:t>,</w:t>
      </w:r>
      <w:r w:rsidRPr="005806BE">
        <w:rPr>
          <w:rFonts w:ascii="Times New Roman" w:eastAsiaTheme="minorHAnsi" w:hAnsi="Times New Roman" w:cs="Times New Roman"/>
          <w:szCs w:val="20"/>
        </w:rPr>
        <w:t xml:space="preserve"> </w:t>
      </w:r>
      <w:r w:rsidRPr="005806BE">
        <w:rPr>
          <w:rFonts w:ascii="Times New Roman" w:eastAsiaTheme="minorHAnsi" w:hAnsi="Times New Roman" w:cs="Times New Roman"/>
          <w:i/>
          <w:szCs w:val="20"/>
        </w:rPr>
        <w:t>U</w:t>
      </w:r>
      <w:r w:rsidRPr="005806BE">
        <w:rPr>
          <w:rFonts w:ascii="Times New Roman" w:eastAsiaTheme="minorHAnsi" w:hAnsi="Times New Roman" w:cs="Times New Roman"/>
          <w:szCs w:val="20"/>
        </w:rPr>
        <w:t xml:space="preserve"> Unclear (i.e. insufficient information to permit judgement of ‘low risk’ or ‘high risk’)</w:t>
      </w:r>
    </w:p>
    <w:sectPr w:rsidR="00FC0B23" w:rsidRPr="00A430EA" w:rsidSect="00724AA6">
      <w:pgSz w:w="16838" w:h="11906" w:orient="landscape"/>
      <w:pgMar w:top="1304" w:right="1304" w:bottom="130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C3B8" w14:textId="77777777" w:rsidR="00D9092D" w:rsidRDefault="00D9092D" w:rsidP="003C4957">
      <w:pPr>
        <w:spacing w:after="0" w:line="240" w:lineRule="auto"/>
      </w:pPr>
      <w:r>
        <w:separator/>
      </w:r>
    </w:p>
  </w:endnote>
  <w:endnote w:type="continuationSeparator" w:id="0">
    <w:p w14:paraId="371DA070" w14:textId="77777777" w:rsidR="00D9092D" w:rsidRDefault="00D9092D" w:rsidP="003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 2 Lancet 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C504" w14:textId="77777777" w:rsidR="00D9092D" w:rsidRDefault="00D9092D" w:rsidP="003C4957">
      <w:pPr>
        <w:spacing w:after="0" w:line="240" w:lineRule="auto"/>
      </w:pPr>
      <w:r>
        <w:separator/>
      </w:r>
    </w:p>
  </w:footnote>
  <w:footnote w:type="continuationSeparator" w:id="0">
    <w:p w14:paraId="45F46F26" w14:textId="77777777" w:rsidR="00D9092D" w:rsidRDefault="00D9092D" w:rsidP="003C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18"/>
    <w:rsid w:val="000234C0"/>
    <w:rsid w:val="0003779C"/>
    <w:rsid w:val="0005703A"/>
    <w:rsid w:val="00111CC0"/>
    <w:rsid w:val="001A2E18"/>
    <w:rsid w:val="00214EB0"/>
    <w:rsid w:val="002D3D60"/>
    <w:rsid w:val="00305B1E"/>
    <w:rsid w:val="003459C0"/>
    <w:rsid w:val="003C4957"/>
    <w:rsid w:val="003C69B2"/>
    <w:rsid w:val="003D5F00"/>
    <w:rsid w:val="003F15A8"/>
    <w:rsid w:val="00481276"/>
    <w:rsid w:val="00522BDD"/>
    <w:rsid w:val="00525D3B"/>
    <w:rsid w:val="005806BE"/>
    <w:rsid w:val="00600ACD"/>
    <w:rsid w:val="00612917"/>
    <w:rsid w:val="00630F9D"/>
    <w:rsid w:val="00671FDC"/>
    <w:rsid w:val="00701876"/>
    <w:rsid w:val="00724AA6"/>
    <w:rsid w:val="007520CA"/>
    <w:rsid w:val="0079269F"/>
    <w:rsid w:val="00841EE2"/>
    <w:rsid w:val="00861C11"/>
    <w:rsid w:val="008656EC"/>
    <w:rsid w:val="00876DBC"/>
    <w:rsid w:val="00897379"/>
    <w:rsid w:val="008A7CF3"/>
    <w:rsid w:val="008B1ABA"/>
    <w:rsid w:val="008B570F"/>
    <w:rsid w:val="008E4E02"/>
    <w:rsid w:val="00987C9E"/>
    <w:rsid w:val="009D2C5A"/>
    <w:rsid w:val="00A20138"/>
    <w:rsid w:val="00A346F5"/>
    <w:rsid w:val="00A430EA"/>
    <w:rsid w:val="00A457CC"/>
    <w:rsid w:val="00AB41E1"/>
    <w:rsid w:val="00AF7656"/>
    <w:rsid w:val="00B32C96"/>
    <w:rsid w:val="00BB6205"/>
    <w:rsid w:val="00BC02E4"/>
    <w:rsid w:val="00BD0B1F"/>
    <w:rsid w:val="00CB09EE"/>
    <w:rsid w:val="00CF5481"/>
    <w:rsid w:val="00D42DC4"/>
    <w:rsid w:val="00D46FD3"/>
    <w:rsid w:val="00D9092D"/>
    <w:rsid w:val="00DA09E9"/>
    <w:rsid w:val="00DC522C"/>
    <w:rsid w:val="00DF1B07"/>
    <w:rsid w:val="00E3077C"/>
    <w:rsid w:val="00E325DC"/>
    <w:rsid w:val="00E62BD9"/>
    <w:rsid w:val="00E75EE9"/>
    <w:rsid w:val="00EA55DE"/>
    <w:rsid w:val="00ED65CF"/>
    <w:rsid w:val="00EE1E12"/>
    <w:rsid w:val="00F74238"/>
    <w:rsid w:val="00F866AC"/>
    <w:rsid w:val="00F97F3E"/>
    <w:rsid w:val="00FB3171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CDB9C"/>
  <w15:docId w15:val="{375B9C6D-9E7C-4A87-8DF4-CA2CC08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18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E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semiHidden/>
    <w:rsid w:val="001A2E1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a1"/>
    <w:uiPriority w:val="42"/>
    <w:rsid w:val="001A2E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Placeholder Text"/>
    <w:basedOn w:val="a0"/>
    <w:uiPriority w:val="99"/>
    <w:semiHidden/>
    <w:rsid w:val="001A2E18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1A2E18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A2E18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A2E18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A2E18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A2E1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A2E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A2E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1A2E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1A2E18"/>
  </w:style>
  <w:style w:type="paragraph" w:styleId="aa">
    <w:name w:val="footer"/>
    <w:basedOn w:val="a"/>
    <w:link w:val="Char3"/>
    <w:uiPriority w:val="99"/>
    <w:unhideWhenUsed/>
    <w:rsid w:val="001A2E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1A2E18"/>
  </w:style>
  <w:style w:type="paragraph" w:styleId="ab">
    <w:name w:val="List Paragraph"/>
    <w:basedOn w:val="a"/>
    <w:uiPriority w:val="34"/>
    <w:qFormat/>
    <w:rsid w:val="001A2E18"/>
    <w:pPr>
      <w:ind w:leftChars="400" w:left="800"/>
    </w:pPr>
  </w:style>
  <w:style w:type="character" w:styleId="ac">
    <w:name w:val="Emphasis"/>
    <w:basedOn w:val="a0"/>
    <w:uiPriority w:val="20"/>
    <w:qFormat/>
    <w:rsid w:val="001A2E18"/>
    <w:rPr>
      <w:i/>
      <w:iCs/>
    </w:rPr>
  </w:style>
  <w:style w:type="paragraph" w:customStyle="1" w:styleId="Default">
    <w:name w:val="Default"/>
    <w:rsid w:val="001A2E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haker 2 Lancet Regular" w:eastAsia="Shaker 2 Lancet Regular" w:cs="Shaker 2 Lancet 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Suyoung Jung</dc:creator>
  <cp:keywords/>
  <dc:description/>
  <cp:lastModifiedBy>구 남수</cp:lastModifiedBy>
  <cp:revision>4</cp:revision>
  <cp:lastPrinted>2017-04-24T06:35:00Z</cp:lastPrinted>
  <dcterms:created xsi:type="dcterms:W3CDTF">2021-08-24T12:46:00Z</dcterms:created>
  <dcterms:modified xsi:type="dcterms:W3CDTF">2021-10-09T11:25:00Z</dcterms:modified>
</cp:coreProperties>
</file>