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3F" w:rsidRPr="007C5F9A" w:rsidRDefault="00043E3F" w:rsidP="00043E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upplementary</w:t>
      </w:r>
      <w:r w:rsidRPr="007C5F9A">
        <w:rPr>
          <w:rFonts w:ascii="Times New Roman" w:hAnsi="Times New Roman" w:cs="Times New Roman"/>
          <w:b/>
        </w:rPr>
        <w:t xml:space="preserve"> Table </w:t>
      </w:r>
      <w:bookmarkStart w:id="0" w:name="_GoBack"/>
      <w:bookmarkEnd w:id="0"/>
      <w:r w:rsidRPr="007C5F9A">
        <w:rPr>
          <w:rFonts w:ascii="Times New Roman" w:hAnsi="Times New Roman" w:cs="Times New Roman"/>
          <w:b/>
        </w:rPr>
        <w:t>2. Characteristic of 5 GBM patients with recurrence involved in ω-3/6 fatty acid targeted metabolomics analysis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46"/>
        <w:gridCol w:w="1303"/>
        <w:gridCol w:w="1305"/>
        <w:gridCol w:w="1305"/>
        <w:gridCol w:w="1305"/>
        <w:gridCol w:w="1305"/>
      </w:tblGrid>
      <w:tr w:rsidR="00043E3F" w:rsidRPr="007C5F9A" w:rsidTr="00E3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Characteristics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Patient 1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Patient 2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Patient 3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Patient 4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Patient 5</w:t>
            </w:r>
          </w:p>
        </w:tc>
      </w:tr>
      <w:tr w:rsidR="00043E3F" w:rsidRPr="007C5F9A" w:rsidTr="00E3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Age at diagnosis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35</w:t>
            </w:r>
          </w:p>
        </w:tc>
      </w:tr>
      <w:tr w:rsidR="00043E3F" w:rsidRPr="007C5F9A" w:rsidTr="00E32CC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Gender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Male</w:t>
            </w:r>
          </w:p>
        </w:tc>
      </w:tr>
      <w:tr w:rsidR="00043E3F" w:rsidRPr="007C5F9A" w:rsidTr="00E3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Primary</w:t>
            </w:r>
          </w:p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pathology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Ⅳ</w:t>
            </w:r>
          </w:p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GBM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Ⅳ</w:t>
            </w:r>
          </w:p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GBM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Ⅳ</w:t>
            </w:r>
          </w:p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GBM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Ⅱ</w:t>
            </w:r>
          </w:p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Diffuse astrocytoma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Ⅱ</w:t>
            </w:r>
          </w:p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Diffuse astrocytoma</w:t>
            </w:r>
          </w:p>
        </w:tc>
      </w:tr>
      <w:tr w:rsidR="00043E3F" w:rsidRPr="007C5F9A" w:rsidTr="00E32CCF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Recurrent</w:t>
            </w:r>
          </w:p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pathology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Ⅳ</w:t>
            </w:r>
          </w:p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GBM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Ⅳ</w:t>
            </w:r>
          </w:p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GBM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Ⅳ</w:t>
            </w:r>
          </w:p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GBM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Ⅲ</w:t>
            </w:r>
          </w:p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Anaplastic astrocytoma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WHO grade Ⅳ</w:t>
            </w:r>
          </w:p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GBM</w:t>
            </w:r>
          </w:p>
        </w:tc>
      </w:tr>
      <w:tr w:rsidR="00043E3F" w:rsidRPr="007C5F9A" w:rsidTr="00E3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Month without recurrence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29</w:t>
            </w:r>
          </w:p>
        </w:tc>
      </w:tr>
      <w:tr w:rsidR="00043E3F" w:rsidRPr="007C5F9A" w:rsidTr="00E32CCF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GBM-PNET</w:t>
            </w:r>
            <w:r w:rsidRPr="007C5F9A">
              <w:rPr>
                <w:rFonts w:ascii="Times New Roman" w:hAnsi="Times New Roman" w:cs="Times New Roman"/>
                <w:b/>
                <w:i w:val="0"/>
                <w:sz w:val="22"/>
                <w:vertAlign w:val="superscript"/>
              </w:rPr>
              <w:t>A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3E3F" w:rsidRPr="007C5F9A" w:rsidTr="00E3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IDH-1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Mutant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Mutant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Wild type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Mutant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Mutant</w:t>
            </w:r>
          </w:p>
        </w:tc>
      </w:tr>
      <w:tr w:rsidR="00043E3F" w:rsidRPr="007C5F9A" w:rsidTr="00E32CC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GFAP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No description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Positive</w:t>
            </w:r>
          </w:p>
        </w:tc>
      </w:tr>
      <w:tr w:rsidR="00043E3F" w:rsidRPr="007C5F9A" w:rsidTr="00E3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P53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No description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No description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Mutant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Mutant</w:t>
            </w:r>
          </w:p>
        </w:tc>
      </w:tr>
      <w:tr w:rsidR="00043E3F" w:rsidRPr="007C5F9A" w:rsidTr="00E32CC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MGMT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No description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No description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Negative</w:t>
            </w:r>
          </w:p>
        </w:tc>
      </w:tr>
      <w:tr w:rsidR="00043E3F" w:rsidRPr="007C5F9A" w:rsidTr="00E3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:rsidR="00043E3F" w:rsidRPr="007C5F9A" w:rsidRDefault="00043E3F" w:rsidP="00E32CC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C5F9A">
              <w:rPr>
                <w:rFonts w:ascii="Times New Roman" w:hAnsi="Times New Roman" w:cs="Times New Roman"/>
                <w:b/>
                <w:i w:val="0"/>
                <w:sz w:val="22"/>
              </w:rPr>
              <w:t>PGE2</w:t>
            </w:r>
          </w:p>
        </w:tc>
        <w:tc>
          <w:tcPr>
            <w:tcW w:w="1303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Significant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Significant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Significant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Slight</w:t>
            </w:r>
          </w:p>
        </w:tc>
        <w:tc>
          <w:tcPr>
            <w:tcW w:w="1305" w:type="dxa"/>
            <w:vAlign w:val="center"/>
          </w:tcPr>
          <w:p w:rsidR="00043E3F" w:rsidRPr="007C5F9A" w:rsidRDefault="00043E3F" w:rsidP="00E3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C5F9A">
              <w:rPr>
                <w:rFonts w:ascii="Times New Roman" w:hAnsi="Times New Roman" w:cs="Times New Roman"/>
                <w:sz w:val="22"/>
              </w:rPr>
              <w:t>Significant</w:t>
            </w:r>
          </w:p>
        </w:tc>
      </w:tr>
    </w:tbl>
    <w:p w:rsidR="007D407B" w:rsidRDefault="00043E3F"/>
    <w:sectPr w:rsidR="007D40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3F"/>
    <w:rsid w:val="00043E3F"/>
    <w:rsid w:val="00A51A3F"/>
    <w:rsid w:val="00B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F7A0"/>
  <w15:chartTrackingRefBased/>
  <w15:docId w15:val="{83404797-E7B2-4B0B-9DFA-3909CBDF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043E3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TMU</cp:lastModifiedBy>
  <cp:revision>1</cp:revision>
  <dcterms:created xsi:type="dcterms:W3CDTF">2021-10-13T05:35:00Z</dcterms:created>
  <dcterms:modified xsi:type="dcterms:W3CDTF">2021-10-13T05:35:00Z</dcterms:modified>
</cp:coreProperties>
</file>