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2845" w14:textId="77777777" w:rsidR="008676AB" w:rsidRPr="008676AB" w:rsidRDefault="008676AB" w:rsidP="00D9325F">
      <w:pPr>
        <w:spacing w:line="480" w:lineRule="auto"/>
        <w:jc w:val="both"/>
        <w:rPr>
          <w:rFonts w:ascii="Times New Roman" w:eastAsia="宋体" w:hAnsi="Times New Roman" w:cs="Times New Roman"/>
          <w:b/>
          <w:sz w:val="28"/>
          <w:szCs w:val="28"/>
        </w:rPr>
      </w:pPr>
      <w:bookmarkStart w:id="0" w:name="_Hlk534824298"/>
      <w:bookmarkEnd w:id="0"/>
      <w:r w:rsidRPr="008676AB">
        <w:rPr>
          <w:rFonts w:ascii="Times New Roman" w:eastAsia="宋体" w:hAnsi="Times New Roman" w:cs="Times New Roman"/>
          <w:b/>
          <w:sz w:val="28"/>
          <w:szCs w:val="28"/>
        </w:rPr>
        <w:t>Supplementary materials for the manuscript</w:t>
      </w:r>
    </w:p>
    <w:p w14:paraId="0286737C" w14:textId="77777777" w:rsidR="00DA787D" w:rsidRDefault="00DA787D" w:rsidP="00DA787D">
      <w:pPr>
        <w:jc w:val="center"/>
        <w:rPr>
          <w:b/>
        </w:rPr>
      </w:pPr>
      <w:proofErr w:type="spellStart"/>
      <w:r>
        <w:rPr>
          <w:b/>
        </w:rPr>
        <w:t>ARBic</w:t>
      </w:r>
      <w:proofErr w:type="spellEnd"/>
      <w:r>
        <w:rPr>
          <w:b/>
        </w:rPr>
        <w:t xml:space="preserve">: an all-round </w:t>
      </w:r>
      <w:proofErr w:type="spellStart"/>
      <w:r>
        <w:rPr>
          <w:b/>
        </w:rPr>
        <w:t>biclustering</w:t>
      </w:r>
      <w:proofErr w:type="spellEnd"/>
      <w:r>
        <w:rPr>
          <w:b/>
        </w:rPr>
        <w:t xml:space="preserve"> algorithm </w:t>
      </w:r>
      <w:r>
        <w:rPr>
          <w:rFonts w:hint="eastAsia"/>
          <w:b/>
        </w:rPr>
        <w:t>for</w:t>
      </w:r>
      <w:r>
        <w:rPr>
          <w:b/>
        </w:rPr>
        <w:t xml:space="preserve"> analyzing gene expression data</w:t>
      </w:r>
    </w:p>
    <w:p w14:paraId="75801736" w14:textId="77777777" w:rsidR="005F3BDC" w:rsidRDefault="005F3BDC" w:rsidP="005F3BDC">
      <w:pPr>
        <w:jc w:val="center"/>
      </w:pPr>
      <w:proofErr w:type="spellStart"/>
      <w:r>
        <w:rPr>
          <w:rFonts w:hint="eastAsia"/>
        </w:rPr>
        <w:t>X</w:t>
      </w:r>
      <w:r>
        <w:t>iangyu</w:t>
      </w:r>
      <w:proofErr w:type="spellEnd"/>
      <w:r>
        <w:t xml:space="preserve"> Liu</w:t>
      </w:r>
      <w:r w:rsidRPr="007D233B">
        <w:rPr>
          <w:vertAlign w:val="superscript"/>
        </w:rPr>
        <w:t>1,2</w:t>
      </w:r>
      <w:r>
        <w:t xml:space="preserve">, </w:t>
      </w:r>
      <w:proofErr w:type="spellStart"/>
      <w:r>
        <w:t>Zhengchang</w:t>
      </w:r>
      <w:proofErr w:type="spellEnd"/>
      <w:r>
        <w:t xml:space="preserve"> Su</w:t>
      </w:r>
      <w:r>
        <w:rPr>
          <w:vertAlign w:val="superscript"/>
        </w:rPr>
        <w:t>4</w:t>
      </w:r>
      <w:r>
        <w:t>, Guojun Li</w:t>
      </w:r>
      <w:r w:rsidRPr="007D233B">
        <w:rPr>
          <w:vertAlign w:val="superscript"/>
        </w:rPr>
        <w:t>1,</w:t>
      </w:r>
      <w:r>
        <w:rPr>
          <w:vertAlign w:val="superscript"/>
        </w:rPr>
        <w:t>2,</w:t>
      </w:r>
      <w:proofErr w:type="gramStart"/>
      <w:r>
        <w:rPr>
          <w:vertAlign w:val="superscript"/>
        </w:rPr>
        <w:t>3,</w:t>
      </w:r>
      <w:r w:rsidRPr="007D233B">
        <w:rPr>
          <w:vertAlign w:val="superscript"/>
        </w:rPr>
        <w:t>*</w:t>
      </w:r>
      <w:proofErr w:type="gramEnd"/>
    </w:p>
    <w:p w14:paraId="4E0768C7" w14:textId="77777777" w:rsidR="005F3BDC" w:rsidRPr="00D65C51" w:rsidRDefault="005F3BDC" w:rsidP="005F3BDC">
      <w:pPr>
        <w:pStyle w:val="Author-Affiliation"/>
      </w:pPr>
      <w:r w:rsidRPr="00D65C51">
        <w:rPr>
          <w:vertAlign w:val="superscript"/>
        </w:rPr>
        <w:t>1</w:t>
      </w:r>
      <w:r w:rsidRPr="00763C8B">
        <w:t>Research Center for Mathematics and In</w:t>
      </w:r>
      <w:r w:rsidRPr="00830C90">
        <w:t>terdisciplinary Sciences</w:t>
      </w:r>
      <w:r w:rsidRPr="00830C90">
        <w:rPr>
          <w:lang w:eastAsia="zh-CN"/>
        </w:rPr>
        <w:t>,</w:t>
      </w:r>
      <w:r w:rsidRPr="00830C90">
        <w:rPr>
          <w:vertAlign w:val="superscript"/>
        </w:rPr>
        <w:t xml:space="preserve"> 2</w:t>
      </w:r>
      <w:r w:rsidRPr="00830C90">
        <w:t xml:space="preserve">School of Mathematics, Shandong University, Jinan 250100, China; </w:t>
      </w:r>
      <w:r w:rsidRPr="00830C90">
        <w:rPr>
          <w:vertAlign w:val="superscript"/>
        </w:rPr>
        <w:t>3</w:t>
      </w:r>
      <w:r w:rsidRPr="00830C90">
        <w:t xml:space="preserve">School of Mathematical Science, </w:t>
      </w:r>
      <w:proofErr w:type="spellStart"/>
      <w:r w:rsidRPr="00830C90">
        <w:t>Liaocheng</w:t>
      </w:r>
      <w:proofErr w:type="spellEnd"/>
      <w:r w:rsidRPr="00830C90">
        <w:t xml:space="preserve"> University, </w:t>
      </w:r>
      <w:proofErr w:type="spellStart"/>
      <w:r w:rsidRPr="00830C90">
        <w:t>Liaocheng</w:t>
      </w:r>
      <w:proofErr w:type="spellEnd"/>
      <w:r w:rsidRPr="00830C90">
        <w:t> 252000, China</w:t>
      </w:r>
      <w:r w:rsidRPr="00830C90">
        <w:rPr>
          <w:rFonts w:hint="eastAsia"/>
        </w:rPr>
        <w:t>;</w:t>
      </w:r>
      <w:r w:rsidRPr="00830C90">
        <w:t xml:space="preserve"> </w:t>
      </w:r>
      <w:r w:rsidRPr="004374EE">
        <w:rPr>
          <w:vertAlign w:val="superscript"/>
        </w:rPr>
        <w:t>4</w:t>
      </w:r>
      <w:r w:rsidRPr="00830C90">
        <w:t>Department o</w:t>
      </w:r>
      <w:r w:rsidRPr="009B647A">
        <w:t xml:space="preserve">f Bioinformatics and Genomics, </w:t>
      </w:r>
      <w:r>
        <w:t xml:space="preserve">The </w:t>
      </w:r>
      <w:r w:rsidRPr="009B647A">
        <w:t>University of North Carolina at Charlotte, Charlotte, NC 28223, USA</w:t>
      </w:r>
      <w:r w:rsidRPr="00D65C51">
        <w:t>.</w:t>
      </w:r>
    </w:p>
    <w:p w14:paraId="720034CE" w14:textId="77777777" w:rsidR="00A351E2" w:rsidRPr="005F3BDC" w:rsidRDefault="00A351E2" w:rsidP="00D9325F">
      <w:pPr>
        <w:spacing w:line="480" w:lineRule="auto"/>
        <w:jc w:val="both"/>
        <w:rPr>
          <w:rFonts w:ascii="Times New Roman" w:eastAsia="宋体" w:hAnsi="Times New Roman" w:cs="Times New Roman"/>
        </w:rPr>
      </w:pPr>
    </w:p>
    <w:sdt>
      <w:sdtPr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  <w:lang w:val="zh-CN"/>
        </w:rPr>
        <w:id w:val="953672225"/>
        <w:docPartObj>
          <w:docPartGallery w:val="Table of Contents"/>
          <w:docPartUnique/>
        </w:docPartObj>
      </w:sdtPr>
      <w:sdtEndPr>
        <w:rPr>
          <w:rFonts w:ascii="Times New Roman" w:eastAsia="宋体" w:hAnsi="Times New Roman" w:cs="Times New Roman"/>
          <w:sz w:val="28"/>
          <w:szCs w:val="28"/>
        </w:rPr>
      </w:sdtEndPr>
      <w:sdtContent>
        <w:p w14:paraId="3C87FCE5" w14:textId="72D2D6BC" w:rsidR="008B2985" w:rsidRPr="00A351E2" w:rsidRDefault="000D1DD0" w:rsidP="00D9325F">
          <w:pPr>
            <w:pStyle w:val="TOC"/>
            <w:spacing w:line="480" w:lineRule="auto"/>
            <w:jc w:val="both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A351E2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Contents:</w:t>
          </w:r>
        </w:p>
        <w:p w14:paraId="15191544" w14:textId="24CFE128" w:rsidR="00345766" w:rsidRDefault="008B2985">
          <w:pPr>
            <w:pStyle w:val="TOC1"/>
            <w:rPr>
              <w:rFonts w:asciiTheme="minorHAnsi" w:eastAsiaTheme="minorEastAsia" w:hAnsiTheme="minorHAnsi" w:cstheme="minorBidi"/>
              <w:b w:val="0"/>
              <w:kern w:val="2"/>
              <w:sz w:val="21"/>
              <w:szCs w:val="22"/>
            </w:rPr>
          </w:pPr>
          <w:r w:rsidRPr="00A351E2">
            <w:rPr>
              <w:sz w:val="24"/>
              <w:szCs w:val="24"/>
            </w:rPr>
            <w:fldChar w:fldCharType="begin"/>
          </w:r>
          <w:r w:rsidRPr="00A351E2">
            <w:rPr>
              <w:sz w:val="24"/>
              <w:szCs w:val="24"/>
            </w:rPr>
            <w:instrText xml:space="preserve"> TOC \o "1-3" \h \z \u </w:instrText>
          </w:r>
          <w:r w:rsidRPr="00A351E2">
            <w:rPr>
              <w:sz w:val="24"/>
              <w:szCs w:val="24"/>
            </w:rPr>
            <w:fldChar w:fldCharType="separate"/>
          </w:r>
          <w:hyperlink w:anchor="_Toc77241676" w:history="1">
            <w:r w:rsidR="00345766" w:rsidRPr="00B5067F">
              <w:rPr>
                <w:rStyle w:val="afb"/>
              </w:rPr>
              <w:t>1.</w:t>
            </w:r>
            <w:r w:rsidR="00345766">
              <w:rPr>
                <w:rFonts w:asciiTheme="minorHAnsi" w:eastAsiaTheme="minorEastAsia" w:hAnsiTheme="minorHAnsi" w:cstheme="minorBidi"/>
                <w:b w:val="0"/>
                <w:kern w:val="2"/>
                <w:sz w:val="21"/>
                <w:szCs w:val="22"/>
              </w:rPr>
              <w:tab/>
            </w:r>
            <w:r w:rsidR="00345766" w:rsidRPr="00B5067F">
              <w:rPr>
                <w:rStyle w:val="afb"/>
              </w:rPr>
              <w:t>Definitions of bicluster types</w:t>
            </w:r>
            <w:r w:rsidR="00345766">
              <w:rPr>
                <w:webHidden/>
              </w:rPr>
              <w:tab/>
            </w:r>
            <w:r w:rsidR="00345766">
              <w:rPr>
                <w:webHidden/>
              </w:rPr>
              <w:fldChar w:fldCharType="begin"/>
            </w:r>
            <w:r w:rsidR="00345766">
              <w:rPr>
                <w:webHidden/>
              </w:rPr>
              <w:instrText xml:space="preserve"> PAGEREF _Toc77241676 \h </w:instrText>
            </w:r>
            <w:r w:rsidR="00345766">
              <w:rPr>
                <w:webHidden/>
              </w:rPr>
            </w:r>
            <w:r w:rsidR="00345766">
              <w:rPr>
                <w:webHidden/>
              </w:rPr>
              <w:fldChar w:fldCharType="separate"/>
            </w:r>
            <w:r w:rsidR="00345766">
              <w:rPr>
                <w:webHidden/>
              </w:rPr>
              <w:t>2</w:t>
            </w:r>
            <w:r w:rsidR="00345766">
              <w:rPr>
                <w:webHidden/>
              </w:rPr>
              <w:fldChar w:fldCharType="end"/>
            </w:r>
          </w:hyperlink>
        </w:p>
        <w:p w14:paraId="7E518CE5" w14:textId="2903790E" w:rsidR="00345766" w:rsidRDefault="00926DF5">
          <w:pPr>
            <w:pStyle w:val="TOC1"/>
            <w:rPr>
              <w:rFonts w:asciiTheme="minorHAnsi" w:eastAsiaTheme="minorEastAsia" w:hAnsiTheme="minorHAnsi" w:cstheme="minorBidi"/>
              <w:b w:val="0"/>
              <w:kern w:val="2"/>
              <w:sz w:val="21"/>
              <w:szCs w:val="22"/>
            </w:rPr>
          </w:pPr>
          <w:hyperlink w:anchor="_Toc77241677" w:history="1">
            <w:r w:rsidR="00345766" w:rsidRPr="00B5067F">
              <w:rPr>
                <w:rStyle w:val="afb"/>
              </w:rPr>
              <w:t>2.</w:t>
            </w:r>
            <w:r w:rsidR="00345766">
              <w:rPr>
                <w:rFonts w:asciiTheme="minorHAnsi" w:eastAsiaTheme="minorEastAsia" w:hAnsiTheme="minorHAnsi" w:cstheme="minorBidi"/>
                <w:b w:val="0"/>
                <w:kern w:val="2"/>
                <w:sz w:val="21"/>
                <w:szCs w:val="22"/>
              </w:rPr>
              <w:tab/>
            </w:r>
            <w:r w:rsidR="00345766" w:rsidRPr="00B5067F">
              <w:rPr>
                <w:rStyle w:val="afb"/>
              </w:rPr>
              <w:t>Counterexample of UniBic</w:t>
            </w:r>
            <w:r w:rsidR="00345766">
              <w:rPr>
                <w:webHidden/>
              </w:rPr>
              <w:tab/>
            </w:r>
            <w:r w:rsidR="00345766">
              <w:rPr>
                <w:webHidden/>
              </w:rPr>
              <w:fldChar w:fldCharType="begin"/>
            </w:r>
            <w:r w:rsidR="00345766">
              <w:rPr>
                <w:webHidden/>
              </w:rPr>
              <w:instrText xml:space="preserve"> PAGEREF _Toc77241677 \h </w:instrText>
            </w:r>
            <w:r w:rsidR="00345766">
              <w:rPr>
                <w:webHidden/>
              </w:rPr>
            </w:r>
            <w:r w:rsidR="00345766">
              <w:rPr>
                <w:webHidden/>
              </w:rPr>
              <w:fldChar w:fldCharType="separate"/>
            </w:r>
            <w:r w:rsidR="00345766">
              <w:rPr>
                <w:webHidden/>
              </w:rPr>
              <w:t>2</w:t>
            </w:r>
            <w:r w:rsidR="00345766">
              <w:rPr>
                <w:webHidden/>
              </w:rPr>
              <w:fldChar w:fldCharType="end"/>
            </w:r>
          </w:hyperlink>
        </w:p>
        <w:p w14:paraId="19971A11" w14:textId="392BBC27" w:rsidR="00345766" w:rsidRDefault="00926DF5">
          <w:pPr>
            <w:pStyle w:val="TOC1"/>
            <w:rPr>
              <w:rFonts w:asciiTheme="minorHAnsi" w:eastAsiaTheme="minorEastAsia" w:hAnsiTheme="minorHAnsi" w:cstheme="minorBidi"/>
              <w:b w:val="0"/>
              <w:kern w:val="2"/>
              <w:sz w:val="21"/>
              <w:szCs w:val="22"/>
            </w:rPr>
          </w:pPr>
          <w:hyperlink w:anchor="_Toc77241678" w:history="1">
            <w:r w:rsidR="00345766" w:rsidRPr="00B5067F">
              <w:rPr>
                <w:rStyle w:val="afb"/>
              </w:rPr>
              <w:t>3.</w:t>
            </w:r>
            <w:r w:rsidR="00345766">
              <w:rPr>
                <w:rFonts w:asciiTheme="minorHAnsi" w:eastAsiaTheme="minorEastAsia" w:hAnsiTheme="minorHAnsi" w:cstheme="minorBidi"/>
                <w:b w:val="0"/>
                <w:kern w:val="2"/>
                <w:sz w:val="21"/>
                <w:szCs w:val="22"/>
              </w:rPr>
              <w:tab/>
            </w:r>
            <w:r w:rsidR="00345766" w:rsidRPr="00B5067F">
              <w:rPr>
                <w:rStyle w:val="afb"/>
              </w:rPr>
              <w:t xml:space="preserve">Find the longest directed path in </w:t>
            </w:r>
            <w:r w:rsidR="00345766" w:rsidRPr="00B5067F">
              <w:rPr>
                <w:rStyle w:val="afb"/>
                <w:i/>
              </w:rPr>
              <w:t>G</w:t>
            </w:r>
            <w:r w:rsidR="00345766" w:rsidRPr="00B5067F">
              <w:rPr>
                <w:rStyle w:val="afb"/>
                <w:i/>
                <w:vertAlign w:val="subscript"/>
              </w:rPr>
              <w:t>ij</w:t>
            </w:r>
            <w:r w:rsidR="00345766">
              <w:rPr>
                <w:webHidden/>
              </w:rPr>
              <w:tab/>
            </w:r>
            <w:r w:rsidR="00345766">
              <w:rPr>
                <w:webHidden/>
              </w:rPr>
              <w:fldChar w:fldCharType="begin"/>
            </w:r>
            <w:r w:rsidR="00345766">
              <w:rPr>
                <w:webHidden/>
              </w:rPr>
              <w:instrText xml:space="preserve"> PAGEREF _Toc77241678 \h </w:instrText>
            </w:r>
            <w:r w:rsidR="00345766">
              <w:rPr>
                <w:webHidden/>
              </w:rPr>
            </w:r>
            <w:r w:rsidR="00345766">
              <w:rPr>
                <w:webHidden/>
              </w:rPr>
              <w:fldChar w:fldCharType="separate"/>
            </w:r>
            <w:r w:rsidR="00345766">
              <w:rPr>
                <w:webHidden/>
              </w:rPr>
              <w:t>3</w:t>
            </w:r>
            <w:r w:rsidR="00345766">
              <w:rPr>
                <w:webHidden/>
              </w:rPr>
              <w:fldChar w:fldCharType="end"/>
            </w:r>
          </w:hyperlink>
        </w:p>
        <w:p w14:paraId="54CFAECE" w14:textId="745F6765" w:rsidR="00345766" w:rsidRDefault="00926DF5">
          <w:pPr>
            <w:pStyle w:val="TOC1"/>
            <w:rPr>
              <w:rFonts w:asciiTheme="minorHAnsi" w:eastAsiaTheme="minorEastAsia" w:hAnsiTheme="minorHAnsi" w:cstheme="minorBidi"/>
              <w:b w:val="0"/>
              <w:kern w:val="2"/>
              <w:sz w:val="21"/>
              <w:szCs w:val="22"/>
            </w:rPr>
          </w:pPr>
          <w:hyperlink w:anchor="_Toc77241679" w:history="1">
            <w:r w:rsidR="00345766" w:rsidRPr="00B5067F">
              <w:rPr>
                <w:rStyle w:val="afb"/>
              </w:rPr>
              <w:t>4.</w:t>
            </w:r>
            <w:r w:rsidR="00345766">
              <w:rPr>
                <w:rFonts w:asciiTheme="minorHAnsi" w:eastAsiaTheme="minorEastAsia" w:hAnsiTheme="minorHAnsi" w:cstheme="minorBidi"/>
                <w:b w:val="0"/>
                <w:kern w:val="2"/>
                <w:sz w:val="21"/>
                <w:szCs w:val="22"/>
              </w:rPr>
              <w:tab/>
            </w:r>
            <w:r w:rsidR="00345766" w:rsidRPr="00B5067F">
              <w:rPr>
                <w:rStyle w:val="afb"/>
              </w:rPr>
              <w:t>Find an integer k to partition background matrix into subsets of rows and columns</w:t>
            </w:r>
            <w:r w:rsidR="00345766">
              <w:rPr>
                <w:webHidden/>
              </w:rPr>
              <w:tab/>
            </w:r>
            <w:r w:rsidR="00345766">
              <w:rPr>
                <w:webHidden/>
              </w:rPr>
              <w:fldChar w:fldCharType="begin"/>
            </w:r>
            <w:r w:rsidR="00345766">
              <w:rPr>
                <w:webHidden/>
              </w:rPr>
              <w:instrText xml:space="preserve"> PAGEREF _Toc77241679 \h </w:instrText>
            </w:r>
            <w:r w:rsidR="00345766">
              <w:rPr>
                <w:webHidden/>
              </w:rPr>
            </w:r>
            <w:r w:rsidR="00345766">
              <w:rPr>
                <w:webHidden/>
              </w:rPr>
              <w:fldChar w:fldCharType="separate"/>
            </w:r>
            <w:r w:rsidR="00345766">
              <w:rPr>
                <w:webHidden/>
              </w:rPr>
              <w:t>4</w:t>
            </w:r>
            <w:r w:rsidR="00345766">
              <w:rPr>
                <w:webHidden/>
              </w:rPr>
              <w:fldChar w:fldCharType="end"/>
            </w:r>
          </w:hyperlink>
        </w:p>
        <w:p w14:paraId="3E71EA41" w14:textId="356A7537" w:rsidR="00345766" w:rsidRDefault="00926DF5">
          <w:pPr>
            <w:pStyle w:val="TOC1"/>
            <w:rPr>
              <w:rFonts w:asciiTheme="minorHAnsi" w:eastAsiaTheme="minorEastAsia" w:hAnsiTheme="minorHAnsi" w:cstheme="minorBidi"/>
              <w:b w:val="0"/>
              <w:kern w:val="2"/>
              <w:sz w:val="21"/>
              <w:szCs w:val="22"/>
            </w:rPr>
          </w:pPr>
          <w:hyperlink w:anchor="_Toc77241680" w:history="1">
            <w:r w:rsidR="00345766" w:rsidRPr="00B5067F">
              <w:rPr>
                <w:rStyle w:val="afb"/>
              </w:rPr>
              <w:t>5.</w:t>
            </w:r>
            <w:r w:rsidR="00345766">
              <w:rPr>
                <w:rFonts w:asciiTheme="minorHAnsi" w:eastAsiaTheme="minorEastAsia" w:hAnsiTheme="minorHAnsi" w:cstheme="minorBidi"/>
                <w:b w:val="0"/>
                <w:kern w:val="2"/>
                <w:sz w:val="21"/>
                <w:szCs w:val="22"/>
              </w:rPr>
              <w:tab/>
            </w:r>
            <w:r w:rsidR="00345766" w:rsidRPr="00B5067F">
              <w:rPr>
                <w:rStyle w:val="afb"/>
              </w:rPr>
              <w:t>An example of row-based stratey</w:t>
            </w:r>
            <w:r w:rsidR="00345766">
              <w:rPr>
                <w:webHidden/>
              </w:rPr>
              <w:tab/>
            </w:r>
            <w:r w:rsidR="00345766">
              <w:rPr>
                <w:webHidden/>
              </w:rPr>
              <w:fldChar w:fldCharType="begin"/>
            </w:r>
            <w:r w:rsidR="00345766">
              <w:rPr>
                <w:webHidden/>
              </w:rPr>
              <w:instrText xml:space="preserve"> PAGEREF _Toc77241680 \h </w:instrText>
            </w:r>
            <w:r w:rsidR="00345766">
              <w:rPr>
                <w:webHidden/>
              </w:rPr>
            </w:r>
            <w:r w:rsidR="00345766">
              <w:rPr>
                <w:webHidden/>
              </w:rPr>
              <w:fldChar w:fldCharType="separate"/>
            </w:r>
            <w:r w:rsidR="00345766">
              <w:rPr>
                <w:webHidden/>
              </w:rPr>
              <w:t>5</w:t>
            </w:r>
            <w:r w:rsidR="00345766">
              <w:rPr>
                <w:webHidden/>
              </w:rPr>
              <w:fldChar w:fldCharType="end"/>
            </w:r>
          </w:hyperlink>
        </w:p>
        <w:p w14:paraId="33349C27" w14:textId="7C68942D" w:rsidR="00345766" w:rsidRDefault="00926DF5">
          <w:pPr>
            <w:pStyle w:val="TOC1"/>
            <w:rPr>
              <w:rFonts w:asciiTheme="minorHAnsi" w:eastAsiaTheme="minorEastAsia" w:hAnsiTheme="minorHAnsi" w:cstheme="minorBidi"/>
              <w:b w:val="0"/>
              <w:kern w:val="2"/>
              <w:sz w:val="21"/>
              <w:szCs w:val="22"/>
            </w:rPr>
          </w:pPr>
          <w:hyperlink w:anchor="_Toc77241681" w:history="1">
            <w:r w:rsidR="00345766" w:rsidRPr="00B5067F">
              <w:rPr>
                <w:rStyle w:val="afb"/>
              </w:rPr>
              <w:t>6.</w:t>
            </w:r>
            <w:r w:rsidR="00345766">
              <w:rPr>
                <w:rFonts w:asciiTheme="minorHAnsi" w:eastAsiaTheme="minorEastAsia" w:hAnsiTheme="minorHAnsi" w:cstheme="minorBidi"/>
                <w:b w:val="0"/>
                <w:kern w:val="2"/>
                <w:sz w:val="21"/>
                <w:szCs w:val="22"/>
              </w:rPr>
              <w:tab/>
            </w:r>
            <w:r w:rsidR="000F21FF">
              <w:rPr>
                <w:rStyle w:val="afb"/>
              </w:rPr>
              <w:t>ARBic</w:t>
            </w:r>
            <w:r w:rsidR="00345766" w:rsidRPr="00B5067F">
              <w:rPr>
                <w:rStyle w:val="afb"/>
              </w:rPr>
              <w:t xml:space="preserve"> outperformed the existing tools for finding biclusters with different patterns</w:t>
            </w:r>
            <w:r w:rsidR="00345766">
              <w:rPr>
                <w:webHidden/>
              </w:rPr>
              <w:tab/>
            </w:r>
            <w:r w:rsidR="00345766">
              <w:rPr>
                <w:webHidden/>
              </w:rPr>
              <w:fldChar w:fldCharType="begin"/>
            </w:r>
            <w:r w:rsidR="00345766">
              <w:rPr>
                <w:webHidden/>
              </w:rPr>
              <w:instrText xml:space="preserve"> PAGEREF _Toc77241681 \h </w:instrText>
            </w:r>
            <w:r w:rsidR="00345766">
              <w:rPr>
                <w:webHidden/>
              </w:rPr>
            </w:r>
            <w:r w:rsidR="00345766">
              <w:rPr>
                <w:webHidden/>
              </w:rPr>
              <w:fldChar w:fldCharType="separate"/>
            </w:r>
            <w:r w:rsidR="00345766">
              <w:rPr>
                <w:webHidden/>
              </w:rPr>
              <w:t>6</w:t>
            </w:r>
            <w:r w:rsidR="00345766">
              <w:rPr>
                <w:webHidden/>
              </w:rPr>
              <w:fldChar w:fldCharType="end"/>
            </w:r>
          </w:hyperlink>
        </w:p>
        <w:p w14:paraId="04574429" w14:textId="69407F95" w:rsidR="00345766" w:rsidRDefault="00926DF5">
          <w:pPr>
            <w:pStyle w:val="TOC1"/>
            <w:rPr>
              <w:rFonts w:asciiTheme="minorHAnsi" w:eastAsiaTheme="minorEastAsia" w:hAnsiTheme="minorHAnsi" w:cstheme="minorBidi"/>
              <w:b w:val="0"/>
              <w:kern w:val="2"/>
              <w:sz w:val="21"/>
              <w:szCs w:val="22"/>
            </w:rPr>
          </w:pPr>
          <w:hyperlink w:anchor="_Toc77241682" w:history="1">
            <w:r w:rsidR="00345766" w:rsidRPr="00B5067F">
              <w:rPr>
                <w:rStyle w:val="afb"/>
              </w:rPr>
              <w:t>7.</w:t>
            </w:r>
            <w:r w:rsidR="00345766">
              <w:rPr>
                <w:rFonts w:asciiTheme="minorHAnsi" w:eastAsiaTheme="minorEastAsia" w:hAnsiTheme="minorHAnsi" w:cstheme="minorBidi"/>
                <w:b w:val="0"/>
                <w:kern w:val="2"/>
                <w:sz w:val="21"/>
                <w:szCs w:val="22"/>
              </w:rPr>
              <w:tab/>
            </w:r>
            <w:r w:rsidR="00345766" w:rsidRPr="00B5067F">
              <w:rPr>
                <w:rStyle w:val="afb"/>
              </w:rPr>
              <w:t>Details of real datasets used in the maintext</w:t>
            </w:r>
            <w:r w:rsidR="00345766">
              <w:rPr>
                <w:webHidden/>
              </w:rPr>
              <w:tab/>
            </w:r>
            <w:r w:rsidR="00345766">
              <w:rPr>
                <w:webHidden/>
              </w:rPr>
              <w:fldChar w:fldCharType="begin"/>
            </w:r>
            <w:r w:rsidR="00345766">
              <w:rPr>
                <w:webHidden/>
              </w:rPr>
              <w:instrText xml:space="preserve"> PAGEREF _Toc77241682 \h </w:instrText>
            </w:r>
            <w:r w:rsidR="00345766">
              <w:rPr>
                <w:webHidden/>
              </w:rPr>
            </w:r>
            <w:r w:rsidR="00345766">
              <w:rPr>
                <w:webHidden/>
              </w:rPr>
              <w:fldChar w:fldCharType="separate"/>
            </w:r>
            <w:r w:rsidR="00345766">
              <w:rPr>
                <w:webHidden/>
              </w:rPr>
              <w:t>8</w:t>
            </w:r>
            <w:r w:rsidR="00345766">
              <w:rPr>
                <w:webHidden/>
              </w:rPr>
              <w:fldChar w:fldCharType="end"/>
            </w:r>
          </w:hyperlink>
        </w:p>
        <w:p w14:paraId="22DE9105" w14:textId="5C69E701" w:rsidR="00345766" w:rsidRDefault="00926DF5">
          <w:pPr>
            <w:pStyle w:val="TOC1"/>
            <w:rPr>
              <w:rFonts w:asciiTheme="minorHAnsi" w:eastAsiaTheme="minorEastAsia" w:hAnsiTheme="minorHAnsi" w:cstheme="minorBidi"/>
              <w:b w:val="0"/>
              <w:kern w:val="2"/>
              <w:sz w:val="21"/>
              <w:szCs w:val="22"/>
            </w:rPr>
          </w:pPr>
          <w:hyperlink w:anchor="_Toc77241683" w:history="1">
            <w:r w:rsidR="00345766" w:rsidRPr="00B5067F">
              <w:rPr>
                <w:rStyle w:val="afb"/>
              </w:rPr>
              <w:t>8.</w:t>
            </w:r>
            <w:r w:rsidR="00345766">
              <w:rPr>
                <w:rFonts w:asciiTheme="minorHAnsi" w:eastAsiaTheme="minorEastAsia" w:hAnsiTheme="minorHAnsi" w:cstheme="minorBidi"/>
                <w:b w:val="0"/>
                <w:kern w:val="2"/>
                <w:sz w:val="21"/>
                <w:szCs w:val="22"/>
              </w:rPr>
              <w:tab/>
            </w:r>
            <w:r w:rsidR="00345766" w:rsidRPr="00B5067F">
              <w:rPr>
                <w:rStyle w:val="afb"/>
              </w:rPr>
              <w:t>Data preprocessing step</w:t>
            </w:r>
            <w:r w:rsidR="00345766">
              <w:rPr>
                <w:webHidden/>
              </w:rPr>
              <w:tab/>
            </w:r>
            <w:r w:rsidR="00345766">
              <w:rPr>
                <w:webHidden/>
              </w:rPr>
              <w:fldChar w:fldCharType="begin"/>
            </w:r>
            <w:r w:rsidR="00345766">
              <w:rPr>
                <w:webHidden/>
              </w:rPr>
              <w:instrText xml:space="preserve"> PAGEREF _Toc77241683 \h </w:instrText>
            </w:r>
            <w:r w:rsidR="00345766">
              <w:rPr>
                <w:webHidden/>
              </w:rPr>
            </w:r>
            <w:r w:rsidR="00345766">
              <w:rPr>
                <w:webHidden/>
              </w:rPr>
              <w:fldChar w:fldCharType="separate"/>
            </w:r>
            <w:r w:rsidR="00345766">
              <w:rPr>
                <w:webHidden/>
              </w:rPr>
              <w:t>8</w:t>
            </w:r>
            <w:r w:rsidR="00345766">
              <w:rPr>
                <w:webHidden/>
              </w:rPr>
              <w:fldChar w:fldCharType="end"/>
            </w:r>
          </w:hyperlink>
        </w:p>
        <w:p w14:paraId="50C9A959" w14:textId="5E5F09E1" w:rsidR="00A351E2" w:rsidRDefault="008B2985" w:rsidP="008F5494">
          <w:pPr>
            <w:pStyle w:val="TOC1"/>
            <w:rPr>
              <w:lang w:val="zh-CN"/>
            </w:rPr>
          </w:pPr>
          <w:r w:rsidRPr="00A351E2">
            <w:rPr>
              <w:sz w:val="24"/>
              <w:szCs w:val="24"/>
              <w:lang w:val="zh-CN"/>
            </w:rPr>
            <w:fldChar w:fldCharType="end"/>
          </w:r>
        </w:p>
      </w:sdtContent>
    </w:sdt>
    <w:p w14:paraId="7F0AF106" w14:textId="40D7BD17" w:rsidR="005D4230" w:rsidRDefault="005D4230" w:rsidP="005D4230">
      <w:pPr>
        <w:rPr>
          <w:lang w:val="zh-CN"/>
        </w:rPr>
      </w:pPr>
    </w:p>
    <w:p w14:paraId="2F7DF48E" w14:textId="77777777" w:rsidR="00DE560F" w:rsidRPr="005D4230" w:rsidRDefault="00DE560F" w:rsidP="005D4230">
      <w:pPr>
        <w:rPr>
          <w:rFonts w:hint="eastAsia"/>
          <w:lang w:val="zh-CN"/>
        </w:rPr>
      </w:pPr>
    </w:p>
    <w:p w14:paraId="62931746" w14:textId="249440DE" w:rsidR="003A2E65" w:rsidRPr="00C862E2" w:rsidRDefault="008676AB" w:rsidP="00E62F39">
      <w:pPr>
        <w:numPr>
          <w:ilvl w:val="0"/>
          <w:numId w:val="1"/>
        </w:numPr>
        <w:spacing w:beforeLines="100" w:before="312" w:afterLines="50" w:after="156" w:line="480" w:lineRule="auto"/>
        <w:ind w:left="0" w:firstLine="0"/>
        <w:jc w:val="both"/>
        <w:outlineLvl w:val="0"/>
        <w:rPr>
          <w:rFonts w:ascii="Times New Roman" w:eastAsia="宋体" w:hAnsi="Times New Roman" w:cs="Times New Roman"/>
          <w:b/>
          <w:sz w:val="24"/>
          <w:szCs w:val="24"/>
        </w:rPr>
      </w:pPr>
      <w:bookmarkStart w:id="1" w:name="_Toc77241676"/>
      <w:r w:rsidRPr="007276DA">
        <w:rPr>
          <w:rFonts w:ascii="Times New Roman" w:eastAsia="宋体" w:hAnsi="Times New Roman" w:cs="Times New Roman"/>
          <w:b/>
          <w:sz w:val="24"/>
          <w:szCs w:val="24"/>
        </w:rPr>
        <w:lastRenderedPageBreak/>
        <w:t xml:space="preserve">Definitions of </w:t>
      </w:r>
      <w:proofErr w:type="spellStart"/>
      <w:r w:rsidRPr="007276DA">
        <w:rPr>
          <w:rFonts w:ascii="Times New Roman" w:eastAsia="宋体" w:hAnsi="Times New Roman" w:cs="Times New Roman"/>
          <w:b/>
          <w:sz w:val="24"/>
          <w:szCs w:val="24"/>
        </w:rPr>
        <w:t>bicluster</w:t>
      </w:r>
      <w:proofErr w:type="spellEnd"/>
      <w:r w:rsidRPr="007276DA">
        <w:rPr>
          <w:rFonts w:ascii="Times New Roman" w:eastAsia="宋体" w:hAnsi="Times New Roman" w:cs="Times New Roman"/>
          <w:b/>
          <w:sz w:val="24"/>
          <w:szCs w:val="24"/>
        </w:rPr>
        <w:t xml:space="preserve"> types</w:t>
      </w:r>
      <w:bookmarkEnd w:id="1"/>
    </w:p>
    <w:p w14:paraId="5BEF0191" w14:textId="001D6CA3" w:rsidR="003A2E65" w:rsidRPr="003A2E65" w:rsidRDefault="003A2E65" w:rsidP="008F543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A2E65">
        <w:rPr>
          <w:rFonts w:ascii="Times New Roman" w:hAnsi="Times New Roman" w:cs="Times New Roman"/>
          <w:sz w:val="21"/>
          <w:szCs w:val="21"/>
        </w:rPr>
        <w:t xml:space="preserve">A </w:t>
      </w:r>
      <w:proofErr w:type="spellStart"/>
      <w:r w:rsidRPr="003A2E65">
        <w:rPr>
          <w:rFonts w:ascii="Times New Roman" w:hAnsi="Times New Roman" w:cs="Times New Roman"/>
          <w:sz w:val="21"/>
          <w:szCs w:val="21"/>
        </w:rPr>
        <w:t>bicluster</w:t>
      </w:r>
      <w:proofErr w:type="spellEnd"/>
      <w:r w:rsidRPr="003A2E65">
        <w:rPr>
          <w:rFonts w:ascii="Times New Roman" w:hAnsi="Times New Roman" w:cs="Times New Roman"/>
          <w:sz w:val="21"/>
          <w:szCs w:val="21"/>
        </w:rPr>
        <w:t xml:space="preserve"> is said to be </w:t>
      </w:r>
      <w:r w:rsidRPr="003A2E65">
        <w:rPr>
          <w:rFonts w:ascii="Times New Roman" w:hAnsi="Times New Roman" w:cs="Times New Roman"/>
          <w:b/>
          <w:sz w:val="21"/>
          <w:szCs w:val="21"/>
        </w:rPr>
        <w:t>constant</w:t>
      </w:r>
      <w:r w:rsidRPr="003A2E65">
        <w:rPr>
          <w:rFonts w:ascii="Times New Roman" w:hAnsi="Times New Roman" w:cs="Times New Roman"/>
          <w:sz w:val="21"/>
          <w:szCs w:val="21"/>
        </w:rPr>
        <w:t xml:space="preserve"> if all the elements in the </w:t>
      </w:r>
      <w:proofErr w:type="spellStart"/>
      <w:r w:rsidRPr="003A2E65">
        <w:rPr>
          <w:rFonts w:ascii="Times New Roman" w:hAnsi="Times New Roman" w:cs="Times New Roman"/>
          <w:sz w:val="21"/>
          <w:szCs w:val="21"/>
        </w:rPr>
        <w:t>bicluster</w:t>
      </w:r>
      <w:proofErr w:type="spellEnd"/>
      <w:r w:rsidRPr="003A2E65">
        <w:rPr>
          <w:rFonts w:ascii="Times New Roman" w:hAnsi="Times New Roman" w:cs="Times New Roman"/>
          <w:sz w:val="21"/>
          <w:szCs w:val="21"/>
        </w:rPr>
        <w:t xml:space="preserve"> are same</w:t>
      </w:r>
      <w:r w:rsidR="00C862E2">
        <w:rPr>
          <w:rFonts w:ascii="Times New Roman" w:hAnsi="Times New Roman" w:cs="Times New Roman"/>
          <w:sz w:val="21"/>
          <w:szCs w:val="21"/>
        </w:rPr>
        <w:t xml:space="preserve">, </w:t>
      </w:r>
      <w:r w:rsidRPr="003A2E65">
        <w:rPr>
          <w:rFonts w:ascii="Times New Roman" w:hAnsi="Times New Roman" w:cs="Times New Roman"/>
          <w:b/>
          <w:sz w:val="21"/>
          <w:szCs w:val="21"/>
        </w:rPr>
        <w:t>shift</w:t>
      </w:r>
      <w:r w:rsidRPr="003A2E65">
        <w:rPr>
          <w:rFonts w:ascii="Times New Roman" w:hAnsi="Times New Roman" w:cs="Times New Roman"/>
          <w:sz w:val="21"/>
          <w:szCs w:val="21"/>
        </w:rPr>
        <w:t xml:space="preserve"> if each row</w:t>
      </w:r>
      <w:r w:rsidRPr="003A2E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3A2E65">
        <w:rPr>
          <w:rFonts w:ascii="Times New Roman" w:hAnsi="Times New Roman" w:cs="Times New Roman"/>
          <w:sz w:val="21"/>
          <w:szCs w:val="21"/>
        </w:rPr>
        <w:t xml:space="preserve">can be obtained </w:t>
      </w:r>
      <w:r w:rsidR="00C862E2">
        <w:rPr>
          <w:rFonts w:ascii="Times New Roman" w:hAnsi="Times New Roman" w:cs="Times New Roman"/>
          <w:sz w:val="21"/>
          <w:szCs w:val="21"/>
        </w:rPr>
        <w:t xml:space="preserve">from a base row </w:t>
      </w:r>
      <w:r w:rsidRPr="003A2E65">
        <w:rPr>
          <w:rFonts w:ascii="Times New Roman" w:hAnsi="Times New Roman" w:cs="Times New Roman"/>
          <w:sz w:val="21"/>
          <w:szCs w:val="21"/>
        </w:rPr>
        <w:t xml:space="preserve">by adding a number to </w:t>
      </w:r>
      <w:r w:rsidR="00C862E2">
        <w:rPr>
          <w:rFonts w:ascii="Times New Roman" w:hAnsi="Times New Roman" w:cs="Times New Roman"/>
          <w:sz w:val="21"/>
          <w:szCs w:val="21"/>
        </w:rPr>
        <w:t xml:space="preserve">the </w:t>
      </w:r>
      <w:r w:rsidRPr="003A2E65">
        <w:rPr>
          <w:rFonts w:ascii="Times New Roman" w:hAnsi="Times New Roman" w:cs="Times New Roman"/>
          <w:sz w:val="21"/>
          <w:szCs w:val="21"/>
        </w:rPr>
        <w:t>base row</w:t>
      </w:r>
      <w:r w:rsidR="00C862E2">
        <w:rPr>
          <w:rFonts w:ascii="Times New Roman" w:hAnsi="Times New Roman" w:cs="Times New Roman"/>
          <w:sz w:val="21"/>
          <w:szCs w:val="21"/>
        </w:rPr>
        <w:t xml:space="preserve">, </w:t>
      </w:r>
      <w:r w:rsidR="00C862E2" w:rsidRPr="00C862E2">
        <w:rPr>
          <w:rFonts w:ascii="Times New Roman" w:hAnsi="Times New Roman" w:cs="Times New Roman"/>
          <w:b/>
          <w:sz w:val="21"/>
          <w:szCs w:val="21"/>
        </w:rPr>
        <w:t>scale</w:t>
      </w:r>
      <w:r w:rsidR="00C862E2">
        <w:rPr>
          <w:rFonts w:ascii="Times New Roman" w:hAnsi="Times New Roman" w:cs="Times New Roman"/>
          <w:sz w:val="21"/>
          <w:szCs w:val="21"/>
        </w:rPr>
        <w:t xml:space="preserve"> </w:t>
      </w:r>
      <w:r w:rsidRPr="003A2E65">
        <w:rPr>
          <w:rFonts w:ascii="Times New Roman" w:hAnsi="Times New Roman" w:cs="Times New Roman"/>
          <w:sz w:val="21"/>
          <w:szCs w:val="21"/>
        </w:rPr>
        <w:t xml:space="preserve">if each row can be </w:t>
      </w:r>
      <w:r w:rsidR="000B7DA9">
        <w:rPr>
          <w:rFonts w:ascii="Times New Roman" w:hAnsi="Times New Roman" w:cs="Times New Roman"/>
          <w:sz w:val="21"/>
          <w:szCs w:val="21"/>
        </w:rPr>
        <w:t>obtained</w:t>
      </w:r>
      <w:r w:rsidR="006E2221">
        <w:rPr>
          <w:rFonts w:ascii="Times New Roman" w:hAnsi="Times New Roman" w:cs="Times New Roman"/>
          <w:sz w:val="21"/>
          <w:szCs w:val="21"/>
        </w:rPr>
        <w:t xml:space="preserve"> from a base row</w:t>
      </w:r>
      <w:r w:rsidR="000B7DA9">
        <w:rPr>
          <w:rFonts w:ascii="Times New Roman" w:hAnsi="Times New Roman" w:cs="Times New Roman"/>
          <w:sz w:val="21"/>
          <w:szCs w:val="21"/>
        </w:rPr>
        <w:t xml:space="preserve"> by </w:t>
      </w:r>
      <w:r w:rsidRPr="003A2E65">
        <w:rPr>
          <w:rFonts w:ascii="Times New Roman" w:hAnsi="Times New Roman" w:cs="Times New Roman"/>
          <w:sz w:val="21"/>
          <w:szCs w:val="21"/>
        </w:rPr>
        <w:t xml:space="preserve">multiplying </w:t>
      </w:r>
      <w:r w:rsidR="006E2221">
        <w:rPr>
          <w:rFonts w:ascii="Times New Roman" w:hAnsi="Times New Roman" w:cs="Times New Roman"/>
          <w:sz w:val="21"/>
          <w:szCs w:val="21"/>
        </w:rPr>
        <w:t>the</w:t>
      </w:r>
      <w:r w:rsidRPr="003A2E65">
        <w:rPr>
          <w:rFonts w:ascii="Times New Roman" w:hAnsi="Times New Roman" w:cs="Times New Roman"/>
          <w:sz w:val="21"/>
          <w:szCs w:val="21"/>
        </w:rPr>
        <w:t xml:space="preserve"> base row by a number</w:t>
      </w:r>
      <w:r w:rsidR="006E2221">
        <w:rPr>
          <w:rFonts w:ascii="Times New Roman" w:hAnsi="Times New Roman" w:cs="Times New Roman"/>
          <w:sz w:val="21"/>
          <w:szCs w:val="21"/>
        </w:rPr>
        <w:t xml:space="preserve">, and </w:t>
      </w:r>
      <w:r w:rsidRPr="003A2E65">
        <w:rPr>
          <w:rFonts w:ascii="Times New Roman" w:hAnsi="Times New Roman" w:cs="Times New Roman"/>
          <w:b/>
          <w:sz w:val="21"/>
          <w:szCs w:val="21"/>
        </w:rPr>
        <w:t>scal</w:t>
      </w:r>
      <w:r w:rsidR="006E2221">
        <w:rPr>
          <w:rFonts w:ascii="Times New Roman" w:hAnsi="Times New Roman" w:cs="Times New Roman"/>
          <w:b/>
          <w:sz w:val="21"/>
          <w:szCs w:val="21"/>
        </w:rPr>
        <w:t>e-shift</w:t>
      </w:r>
      <w:r w:rsidRPr="003A2E65">
        <w:rPr>
          <w:rFonts w:ascii="Times New Roman" w:hAnsi="Times New Roman" w:cs="Times New Roman"/>
          <w:sz w:val="21"/>
          <w:szCs w:val="21"/>
        </w:rPr>
        <w:t xml:space="preserve"> if each row </w:t>
      </w:r>
      <w:r w:rsidR="006E2221">
        <w:rPr>
          <w:rFonts w:ascii="Times New Roman" w:hAnsi="Times New Roman" w:cs="Times New Roman"/>
          <w:sz w:val="21"/>
          <w:szCs w:val="21"/>
        </w:rPr>
        <w:t xml:space="preserve">can be obtained from a base row by scaling and shifting </w:t>
      </w:r>
      <w:r w:rsidRPr="003A2E65">
        <w:rPr>
          <w:rFonts w:ascii="Times New Roman" w:hAnsi="Times New Roman" w:cs="Times New Roman"/>
          <w:sz w:val="21"/>
          <w:szCs w:val="21"/>
        </w:rPr>
        <w:t xml:space="preserve">simultaneously. </w:t>
      </w:r>
      <w:r w:rsidR="006E2221">
        <w:rPr>
          <w:rFonts w:ascii="Times New Roman" w:hAnsi="Times New Roman" w:cs="Times New Roman"/>
          <w:sz w:val="21"/>
          <w:szCs w:val="21"/>
        </w:rPr>
        <w:t xml:space="preserve">Obviously, the </w:t>
      </w:r>
      <w:r w:rsidRPr="003A2E65">
        <w:rPr>
          <w:rFonts w:ascii="Times New Roman" w:hAnsi="Times New Roman" w:cs="Times New Roman"/>
          <w:sz w:val="21"/>
          <w:szCs w:val="21"/>
        </w:rPr>
        <w:t>first three types can be viewed as special cases of scale</w:t>
      </w:r>
      <w:r w:rsidR="008F0B92">
        <w:rPr>
          <w:rFonts w:ascii="Times New Roman" w:hAnsi="Times New Roman" w:cs="Times New Roman"/>
          <w:sz w:val="21"/>
          <w:szCs w:val="21"/>
        </w:rPr>
        <w:t>-shift</w:t>
      </w:r>
      <w:r w:rsidRPr="003A2E65">
        <w:rPr>
          <w:rFonts w:ascii="Times New Roman" w:hAnsi="Times New Roman" w:cs="Times New Roman"/>
          <w:sz w:val="21"/>
          <w:szCs w:val="21"/>
        </w:rPr>
        <w:t xml:space="preserve"> pattern. A </w:t>
      </w:r>
      <w:proofErr w:type="spellStart"/>
      <w:r w:rsidRPr="003A2E65">
        <w:rPr>
          <w:rFonts w:ascii="Times New Roman" w:hAnsi="Times New Roman" w:cs="Times New Roman"/>
          <w:sz w:val="21"/>
          <w:szCs w:val="21"/>
        </w:rPr>
        <w:t>bicluster</w:t>
      </w:r>
      <w:proofErr w:type="spellEnd"/>
      <w:r w:rsidRPr="003A2E65">
        <w:rPr>
          <w:rFonts w:ascii="Times New Roman" w:hAnsi="Times New Roman" w:cs="Times New Roman"/>
          <w:sz w:val="21"/>
          <w:szCs w:val="21"/>
        </w:rPr>
        <w:t xml:space="preserve"> is</w:t>
      </w:r>
      <w:r w:rsidR="008F0B92">
        <w:rPr>
          <w:rFonts w:ascii="Times New Roman" w:hAnsi="Times New Roman" w:cs="Times New Roman"/>
          <w:sz w:val="21"/>
          <w:szCs w:val="21"/>
        </w:rPr>
        <w:t xml:space="preserve"> said to be</w:t>
      </w:r>
      <w:r w:rsidRPr="003A2E65">
        <w:rPr>
          <w:rFonts w:ascii="Times New Roman" w:hAnsi="Times New Roman" w:cs="Times New Roman"/>
          <w:sz w:val="21"/>
          <w:szCs w:val="21"/>
        </w:rPr>
        <w:t xml:space="preserve"> </w:t>
      </w:r>
      <w:r w:rsidRPr="003A2E65">
        <w:rPr>
          <w:rFonts w:ascii="Times New Roman" w:hAnsi="Times New Roman" w:cs="Times New Roman"/>
          <w:b/>
          <w:sz w:val="21"/>
          <w:szCs w:val="21"/>
        </w:rPr>
        <w:t>trend-preserved</w:t>
      </w:r>
      <w:r w:rsidRPr="003A2E65">
        <w:rPr>
          <w:rFonts w:ascii="Times New Roman" w:hAnsi="Times New Roman" w:cs="Times New Roman"/>
          <w:sz w:val="21"/>
          <w:szCs w:val="21"/>
        </w:rPr>
        <w:t xml:space="preserve"> if there is a column permutation such that each permutated row </w:t>
      </w:r>
      <w:r w:rsidR="008F0B92">
        <w:rPr>
          <w:rFonts w:ascii="Times New Roman" w:hAnsi="Times New Roman" w:cs="Times New Roman"/>
          <w:sz w:val="21"/>
          <w:szCs w:val="21"/>
        </w:rPr>
        <w:t>is</w:t>
      </w:r>
      <w:r w:rsidRPr="003A2E65">
        <w:rPr>
          <w:rFonts w:ascii="Times New Roman" w:hAnsi="Times New Roman" w:cs="Times New Roman"/>
          <w:sz w:val="21"/>
          <w:szCs w:val="21"/>
        </w:rPr>
        <w:t xml:space="preserve"> monotonic, </w:t>
      </w:r>
      <w:proofErr w:type="gramStart"/>
      <w:r w:rsidRPr="003A2E65">
        <w:rPr>
          <w:rFonts w:ascii="Times New Roman" w:hAnsi="Times New Roman" w:cs="Times New Roman"/>
          <w:sz w:val="21"/>
          <w:szCs w:val="21"/>
        </w:rPr>
        <w:t>i.e.</w:t>
      </w:r>
      <w:proofErr w:type="gramEnd"/>
      <w:r w:rsidRPr="003A2E65">
        <w:rPr>
          <w:rFonts w:ascii="Times New Roman" w:hAnsi="Times New Roman" w:cs="Times New Roman"/>
          <w:sz w:val="21"/>
          <w:szCs w:val="21"/>
        </w:rPr>
        <w:t xml:space="preserve"> increased or decreased (</w:t>
      </w:r>
      <w:r w:rsidR="004A74CC">
        <w:rPr>
          <w:rFonts w:ascii="Times New Roman" w:hAnsi="Times New Roman" w:cs="Times New Roman"/>
          <w:sz w:val="21"/>
          <w:szCs w:val="21"/>
        </w:rPr>
        <w:t>Figure</w:t>
      </w:r>
      <w:r w:rsidRPr="003A2E65">
        <w:rPr>
          <w:rFonts w:ascii="Times New Roman" w:hAnsi="Times New Roman" w:cs="Times New Roman"/>
          <w:sz w:val="21"/>
          <w:szCs w:val="21"/>
        </w:rPr>
        <w:t xml:space="preserve"> S1 </w:t>
      </w:r>
      <w:r w:rsidR="00F44AFF">
        <w:rPr>
          <w:rFonts w:ascii="Times New Roman" w:hAnsi="Times New Roman" w:cs="Times New Roman"/>
          <w:sz w:val="21"/>
          <w:szCs w:val="21"/>
        </w:rPr>
        <w:t>E</w:t>
      </w:r>
      <w:r w:rsidRPr="003A2E65">
        <w:rPr>
          <w:rFonts w:ascii="Times New Roman" w:hAnsi="Times New Roman" w:cs="Times New Roman"/>
          <w:sz w:val="21"/>
          <w:szCs w:val="21"/>
        </w:rPr>
        <w:t xml:space="preserve">). </w:t>
      </w:r>
      <w:r w:rsidR="008F0B92">
        <w:rPr>
          <w:rFonts w:ascii="Times New Roman" w:hAnsi="Times New Roman" w:cs="Times New Roman"/>
          <w:sz w:val="21"/>
          <w:szCs w:val="21"/>
        </w:rPr>
        <w:t xml:space="preserve">Obviously, </w:t>
      </w:r>
      <w:r w:rsidRPr="003A2E65">
        <w:rPr>
          <w:rFonts w:ascii="Times New Roman" w:hAnsi="Times New Roman" w:cs="Times New Roman"/>
          <w:sz w:val="21"/>
          <w:szCs w:val="21"/>
        </w:rPr>
        <w:t xml:space="preserve">trend-preserved </w:t>
      </w:r>
      <w:proofErr w:type="spellStart"/>
      <w:r w:rsidR="008F0B92">
        <w:rPr>
          <w:rFonts w:ascii="Times New Roman" w:hAnsi="Times New Roman" w:cs="Times New Roman"/>
          <w:sz w:val="21"/>
          <w:szCs w:val="21"/>
        </w:rPr>
        <w:t>biclusters</w:t>
      </w:r>
      <w:proofErr w:type="spellEnd"/>
      <w:r w:rsidR="008F0B92">
        <w:rPr>
          <w:rFonts w:ascii="Times New Roman" w:hAnsi="Times New Roman" w:cs="Times New Roman"/>
          <w:sz w:val="21"/>
          <w:szCs w:val="21"/>
        </w:rPr>
        <w:t xml:space="preserve"> are most general and meaningful</w:t>
      </w:r>
      <w:r w:rsidR="00173FA5">
        <w:rPr>
          <w:rFonts w:ascii="Times New Roman" w:hAnsi="Times New Roman" w:cs="Times New Roman"/>
          <w:sz w:val="21"/>
          <w:szCs w:val="21"/>
        </w:rPr>
        <w:t xml:space="preserve"> </w:t>
      </w:r>
      <w:r w:rsidR="005C2A90">
        <w:rPr>
          <w:rFonts w:ascii="Times New Roman" w:hAnsi="Times New Roman" w:cs="Times New Roman" w:hint="eastAsia"/>
          <w:sz w:val="21"/>
          <w:szCs w:val="21"/>
        </w:rPr>
        <w:t>local</w:t>
      </w:r>
      <w:r w:rsidR="005C2A90">
        <w:rPr>
          <w:rFonts w:ascii="Times New Roman" w:hAnsi="Times New Roman" w:cs="Times New Roman"/>
          <w:sz w:val="21"/>
          <w:szCs w:val="21"/>
        </w:rPr>
        <w:t xml:space="preserve"> </w:t>
      </w:r>
      <w:r w:rsidR="00173FA5">
        <w:rPr>
          <w:rFonts w:ascii="Times New Roman" w:hAnsi="Times New Roman" w:cs="Times New Roman"/>
          <w:sz w:val="21"/>
          <w:szCs w:val="21"/>
        </w:rPr>
        <w:t xml:space="preserve">structures in gene expression data including scale-shift patterns as special cases. If we by </w:t>
      </w:r>
      <w:r w:rsidRPr="003A2E65">
        <w:rPr>
          <w:rFonts w:ascii="Times New Roman" w:hAnsi="Times New Roman" w:cs="Times New Roman"/>
          <w:i/>
          <w:sz w:val="21"/>
          <w:szCs w:val="21"/>
        </w:rPr>
        <w:t>π</w:t>
      </w:r>
      <w:r w:rsidRPr="003A2E65">
        <w:rPr>
          <w:rFonts w:ascii="Times New Roman" w:hAnsi="Times New Roman" w:cs="Times New Roman"/>
          <w:i/>
          <w:sz w:val="21"/>
          <w:szCs w:val="21"/>
          <w:vertAlign w:val="subscript"/>
        </w:rPr>
        <w:t>j</w:t>
      </w:r>
      <w:r w:rsidRPr="003A2E65">
        <w:rPr>
          <w:rFonts w:ascii="Times New Roman" w:hAnsi="Times New Roman" w:cs="Times New Roman"/>
          <w:sz w:val="21"/>
          <w:szCs w:val="21"/>
        </w:rPr>
        <w:t xml:space="preserve"> </w:t>
      </w:r>
      <w:r w:rsidR="00173FA5">
        <w:rPr>
          <w:rFonts w:ascii="Times New Roman" w:hAnsi="Times New Roman" w:cs="Times New Roman"/>
          <w:sz w:val="21"/>
          <w:szCs w:val="21"/>
        </w:rPr>
        <w:t>denote</w:t>
      </w:r>
      <w:r w:rsidRPr="003A2E65">
        <w:rPr>
          <w:rFonts w:ascii="Times New Roman" w:hAnsi="Times New Roman" w:cs="Times New Roman"/>
          <w:sz w:val="21"/>
          <w:szCs w:val="21"/>
        </w:rPr>
        <w:t xml:space="preserve"> the typical value under condition </w:t>
      </w:r>
      <w:r w:rsidRPr="003A2E65">
        <w:rPr>
          <w:rFonts w:ascii="Times New Roman" w:hAnsi="Times New Roman" w:cs="Times New Roman"/>
          <w:i/>
          <w:sz w:val="21"/>
          <w:szCs w:val="21"/>
        </w:rPr>
        <w:t>j</w:t>
      </w:r>
      <w:r w:rsidR="00173FA5">
        <w:rPr>
          <w:rFonts w:ascii="Times New Roman" w:hAnsi="Times New Roman" w:cs="Times New Roman"/>
          <w:sz w:val="21"/>
          <w:szCs w:val="21"/>
        </w:rPr>
        <w:t>,</w:t>
      </w:r>
      <w:r w:rsidRPr="003A2E65">
        <w:rPr>
          <w:rFonts w:ascii="Times New Roman" w:hAnsi="Times New Roman" w:cs="Times New Roman"/>
          <w:sz w:val="21"/>
          <w:szCs w:val="21"/>
        </w:rPr>
        <w:t xml:space="preserve"> </w:t>
      </w:r>
      <w:r w:rsidR="00173FA5">
        <w:rPr>
          <w:rFonts w:ascii="Times New Roman" w:hAnsi="Times New Roman" w:cs="Times New Roman"/>
          <w:sz w:val="21"/>
          <w:szCs w:val="21"/>
        </w:rPr>
        <w:t xml:space="preserve">by </w:t>
      </w:r>
      <m:oMath>
        <m:sSub>
          <m:sSubPr>
            <m:ctrlPr>
              <w:rPr>
                <w:rFonts w:ascii="Cambria Math" w:hAnsi="Cambria Math" w:cs="Times New Roman"/>
                <w:sz w:val="21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1"/>
                <w:szCs w:val="21"/>
              </w:rPr>
              <m:t>α</m:t>
            </m:r>
          </m:e>
          <m:sub>
            <m:r>
              <w:rPr>
                <w:rFonts w:ascii="Cambria Math" w:hAnsi="Cambria Math" w:cs="Times New Roman"/>
                <w:sz w:val="21"/>
                <w:szCs w:val="21"/>
              </w:rPr>
              <m:t>i</m:t>
            </m:r>
          </m:sub>
        </m:sSub>
      </m:oMath>
      <w:r w:rsidRPr="003A2E65">
        <w:rPr>
          <w:rFonts w:ascii="Times New Roman" w:hAnsi="Times New Roman" w:cs="Times New Roman"/>
          <w:sz w:val="21"/>
          <w:szCs w:val="21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sz w:val="21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1"/>
                <w:szCs w:val="21"/>
              </w:rPr>
              <m:t>β</m:t>
            </m:r>
          </m:e>
          <m:sub>
            <m:r>
              <w:rPr>
                <w:rFonts w:ascii="Cambria Math" w:hAnsi="Cambria Math" w:cs="Times New Roman"/>
                <w:sz w:val="21"/>
                <w:szCs w:val="21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 xml:space="preserve"> </m:t>
        </m:r>
      </m:oMath>
      <w:r w:rsidRPr="003A2E65">
        <w:rPr>
          <w:rFonts w:ascii="Times New Roman" w:hAnsi="Times New Roman" w:cs="Times New Roman"/>
          <w:sz w:val="21"/>
          <w:szCs w:val="21"/>
        </w:rPr>
        <w:t xml:space="preserve">represent adjustments used in patterns for each gene </w:t>
      </w:r>
      <w:proofErr w:type="spellStart"/>
      <w:r w:rsidR="00173FA5">
        <w:rPr>
          <w:rFonts w:ascii="Times New Roman" w:hAnsi="Times New Roman" w:cs="Times New Roman"/>
          <w:i/>
          <w:sz w:val="21"/>
          <w:szCs w:val="21"/>
        </w:rPr>
        <w:t>i</w:t>
      </w:r>
      <w:proofErr w:type="spellEnd"/>
      <w:r w:rsidR="00173FA5">
        <w:rPr>
          <w:rFonts w:ascii="Times New Roman" w:hAnsi="Times New Roman" w:cs="Times New Roman"/>
          <w:sz w:val="21"/>
          <w:szCs w:val="21"/>
        </w:rPr>
        <w:t xml:space="preserve">, then </w:t>
      </w:r>
      <w:r w:rsidRPr="003A2E65">
        <w:rPr>
          <w:rFonts w:ascii="Times New Roman" w:hAnsi="Times New Roman" w:cs="Times New Roman"/>
          <w:sz w:val="21"/>
          <w:szCs w:val="21"/>
        </w:rPr>
        <w:t xml:space="preserve">the elements </w:t>
      </w:r>
      <w:proofErr w:type="spellStart"/>
      <w:r w:rsidR="00173FA5">
        <w:rPr>
          <w:rFonts w:ascii="Times New Roman" w:hAnsi="Times New Roman" w:cs="Times New Roman"/>
          <w:sz w:val="21"/>
          <w:szCs w:val="21"/>
        </w:rPr>
        <w:t>b</w:t>
      </w:r>
      <w:r w:rsidR="00173FA5" w:rsidRPr="00173FA5">
        <w:rPr>
          <w:rFonts w:ascii="Times New Roman" w:hAnsi="Times New Roman" w:cs="Times New Roman"/>
          <w:sz w:val="21"/>
          <w:szCs w:val="21"/>
          <w:vertAlign w:val="subscript"/>
        </w:rPr>
        <w:t>ij</w:t>
      </w:r>
      <w:proofErr w:type="spellEnd"/>
      <w:r w:rsidR="00173FA5">
        <w:rPr>
          <w:rFonts w:ascii="Times New Roman" w:hAnsi="Times New Roman" w:cs="Times New Roman"/>
          <w:sz w:val="21"/>
          <w:szCs w:val="21"/>
        </w:rPr>
        <w:t xml:space="preserve"> </w:t>
      </w:r>
      <w:r w:rsidRPr="003A2E65">
        <w:rPr>
          <w:rFonts w:ascii="Times New Roman" w:hAnsi="Times New Roman" w:cs="Times New Roman"/>
          <w:sz w:val="21"/>
          <w:szCs w:val="21"/>
        </w:rPr>
        <w:t xml:space="preserve">of a shift-scale </w:t>
      </w:r>
      <w:proofErr w:type="spellStart"/>
      <w:r w:rsidRPr="003A2E65">
        <w:rPr>
          <w:rFonts w:ascii="Times New Roman" w:hAnsi="Times New Roman" w:cs="Times New Roman"/>
          <w:sz w:val="21"/>
          <w:szCs w:val="21"/>
        </w:rPr>
        <w:t>bicluster</w:t>
      </w:r>
      <w:proofErr w:type="spellEnd"/>
      <w:r w:rsidRPr="003A2E65">
        <w:rPr>
          <w:rFonts w:ascii="Times New Roman" w:hAnsi="Times New Roman" w:cs="Times New Roman"/>
          <w:sz w:val="21"/>
          <w:szCs w:val="21"/>
        </w:rPr>
        <w:t xml:space="preserve"> </w:t>
      </w:r>
      <w:r w:rsidR="00173FA5">
        <w:rPr>
          <w:rFonts w:ascii="Times New Roman" w:hAnsi="Times New Roman" w:cs="Times New Roman"/>
          <w:sz w:val="21"/>
          <w:szCs w:val="21"/>
        </w:rPr>
        <w:t xml:space="preserve">can be written as </w:t>
      </w:r>
      <w:proofErr w:type="spellStart"/>
      <w:r w:rsidRPr="003A2E65">
        <w:rPr>
          <w:rFonts w:ascii="Times New Roman" w:hAnsi="Times New Roman" w:cs="Times New Roman"/>
          <w:i/>
          <w:sz w:val="21"/>
          <w:szCs w:val="21"/>
        </w:rPr>
        <w:t>b</w:t>
      </w:r>
      <w:r w:rsidRPr="003A2E65">
        <w:rPr>
          <w:rFonts w:ascii="Times New Roman" w:hAnsi="Times New Roman" w:cs="Times New Roman"/>
          <w:i/>
          <w:sz w:val="21"/>
          <w:szCs w:val="21"/>
          <w:vertAlign w:val="subscript"/>
        </w:rPr>
        <w:t>ij</w:t>
      </w:r>
      <w:proofErr w:type="spellEnd"/>
      <w:r w:rsidRPr="003A2E65">
        <w:rPr>
          <w:rFonts w:ascii="Times New Roman" w:hAnsi="Times New Roman" w:cs="Times New Roman"/>
          <w:i/>
          <w:sz w:val="21"/>
          <w:szCs w:val="21"/>
        </w:rPr>
        <w:t>=α</w:t>
      </w:r>
      <w:proofErr w:type="spellStart"/>
      <w:r w:rsidRPr="003A2E65">
        <w:rPr>
          <w:rFonts w:ascii="Times New Roman" w:hAnsi="Times New Roman" w:cs="Times New Roman"/>
          <w:i/>
          <w:sz w:val="21"/>
          <w:szCs w:val="21"/>
          <w:vertAlign w:val="subscript"/>
        </w:rPr>
        <w:t>i</w:t>
      </w:r>
      <w:proofErr w:type="spellEnd"/>
      <w:r w:rsidRPr="003A2E65">
        <w:rPr>
          <w:rFonts w:ascii="Times New Roman" w:hAnsi="Times New Roman" w:cs="Times New Roman"/>
          <w:i/>
          <w:sz w:val="21"/>
          <w:szCs w:val="21"/>
        </w:rPr>
        <w:t>×π</w:t>
      </w:r>
      <w:r w:rsidRPr="003A2E65">
        <w:rPr>
          <w:rFonts w:ascii="Times New Roman" w:hAnsi="Times New Roman" w:cs="Times New Roman"/>
          <w:i/>
          <w:sz w:val="21"/>
          <w:szCs w:val="21"/>
          <w:vertAlign w:val="subscript"/>
        </w:rPr>
        <w:t>j</w:t>
      </w:r>
      <w:r w:rsidRPr="003A2E65">
        <w:rPr>
          <w:rFonts w:ascii="Times New Roman" w:hAnsi="Times New Roman" w:cs="Times New Roman"/>
          <w:i/>
          <w:sz w:val="21"/>
          <w:szCs w:val="21"/>
        </w:rPr>
        <w:t>+β</w:t>
      </w:r>
      <w:proofErr w:type="spellStart"/>
      <w:r w:rsidRPr="003A2E65">
        <w:rPr>
          <w:rFonts w:ascii="Times New Roman" w:hAnsi="Times New Roman" w:cs="Times New Roman"/>
          <w:i/>
          <w:sz w:val="21"/>
          <w:szCs w:val="21"/>
          <w:vertAlign w:val="subscript"/>
        </w:rPr>
        <w:t>i</w:t>
      </w:r>
      <w:proofErr w:type="spellEnd"/>
      <w:r w:rsidRPr="003A2E65">
        <w:rPr>
          <w:rFonts w:ascii="Times New Roman" w:hAnsi="Times New Roman" w:cs="Times New Roman"/>
          <w:i/>
          <w:sz w:val="21"/>
          <w:szCs w:val="21"/>
          <w:vertAlign w:val="subscript"/>
        </w:rPr>
        <w:t xml:space="preserve"> </w:t>
      </w:r>
      <w:r w:rsidRPr="003A2E65">
        <w:rPr>
          <w:rFonts w:ascii="Times New Roman" w:hAnsi="Times New Roman" w:cs="Times New Roman"/>
          <w:sz w:val="21"/>
          <w:szCs w:val="21"/>
        </w:rPr>
        <w:t>(</w:t>
      </w:r>
      <w:r w:rsidR="004A74CC">
        <w:rPr>
          <w:rFonts w:ascii="Times New Roman" w:hAnsi="Times New Roman" w:cs="Times New Roman"/>
          <w:sz w:val="21"/>
          <w:szCs w:val="21"/>
        </w:rPr>
        <w:t>Figure</w:t>
      </w:r>
      <w:r w:rsidRPr="003A2E65">
        <w:rPr>
          <w:rFonts w:ascii="Times New Roman" w:hAnsi="Times New Roman" w:cs="Times New Roman"/>
          <w:sz w:val="21"/>
          <w:szCs w:val="21"/>
        </w:rPr>
        <w:t xml:space="preserve"> S1 </w:t>
      </w:r>
      <w:r w:rsidR="003212FE">
        <w:rPr>
          <w:rFonts w:ascii="Times New Roman" w:hAnsi="Times New Roman" w:cs="Times New Roman"/>
          <w:sz w:val="21"/>
          <w:szCs w:val="21"/>
        </w:rPr>
        <w:t>D</w:t>
      </w:r>
      <w:r w:rsidRPr="003A2E65">
        <w:rPr>
          <w:rFonts w:ascii="Times New Roman" w:hAnsi="Times New Roman" w:cs="Times New Roman"/>
          <w:sz w:val="21"/>
          <w:szCs w:val="21"/>
        </w:rPr>
        <w:t>). Then constant (</w:t>
      </w:r>
      <w:r w:rsidR="004A74CC">
        <w:rPr>
          <w:rFonts w:ascii="Times New Roman" w:hAnsi="Times New Roman" w:cs="Times New Roman"/>
          <w:sz w:val="21"/>
          <w:szCs w:val="21"/>
        </w:rPr>
        <w:t>Figure</w:t>
      </w:r>
      <w:r w:rsidRPr="003A2E65">
        <w:rPr>
          <w:rFonts w:ascii="Times New Roman" w:hAnsi="Times New Roman" w:cs="Times New Roman"/>
          <w:sz w:val="21"/>
          <w:szCs w:val="21"/>
        </w:rPr>
        <w:t xml:space="preserve"> S1 </w:t>
      </w:r>
      <w:r w:rsidR="00F44AFF">
        <w:rPr>
          <w:rFonts w:ascii="Times New Roman" w:hAnsi="Times New Roman" w:cs="Times New Roman"/>
          <w:sz w:val="21"/>
          <w:szCs w:val="21"/>
        </w:rPr>
        <w:t>A</w:t>
      </w:r>
      <w:proofErr w:type="gramStart"/>
      <w:r w:rsidRPr="003A2E65">
        <w:rPr>
          <w:rFonts w:ascii="Times New Roman" w:hAnsi="Times New Roman" w:cs="Times New Roman"/>
          <w:sz w:val="21"/>
          <w:szCs w:val="21"/>
        </w:rPr>
        <w:t>) ,</w:t>
      </w:r>
      <w:proofErr w:type="gramEnd"/>
      <w:r w:rsidRPr="003A2E65">
        <w:rPr>
          <w:rFonts w:ascii="Times New Roman" w:hAnsi="Times New Roman" w:cs="Times New Roman"/>
          <w:sz w:val="21"/>
          <w:szCs w:val="21"/>
        </w:rPr>
        <w:t xml:space="preserve"> shift (</w:t>
      </w:r>
      <w:r w:rsidR="004A74CC">
        <w:rPr>
          <w:rFonts w:ascii="Times New Roman" w:hAnsi="Times New Roman" w:cs="Times New Roman"/>
          <w:sz w:val="21"/>
          <w:szCs w:val="21"/>
        </w:rPr>
        <w:t>Figure</w:t>
      </w:r>
      <w:r w:rsidRPr="003A2E65">
        <w:rPr>
          <w:rFonts w:ascii="Times New Roman" w:hAnsi="Times New Roman" w:cs="Times New Roman"/>
          <w:sz w:val="21"/>
          <w:szCs w:val="21"/>
        </w:rPr>
        <w:t xml:space="preserve"> S1 </w:t>
      </w:r>
      <w:r w:rsidR="00F44AFF">
        <w:rPr>
          <w:rFonts w:ascii="Times New Roman" w:hAnsi="Times New Roman" w:cs="Times New Roman"/>
          <w:sz w:val="21"/>
          <w:szCs w:val="21"/>
        </w:rPr>
        <w:t>B</w:t>
      </w:r>
      <w:r w:rsidRPr="003A2E65">
        <w:rPr>
          <w:rFonts w:ascii="Times New Roman" w:hAnsi="Times New Roman" w:cs="Times New Roman"/>
          <w:sz w:val="21"/>
          <w:szCs w:val="21"/>
        </w:rPr>
        <w:t>) and scale (</w:t>
      </w:r>
      <w:r w:rsidR="004A74CC">
        <w:rPr>
          <w:rFonts w:ascii="Times New Roman" w:hAnsi="Times New Roman" w:cs="Times New Roman"/>
          <w:sz w:val="21"/>
          <w:szCs w:val="21"/>
        </w:rPr>
        <w:t>Figure</w:t>
      </w:r>
      <w:r w:rsidRPr="003A2E65">
        <w:rPr>
          <w:rFonts w:ascii="Times New Roman" w:hAnsi="Times New Roman" w:cs="Times New Roman"/>
          <w:sz w:val="21"/>
          <w:szCs w:val="21"/>
        </w:rPr>
        <w:t xml:space="preserve"> S1 </w:t>
      </w:r>
      <w:r w:rsidR="00F44AFF">
        <w:rPr>
          <w:rFonts w:ascii="Times New Roman" w:hAnsi="Times New Roman" w:cs="Times New Roman"/>
          <w:sz w:val="21"/>
          <w:szCs w:val="21"/>
        </w:rPr>
        <w:t>C</w:t>
      </w:r>
      <w:r w:rsidRPr="003A2E65">
        <w:rPr>
          <w:rFonts w:ascii="Times New Roman" w:hAnsi="Times New Roman" w:cs="Times New Roman"/>
          <w:sz w:val="21"/>
          <w:szCs w:val="21"/>
        </w:rPr>
        <w:t xml:space="preserve">) </w:t>
      </w:r>
      <w:proofErr w:type="spellStart"/>
      <w:r w:rsidRPr="003A2E65">
        <w:rPr>
          <w:rFonts w:ascii="Times New Roman" w:hAnsi="Times New Roman" w:cs="Times New Roman"/>
          <w:sz w:val="21"/>
          <w:szCs w:val="21"/>
        </w:rPr>
        <w:t>biclusters</w:t>
      </w:r>
      <w:proofErr w:type="spellEnd"/>
      <w:r w:rsidRPr="003A2E65">
        <w:rPr>
          <w:rFonts w:ascii="Times New Roman" w:hAnsi="Times New Roman" w:cs="Times New Roman"/>
          <w:sz w:val="21"/>
          <w:szCs w:val="21"/>
        </w:rPr>
        <w:t xml:space="preserve"> are all special cases of the scale</w:t>
      </w:r>
      <w:r w:rsidR="00F97B4A">
        <w:rPr>
          <w:rFonts w:ascii="Times New Roman" w:hAnsi="Times New Roman" w:cs="Times New Roman"/>
          <w:sz w:val="21"/>
          <w:szCs w:val="21"/>
        </w:rPr>
        <w:t>-shift</w:t>
      </w:r>
      <w:r w:rsidRPr="003A2E65">
        <w:rPr>
          <w:rFonts w:ascii="Times New Roman" w:hAnsi="Times New Roman" w:cs="Times New Roman"/>
          <w:sz w:val="21"/>
          <w:szCs w:val="21"/>
        </w:rPr>
        <w:t xml:space="preserve"> pattern with specific </w:t>
      </w:r>
      <m:oMath>
        <m:sSub>
          <m:sSubPr>
            <m:ctrlPr>
              <w:rPr>
                <w:rFonts w:ascii="Cambria Math" w:hAnsi="Cambria Math" w:cs="Times New Roman"/>
                <w:sz w:val="21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1"/>
                <w:szCs w:val="21"/>
              </w:rPr>
              <m:t>α</m:t>
            </m:r>
          </m:e>
          <m:sub>
            <m:r>
              <w:rPr>
                <w:rFonts w:ascii="Cambria Math" w:hAnsi="Cambria Math" w:cs="Times New Roman"/>
                <w:sz w:val="21"/>
                <w:szCs w:val="21"/>
              </w:rPr>
              <m:t>i</m:t>
            </m:r>
          </m:sub>
        </m:sSub>
      </m:oMath>
      <w:r w:rsidRPr="003A2E65">
        <w:rPr>
          <w:rFonts w:ascii="Times New Roman" w:hAnsi="Times New Roman" w:cs="Times New Roman"/>
          <w:sz w:val="21"/>
          <w:szCs w:val="21"/>
        </w:rPr>
        <w:t xml:space="preserve"> or/and </w:t>
      </w:r>
      <m:oMath>
        <m:sSub>
          <m:sSubPr>
            <m:ctrlPr>
              <w:rPr>
                <w:rFonts w:ascii="Cambria Math" w:hAnsi="Cambria Math" w:cs="Times New Roman"/>
                <w:sz w:val="21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1"/>
                <w:szCs w:val="21"/>
              </w:rPr>
              <m:t>β</m:t>
            </m:r>
          </m:e>
          <m:sub>
            <m:r>
              <w:rPr>
                <w:rFonts w:ascii="Cambria Math" w:hAnsi="Cambria Math" w:cs="Times New Roman"/>
                <w:sz w:val="21"/>
                <w:szCs w:val="21"/>
              </w:rPr>
              <m:t>i</m:t>
            </m:r>
          </m:sub>
        </m:sSub>
      </m:oMath>
      <w:r w:rsidRPr="003A2E65">
        <w:rPr>
          <w:rFonts w:ascii="Times New Roman" w:hAnsi="Times New Roman" w:cs="Times New Roman"/>
          <w:sz w:val="21"/>
          <w:szCs w:val="21"/>
        </w:rPr>
        <w:t xml:space="preserve">. </w:t>
      </w:r>
    </w:p>
    <w:tbl>
      <w:tblPr>
        <w:tblStyle w:val="5-33"/>
        <w:tblpPr w:leftFromText="181" w:rightFromText="181" w:vertAnchor="text" w:horzAnchor="margin" w:tblpY="399"/>
        <w:tblW w:w="22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"/>
        <w:gridCol w:w="552"/>
        <w:gridCol w:w="552"/>
        <w:gridCol w:w="552"/>
      </w:tblGrid>
      <w:tr w:rsidR="00526920" w14:paraId="7AA55C9E" w14:textId="77777777" w:rsidTr="001F7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3EC6C616" w14:textId="77777777" w:rsidR="00526920" w:rsidRDefault="00526920" w:rsidP="001F7124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6AAA1015" w14:textId="77777777" w:rsidR="00526920" w:rsidRDefault="00526920" w:rsidP="001F71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  <w:r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1937EA85" w14:textId="77777777" w:rsidR="00526920" w:rsidRDefault="00526920" w:rsidP="001F71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  <w:r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112CB195" w14:textId="77777777" w:rsidR="00526920" w:rsidRDefault="00526920" w:rsidP="001F71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  <w:r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  <w:vertAlign w:val="subscript"/>
              </w:rPr>
              <w:t>3</w:t>
            </w:r>
          </w:p>
        </w:tc>
      </w:tr>
      <w:tr w:rsidR="00526920" w14:paraId="74F163B1" w14:textId="77777777" w:rsidTr="001F7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left w:val="none" w:sz="0" w:space="0" w:color="auto"/>
            </w:tcBorders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34DF2225" w14:textId="77777777" w:rsidR="00526920" w:rsidRDefault="00526920" w:rsidP="001F7124">
            <w:pPr>
              <w:jc w:val="center"/>
              <w:rPr>
                <w:b w:val="0"/>
                <w:bCs w:val="0"/>
                <w:i/>
              </w:rPr>
            </w:pPr>
            <w:r>
              <w:rPr>
                <w:rFonts w:ascii="Times New Roman" w:hAnsi="Times New Roman"/>
                <w:i/>
              </w:rPr>
              <w:t>g</w:t>
            </w:r>
            <w:r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552" w:type="dxa"/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6F2DABF2" w14:textId="77777777" w:rsidR="00526920" w:rsidRDefault="00526920" w:rsidP="001F7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462A6032" w14:textId="77777777" w:rsidR="00526920" w:rsidRDefault="00526920" w:rsidP="001F7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62B92C9D" w14:textId="77777777" w:rsidR="00526920" w:rsidRDefault="00526920" w:rsidP="001F7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26920" w14:paraId="0F2FF2F6" w14:textId="77777777" w:rsidTr="001F7124">
        <w:trPr>
          <w:trHeight w:hRule="exact"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left w:val="none" w:sz="0" w:space="0" w:color="auto"/>
            </w:tcBorders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6B8A6347" w14:textId="77777777" w:rsidR="00526920" w:rsidRDefault="00526920" w:rsidP="001F7124">
            <w:pPr>
              <w:jc w:val="center"/>
              <w:rPr>
                <w:b w:val="0"/>
                <w:bCs w:val="0"/>
                <w:i/>
              </w:rPr>
            </w:pPr>
            <w:r>
              <w:rPr>
                <w:rFonts w:ascii="Times New Roman" w:hAnsi="Times New Roman"/>
                <w:i/>
              </w:rPr>
              <w:t>g</w:t>
            </w:r>
            <w:r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552" w:type="dxa"/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370F7CE0" w14:textId="77777777" w:rsidR="00526920" w:rsidRDefault="00526920" w:rsidP="001F7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68366E5F" w14:textId="77777777" w:rsidR="00526920" w:rsidRDefault="00526920" w:rsidP="001F7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0B3519EB" w14:textId="77777777" w:rsidR="00526920" w:rsidRDefault="00526920" w:rsidP="001F7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26920" w14:paraId="06783912" w14:textId="77777777" w:rsidTr="001F7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left w:val="none" w:sz="0" w:space="0" w:color="auto"/>
              <w:bottom w:val="none" w:sz="0" w:space="0" w:color="auto"/>
            </w:tcBorders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3D888FC0" w14:textId="77777777" w:rsidR="00526920" w:rsidRDefault="00526920" w:rsidP="001F7124">
            <w:pPr>
              <w:jc w:val="center"/>
              <w:rPr>
                <w:b w:val="0"/>
                <w:bCs w:val="0"/>
                <w:i/>
              </w:rPr>
            </w:pPr>
            <w:r>
              <w:rPr>
                <w:rFonts w:ascii="Times New Roman" w:hAnsi="Times New Roman"/>
                <w:i/>
              </w:rPr>
              <w:t>g</w:t>
            </w:r>
            <w:r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552" w:type="dxa"/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3AFF7E0F" w14:textId="77777777" w:rsidR="00526920" w:rsidRDefault="00526920" w:rsidP="001F7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7693DFF6" w14:textId="77777777" w:rsidR="00526920" w:rsidRDefault="00526920" w:rsidP="001F7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2203CA65" w14:textId="77777777" w:rsidR="00526920" w:rsidRDefault="00526920" w:rsidP="001F7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tbl>
      <w:tblPr>
        <w:tblStyle w:val="5-33"/>
        <w:tblpPr w:leftFromText="181" w:rightFromText="181" w:vertAnchor="text" w:horzAnchor="margin" w:tblpXSpec="center" w:tblpY="419"/>
        <w:tblW w:w="22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"/>
        <w:gridCol w:w="552"/>
        <w:gridCol w:w="552"/>
        <w:gridCol w:w="552"/>
      </w:tblGrid>
      <w:tr w:rsidR="00526920" w14:paraId="20ECABB1" w14:textId="77777777" w:rsidTr="001F7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4D3219BE" w14:textId="77777777" w:rsidR="00526920" w:rsidRDefault="00526920" w:rsidP="001F7124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16125C54" w14:textId="77777777" w:rsidR="00526920" w:rsidRDefault="00526920" w:rsidP="001F71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  <w:r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596CAEDF" w14:textId="77777777" w:rsidR="00526920" w:rsidRDefault="00526920" w:rsidP="001F71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  <w:r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397D8F3B" w14:textId="77777777" w:rsidR="00526920" w:rsidRDefault="00526920" w:rsidP="001F71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  <w:r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  <w:vertAlign w:val="subscript"/>
              </w:rPr>
              <w:t>3</w:t>
            </w:r>
          </w:p>
        </w:tc>
      </w:tr>
      <w:tr w:rsidR="00526920" w14:paraId="0E36316C" w14:textId="77777777" w:rsidTr="001F7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left w:val="none" w:sz="0" w:space="0" w:color="auto"/>
            </w:tcBorders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3283764D" w14:textId="77777777" w:rsidR="00526920" w:rsidRDefault="00526920" w:rsidP="001F7124">
            <w:pPr>
              <w:jc w:val="center"/>
              <w:rPr>
                <w:b w:val="0"/>
                <w:bCs w:val="0"/>
                <w:i/>
              </w:rPr>
            </w:pPr>
            <w:r>
              <w:rPr>
                <w:rFonts w:ascii="Times New Roman" w:hAnsi="Times New Roman"/>
                <w:i/>
              </w:rPr>
              <w:t>g</w:t>
            </w:r>
            <w:r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552" w:type="dxa"/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785E2902" w14:textId="77777777" w:rsidR="00526920" w:rsidRDefault="00526920" w:rsidP="001F7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4F58250A" w14:textId="77777777" w:rsidR="00526920" w:rsidRDefault="00526920" w:rsidP="001F7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0391DF75" w14:textId="77777777" w:rsidR="00526920" w:rsidRDefault="00526920" w:rsidP="001F7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26920" w14:paraId="3524292E" w14:textId="77777777" w:rsidTr="001F7124">
        <w:trPr>
          <w:trHeight w:hRule="exact"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left w:val="none" w:sz="0" w:space="0" w:color="auto"/>
            </w:tcBorders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5012AC43" w14:textId="77777777" w:rsidR="00526920" w:rsidRDefault="00526920" w:rsidP="001F7124">
            <w:pPr>
              <w:jc w:val="center"/>
              <w:rPr>
                <w:b w:val="0"/>
                <w:bCs w:val="0"/>
                <w:i/>
              </w:rPr>
            </w:pPr>
            <w:r>
              <w:rPr>
                <w:rFonts w:ascii="Times New Roman" w:hAnsi="Times New Roman"/>
                <w:i/>
              </w:rPr>
              <w:t>g</w:t>
            </w:r>
            <w:r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552" w:type="dxa"/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776770BC" w14:textId="77777777" w:rsidR="00526920" w:rsidRDefault="00526920" w:rsidP="001F7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565CD9CD" w14:textId="77777777" w:rsidR="00526920" w:rsidRDefault="00526920" w:rsidP="001F7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2" w:type="dxa"/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431C70E7" w14:textId="77777777" w:rsidR="00526920" w:rsidRDefault="00526920" w:rsidP="001F7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26920" w14:paraId="447A32D4" w14:textId="77777777" w:rsidTr="001F7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left w:val="none" w:sz="0" w:space="0" w:color="auto"/>
              <w:bottom w:val="none" w:sz="0" w:space="0" w:color="auto"/>
            </w:tcBorders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474CACB1" w14:textId="77777777" w:rsidR="00526920" w:rsidRDefault="00526920" w:rsidP="001F7124">
            <w:pPr>
              <w:jc w:val="center"/>
              <w:rPr>
                <w:b w:val="0"/>
                <w:bCs w:val="0"/>
                <w:i/>
              </w:rPr>
            </w:pPr>
            <w:r>
              <w:rPr>
                <w:rFonts w:ascii="Times New Roman" w:hAnsi="Times New Roman"/>
                <w:i/>
              </w:rPr>
              <w:t>g</w:t>
            </w:r>
            <w:r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552" w:type="dxa"/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6389DA1D" w14:textId="77777777" w:rsidR="00526920" w:rsidRDefault="00526920" w:rsidP="001F7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2" w:type="dxa"/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3A81863E" w14:textId="77777777" w:rsidR="00526920" w:rsidRDefault="00526920" w:rsidP="001F7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2" w:type="dxa"/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1607CE18" w14:textId="77777777" w:rsidR="00526920" w:rsidRDefault="00526920" w:rsidP="001F7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tbl>
      <w:tblPr>
        <w:tblStyle w:val="5-33"/>
        <w:tblpPr w:leftFromText="181" w:rightFromText="181" w:vertAnchor="text" w:horzAnchor="margin" w:tblpXSpec="right" w:tblpY="379"/>
        <w:tblW w:w="22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"/>
        <w:gridCol w:w="552"/>
        <w:gridCol w:w="552"/>
        <w:gridCol w:w="552"/>
      </w:tblGrid>
      <w:tr w:rsidR="00526920" w14:paraId="2C345A9A" w14:textId="77777777" w:rsidTr="001F7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1EFCCD21" w14:textId="77777777" w:rsidR="00526920" w:rsidRDefault="00526920" w:rsidP="001F7124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635623DB" w14:textId="77777777" w:rsidR="00526920" w:rsidRDefault="00526920" w:rsidP="001F71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  <w:r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7AAA8396" w14:textId="77777777" w:rsidR="00526920" w:rsidRDefault="00526920" w:rsidP="001F71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  <w:r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7A871B6F" w14:textId="77777777" w:rsidR="00526920" w:rsidRDefault="00526920" w:rsidP="001F71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  <w:r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  <w:vertAlign w:val="subscript"/>
              </w:rPr>
              <w:t>3</w:t>
            </w:r>
          </w:p>
        </w:tc>
      </w:tr>
      <w:tr w:rsidR="00526920" w14:paraId="3A6F10FC" w14:textId="77777777" w:rsidTr="001F7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left w:val="none" w:sz="0" w:space="0" w:color="auto"/>
            </w:tcBorders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6F84815C" w14:textId="77777777" w:rsidR="00526920" w:rsidRDefault="00526920" w:rsidP="001F7124">
            <w:pPr>
              <w:jc w:val="center"/>
              <w:rPr>
                <w:b w:val="0"/>
                <w:bCs w:val="0"/>
                <w:i/>
              </w:rPr>
            </w:pPr>
            <w:r>
              <w:rPr>
                <w:rFonts w:ascii="Times New Roman" w:hAnsi="Times New Roman"/>
                <w:i/>
              </w:rPr>
              <w:t>g</w:t>
            </w:r>
            <w:r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552" w:type="dxa"/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4963A833" w14:textId="77777777" w:rsidR="00526920" w:rsidRDefault="00526920" w:rsidP="001F7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0F387716" w14:textId="77777777" w:rsidR="00526920" w:rsidRDefault="00526920" w:rsidP="001F7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043D3035" w14:textId="77777777" w:rsidR="00526920" w:rsidRDefault="00526920" w:rsidP="001F7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26920" w14:paraId="778C68E0" w14:textId="77777777" w:rsidTr="001F7124">
        <w:trPr>
          <w:trHeight w:hRule="exact"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left w:val="none" w:sz="0" w:space="0" w:color="auto"/>
            </w:tcBorders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51EB6212" w14:textId="77777777" w:rsidR="00526920" w:rsidRDefault="00526920" w:rsidP="001F7124">
            <w:pPr>
              <w:jc w:val="center"/>
              <w:rPr>
                <w:b w:val="0"/>
                <w:bCs w:val="0"/>
                <w:i/>
              </w:rPr>
            </w:pPr>
            <w:r>
              <w:rPr>
                <w:rFonts w:ascii="Times New Roman" w:hAnsi="Times New Roman"/>
                <w:i/>
              </w:rPr>
              <w:t>g</w:t>
            </w:r>
            <w:r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552" w:type="dxa"/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4E1E342A" w14:textId="77777777" w:rsidR="00526920" w:rsidRDefault="00526920" w:rsidP="001F7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77C4111C" w14:textId="77777777" w:rsidR="00526920" w:rsidRDefault="00526920" w:rsidP="001F7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2" w:type="dxa"/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37D167EB" w14:textId="77777777" w:rsidR="00526920" w:rsidRDefault="00526920" w:rsidP="001F7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26920" w14:paraId="61474422" w14:textId="77777777" w:rsidTr="001F7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left w:val="none" w:sz="0" w:space="0" w:color="auto"/>
              <w:bottom w:val="none" w:sz="0" w:space="0" w:color="auto"/>
            </w:tcBorders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60A056A7" w14:textId="77777777" w:rsidR="00526920" w:rsidRDefault="00526920" w:rsidP="001F7124">
            <w:pPr>
              <w:jc w:val="center"/>
              <w:rPr>
                <w:b w:val="0"/>
                <w:bCs w:val="0"/>
                <w:i/>
              </w:rPr>
            </w:pPr>
            <w:r>
              <w:rPr>
                <w:rFonts w:ascii="Times New Roman" w:hAnsi="Times New Roman"/>
                <w:i/>
              </w:rPr>
              <w:t>g</w:t>
            </w:r>
            <w:r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552" w:type="dxa"/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0229397C" w14:textId="77777777" w:rsidR="00526920" w:rsidRDefault="00526920" w:rsidP="001F7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2" w:type="dxa"/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028F0458" w14:textId="77777777" w:rsidR="00526920" w:rsidRDefault="00526920" w:rsidP="001F7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2" w:type="dxa"/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43A66396" w14:textId="77777777" w:rsidR="00526920" w:rsidRDefault="00526920" w:rsidP="001F7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14:paraId="060DABF7" w14:textId="5712A07C" w:rsidR="00526920" w:rsidRPr="000674E0" w:rsidRDefault="00526920" w:rsidP="00526920">
      <w:pPr>
        <w:spacing w:line="276" w:lineRule="auto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4A74CC">
        <w:rPr>
          <w:rFonts w:ascii="Times New Roman" w:hAnsi="Times New Roman" w:cs="Times New Roman"/>
          <w:b/>
          <w:sz w:val="21"/>
          <w:szCs w:val="21"/>
        </w:rPr>
        <w:t>A</w:t>
      </w:r>
      <w:r w:rsidRPr="000674E0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Constant                    </w:t>
      </w:r>
      <w:r w:rsidR="004A74CC">
        <w:rPr>
          <w:rFonts w:ascii="Times New Roman" w:hAnsi="Times New Roman" w:cs="Times New Roman"/>
          <w:b/>
          <w:sz w:val="21"/>
          <w:szCs w:val="21"/>
        </w:rPr>
        <w:t xml:space="preserve">B </w:t>
      </w:r>
      <w:r>
        <w:rPr>
          <w:rFonts w:ascii="Times New Roman" w:hAnsi="Times New Roman" w:cs="Times New Roman"/>
          <w:sz w:val="21"/>
          <w:szCs w:val="21"/>
        </w:rPr>
        <w:t xml:space="preserve">Shift                      </w:t>
      </w:r>
      <w:r w:rsidR="004A74CC">
        <w:rPr>
          <w:rFonts w:ascii="Times New Roman" w:hAnsi="Times New Roman" w:cs="Times New Roman"/>
          <w:b/>
          <w:sz w:val="21"/>
          <w:szCs w:val="21"/>
        </w:rPr>
        <w:t>C</w:t>
      </w:r>
      <w:r>
        <w:rPr>
          <w:rFonts w:ascii="Times New Roman" w:hAnsi="Times New Roman" w:cs="Times New Roman"/>
          <w:sz w:val="21"/>
          <w:szCs w:val="21"/>
        </w:rPr>
        <w:t xml:space="preserve"> Scale</w:t>
      </w:r>
    </w:p>
    <w:p w14:paraId="558ACD83" w14:textId="77777777" w:rsidR="00526920" w:rsidRPr="000674E0" w:rsidRDefault="00526920" w:rsidP="00526920">
      <w:pPr>
        <w:spacing w:line="276" w:lineRule="auto"/>
        <w:ind w:firstLineChars="350" w:firstLine="735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5-33"/>
        <w:tblpPr w:leftFromText="181" w:rightFromText="181" w:vertAnchor="text" w:horzAnchor="page" w:tblpX="2921" w:tblpY="419"/>
        <w:tblW w:w="22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"/>
        <w:gridCol w:w="552"/>
        <w:gridCol w:w="552"/>
        <w:gridCol w:w="552"/>
      </w:tblGrid>
      <w:tr w:rsidR="00526920" w14:paraId="42E2DEED" w14:textId="77777777" w:rsidTr="001F7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48FB0FED" w14:textId="77777777" w:rsidR="00526920" w:rsidRDefault="00526920" w:rsidP="001F7124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629EE22B" w14:textId="77777777" w:rsidR="00526920" w:rsidRDefault="00526920" w:rsidP="001F71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  <w:r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04577B1E" w14:textId="77777777" w:rsidR="00526920" w:rsidRDefault="00526920" w:rsidP="001F71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  <w:r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2B1AEC2A" w14:textId="77777777" w:rsidR="00526920" w:rsidRDefault="00526920" w:rsidP="001F71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  <w:r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  <w:vertAlign w:val="subscript"/>
              </w:rPr>
              <w:t>3</w:t>
            </w:r>
          </w:p>
        </w:tc>
      </w:tr>
      <w:tr w:rsidR="00526920" w14:paraId="0B1D20DE" w14:textId="77777777" w:rsidTr="001F7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left w:val="none" w:sz="0" w:space="0" w:color="auto"/>
            </w:tcBorders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148EF182" w14:textId="77777777" w:rsidR="00526920" w:rsidRDefault="00526920" w:rsidP="001F7124">
            <w:pPr>
              <w:jc w:val="center"/>
              <w:rPr>
                <w:b w:val="0"/>
                <w:bCs w:val="0"/>
                <w:i/>
              </w:rPr>
            </w:pPr>
            <w:r>
              <w:rPr>
                <w:rFonts w:ascii="Times New Roman" w:hAnsi="Times New Roman"/>
                <w:i/>
              </w:rPr>
              <w:t>g</w:t>
            </w:r>
            <w:r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552" w:type="dxa"/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4AD3BFAC" w14:textId="77777777" w:rsidR="00526920" w:rsidRDefault="00526920" w:rsidP="001F7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386D1335" w14:textId="77777777" w:rsidR="00526920" w:rsidRDefault="00526920" w:rsidP="001F7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2" w:type="dxa"/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4B86BD68" w14:textId="77777777" w:rsidR="00526920" w:rsidRDefault="00526920" w:rsidP="001F7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26920" w14:paraId="2AA9ADF4" w14:textId="77777777" w:rsidTr="001F7124">
        <w:trPr>
          <w:trHeight w:hRule="exact"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left w:val="none" w:sz="0" w:space="0" w:color="auto"/>
            </w:tcBorders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77828F34" w14:textId="77777777" w:rsidR="00526920" w:rsidRDefault="00526920" w:rsidP="001F7124">
            <w:pPr>
              <w:jc w:val="center"/>
              <w:rPr>
                <w:b w:val="0"/>
                <w:bCs w:val="0"/>
                <w:i/>
              </w:rPr>
            </w:pPr>
            <w:r>
              <w:rPr>
                <w:rFonts w:ascii="Times New Roman" w:hAnsi="Times New Roman"/>
                <w:i/>
              </w:rPr>
              <w:t>g</w:t>
            </w:r>
            <w:r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552" w:type="dxa"/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66BCC4AF" w14:textId="77777777" w:rsidR="00526920" w:rsidRDefault="00526920" w:rsidP="001F7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2" w:type="dxa"/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72D26515" w14:textId="77777777" w:rsidR="00526920" w:rsidRDefault="00526920" w:rsidP="001F7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2" w:type="dxa"/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0C7CCBF8" w14:textId="77777777" w:rsidR="00526920" w:rsidRDefault="00526920" w:rsidP="001F7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526920" w14:paraId="0545C278" w14:textId="77777777" w:rsidTr="001F7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left w:val="none" w:sz="0" w:space="0" w:color="auto"/>
              <w:bottom w:val="none" w:sz="0" w:space="0" w:color="auto"/>
            </w:tcBorders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4A8340B5" w14:textId="77777777" w:rsidR="00526920" w:rsidRDefault="00526920" w:rsidP="001F7124">
            <w:pPr>
              <w:jc w:val="center"/>
              <w:rPr>
                <w:b w:val="0"/>
                <w:bCs w:val="0"/>
                <w:i/>
              </w:rPr>
            </w:pPr>
            <w:r>
              <w:rPr>
                <w:rFonts w:ascii="Times New Roman" w:hAnsi="Times New Roman"/>
                <w:i/>
              </w:rPr>
              <w:t>g</w:t>
            </w:r>
            <w:r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552" w:type="dxa"/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28563C24" w14:textId="77777777" w:rsidR="00526920" w:rsidRDefault="00526920" w:rsidP="001F7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2" w:type="dxa"/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0F4E097F" w14:textId="77777777" w:rsidR="00526920" w:rsidRDefault="00526920" w:rsidP="001F7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2" w:type="dxa"/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3FCF0D80" w14:textId="77777777" w:rsidR="00526920" w:rsidRDefault="00526920" w:rsidP="001F7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tbl>
      <w:tblPr>
        <w:tblStyle w:val="5-33"/>
        <w:tblpPr w:leftFromText="181" w:rightFromText="181" w:vertAnchor="text" w:horzAnchor="page" w:tblpX="6911" w:tblpY="382"/>
        <w:tblW w:w="22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"/>
        <w:gridCol w:w="552"/>
        <w:gridCol w:w="552"/>
        <w:gridCol w:w="552"/>
      </w:tblGrid>
      <w:tr w:rsidR="00526920" w14:paraId="370BC225" w14:textId="77777777" w:rsidTr="001F7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60421656" w14:textId="77777777" w:rsidR="00526920" w:rsidRDefault="00526920" w:rsidP="001F7124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625FC98A" w14:textId="77777777" w:rsidR="00526920" w:rsidRDefault="00526920" w:rsidP="001F71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  <w:r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0FC3AD58" w14:textId="77777777" w:rsidR="00526920" w:rsidRDefault="00526920" w:rsidP="001F71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  <w:r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60DDC642" w14:textId="77777777" w:rsidR="00526920" w:rsidRDefault="00526920" w:rsidP="001F71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  <w:r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  <w:vertAlign w:val="subscript"/>
              </w:rPr>
              <w:t>3</w:t>
            </w:r>
          </w:p>
        </w:tc>
      </w:tr>
      <w:tr w:rsidR="00526920" w14:paraId="056F639E" w14:textId="77777777" w:rsidTr="001F7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left w:val="none" w:sz="0" w:space="0" w:color="auto"/>
            </w:tcBorders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5923DC0F" w14:textId="77777777" w:rsidR="00526920" w:rsidRDefault="00526920" w:rsidP="001F7124">
            <w:pPr>
              <w:jc w:val="center"/>
              <w:rPr>
                <w:b w:val="0"/>
                <w:bCs w:val="0"/>
                <w:i/>
              </w:rPr>
            </w:pPr>
            <w:r>
              <w:rPr>
                <w:rFonts w:ascii="Times New Roman" w:hAnsi="Times New Roman"/>
                <w:i/>
              </w:rPr>
              <w:t>g</w:t>
            </w:r>
            <w:r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552" w:type="dxa"/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4FBE0463" w14:textId="77777777" w:rsidR="00526920" w:rsidRDefault="00526920" w:rsidP="001F7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47BB3B1B" w14:textId="77777777" w:rsidR="00526920" w:rsidRDefault="00526920" w:rsidP="001F7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2" w:type="dxa"/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74D75F49" w14:textId="77777777" w:rsidR="00526920" w:rsidRDefault="00526920" w:rsidP="001F7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26920" w14:paraId="1161C264" w14:textId="77777777" w:rsidTr="001F7124">
        <w:trPr>
          <w:trHeight w:hRule="exact"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left w:val="none" w:sz="0" w:space="0" w:color="auto"/>
            </w:tcBorders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1D4D4DB0" w14:textId="77777777" w:rsidR="00526920" w:rsidRDefault="00526920" w:rsidP="001F7124">
            <w:pPr>
              <w:jc w:val="center"/>
              <w:rPr>
                <w:b w:val="0"/>
                <w:bCs w:val="0"/>
                <w:i/>
              </w:rPr>
            </w:pPr>
            <w:r>
              <w:rPr>
                <w:rFonts w:ascii="Times New Roman" w:hAnsi="Times New Roman"/>
                <w:i/>
              </w:rPr>
              <w:t>g</w:t>
            </w:r>
            <w:r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552" w:type="dxa"/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39AA0FA3" w14:textId="77777777" w:rsidR="00526920" w:rsidRDefault="00526920" w:rsidP="001F7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4C26AA9E" w14:textId="77777777" w:rsidR="00526920" w:rsidRDefault="00526920" w:rsidP="001F7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2" w:type="dxa"/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026C5767" w14:textId="77777777" w:rsidR="00526920" w:rsidRDefault="00526920" w:rsidP="001F7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26920" w14:paraId="5F6ECAA5" w14:textId="77777777" w:rsidTr="001F7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left w:val="none" w:sz="0" w:space="0" w:color="auto"/>
              <w:bottom w:val="none" w:sz="0" w:space="0" w:color="auto"/>
            </w:tcBorders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6E6B441B" w14:textId="77777777" w:rsidR="00526920" w:rsidRDefault="00526920" w:rsidP="001F7124">
            <w:pPr>
              <w:jc w:val="center"/>
              <w:rPr>
                <w:b w:val="0"/>
                <w:bCs w:val="0"/>
                <w:i/>
              </w:rPr>
            </w:pPr>
            <w:r>
              <w:rPr>
                <w:rFonts w:ascii="Times New Roman" w:hAnsi="Times New Roman"/>
                <w:i/>
              </w:rPr>
              <w:t>g</w:t>
            </w:r>
            <w:r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552" w:type="dxa"/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24209F1F" w14:textId="2D9B3830" w:rsidR="00526920" w:rsidRDefault="00526920" w:rsidP="001F7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552" w:type="dxa"/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12851D8A" w14:textId="0109977E" w:rsidR="00526920" w:rsidRDefault="00526920" w:rsidP="001F7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</w:t>
            </w:r>
          </w:p>
        </w:tc>
        <w:tc>
          <w:tcPr>
            <w:tcW w:w="552" w:type="dxa"/>
            <w:tcMar>
              <w:top w:w="57" w:type="dxa"/>
              <w:left w:w="28" w:type="dxa"/>
              <w:bottom w:w="0" w:type="dxa"/>
              <w:right w:w="0" w:type="dxa"/>
            </w:tcMar>
            <w:vAlign w:val="center"/>
          </w:tcPr>
          <w:p w14:paraId="17CAF03B" w14:textId="18DC9C1E" w:rsidR="00526920" w:rsidRDefault="00526920" w:rsidP="001F7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</w:tr>
    </w:tbl>
    <w:p w14:paraId="3860F329" w14:textId="180EFD14" w:rsidR="00526920" w:rsidRDefault="00526920" w:rsidP="00526920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    </w:t>
      </w: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623FC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A74CC">
        <w:rPr>
          <w:rFonts w:ascii="Times New Roman" w:hAnsi="Times New Roman" w:cs="Times New Roman"/>
          <w:b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>hift-Scale</w:t>
      </w:r>
      <w:r>
        <w:rPr>
          <w:rFonts w:ascii="Times New Roman" w:hAnsi="Times New Roman" w:cs="Times New Roman" w:hint="eastAsia"/>
          <w:sz w:val="21"/>
          <w:szCs w:val="21"/>
        </w:rPr>
        <w:t xml:space="preserve">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D84266">
        <w:rPr>
          <w:rFonts w:ascii="Times New Roman" w:hAnsi="Times New Roman" w:cs="Times New Roman"/>
          <w:sz w:val="21"/>
          <w:szCs w:val="21"/>
        </w:rPr>
        <w:t xml:space="preserve">   </w:t>
      </w:r>
      <w:r w:rsidR="004A74CC">
        <w:rPr>
          <w:rFonts w:ascii="Times New Roman" w:hAnsi="Times New Roman" w:cs="Times New Roman"/>
          <w:b/>
          <w:sz w:val="21"/>
          <w:szCs w:val="21"/>
        </w:rPr>
        <w:t xml:space="preserve">E </w:t>
      </w:r>
      <w:r>
        <w:rPr>
          <w:rFonts w:ascii="Times New Roman" w:hAnsi="Times New Roman" w:cs="Times New Roman"/>
          <w:sz w:val="21"/>
          <w:szCs w:val="21"/>
        </w:rPr>
        <w:t>Trend-Preserved</w:t>
      </w:r>
    </w:p>
    <w:p w14:paraId="7A5D2FDA" w14:textId="77777777" w:rsidR="00526920" w:rsidRDefault="00526920" w:rsidP="00526920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401B4BB" w14:textId="77777777" w:rsidR="00526920" w:rsidRDefault="00526920" w:rsidP="00526920">
      <w:pPr>
        <w:spacing w:line="480" w:lineRule="auto"/>
        <w:jc w:val="both"/>
        <w:rPr>
          <w:rFonts w:ascii="Times New Roman" w:eastAsia="宋体" w:hAnsi="Times New Roman" w:cs="Times New Roman"/>
          <w:noProof/>
          <w:sz w:val="21"/>
          <w:szCs w:val="21"/>
        </w:rPr>
      </w:pPr>
    </w:p>
    <w:p w14:paraId="307F5190" w14:textId="77777777" w:rsidR="00526920" w:rsidRDefault="00526920" w:rsidP="00526920">
      <w:pPr>
        <w:spacing w:line="480" w:lineRule="auto"/>
        <w:jc w:val="both"/>
        <w:rPr>
          <w:rFonts w:ascii="Times New Roman" w:eastAsia="宋体" w:hAnsi="Times New Roman" w:cs="Times New Roman"/>
          <w:sz w:val="21"/>
          <w:szCs w:val="21"/>
        </w:rPr>
      </w:pPr>
    </w:p>
    <w:p w14:paraId="6CDCC8FD" w14:textId="5DFA296F" w:rsidR="00D43581" w:rsidRPr="00220590" w:rsidRDefault="00D43581" w:rsidP="00D9325F">
      <w:pPr>
        <w:spacing w:line="480" w:lineRule="auto"/>
        <w:jc w:val="both"/>
        <w:rPr>
          <w:rFonts w:ascii="Times New Roman" w:eastAsia="宋体" w:hAnsi="Times New Roman" w:cs="Times New Roman"/>
          <w:sz w:val="21"/>
          <w:szCs w:val="21"/>
        </w:rPr>
      </w:pPr>
    </w:p>
    <w:p w14:paraId="367FB801" w14:textId="2DC60F1A" w:rsidR="008F5439" w:rsidRPr="008B73D6" w:rsidRDefault="004A74CC" w:rsidP="008F5439">
      <w:pPr>
        <w:spacing w:after="0" w:line="240" w:lineRule="auto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b/>
          <w:sz w:val="21"/>
          <w:szCs w:val="21"/>
        </w:rPr>
        <w:t>Figure</w:t>
      </w:r>
      <w:r w:rsidR="008676AB" w:rsidRPr="00220590">
        <w:rPr>
          <w:rFonts w:ascii="Times New Roman" w:eastAsia="宋体" w:hAnsi="Times New Roman" w:cs="Times New Roman"/>
          <w:b/>
          <w:sz w:val="21"/>
          <w:szCs w:val="21"/>
        </w:rPr>
        <w:t xml:space="preserve"> S1 </w:t>
      </w:r>
      <w:r w:rsidR="00322303" w:rsidRPr="00553221">
        <w:rPr>
          <w:rFonts w:ascii="Times New Roman" w:eastAsia="宋体" w:hAnsi="Times New Roman" w:cs="Times New Roman"/>
          <w:sz w:val="21"/>
          <w:szCs w:val="21"/>
        </w:rPr>
        <w:t>F</w:t>
      </w:r>
      <w:r w:rsidR="00395DE5" w:rsidRPr="00553221">
        <w:rPr>
          <w:rFonts w:ascii="Times New Roman" w:eastAsia="宋体" w:hAnsi="Times New Roman" w:cs="Times New Roman"/>
          <w:sz w:val="21"/>
          <w:szCs w:val="21"/>
        </w:rPr>
        <w:t xml:space="preserve">ive types of </w:t>
      </w:r>
      <w:proofErr w:type="spellStart"/>
      <w:r w:rsidR="00395DE5" w:rsidRPr="00553221">
        <w:rPr>
          <w:rFonts w:ascii="Times New Roman" w:eastAsia="宋体" w:hAnsi="Times New Roman" w:cs="Times New Roman"/>
          <w:sz w:val="21"/>
          <w:szCs w:val="21"/>
        </w:rPr>
        <w:t>bicluster</w:t>
      </w:r>
      <w:proofErr w:type="spellEnd"/>
      <w:r w:rsidR="00395DE5" w:rsidRPr="00553221">
        <w:rPr>
          <w:rFonts w:ascii="Times New Roman" w:eastAsia="宋体" w:hAnsi="Times New Roman" w:cs="Times New Roman"/>
          <w:sz w:val="21"/>
          <w:szCs w:val="21"/>
        </w:rPr>
        <w:t xml:space="preserve"> types. </w:t>
      </w:r>
      <w:r w:rsidR="00553221">
        <w:rPr>
          <w:rFonts w:ascii="Times New Roman" w:eastAsia="宋体" w:hAnsi="Times New Roman" w:cs="Times New Roman"/>
          <w:sz w:val="21"/>
          <w:szCs w:val="21"/>
        </w:rPr>
        <w:t>a)</w:t>
      </w:r>
      <w:r w:rsidR="000638BC">
        <w:rPr>
          <w:rFonts w:ascii="Times New Roman" w:eastAsia="宋体" w:hAnsi="Times New Roman" w:cs="Times New Roman"/>
          <w:b/>
          <w:sz w:val="21"/>
          <w:szCs w:val="21"/>
        </w:rPr>
        <w:t xml:space="preserve"> </w:t>
      </w:r>
      <w:r w:rsidR="00B113B7">
        <w:rPr>
          <w:rFonts w:ascii="Times New Roman" w:eastAsia="宋体" w:hAnsi="Times New Roman" w:cs="Times New Roman"/>
          <w:sz w:val="21"/>
          <w:szCs w:val="21"/>
        </w:rPr>
        <w:t>C</w:t>
      </w:r>
      <w:r w:rsidR="00D25B8C" w:rsidRPr="008B73D6">
        <w:rPr>
          <w:rFonts w:ascii="Times New Roman" w:eastAsia="宋体" w:hAnsi="Times New Roman" w:cs="Times New Roman"/>
          <w:sz w:val="21"/>
          <w:szCs w:val="21"/>
        </w:rPr>
        <w:t xml:space="preserve">onstant </w:t>
      </w:r>
      <w:proofErr w:type="spellStart"/>
      <w:r w:rsidR="00D25B8C" w:rsidRPr="008B73D6">
        <w:rPr>
          <w:rFonts w:ascii="Times New Roman" w:eastAsia="宋体" w:hAnsi="Times New Roman" w:cs="Times New Roman"/>
          <w:sz w:val="21"/>
          <w:szCs w:val="21"/>
        </w:rPr>
        <w:t>bicluster</w:t>
      </w:r>
      <w:proofErr w:type="spellEnd"/>
      <w:r w:rsidR="00D25B8C" w:rsidRPr="008B73D6">
        <w:rPr>
          <w:rFonts w:ascii="Times New Roman" w:eastAsia="宋体" w:hAnsi="Times New Roman" w:cs="Times New Roman"/>
          <w:sz w:val="21"/>
          <w:szCs w:val="21"/>
        </w:rPr>
        <w:t xml:space="preserve"> </w:t>
      </w:r>
      <w:r w:rsidR="000638BC" w:rsidRPr="008B73D6">
        <w:rPr>
          <w:rFonts w:ascii="Times New Roman" w:eastAsia="宋体" w:hAnsi="Times New Roman" w:cs="Times New Roman"/>
          <w:sz w:val="21"/>
          <w:szCs w:val="21"/>
        </w:rPr>
        <w:t>with</w:t>
      </w:r>
      <w:r w:rsidR="00990221" w:rsidRPr="008B73D6">
        <w:rPr>
          <w:rFonts w:ascii="Times New Roman" w:eastAsia="宋体" w:hAnsi="Times New Roman" w:cs="Times New Roman"/>
          <w:sz w:val="21"/>
          <w:szCs w:val="21"/>
        </w:rPr>
        <w:t xml:space="preserve"> </w:t>
      </w:r>
      <w:r w:rsidR="00D25B8C" w:rsidRPr="008B73D6">
        <w:rPr>
          <w:rFonts w:ascii="Times New Roman" w:eastAsia="宋体" w:hAnsi="Times New Roman" w:cs="Times New Roman"/>
          <w:i/>
          <w:sz w:val="21"/>
          <w:szCs w:val="21"/>
        </w:rPr>
        <w:t>π</w:t>
      </w:r>
      <w:r w:rsidR="000638BC" w:rsidRPr="008B73D6">
        <w:rPr>
          <w:rFonts w:ascii="Times New Roman" w:eastAsia="宋体" w:hAnsi="Times New Roman" w:cs="Times New Roman"/>
          <w:i/>
          <w:sz w:val="21"/>
          <w:szCs w:val="21"/>
          <w:vertAlign w:val="subscript"/>
        </w:rPr>
        <w:t xml:space="preserve">j </w:t>
      </w:r>
      <w:r w:rsidR="00D25B8C" w:rsidRPr="008B73D6">
        <w:rPr>
          <w:rFonts w:ascii="Times New Roman" w:eastAsia="宋体" w:hAnsi="Times New Roman" w:cs="Times New Roman"/>
          <w:i/>
          <w:sz w:val="21"/>
          <w:szCs w:val="21"/>
        </w:rPr>
        <w:t>=</w:t>
      </w:r>
      <w:r w:rsidR="000638BC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r w:rsidR="00D25B8C" w:rsidRPr="008B73D6">
        <w:rPr>
          <w:rFonts w:ascii="Times New Roman" w:eastAsia="宋体" w:hAnsi="Times New Roman" w:cs="Times New Roman"/>
          <w:i/>
          <w:sz w:val="21"/>
          <w:szCs w:val="21"/>
        </w:rPr>
        <w:t>1,</w:t>
      </w:r>
      <w:r w:rsidR="003D35E2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j =1, 2, 3;</w:t>
      </w:r>
      <w:r w:rsidR="003D2EBF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r w:rsidR="00D25B8C" w:rsidRPr="008B73D6">
        <w:rPr>
          <w:rFonts w:ascii="Times New Roman" w:eastAsia="宋体" w:hAnsi="Times New Roman" w:cs="Times New Roman"/>
          <w:i/>
          <w:sz w:val="21"/>
          <w:szCs w:val="21"/>
        </w:rPr>
        <w:t>α</w:t>
      </w:r>
      <w:proofErr w:type="spellStart"/>
      <w:r w:rsidR="000638BC" w:rsidRPr="008B73D6">
        <w:rPr>
          <w:rFonts w:ascii="Times New Roman" w:eastAsia="宋体" w:hAnsi="Times New Roman" w:cs="Times New Roman"/>
          <w:i/>
          <w:sz w:val="21"/>
          <w:szCs w:val="21"/>
          <w:vertAlign w:val="subscript"/>
        </w:rPr>
        <w:t>i</w:t>
      </w:r>
      <w:proofErr w:type="spellEnd"/>
      <w:r w:rsidR="003D35E2" w:rsidRPr="008B73D6">
        <w:rPr>
          <w:rFonts w:ascii="Times New Roman" w:eastAsia="宋体" w:hAnsi="Times New Roman" w:cs="Times New Roman"/>
          <w:i/>
          <w:sz w:val="21"/>
          <w:szCs w:val="21"/>
          <w:vertAlign w:val="subscript"/>
        </w:rPr>
        <w:t xml:space="preserve"> </w:t>
      </w:r>
      <w:r w:rsidR="00D25B8C" w:rsidRPr="008B73D6">
        <w:rPr>
          <w:rFonts w:ascii="Times New Roman" w:eastAsia="宋体" w:hAnsi="Times New Roman" w:cs="Times New Roman"/>
          <w:i/>
          <w:sz w:val="21"/>
          <w:szCs w:val="21"/>
        </w:rPr>
        <w:t>=</w:t>
      </w:r>
      <w:r w:rsidR="003D35E2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r w:rsidR="00D25B8C" w:rsidRPr="008B73D6">
        <w:rPr>
          <w:rFonts w:ascii="Times New Roman" w:eastAsia="宋体" w:hAnsi="Times New Roman" w:cs="Times New Roman"/>
          <w:i/>
          <w:sz w:val="21"/>
          <w:szCs w:val="21"/>
        </w:rPr>
        <w:t>1,</w:t>
      </w:r>
      <w:r w:rsidR="0092067A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r w:rsidR="00D25B8C" w:rsidRPr="008B73D6">
        <w:rPr>
          <w:rFonts w:ascii="Times New Roman" w:eastAsia="宋体" w:hAnsi="Times New Roman" w:cs="Times New Roman"/>
          <w:i/>
          <w:sz w:val="21"/>
          <w:szCs w:val="21"/>
        </w:rPr>
        <w:t>β</w:t>
      </w:r>
      <w:proofErr w:type="spellStart"/>
      <w:r w:rsidR="000638BC" w:rsidRPr="008B73D6">
        <w:rPr>
          <w:rFonts w:ascii="Times New Roman" w:eastAsia="宋体" w:hAnsi="Times New Roman" w:cs="Times New Roman"/>
          <w:i/>
          <w:sz w:val="21"/>
          <w:szCs w:val="21"/>
          <w:vertAlign w:val="subscript"/>
        </w:rPr>
        <w:t>i</w:t>
      </w:r>
      <w:proofErr w:type="spellEnd"/>
      <w:r w:rsidR="003D35E2" w:rsidRPr="008B73D6">
        <w:rPr>
          <w:rFonts w:ascii="Times New Roman" w:eastAsia="宋体" w:hAnsi="Times New Roman" w:cs="Times New Roman"/>
          <w:i/>
          <w:sz w:val="21"/>
          <w:szCs w:val="21"/>
          <w:vertAlign w:val="subscript"/>
        </w:rPr>
        <w:t xml:space="preserve"> </w:t>
      </w:r>
      <w:r w:rsidR="00D25B8C" w:rsidRPr="008B73D6">
        <w:rPr>
          <w:rFonts w:ascii="Times New Roman" w:eastAsia="宋体" w:hAnsi="Times New Roman" w:cs="Times New Roman"/>
          <w:i/>
          <w:sz w:val="21"/>
          <w:szCs w:val="21"/>
        </w:rPr>
        <w:t>=</w:t>
      </w:r>
      <w:r w:rsidR="003D35E2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r w:rsidR="00D25B8C" w:rsidRPr="008B73D6">
        <w:rPr>
          <w:rFonts w:ascii="Times New Roman" w:eastAsia="宋体" w:hAnsi="Times New Roman" w:cs="Times New Roman"/>
          <w:i/>
          <w:sz w:val="21"/>
          <w:szCs w:val="21"/>
        </w:rPr>
        <w:t>0</w:t>
      </w:r>
      <w:r w:rsidR="003D35E2" w:rsidRPr="008B73D6">
        <w:rPr>
          <w:rFonts w:ascii="Times New Roman" w:eastAsia="宋体" w:hAnsi="Times New Roman" w:cs="Times New Roman"/>
          <w:i/>
          <w:sz w:val="21"/>
          <w:szCs w:val="21"/>
        </w:rPr>
        <w:t>,</w:t>
      </w:r>
      <w:r w:rsidR="00D25B8C" w:rsidRPr="008B73D6">
        <w:rPr>
          <w:rFonts w:ascii="Times New Roman" w:eastAsia="宋体" w:hAnsi="Times New Roman" w:cs="Times New Roman"/>
          <w:sz w:val="21"/>
          <w:szCs w:val="21"/>
        </w:rPr>
        <w:t xml:space="preserve"> </w:t>
      </w:r>
      <w:proofErr w:type="spellStart"/>
      <w:r w:rsidR="00F41640">
        <w:rPr>
          <w:rFonts w:ascii="Times New Roman" w:eastAsia="宋体" w:hAnsi="Times New Roman" w:cs="Times New Roman" w:hint="eastAsia"/>
          <w:i/>
          <w:sz w:val="21"/>
          <w:szCs w:val="21"/>
        </w:rPr>
        <w:t>i</w:t>
      </w:r>
      <w:proofErr w:type="spellEnd"/>
      <w:r w:rsidR="003D35E2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r w:rsidR="00D25B8C" w:rsidRPr="008B73D6">
        <w:rPr>
          <w:rFonts w:ascii="Times New Roman" w:eastAsia="宋体" w:hAnsi="Times New Roman" w:cs="Times New Roman"/>
          <w:i/>
          <w:sz w:val="21"/>
          <w:szCs w:val="21"/>
        </w:rPr>
        <w:t>=</w:t>
      </w:r>
      <w:r w:rsidR="003D35E2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r w:rsidR="00D25B8C" w:rsidRPr="008B73D6">
        <w:rPr>
          <w:rFonts w:ascii="Times New Roman" w:eastAsia="宋体" w:hAnsi="Times New Roman" w:cs="Times New Roman"/>
          <w:i/>
          <w:sz w:val="21"/>
          <w:szCs w:val="21"/>
        </w:rPr>
        <w:t>1,</w:t>
      </w:r>
      <w:r w:rsidR="003D35E2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r w:rsidR="00D25B8C" w:rsidRPr="008B73D6">
        <w:rPr>
          <w:rFonts w:ascii="Times New Roman" w:eastAsia="宋体" w:hAnsi="Times New Roman" w:cs="Times New Roman"/>
          <w:i/>
          <w:sz w:val="21"/>
          <w:szCs w:val="21"/>
        </w:rPr>
        <w:t>2,</w:t>
      </w:r>
      <w:r w:rsidR="003D35E2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r w:rsidR="00D25B8C" w:rsidRPr="008B73D6">
        <w:rPr>
          <w:rFonts w:ascii="Times New Roman" w:eastAsia="宋体" w:hAnsi="Times New Roman" w:cs="Times New Roman"/>
          <w:i/>
          <w:sz w:val="21"/>
          <w:szCs w:val="21"/>
        </w:rPr>
        <w:t>3</w:t>
      </w:r>
      <w:r w:rsidR="00D25B8C" w:rsidRPr="008B73D6">
        <w:rPr>
          <w:rFonts w:ascii="Times New Roman" w:eastAsia="宋体" w:hAnsi="Times New Roman" w:cs="Times New Roman"/>
          <w:sz w:val="21"/>
          <w:szCs w:val="21"/>
        </w:rPr>
        <w:t>.</w:t>
      </w:r>
      <w:r w:rsidR="006C050B" w:rsidRPr="008B73D6">
        <w:rPr>
          <w:rFonts w:ascii="Times New Roman" w:eastAsia="宋体" w:hAnsi="Times New Roman" w:cs="Times New Roman"/>
          <w:sz w:val="21"/>
          <w:szCs w:val="21"/>
        </w:rPr>
        <w:t xml:space="preserve"> </w:t>
      </w:r>
      <w:r w:rsidR="00553221">
        <w:rPr>
          <w:rFonts w:ascii="Times New Roman" w:eastAsia="宋体" w:hAnsi="Times New Roman" w:cs="Times New Roman"/>
          <w:sz w:val="21"/>
          <w:szCs w:val="21"/>
        </w:rPr>
        <w:t>b</w:t>
      </w:r>
      <w:r w:rsidR="00553221" w:rsidRPr="00553221">
        <w:rPr>
          <w:rFonts w:ascii="Times New Roman" w:eastAsia="宋体" w:hAnsi="Times New Roman" w:cs="Times New Roman"/>
          <w:sz w:val="21"/>
          <w:szCs w:val="21"/>
        </w:rPr>
        <w:t>)</w:t>
      </w:r>
      <w:r w:rsidR="00D84266">
        <w:rPr>
          <w:rFonts w:ascii="Times New Roman" w:eastAsia="宋体" w:hAnsi="Times New Roman" w:cs="Times New Roman"/>
          <w:sz w:val="21"/>
          <w:szCs w:val="21"/>
        </w:rPr>
        <w:t xml:space="preserve"> </w:t>
      </w:r>
      <w:r w:rsidR="00B113B7">
        <w:rPr>
          <w:rFonts w:ascii="Times New Roman" w:eastAsia="宋体" w:hAnsi="Times New Roman" w:cs="Times New Roman"/>
          <w:sz w:val="21"/>
          <w:szCs w:val="21"/>
        </w:rPr>
        <w:t>S</w:t>
      </w:r>
      <w:r w:rsidR="006C050B" w:rsidRPr="008B73D6">
        <w:rPr>
          <w:rFonts w:ascii="Times New Roman" w:eastAsia="宋体" w:hAnsi="Times New Roman" w:cs="Times New Roman"/>
          <w:sz w:val="21"/>
          <w:szCs w:val="21"/>
        </w:rPr>
        <w:t xml:space="preserve">hift </w:t>
      </w:r>
      <w:proofErr w:type="spellStart"/>
      <w:r w:rsidR="006C050B" w:rsidRPr="008B73D6">
        <w:rPr>
          <w:rFonts w:ascii="Times New Roman" w:eastAsia="宋体" w:hAnsi="Times New Roman" w:cs="Times New Roman"/>
          <w:sz w:val="21"/>
          <w:szCs w:val="21"/>
        </w:rPr>
        <w:t>bicluster</w:t>
      </w:r>
      <w:proofErr w:type="spellEnd"/>
      <w:r w:rsidR="003D35E2" w:rsidRPr="008B73D6">
        <w:rPr>
          <w:rFonts w:ascii="Times New Roman" w:eastAsia="宋体" w:hAnsi="Times New Roman" w:cs="Times New Roman"/>
          <w:sz w:val="21"/>
          <w:szCs w:val="21"/>
        </w:rPr>
        <w:t xml:space="preserve"> with </w:t>
      </w:r>
      <w:r w:rsidR="006C050B" w:rsidRPr="008B73D6">
        <w:rPr>
          <w:rFonts w:ascii="Times New Roman" w:eastAsia="宋体" w:hAnsi="Times New Roman" w:cs="Times New Roman"/>
          <w:i/>
          <w:sz w:val="21"/>
          <w:szCs w:val="21"/>
        </w:rPr>
        <w:t>π</w:t>
      </w:r>
      <w:r w:rsidR="003D35E2" w:rsidRPr="008B73D6">
        <w:rPr>
          <w:rFonts w:ascii="Times New Roman" w:eastAsia="宋体" w:hAnsi="Times New Roman" w:cs="Times New Roman"/>
          <w:i/>
          <w:sz w:val="21"/>
          <w:szCs w:val="21"/>
          <w:vertAlign w:val="subscript"/>
        </w:rPr>
        <w:t xml:space="preserve">j </w:t>
      </w:r>
      <w:r w:rsidR="006C050B" w:rsidRPr="008B73D6">
        <w:rPr>
          <w:rFonts w:ascii="Times New Roman" w:eastAsia="宋体" w:hAnsi="Times New Roman" w:cs="Times New Roman"/>
          <w:i/>
          <w:sz w:val="21"/>
          <w:szCs w:val="21"/>
        </w:rPr>
        <w:t>=</w:t>
      </w:r>
      <w:r w:rsidR="003D35E2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j</w:t>
      </w:r>
      <w:r w:rsidR="003814D2" w:rsidRPr="008B73D6">
        <w:rPr>
          <w:rFonts w:ascii="Times New Roman" w:eastAsia="宋体" w:hAnsi="Times New Roman" w:cs="Times New Roman" w:hint="eastAsia"/>
          <w:sz w:val="21"/>
          <w:szCs w:val="21"/>
        </w:rPr>
        <w:t xml:space="preserve"> f</w:t>
      </w:r>
      <w:r w:rsidR="003814D2" w:rsidRPr="008B73D6">
        <w:rPr>
          <w:rFonts w:ascii="Times New Roman" w:eastAsia="宋体" w:hAnsi="Times New Roman" w:cs="Times New Roman"/>
          <w:sz w:val="21"/>
          <w:szCs w:val="21"/>
        </w:rPr>
        <w:t xml:space="preserve">or </w:t>
      </w:r>
      <w:r w:rsidR="003D35E2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j </w:t>
      </w:r>
      <w:r w:rsidR="003814D2" w:rsidRPr="008B73D6">
        <w:rPr>
          <w:rFonts w:ascii="Times New Roman" w:eastAsia="宋体" w:hAnsi="Times New Roman" w:cs="Times New Roman"/>
          <w:i/>
          <w:sz w:val="21"/>
          <w:szCs w:val="21"/>
        </w:rPr>
        <w:t>=</w:t>
      </w:r>
      <w:r w:rsidR="003D35E2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r w:rsidR="003814D2" w:rsidRPr="008B73D6">
        <w:rPr>
          <w:rFonts w:ascii="Times New Roman" w:eastAsia="宋体" w:hAnsi="Times New Roman" w:cs="Times New Roman"/>
          <w:i/>
          <w:sz w:val="21"/>
          <w:szCs w:val="21"/>
        </w:rPr>
        <w:t>1,</w:t>
      </w:r>
      <w:r w:rsidR="003D35E2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r w:rsidR="003814D2" w:rsidRPr="008B73D6">
        <w:rPr>
          <w:rFonts w:ascii="Times New Roman" w:eastAsia="宋体" w:hAnsi="Times New Roman" w:cs="Times New Roman"/>
          <w:i/>
          <w:sz w:val="21"/>
          <w:szCs w:val="21"/>
        </w:rPr>
        <w:t>2,</w:t>
      </w:r>
      <w:r w:rsidR="003D35E2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r w:rsidR="003814D2" w:rsidRPr="008B73D6">
        <w:rPr>
          <w:rFonts w:ascii="Times New Roman" w:eastAsia="宋体" w:hAnsi="Times New Roman" w:cs="Times New Roman"/>
          <w:i/>
          <w:sz w:val="21"/>
          <w:szCs w:val="21"/>
        </w:rPr>
        <w:t>3</w:t>
      </w:r>
      <w:r w:rsidR="003D35E2" w:rsidRPr="008B73D6">
        <w:rPr>
          <w:rFonts w:ascii="Times New Roman" w:eastAsia="宋体" w:hAnsi="Times New Roman" w:cs="Times New Roman" w:hint="eastAsia"/>
          <w:i/>
          <w:sz w:val="21"/>
          <w:szCs w:val="21"/>
        </w:rPr>
        <w:t>;</w:t>
      </w:r>
      <w:r w:rsidR="00D250F9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r w:rsidR="002A16F8" w:rsidRPr="008B73D6">
        <w:rPr>
          <w:rFonts w:ascii="Times New Roman" w:eastAsia="宋体" w:hAnsi="Times New Roman" w:cs="Times New Roman"/>
          <w:i/>
          <w:sz w:val="21"/>
          <w:szCs w:val="21"/>
        </w:rPr>
        <w:t>α</w:t>
      </w:r>
      <w:proofErr w:type="spellStart"/>
      <w:r w:rsidR="003D35E2" w:rsidRPr="008B73D6">
        <w:rPr>
          <w:rFonts w:ascii="Times New Roman" w:eastAsia="宋体" w:hAnsi="Times New Roman" w:cs="Times New Roman"/>
          <w:i/>
          <w:sz w:val="21"/>
          <w:szCs w:val="21"/>
          <w:vertAlign w:val="subscript"/>
        </w:rPr>
        <w:t>i</w:t>
      </w:r>
      <w:proofErr w:type="spellEnd"/>
      <w:r w:rsidR="003D35E2" w:rsidRPr="008B73D6">
        <w:rPr>
          <w:rFonts w:ascii="Times New Roman" w:eastAsia="宋体" w:hAnsi="Times New Roman" w:cs="Times New Roman"/>
          <w:i/>
          <w:sz w:val="21"/>
          <w:szCs w:val="21"/>
          <w:vertAlign w:val="subscript"/>
        </w:rPr>
        <w:t xml:space="preserve"> </w:t>
      </w:r>
      <w:r w:rsidR="002A16F8" w:rsidRPr="008B73D6">
        <w:rPr>
          <w:rFonts w:ascii="Times New Roman" w:eastAsia="宋体" w:hAnsi="Times New Roman" w:cs="Times New Roman"/>
          <w:i/>
          <w:sz w:val="21"/>
          <w:szCs w:val="21"/>
        </w:rPr>
        <w:t>=</w:t>
      </w:r>
      <w:r w:rsidR="003D35E2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r w:rsidR="002A16F8" w:rsidRPr="008B73D6">
        <w:rPr>
          <w:rFonts w:ascii="Times New Roman" w:eastAsia="宋体" w:hAnsi="Times New Roman" w:cs="Times New Roman"/>
          <w:i/>
          <w:sz w:val="21"/>
          <w:szCs w:val="21"/>
        </w:rPr>
        <w:t>1,</w:t>
      </w:r>
      <w:r w:rsidR="00083D54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r w:rsidR="002A16F8" w:rsidRPr="008B73D6">
        <w:rPr>
          <w:rFonts w:ascii="Times New Roman" w:eastAsia="宋体" w:hAnsi="Times New Roman" w:cs="Times New Roman"/>
          <w:i/>
          <w:sz w:val="21"/>
          <w:szCs w:val="21"/>
        </w:rPr>
        <w:t>β</w:t>
      </w:r>
      <w:proofErr w:type="spellStart"/>
      <w:r w:rsidR="003D35E2" w:rsidRPr="008B73D6">
        <w:rPr>
          <w:rFonts w:ascii="Times New Roman" w:eastAsia="宋体" w:hAnsi="Times New Roman" w:cs="Times New Roman"/>
          <w:i/>
          <w:sz w:val="21"/>
          <w:szCs w:val="21"/>
          <w:vertAlign w:val="subscript"/>
        </w:rPr>
        <w:t>i</w:t>
      </w:r>
      <w:proofErr w:type="spellEnd"/>
      <w:r w:rsidR="003D35E2" w:rsidRPr="008B73D6">
        <w:rPr>
          <w:rFonts w:ascii="Times New Roman" w:eastAsia="宋体" w:hAnsi="Times New Roman" w:cs="Times New Roman"/>
          <w:i/>
          <w:sz w:val="21"/>
          <w:szCs w:val="21"/>
          <w:vertAlign w:val="subscript"/>
        </w:rPr>
        <w:t xml:space="preserve"> </w:t>
      </w:r>
      <w:r w:rsidR="002A16F8" w:rsidRPr="008B73D6">
        <w:rPr>
          <w:rFonts w:ascii="Times New Roman" w:eastAsia="宋体" w:hAnsi="Times New Roman" w:cs="Times New Roman"/>
          <w:i/>
          <w:sz w:val="21"/>
          <w:szCs w:val="21"/>
        </w:rPr>
        <w:t>=</w:t>
      </w:r>
      <w:r w:rsidR="003D35E2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proofErr w:type="spellStart"/>
      <w:r w:rsidR="003D35E2" w:rsidRPr="008B73D6">
        <w:rPr>
          <w:rFonts w:ascii="Times New Roman" w:eastAsia="宋体" w:hAnsi="Times New Roman" w:cs="Times New Roman"/>
          <w:i/>
          <w:sz w:val="21"/>
          <w:szCs w:val="21"/>
        </w:rPr>
        <w:t>i</w:t>
      </w:r>
      <w:proofErr w:type="spellEnd"/>
      <w:r w:rsidR="003D35E2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- </w:t>
      </w:r>
      <w:r w:rsidR="005777C5" w:rsidRPr="008B73D6">
        <w:rPr>
          <w:rFonts w:ascii="Times New Roman" w:eastAsia="宋体" w:hAnsi="Times New Roman" w:cs="Times New Roman"/>
          <w:i/>
          <w:sz w:val="21"/>
          <w:szCs w:val="21"/>
        </w:rPr>
        <w:t>1</w:t>
      </w:r>
      <w:r w:rsidR="003814D2" w:rsidRPr="008B73D6">
        <w:rPr>
          <w:rFonts w:ascii="Times New Roman" w:eastAsia="宋体" w:hAnsi="Times New Roman" w:cs="Times New Roman" w:hint="eastAsia"/>
          <w:sz w:val="21"/>
          <w:szCs w:val="21"/>
        </w:rPr>
        <w:t xml:space="preserve"> f</w:t>
      </w:r>
      <w:r w:rsidR="003814D2" w:rsidRPr="008B73D6">
        <w:rPr>
          <w:rFonts w:ascii="Times New Roman" w:eastAsia="宋体" w:hAnsi="Times New Roman" w:cs="Times New Roman"/>
          <w:sz w:val="21"/>
          <w:szCs w:val="21"/>
        </w:rPr>
        <w:t xml:space="preserve">or </w:t>
      </w:r>
      <w:proofErr w:type="spellStart"/>
      <w:r w:rsidR="003D35E2" w:rsidRPr="008B73D6">
        <w:rPr>
          <w:rFonts w:ascii="Times New Roman" w:eastAsia="宋体" w:hAnsi="Times New Roman" w:cs="Times New Roman"/>
          <w:i/>
          <w:sz w:val="21"/>
          <w:szCs w:val="21"/>
        </w:rPr>
        <w:t>i</w:t>
      </w:r>
      <w:proofErr w:type="spellEnd"/>
      <w:r w:rsidR="003814D2" w:rsidRPr="008B73D6">
        <w:rPr>
          <w:rFonts w:ascii="Times New Roman" w:eastAsia="宋体" w:hAnsi="Times New Roman" w:cs="Times New Roman"/>
          <w:i/>
          <w:sz w:val="21"/>
          <w:szCs w:val="21"/>
        </w:rPr>
        <w:t>=1,</w:t>
      </w:r>
      <w:r w:rsidR="003D35E2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r w:rsidR="003814D2" w:rsidRPr="008B73D6">
        <w:rPr>
          <w:rFonts w:ascii="Times New Roman" w:eastAsia="宋体" w:hAnsi="Times New Roman" w:cs="Times New Roman"/>
          <w:i/>
          <w:sz w:val="21"/>
          <w:szCs w:val="21"/>
        </w:rPr>
        <w:t>2,</w:t>
      </w:r>
      <w:r w:rsidR="003D35E2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r w:rsidR="003814D2" w:rsidRPr="008B73D6">
        <w:rPr>
          <w:rFonts w:ascii="Times New Roman" w:eastAsia="宋体" w:hAnsi="Times New Roman" w:cs="Times New Roman"/>
          <w:i/>
          <w:sz w:val="21"/>
          <w:szCs w:val="21"/>
        </w:rPr>
        <w:t>3</w:t>
      </w:r>
      <w:r w:rsidR="00CF27E3" w:rsidRPr="008B73D6">
        <w:rPr>
          <w:rFonts w:ascii="Times New Roman" w:eastAsia="宋体" w:hAnsi="Times New Roman" w:cs="Times New Roman"/>
          <w:i/>
          <w:sz w:val="21"/>
          <w:szCs w:val="21"/>
        </w:rPr>
        <w:t>.</w:t>
      </w:r>
      <w:r w:rsidR="0070274F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r w:rsidR="00553221" w:rsidRPr="00553221">
        <w:rPr>
          <w:rFonts w:ascii="Times New Roman" w:eastAsia="宋体" w:hAnsi="Times New Roman" w:cs="Times New Roman"/>
          <w:sz w:val="21"/>
          <w:szCs w:val="21"/>
        </w:rPr>
        <w:t>c)</w:t>
      </w:r>
      <w:r w:rsidR="005560A6" w:rsidRPr="008B73D6">
        <w:rPr>
          <w:rFonts w:ascii="Times New Roman" w:eastAsia="宋体" w:hAnsi="Times New Roman" w:cs="Times New Roman"/>
          <w:sz w:val="21"/>
          <w:szCs w:val="21"/>
        </w:rPr>
        <w:t xml:space="preserve"> </w:t>
      </w:r>
      <w:r w:rsidR="00B113B7">
        <w:rPr>
          <w:rFonts w:ascii="Times New Roman" w:eastAsia="宋体" w:hAnsi="Times New Roman" w:cs="Times New Roman"/>
          <w:sz w:val="21"/>
          <w:szCs w:val="21"/>
        </w:rPr>
        <w:t>S</w:t>
      </w:r>
      <w:r w:rsidR="00827301" w:rsidRPr="008B73D6">
        <w:rPr>
          <w:rFonts w:ascii="Times New Roman" w:eastAsia="宋体" w:hAnsi="Times New Roman" w:cs="Times New Roman"/>
          <w:sz w:val="21"/>
          <w:szCs w:val="21"/>
        </w:rPr>
        <w:t>cale</w:t>
      </w:r>
      <w:r w:rsidR="005560A6" w:rsidRPr="008B73D6">
        <w:rPr>
          <w:rFonts w:ascii="Times New Roman" w:eastAsia="宋体" w:hAnsi="Times New Roman" w:cs="Times New Roman"/>
          <w:sz w:val="21"/>
          <w:szCs w:val="21"/>
        </w:rPr>
        <w:t xml:space="preserve"> </w:t>
      </w:r>
      <w:proofErr w:type="spellStart"/>
      <w:r w:rsidR="005560A6" w:rsidRPr="008B73D6">
        <w:rPr>
          <w:rFonts w:ascii="Times New Roman" w:eastAsia="宋体" w:hAnsi="Times New Roman" w:cs="Times New Roman"/>
          <w:sz w:val="21"/>
          <w:szCs w:val="21"/>
        </w:rPr>
        <w:t>bicluster</w:t>
      </w:r>
      <w:proofErr w:type="spellEnd"/>
      <w:r w:rsidR="003D35E2" w:rsidRPr="008B73D6">
        <w:rPr>
          <w:rFonts w:ascii="Times New Roman" w:eastAsia="宋体" w:hAnsi="Times New Roman" w:cs="Times New Roman"/>
          <w:sz w:val="21"/>
          <w:szCs w:val="21"/>
        </w:rPr>
        <w:t xml:space="preserve"> with </w:t>
      </w:r>
      <w:r w:rsidR="005B3AFD" w:rsidRPr="008B73D6">
        <w:rPr>
          <w:rFonts w:ascii="Times New Roman" w:eastAsia="宋体" w:hAnsi="Times New Roman" w:cs="Times New Roman"/>
          <w:i/>
          <w:sz w:val="21"/>
          <w:szCs w:val="21"/>
        </w:rPr>
        <w:t>π</w:t>
      </w:r>
      <w:r w:rsidR="003D35E2" w:rsidRPr="008B73D6">
        <w:rPr>
          <w:rFonts w:ascii="Times New Roman" w:eastAsia="宋体" w:hAnsi="Times New Roman" w:cs="Times New Roman"/>
          <w:i/>
          <w:sz w:val="21"/>
          <w:szCs w:val="21"/>
          <w:vertAlign w:val="subscript"/>
        </w:rPr>
        <w:t xml:space="preserve">j </w:t>
      </w:r>
      <w:r w:rsidR="005B3AFD" w:rsidRPr="008B73D6">
        <w:rPr>
          <w:rFonts w:ascii="Times New Roman" w:eastAsia="宋体" w:hAnsi="Times New Roman" w:cs="Times New Roman"/>
          <w:i/>
          <w:sz w:val="21"/>
          <w:szCs w:val="21"/>
        </w:rPr>
        <w:t>=</w:t>
      </w:r>
      <w:bookmarkStart w:id="2" w:name="_Hlk512403022"/>
      <w:r w:rsidR="003D35E2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j</w:t>
      </w:r>
      <w:r w:rsidR="00A64920" w:rsidRPr="008B73D6">
        <w:rPr>
          <w:rFonts w:ascii="Times New Roman" w:eastAsia="宋体" w:hAnsi="Times New Roman" w:cs="Times New Roman"/>
          <w:sz w:val="21"/>
          <w:szCs w:val="21"/>
        </w:rPr>
        <w:t xml:space="preserve"> for</w:t>
      </w:r>
      <w:r w:rsidR="00A64920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r w:rsidR="003D35E2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j </w:t>
      </w:r>
      <w:r w:rsidR="00A64920" w:rsidRPr="008B73D6">
        <w:rPr>
          <w:rFonts w:ascii="Times New Roman" w:eastAsia="宋体" w:hAnsi="Times New Roman" w:cs="Times New Roman"/>
          <w:sz w:val="21"/>
          <w:szCs w:val="21"/>
        </w:rPr>
        <w:t>=</w:t>
      </w:r>
      <w:r w:rsidR="003D35E2" w:rsidRPr="008B73D6">
        <w:rPr>
          <w:rFonts w:ascii="Times New Roman" w:eastAsia="宋体" w:hAnsi="Times New Roman" w:cs="Times New Roman"/>
          <w:sz w:val="21"/>
          <w:szCs w:val="21"/>
        </w:rPr>
        <w:t xml:space="preserve"> </w:t>
      </w:r>
      <w:r w:rsidR="00A64920" w:rsidRPr="008B73D6">
        <w:rPr>
          <w:rFonts w:ascii="Times New Roman" w:eastAsia="宋体" w:hAnsi="Times New Roman" w:cs="Times New Roman"/>
          <w:i/>
          <w:sz w:val="21"/>
          <w:szCs w:val="21"/>
        </w:rPr>
        <w:t>1</w:t>
      </w:r>
      <w:bookmarkEnd w:id="2"/>
      <w:r w:rsidR="00A64920" w:rsidRPr="008B73D6">
        <w:rPr>
          <w:rFonts w:ascii="Times New Roman" w:eastAsia="宋体" w:hAnsi="Times New Roman" w:cs="Times New Roman"/>
          <w:i/>
          <w:sz w:val="21"/>
          <w:szCs w:val="21"/>
        </w:rPr>
        <w:t>,</w:t>
      </w:r>
      <w:r w:rsidR="003D35E2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r w:rsidR="00A64920" w:rsidRPr="008B73D6">
        <w:rPr>
          <w:rFonts w:ascii="Times New Roman" w:eastAsia="宋体" w:hAnsi="Times New Roman" w:cs="Times New Roman"/>
          <w:i/>
          <w:sz w:val="21"/>
          <w:szCs w:val="21"/>
        </w:rPr>
        <w:t>2,</w:t>
      </w:r>
      <w:r w:rsidR="003D35E2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r w:rsidR="00A64920" w:rsidRPr="008B73D6">
        <w:rPr>
          <w:rFonts w:ascii="Times New Roman" w:eastAsia="宋体" w:hAnsi="Times New Roman" w:cs="Times New Roman"/>
          <w:i/>
          <w:sz w:val="21"/>
          <w:szCs w:val="21"/>
        </w:rPr>
        <w:t>3</w:t>
      </w:r>
      <w:r w:rsidR="003D35E2" w:rsidRPr="008B73D6">
        <w:rPr>
          <w:rFonts w:ascii="Times New Roman" w:eastAsia="宋体" w:hAnsi="Times New Roman" w:cs="Times New Roman"/>
          <w:i/>
          <w:sz w:val="21"/>
          <w:szCs w:val="21"/>
        </w:rPr>
        <w:t>;</w:t>
      </w:r>
      <w:r w:rsidR="00852C75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α</w:t>
      </w:r>
      <w:proofErr w:type="spellStart"/>
      <w:r w:rsidR="003D35E2" w:rsidRPr="008B73D6">
        <w:rPr>
          <w:rFonts w:ascii="Times New Roman" w:eastAsia="宋体" w:hAnsi="Times New Roman" w:cs="Times New Roman"/>
          <w:i/>
          <w:sz w:val="21"/>
          <w:szCs w:val="21"/>
          <w:vertAlign w:val="subscript"/>
        </w:rPr>
        <w:t>i</w:t>
      </w:r>
      <w:proofErr w:type="spellEnd"/>
      <w:r w:rsidR="003D35E2" w:rsidRPr="008B73D6">
        <w:rPr>
          <w:rFonts w:ascii="Times New Roman" w:eastAsia="宋体" w:hAnsi="Times New Roman" w:cs="Times New Roman"/>
          <w:i/>
          <w:sz w:val="21"/>
          <w:szCs w:val="21"/>
          <w:vertAlign w:val="subscript"/>
        </w:rPr>
        <w:t xml:space="preserve"> </w:t>
      </w:r>
      <w:r w:rsidR="00852C75" w:rsidRPr="008B73D6">
        <w:rPr>
          <w:rFonts w:ascii="Times New Roman" w:eastAsia="宋体" w:hAnsi="Times New Roman" w:cs="Times New Roman"/>
          <w:i/>
          <w:sz w:val="21"/>
          <w:szCs w:val="21"/>
        </w:rPr>
        <w:t>=</w:t>
      </w:r>
      <w:r w:rsidR="003D35E2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proofErr w:type="spellStart"/>
      <w:r w:rsidR="003D35E2" w:rsidRPr="008B73D6">
        <w:rPr>
          <w:rFonts w:ascii="Times New Roman" w:eastAsia="宋体" w:hAnsi="Times New Roman" w:cs="Times New Roman"/>
          <w:i/>
          <w:sz w:val="21"/>
          <w:szCs w:val="21"/>
        </w:rPr>
        <w:t>i</w:t>
      </w:r>
      <w:proofErr w:type="spellEnd"/>
      <w:r w:rsidR="00852C75" w:rsidRPr="008B73D6">
        <w:rPr>
          <w:rFonts w:ascii="Times New Roman" w:eastAsia="宋体" w:hAnsi="Times New Roman" w:cs="Times New Roman"/>
          <w:i/>
          <w:sz w:val="21"/>
          <w:szCs w:val="21"/>
        </w:rPr>
        <w:t>,</w:t>
      </w:r>
      <w:r w:rsidR="000E6D62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r w:rsidR="005B3AFD" w:rsidRPr="008B73D6">
        <w:rPr>
          <w:rFonts w:ascii="Times New Roman" w:eastAsia="宋体" w:hAnsi="Times New Roman" w:cs="Times New Roman"/>
          <w:i/>
          <w:sz w:val="21"/>
          <w:szCs w:val="21"/>
        </w:rPr>
        <w:t>β</w:t>
      </w:r>
      <w:proofErr w:type="spellStart"/>
      <w:r w:rsidR="0096065D" w:rsidRPr="008B73D6">
        <w:rPr>
          <w:rFonts w:ascii="Times New Roman" w:eastAsia="宋体" w:hAnsi="Times New Roman" w:cs="Times New Roman"/>
          <w:i/>
          <w:sz w:val="21"/>
          <w:szCs w:val="21"/>
          <w:vertAlign w:val="subscript"/>
        </w:rPr>
        <w:t>i</w:t>
      </w:r>
      <w:proofErr w:type="spellEnd"/>
      <w:r w:rsidR="0096065D" w:rsidRPr="008B73D6">
        <w:rPr>
          <w:rFonts w:ascii="Times New Roman" w:eastAsia="宋体" w:hAnsi="Times New Roman" w:cs="Times New Roman"/>
          <w:i/>
          <w:sz w:val="21"/>
          <w:szCs w:val="21"/>
          <w:vertAlign w:val="subscript"/>
        </w:rPr>
        <w:t xml:space="preserve"> </w:t>
      </w:r>
      <w:r w:rsidR="005B3AFD" w:rsidRPr="008B73D6">
        <w:rPr>
          <w:rFonts w:ascii="Times New Roman" w:eastAsia="宋体" w:hAnsi="Times New Roman" w:cs="Times New Roman"/>
          <w:i/>
          <w:sz w:val="21"/>
          <w:szCs w:val="21"/>
        </w:rPr>
        <w:t>=</w:t>
      </w:r>
      <w:r w:rsidR="0096065D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r w:rsidR="005B3AFD" w:rsidRPr="008B73D6">
        <w:rPr>
          <w:rFonts w:ascii="Times New Roman" w:eastAsia="宋体" w:hAnsi="Times New Roman" w:cs="Times New Roman"/>
          <w:i/>
          <w:sz w:val="21"/>
          <w:szCs w:val="21"/>
        </w:rPr>
        <w:t>0</w:t>
      </w:r>
      <w:r w:rsidR="005527B8" w:rsidRPr="008B73D6">
        <w:rPr>
          <w:rFonts w:ascii="Times New Roman" w:eastAsia="宋体" w:hAnsi="Times New Roman" w:cs="Times New Roman"/>
          <w:sz w:val="21"/>
          <w:szCs w:val="21"/>
        </w:rPr>
        <w:t xml:space="preserve"> for </w:t>
      </w:r>
      <w:proofErr w:type="spellStart"/>
      <w:r w:rsidR="0096065D" w:rsidRPr="008B73D6">
        <w:rPr>
          <w:rFonts w:ascii="Times New Roman" w:eastAsia="宋体" w:hAnsi="Times New Roman" w:cs="Times New Roman"/>
          <w:i/>
          <w:sz w:val="21"/>
          <w:szCs w:val="21"/>
        </w:rPr>
        <w:t>i</w:t>
      </w:r>
      <w:proofErr w:type="spellEnd"/>
      <w:r w:rsidR="0096065D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r w:rsidR="005527B8" w:rsidRPr="008B73D6">
        <w:rPr>
          <w:rFonts w:ascii="Times New Roman" w:eastAsia="宋体" w:hAnsi="Times New Roman" w:cs="Times New Roman"/>
          <w:i/>
          <w:sz w:val="21"/>
          <w:szCs w:val="21"/>
        </w:rPr>
        <w:t>=</w:t>
      </w:r>
      <w:r w:rsidR="0096065D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r w:rsidR="005527B8" w:rsidRPr="008B73D6">
        <w:rPr>
          <w:rFonts w:ascii="Times New Roman" w:eastAsia="宋体" w:hAnsi="Times New Roman" w:cs="Times New Roman"/>
          <w:i/>
          <w:sz w:val="21"/>
          <w:szCs w:val="21"/>
        </w:rPr>
        <w:t>1,</w:t>
      </w:r>
      <w:r w:rsidR="0096065D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r w:rsidR="005527B8" w:rsidRPr="008B73D6">
        <w:rPr>
          <w:rFonts w:ascii="Times New Roman" w:eastAsia="宋体" w:hAnsi="Times New Roman" w:cs="Times New Roman"/>
          <w:i/>
          <w:sz w:val="21"/>
          <w:szCs w:val="21"/>
        </w:rPr>
        <w:t>2,</w:t>
      </w:r>
      <w:r w:rsidR="0096065D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r w:rsidR="005527B8" w:rsidRPr="008B73D6">
        <w:rPr>
          <w:rFonts w:ascii="Times New Roman" w:eastAsia="宋体" w:hAnsi="Times New Roman" w:cs="Times New Roman"/>
          <w:i/>
          <w:sz w:val="21"/>
          <w:szCs w:val="21"/>
        </w:rPr>
        <w:t>3</w:t>
      </w:r>
      <w:r w:rsidR="00AA7AF4" w:rsidRPr="008B73D6">
        <w:rPr>
          <w:rFonts w:ascii="Times New Roman" w:eastAsia="宋体" w:hAnsi="Times New Roman" w:cs="Times New Roman"/>
          <w:i/>
          <w:sz w:val="21"/>
          <w:szCs w:val="21"/>
        </w:rPr>
        <w:t>.</w:t>
      </w:r>
      <w:r w:rsidR="005B3AFD" w:rsidRPr="008B73D6">
        <w:rPr>
          <w:rFonts w:ascii="Times New Roman" w:eastAsia="宋体" w:hAnsi="Times New Roman" w:cs="Times New Roman"/>
          <w:sz w:val="21"/>
          <w:szCs w:val="21"/>
        </w:rPr>
        <w:t xml:space="preserve"> </w:t>
      </w:r>
      <w:r w:rsidR="00553221">
        <w:rPr>
          <w:rFonts w:ascii="Times New Roman" w:eastAsia="宋体" w:hAnsi="Times New Roman" w:cs="Times New Roman"/>
          <w:sz w:val="21"/>
          <w:szCs w:val="21"/>
        </w:rPr>
        <w:t>d)</w:t>
      </w:r>
      <w:r w:rsidR="0096065D" w:rsidRPr="008B73D6">
        <w:rPr>
          <w:rFonts w:ascii="Times New Roman" w:eastAsia="宋体" w:hAnsi="Times New Roman" w:cs="Times New Roman"/>
          <w:sz w:val="21"/>
          <w:szCs w:val="21"/>
        </w:rPr>
        <w:t xml:space="preserve"> </w:t>
      </w:r>
      <w:r w:rsidR="00B113B7">
        <w:rPr>
          <w:rFonts w:ascii="Times New Roman" w:eastAsia="宋体" w:hAnsi="Times New Roman" w:cs="Times New Roman"/>
          <w:sz w:val="21"/>
          <w:szCs w:val="21"/>
        </w:rPr>
        <w:t>S</w:t>
      </w:r>
      <w:r w:rsidR="00A36956" w:rsidRPr="008B73D6">
        <w:rPr>
          <w:rFonts w:ascii="Times New Roman" w:eastAsia="宋体" w:hAnsi="Times New Roman" w:cs="Times New Roman"/>
          <w:sz w:val="21"/>
          <w:szCs w:val="21"/>
        </w:rPr>
        <w:t xml:space="preserve">hift-scale </w:t>
      </w:r>
      <w:proofErr w:type="spellStart"/>
      <w:r w:rsidR="00A36956" w:rsidRPr="008B73D6">
        <w:rPr>
          <w:rFonts w:ascii="Times New Roman" w:eastAsia="宋体" w:hAnsi="Times New Roman" w:cs="Times New Roman"/>
          <w:sz w:val="21"/>
          <w:szCs w:val="21"/>
        </w:rPr>
        <w:t>bicluster</w:t>
      </w:r>
      <w:proofErr w:type="spellEnd"/>
      <w:r w:rsidR="0096065D" w:rsidRPr="008B73D6">
        <w:rPr>
          <w:rFonts w:ascii="Times New Roman" w:eastAsia="宋体" w:hAnsi="Times New Roman" w:cs="Times New Roman"/>
          <w:sz w:val="21"/>
          <w:szCs w:val="21"/>
        </w:rPr>
        <w:t xml:space="preserve"> with</w:t>
      </w:r>
      <w:r w:rsidR="00F8280E" w:rsidRPr="008B73D6">
        <w:rPr>
          <w:rFonts w:ascii="Times New Roman" w:eastAsia="宋体" w:hAnsi="Times New Roman" w:cs="Times New Roman"/>
          <w:sz w:val="21"/>
          <w:szCs w:val="21"/>
        </w:rPr>
        <w:t xml:space="preserve"> </w:t>
      </w:r>
      <w:r w:rsidR="00261C4E" w:rsidRPr="008B73D6">
        <w:rPr>
          <w:rFonts w:ascii="Times New Roman" w:eastAsia="宋体" w:hAnsi="Times New Roman" w:cs="Times New Roman"/>
          <w:i/>
          <w:sz w:val="21"/>
          <w:szCs w:val="21"/>
        </w:rPr>
        <w:t>π</w:t>
      </w:r>
      <w:r w:rsidR="0096065D" w:rsidRPr="008B73D6">
        <w:rPr>
          <w:rFonts w:ascii="Times New Roman" w:eastAsia="宋体" w:hAnsi="Times New Roman" w:cs="Times New Roman"/>
          <w:i/>
          <w:sz w:val="21"/>
          <w:szCs w:val="21"/>
          <w:vertAlign w:val="subscript"/>
        </w:rPr>
        <w:t xml:space="preserve">j </w:t>
      </w:r>
      <w:r w:rsidR="00261C4E" w:rsidRPr="008B73D6">
        <w:rPr>
          <w:rFonts w:ascii="Times New Roman" w:eastAsia="宋体" w:hAnsi="Times New Roman" w:cs="Times New Roman"/>
          <w:i/>
          <w:sz w:val="21"/>
          <w:szCs w:val="21"/>
        </w:rPr>
        <w:t>=</w:t>
      </w:r>
      <w:r w:rsidR="0096065D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j</w:t>
      </w:r>
      <w:r w:rsidR="00A80D4B" w:rsidRPr="008B73D6">
        <w:rPr>
          <w:rFonts w:ascii="Times New Roman" w:eastAsia="宋体" w:hAnsi="Times New Roman" w:cs="Times New Roman"/>
          <w:sz w:val="21"/>
          <w:szCs w:val="21"/>
        </w:rPr>
        <w:t xml:space="preserve"> for </w:t>
      </w:r>
      <w:r w:rsidR="0096065D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j </w:t>
      </w:r>
      <w:r w:rsidR="00A80D4B" w:rsidRPr="008B73D6">
        <w:rPr>
          <w:rFonts w:ascii="Times New Roman" w:eastAsia="宋体" w:hAnsi="Times New Roman" w:cs="Times New Roman"/>
          <w:sz w:val="21"/>
          <w:szCs w:val="21"/>
        </w:rPr>
        <w:t>=</w:t>
      </w:r>
      <w:r w:rsidR="0096065D" w:rsidRPr="008B73D6">
        <w:rPr>
          <w:rFonts w:ascii="Times New Roman" w:eastAsia="宋体" w:hAnsi="Times New Roman" w:cs="Times New Roman"/>
          <w:sz w:val="21"/>
          <w:szCs w:val="21"/>
        </w:rPr>
        <w:t xml:space="preserve"> </w:t>
      </w:r>
      <w:r w:rsidR="00A80D4B" w:rsidRPr="008B73D6">
        <w:rPr>
          <w:rFonts w:ascii="Times New Roman" w:eastAsia="宋体" w:hAnsi="Times New Roman" w:cs="Times New Roman"/>
          <w:i/>
          <w:sz w:val="21"/>
          <w:szCs w:val="21"/>
        </w:rPr>
        <w:t>1,2,3</w:t>
      </w:r>
      <w:r w:rsidR="00261C4E" w:rsidRPr="008B73D6">
        <w:rPr>
          <w:rFonts w:ascii="Times New Roman" w:eastAsia="宋体" w:hAnsi="Times New Roman" w:cs="Times New Roman"/>
          <w:sz w:val="21"/>
          <w:szCs w:val="21"/>
        </w:rPr>
        <w:t xml:space="preserve"> </w:t>
      </w:r>
      <w:r w:rsidR="004E10EC" w:rsidRPr="008B73D6">
        <w:rPr>
          <w:rFonts w:ascii="Times New Roman" w:eastAsia="宋体" w:hAnsi="Times New Roman" w:cs="Times New Roman"/>
          <w:sz w:val="21"/>
          <w:szCs w:val="21"/>
        </w:rPr>
        <w:t xml:space="preserve">and </w:t>
      </w:r>
      <w:r w:rsidR="00261C4E" w:rsidRPr="008B73D6">
        <w:rPr>
          <w:rFonts w:ascii="Times New Roman" w:eastAsia="宋体" w:hAnsi="Times New Roman" w:cs="Times New Roman"/>
          <w:i/>
          <w:sz w:val="21"/>
          <w:szCs w:val="21"/>
        </w:rPr>
        <w:t>α</w:t>
      </w:r>
      <w:proofErr w:type="spellStart"/>
      <w:r w:rsidR="0096065D" w:rsidRPr="008B73D6">
        <w:rPr>
          <w:rFonts w:ascii="Times New Roman" w:eastAsia="宋体" w:hAnsi="Times New Roman" w:cs="Times New Roman" w:hint="eastAsia"/>
          <w:i/>
          <w:sz w:val="21"/>
          <w:szCs w:val="21"/>
          <w:vertAlign w:val="subscript"/>
        </w:rPr>
        <w:t>i</w:t>
      </w:r>
      <w:proofErr w:type="spellEnd"/>
      <w:r w:rsidR="0096065D" w:rsidRPr="008B73D6">
        <w:rPr>
          <w:rFonts w:ascii="Times New Roman" w:eastAsia="宋体" w:hAnsi="Times New Roman" w:cs="Times New Roman"/>
          <w:i/>
          <w:sz w:val="21"/>
          <w:szCs w:val="21"/>
          <w:vertAlign w:val="subscript"/>
        </w:rPr>
        <w:t xml:space="preserve"> </w:t>
      </w:r>
      <w:r w:rsidR="00261C4E" w:rsidRPr="008B73D6">
        <w:rPr>
          <w:rFonts w:ascii="Times New Roman" w:eastAsia="宋体" w:hAnsi="Times New Roman" w:cs="Times New Roman"/>
          <w:i/>
          <w:sz w:val="21"/>
          <w:szCs w:val="21"/>
        </w:rPr>
        <w:t>=</w:t>
      </w:r>
      <w:r w:rsidR="0096065D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proofErr w:type="spellStart"/>
      <w:r w:rsidR="0096065D" w:rsidRPr="008B73D6">
        <w:rPr>
          <w:rFonts w:ascii="Times New Roman" w:eastAsia="宋体" w:hAnsi="Times New Roman" w:cs="Times New Roman" w:hint="eastAsia"/>
          <w:i/>
          <w:sz w:val="21"/>
          <w:szCs w:val="21"/>
        </w:rPr>
        <w:t>i</w:t>
      </w:r>
      <w:proofErr w:type="spellEnd"/>
      <w:r w:rsidR="00261C4E" w:rsidRPr="008B73D6">
        <w:rPr>
          <w:rFonts w:ascii="Times New Roman" w:eastAsia="宋体" w:hAnsi="Times New Roman" w:cs="Times New Roman"/>
          <w:i/>
          <w:sz w:val="21"/>
          <w:szCs w:val="21"/>
        </w:rPr>
        <w:t>,</w:t>
      </w:r>
      <w:r w:rsidR="00F93529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r w:rsidR="00261C4E" w:rsidRPr="008B73D6">
        <w:rPr>
          <w:rFonts w:ascii="Times New Roman" w:eastAsia="宋体" w:hAnsi="Times New Roman" w:cs="Times New Roman"/>
          <w:i/>
          <w:sz w:val="21"/>
          <w:szCs w:val="21"/>
        </w:rPr>
        <w:t>β</w:t>
      </w:r>
      <w:proofErr w:type="spellStart"/>
      <w:r w:rsidR="0096065D" w:rsidRPr="008B73D6">
        <w:rPr>
          <w:rFonts w:ascii="Times New Roman" w:eastAsia="宋体" w:hAnsi="Times New Roman" w:cs="Times New Roman" w:hint="eastAsia"/>
          <w:i/>
          <w:sz w:val="21"/>
          <w:szCs w:val="21"/>
          <w:vertAlign w:val="subscript"/>
        </w:rPr>
        <w:t>i</w:t>
      </w:r>
      <w:proofErr w:type="spellEnd"/>
      <w:r w:rsidR="0096065D" w:rsidRPr="008B73D6">
        <w:rPr>
          <w:rFonts w:ascii="Times New Roman" w:eastAsia="宋体" w:hAnsi="Times New Roman" w:cs="Times New Roman"/>
          <w:i/>
          <w:sz w:val="21"/>
          <w:szCs w:val="21"/>
          <w:vertAlign w:val="subscript"/>
        </w:rPr>
        <w:t xml:space="preserve"> </w:t>
      </w:r>
      <w:r w:rsidR="00261C4E" w:rsidRPr="008B73D6">
        <w:rPr>
          <w:rFonts w:ascii="Times New Roman" w:eastAsia="宋体" w:hAnsi="Times New Roman" w:cs="Times New Roman"/>
          <w:i/>
          <w:sz w:val="21"/>
          <w:szCs w:val="21"/>
        </w:rPr>
        <w:t>=</w:t>
      </w:r>
      <w:r w:rsidR="0096065D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r w:rsidR="00261C4E" w:rsidRPr="008B73D6">
        <w:rPr>
          <w:rFonts w:ascii="Times New Roman" w:eastAsia="宋体" w:hAnsi="Times New Roman" w:cs="Times New Roman"/>
          <w:i/>
          <w:sz w:val="21"/>
          <w:szCs w:val="21"/>
        </w:rPr>
        <w:t>1</w:t>
      </w:r>
      <w:r w:rsidR="00A80D4B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r w:rsidR="00A80D4B" w:rsidRPr="008B73D6">
        <w:rPr>
          <w:rFonts w:ascii="Times New Roman" w:eastAsia="宋体" w:hAnsi="Times New Roman" w:cs="Times New Roman"/>
          <w:sz w:val="21"/>
          <w:szCs w:val="21"/>
        </w:rPr>
        <w:t>for</w:t>
      </w:r>
      <w:r w:rsidR="00A80D4B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proofErr w:type="spellStart"/>
      <w:r w:rsidR="0096065D" w:rsidRPr="008B73D6">
        <w:rPr>
          <w:rFonts w:ascii="Times New Roman" w:eastAsia="宋体" w:hAnsi="Times New Roman" w:cs="Times New Roman" w:hint="eastAsia"/>
          <w:i/>
          <w:sz w:val="21"/>
          <w:szCs w:val="21"/>
        </w:rPr>
        <w:t>i</w:t>
      </w:r>
      <w:proofErr w:type="spellEnd"/>
      <w:r w:rsidR="0096065D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r w:rsidR="00A80D4B" w:rsidRPr="008B73D6">
        <w:rPr>
          <w:rFonts w:ascii="Times New Roman" w:eastAsia="宋体" w:hAnsi="Times New Roman" w:cs="Times New Roman"/>
          <w:i/>
          <w:sz w:val="21"/>
          <w:szCs w:val="21"/>
        </w:rPr>
        <w:t>=</w:t>
      </w:r>
      <w:r w:rsidR="0096065D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r w:rsidR="00A80D4B" w:rsidRPr="008B73D6">
        <w:rPr>
          <w:rFonts w:ascii="Times New Roman" w:eastAsia="宋体" w:hAnsi="Times New Roman" w:cs="Times New Roman"/>
          <w:i/>
          <w:sz w:val="21"/>
          <w:szCs w:val="21"/>
        </w:rPr>
        <w:t>1,</w:t>
      </w:r>
      <w:r w:rsidR="0096065D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r w:rsidR="00A80D4B" w:rsidRPr="008B73D6">
        <w:rPr>
          <w:rFonts w:ascii="Times New Roman" w:eastAsia="宋体" w:hAnsi="Times New Roman" w:cs="Times New Roman"/>
          <w:i/>
          <w:sz w:val="21"/>
          <w:szCs w:val="21"/>
        </w:rPr>
        <w:t>2,</w:t>
      </w:r>
      <w:r w:rsidR="0096065D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r w:rsidR="00A80D4B" w:rsidRPr="008B73D6">
        <w:rPr>
          <w:rFonts w:ascii="Times New Roman" w:eastAsia="宋体" w:hAnsi="Times New Roman" w:cs="Times New Roman"/>
          <w:i/>
          <w:sz w:val="21"/>
          <w:szCs w:val="21"/>
        </w:rPr>
        <w:t>3</w:t>
      </w:r>
      <w:r w:rsidR="00A36956" w:rsidRPr="008B73D6">
        <w:rPr>
          <w:rFonts w:ascii="Times New Roman" w:eastAsia="宋体" w:hAnsi="Times New Roman" w:cs="Times New Roman"/>
          <w:sz w:val="21"/>
          <w:szCs w:val="21"/>
        </w:rPr>
        <w:t>.</w:t>
      </w:r>
      <w:r w:rsidR="0096065D" w:rsidRPr="008B73D6">
        <w:rPr>
          <w:rFonts w:ascii="Times New Roman" w:eastAsia="宋体" w:hAnsi="Times New Roman" w:cs="Times New Roman"/>
          <w:sz w:val="21"/>
          <w:szCs w:val="21"/>
        </w:rPr>
        <w:t xml:space="preserve"> </w:t>
      </w:r>
      <w:r w:rsidR="00887C0C" w:rsidRPr="00B113B7">
        <w:rPr>
          <w:rFonts w:ascii="Times New Roman" w:eastAsia="宋体" w:hAnsi="Times New Roman" w:cs="Times New Roman"/>
          <w:b/>
          <w:sz w:val="21"/>
          <w:szCs w:val="21"/>
        </w:rPr>
        <w:t>e.</w:t>
      </w:r>
      <w:r w:rsidR="00887C0C">
        <w:rPr>
          <w:rFonts w:ascii="Times New Roman" w:eastAsia="宋体" w:hAnsi="Times New Roman" w:cs="Times New Roman"/>
          <w:sz w:val="21"/>
          <w:szCs w:val="21"/>
        </w:rPr>
        <w:t xml:space="preserve"> </w:t>
      </w:r>
      <w:r w:rsidR="00B113B7">
        <w:rPr>
          <w:rFonts w:ascii="Times New Roman" w:eastAsia="宋体" w:hAnsi="Times New Roman" w:cs="Times New Roman"/>
          <w:sz w:val="21"/>
          <w:szCs w:val="21"/>
        </w:rPr>
        <w:t>T</w:t>
      </w:r>
      <w:r w:rsidR="0096065D" w:rsidRPr="008B73D6">
        <w:rPr>
          <w:rFonts w:ascii="Times New Roman" w:eastAsia="宋体" w:hAnsi="Times New Roman" w:cs="Times New Roman"/>
          <w:sz w:val="21"/>
          <w:szCs w:val="21"/>
        </w:rPr>
        <w:t>rend</w:t>
      </w:r>
      <w:r w:rsidR="00AF1DD6" w:rsidRPr="008B73D6">
        <w:rPr>
          <w:rFonts w:ascii="Times New Roman" w:eastAsia="宋体" w:hAnsi="Times New Roman" w:cs="Times New Roman"/>
          <w:sz w:val="21"/>
          <w:szCs w:val="21"/>
        </w:rPr>
        <w:t>-</w:t>
      </w:r>
      <w:r w:rsidR="00367632" w:rsidRPr="008B73D6">
        <w:rPr>
          <w:rFonts w:ascii="Times New Roman" w:eastAsia="宋体" w:hAnsi="Times New Roman" w:cs="Times New Roman"/>
          <w:sz w:val="21"/>
          <w:szCs w:val="21"/>
        </w:rPr>
        <w:t>preserved</w:t>
      </w:r>
      <w:r w:rsidR="00AF1DD6" w:rsidRPr="008B73D6">
        <w:rPr>
          <w:rFonts w:ascii="Times New Roman" w:eastAsia="宋体" w:hAnsi="Times New Roman" w:cs="Times New Roman"/>
          <w:sz w:val="21"/>
          <w:szCs w:val="21"/>
        </w:rPr>
        <w:t xml:space="preserve"> </w:t>
      </w:r>
      <w:proofErr w:type="spellStart"/>
      <w:r w:rsidR="00AF1DD6" w:rsidRPr="008B73D6">
        <w:rPr>
          <w:rFonts w:ascii="Times New Roman" w:eastAsia="宋体" w:hAnsi="Times New Roman" w:cs="Times New Roman"/>
          <w:sz w:val="21"/>
          <w:szCs w:val="21"/>
        </w:rPr>
        <w:t>bicluster</w:t>
      </w:r>
      <w:proofErr w:type="spellEnd"/>
      <w:r w:rsidR="0096065D" w:rsidRPr="008B73D6">
        <w:rPr>
          <w:rFonts w:ascii="Times New Roman" w:eastAsia="宋体" w:hAnsi="Times New Roman" w:cs="Times New Roman"/>
          <w:sz w:val="21"/>
          <w:szCs w:val="21"/>
        </w:rPr>
        <w:t xml:space="preserve"> </w:t>
      </w:r>
      <w:r w:rsidR="008B73D6" w:rsidRPr="008B73D6">
        <w:rPr>
          <w:rFonts w:ascii="Times New Roman" w:eastAsia="宋体" w:hAnsi="Times New Roman" w:cs="Times New Roman"/>
          <w:sz w:val="21"/>
          <w:szCs w:val="21"/>
        </w:rPr>
        <w:t xml:space="preserve">with </w:t>
      </w:r>
      <w:r w:rsidR="008B73D6" w:rsidRPr="008B73D6">
        <w:rPr>
          <w:rFonts w:ascii="Times New Roman" w:eastAsia="宋体" w:hAnsi="Times New Roman" w:cs="Times New Roman"/>
          <w:i/>
          <w:sz w:val="21"/>
          <w:szCs w:val="21"/>
        </w:rPr>
        <w:t>b</w:t>
      </w:r>
      <w:r w:rsidR="00575BFC" w:rsidRPr="008B73D6">
        <w:rPr>
          <w:rFonts w:ascii="Times New Roman" w:eastAsia="宋体" w:hAnsi="Times New Roman" w:cs="Times New Roman"/>
          <w:i/>
          <w:sz w:val="21"/>
          <w:szCs w:val="21"/>
          <w:vertAlign w:val="subscript"/>
        </w:rPr>
        <w:t>i2</w:t>
      </w:r>
      <w:r w:rsidR="008B73D6" w:rsidRPr="008B73D6">
        <w:rPr>
          <w:rFonts w:ascii="Times New Roman" w:eastAsia="宋体" w:hAnsi="Times New Roman" w:cs="Times New Roman"/>
          <w:i/>
          <w:sz w:val="21"/>
          <w:szCs w:val="21"/>
          <w:vertAlign w:val="subscript"/>
        </w:rPr>
        <w:t xml:space="preserve"> </w:t>
      </w:r>
      <w:r w:rsidR="008B73D6" w:rsidRPr="008B73D6">
        <w:rPr>
          <w:rFonts w:ascii="Times New Roman" w:eastAsia="宋体" w:hAnsi="Times New Roman" w:cs="Times New Roman"/>
          <w:i/>
          <w:sz w:val="21"/>
          <w:szCs w:val="21"/>
        </w:rPr>
        <w:t>≥ b</w:t>
      </w:r>
      <w:r w:rsidR="00575BFC" w:rsidRPr="008B73D6">
        <w:rPr>
          <w:rFonts w:ascii="Times New Roman" w:eastAsia="宋体" w:hAnsi="Times New Roman" w:cs="Times New Roman"/>
          <w:i/>
          <w:sz w:val="21"/>
          <w:szCs w:val="21"/>
          <w:vertAlign w:val="subscript"/>
        </w:rPr>
        <w:t>i3</w:t>
      </w:r>
      <w:r w:rsidR="008B73D6" w:rsidRPr="008B73D6">
        <w:rPr>
          <w:rFonts w:ascii="Times New Roman" w:eastAsia="宋体" w:hAnsi="Times New Roman" w:cs="Times New Roman"/>
          <w:i/>
          <w:sz w:val="21"/>
          <w:szCs w:val="21"/>
          <w:vertAlign w:val="subscript"/>
        </w:rPr>
        <w:t xml:space="preserve"> </w:t>
      </w:r>
      <w:r w:rsidR="008B73D6" w:rsidRPr="008B73D6">
        <w:rPr>
          <w:rFonts w:ascii="Times New Roman" w:eastAsia="宋体" w:hAnsi="Times New Roman" w:cs="Times New Roman"/>
          <w:i/>
          <w:sz w:val="21"/>
          <w:szCs w:val="21"/>
        </w:rPr>
        <w:t>≥ b</w:t>
      </w:r>
      <w:r w:rsidR="00575BFC" w:rsidRPr="008B73D6">
        <w:rPr>
          <w:rFonts w:ascii="Times New Roman" w:eastAsia="宋体" w:hAnsi="Times New Roman" w:cs="Times New Roman"/>
          <w:i/>
          <w:sz w:val="21"/>
          <w:szCs w:val="21"/>
          <w:vertAlign w:val="subscript"/>
        </w:rPr>
        <w:t>i1</w:t>
      </w:r>
      <w:r w:rsidR="000A08F7" w:rsidRPr="008B73D6">
        <w:rPr>
          <w:rFonts w:ascii="Times New Roman" w:eastAsia="宋体" w:hAnsi="Times New Roman" w:cs="Times New Roman"/>
          <w:sz w:val="21"/>
          <w:szCs w:val="21"/>
        </w:rPr>
        <w:t xml:space="preserve"> for </w:t>
      </w:r>
      <w:proofErr w:type="spellStart"/>
      <w:r w:rsidR="008B73D6" w:rsidRPr="008B73D6">
        <w:rPr>
          <w:rFonts w:ascii="Times New Roman" w:eastAsia="宋体" w:hAnsi="Times New Roman" w:cs="Times New Roman"/>
          <w:i/>
          <w:sz w:val="21"/>
          <w:szCs w:val="21"/>
        </w:rPr>
        <w:t>i</w:t>
      </w:r>
      <w:proofErr w:type="spellEnd"/>
      <w:r w:rsidR="008B73D6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r w:rsidR="000A08F7" w:rsidRPr="008B73D6">
        <w:rPr>
          <w:rFonts w:ascii="Times New Roman" w:eastAsia="宋体" w:hAnsi="Times New Roman" w:cs="Times New Roman"/>
          <w:i/>
          <w:sz w:val="21"/>
          <w:szCs w:val="21"/>
        </w:rPr>
        <w:t>=</w:t>
      </w:r>
      <w:r w:rsidR="008B73D6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r w:rsidR="000A08F7" w:rsidRPr="008B73D6">
        <w:rPr>
          <w:rFonts w:ascii="Times New Roman" w:eastAsia="宋体" w:hAnsi="Times New Roman" w:cs="Times New Roman"/>
          <w:i/>
          <w:sz w:val="21"/>
          <w:szCs w:val="21"/>
        </w:rPr>
        <w:t>1,</w:t>
      </w:r>
      <w:r w:rsidR="008B73D6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r w:rsidR="000A08F7" w:rsidRPr="008B73D6">
        <w:rPr>
          <w:rFonts w:ascii="Times New Roman" w:eastAsia="宋体" w:hAnsi="Times New Roman" w:cs="Times New Roman"/>
          <w:i/>
          <w:sz w:val="21"/>
          <w:szCs w:val="21"/>
        </w:rPr>
        <w:t>2</w:t>
      </w:r>
      <w:r w:rsidR="008B73D6" w:rsidRPr="008B73D6">
        <w:rPr>
          <w:rFonts w:ascii="Times New Roman" w:eastAsia="宋体" w:hAnsi="Times New Roman" w:cs="Times New Roman"/>
          <w:sz w:val="21"/>
          <w:szCs w:val="21"/>
        </w:rPr>
        <w:t xml:space="preserve">; </w:t>
      </w:r>
      <w:r w:rsidR="008B73D6" w:rsidRPr="008B73D6">
        <w:rPr>
          <w:rFonts w:ascii="Times New Roman" w:eastAsia="宋体" w:hAnsi="Times New Roman" w:cs="Times New Roman"/>
          <w:i/>
          <w:sz w:val="21"/>
          <w:szCs w:val="21"/>
        </w:rPr>
        <w:t>b</w:t>
      </w:r>
      <w:r w:rsidR="008B73D6" w:rsidRPr="008B73D6">
        <w:rPr>
          <w:rFonts w:ascii="Times New Roman" w:eastAsia="宋体" w:hAnsi="Times New Roman" w:cs="Times New Roman"/>
          <w:i/>
          <w:sz w:val="21"/>
          <w:szCs w:val="21"/>
          <w:vertAlign w:val="subscript"/>
        </w:rPr>
        <w:t xml:space="preserve">32 </w:t>
      </w:r>
      <w:r w:rsidR="008B73D6" w:rsidRPr="008B73D6">
        <w:rPr>
          <w:rFonts w:ascii="Times New Roman" w:eastAsia="宋体" w:hAnsi="Times New Roman" w:cs="Times New Roman"/>
          <w:i/>
          <w:sz w:val="21"/>
          <w:szCs w:val="21"/>
        </w:rPr>
        <w:t>≤ b</w:t>
      </w:r>
      <w:r w:rsidR="008B73D6" w:rsidRPr="008B73D6">
        <w:rPr>
          <w:rFonts w:ascii="Times New Roman" w:eastAsia="宋体" w:hAnsi="Times New Roman" w:cs="Times New Roman"/>
          <w:i/>
          <w:sz w:val="21"/>
          <w:szCs w:val="21"/>
          <w:vertAlign w:val="subscript"/>
        </w:rPr>
        <w:t>33</w:t>
      </w:r>
      <w:r w:rsidR="008B73D6" w:rsidRPr="008B73D6">
        <w:rPr>
          <w:rFonts w:ascii="Times New Roman" w:eastAsia="宋体" w:hAnsi="Times New Roman" w:cs="Times New Roman"/>
          <w:i/>
          <w:sz w:val="21"/>
          <w:szCs w:val="21"/>
        </w:rPr>
        <w:t xml:space="preserve"> ≤ b</w:t>
      </w:r>
      <w:r w:rsidR="008B73D6" w:rsidRPr="008B73D6">
        <w:rPr>
          <w:rFonts w:ascii="Times New Roman" w:eastAsia="宋体" w:hAnsi="Times New Roman" w:cs="Times New Roman"/>
          <w:i/>
          <w:sz w:val="21"/>
          <w:szCs w:val="21"/>
          <w:vertAlign w:val="subscript"/>
        </w:rPr>
        <w:t>31</w:t>
      </w:r>
      <w:r w:rsidR="008B73D6" w:rsidRPr="008B73D6">
        <w:rPr>
          <w:rFonts w:ascii="Times New Roman" w:eastAsia="宋体" w:hAnsi="Times New Roman" w:cs="Times New Roman"/>
          <w:sz w:val="21"/>
          <w:szCs w:val="21"/>
        </w:rPr>
        <w:t>.</w:t>
      </w:r>
      <w:r w:rsidR="00F41640" w:rsidRPr="00F41640"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14:paraId="56AF72D6" w14:textId="56BB68AC" w:rsidR="008676AB" w:rsidRPr="00674034" w:rsidRDefault="008676AB" w:rsidP="00E62F39">
      <w:pPr>
        <w:numPr>
          <w:ilvl w:val="0"/>
          <w:numId w:val="1"/>
        </w:numPr>
        <w:snapToGrid w:val="0"/>
        <w:spacing w:beforeLines="100" w:before="312" w:afterLines="50" w:after="156" w:line="480" w:lineRule="auto"/>
        <w:ind w:left="0" w:firstLine="0"/>
        <w:jc w:val="both"/>
        <w:outlineLvl w:val="0"/>
        <w:rPr>
          <w:rFonts w:ascii="Times New Roman" w:eastAsia="宋体" w:hAnsi="Times New Roman" w:cs="Times New Roman"/>
          <w:b/>
          <w:sz w:val="24"/>
          <w:szCs w:val="24"/>
        </w:rPr>
      </w:pPr>
      <w:bookmarkStart w:id="3" w:name="_Toc77241677"/>
      <w:r w:rsidRPr="00674034">
        <w:rPr>
          <w:rFonts w:ascii="Times New Roman" w:eastAsia="宋体" w:hAnsi="Times New Roman" w:cs="Times New Roman"/>
          <w:b/>
          <w:sz w:val="24"/>
          <w:szCs w:val="24"/>
        </w:rPr>
        <w:t xml:space="preserve">Counterexample of </w:t>
      </w:r>
      <w:proofErr w:type="spellStart"/>
      <w:r w:rsidRPr="00674034">
        <w:rPr>
          <w:rFonts w:ascii="Times New Roman" w:eastAsia="宋体" w:hAnsi="Times New Roman" w:cs="Times New Roman"/>
          <w:b/>
          <w:sz w:val="24"/>
          <w:szCs w:val="24"/>
        </w:rPr>
        <w:t>UniBic</w:t>
      </w:r>
      <w:bookmarkEnd w:id="3"/>
      <w:proofErr w:type="spellEnd"/>
      <w:r w:rsidRPr="00674034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</w:p>
    <w:p w14:paraId="3E471AD1" w14:textId="643A6122" w:rsidR="007A4F69" w:rsidRPr="00043A97" w:rsidRDefault="008676AB" w:rsidP="008F543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B0A80">
        <w:rPr>
          <w:rFonts w:ascii="Times New Roman" w:hAnsi="Times New Roman" w:cs="Times New Roman"/>
          <w:sz w:val="21"/>
          <w:szCs w:val="21"/>
        </w:rPr>
        <w:lastRenderedPageBreak/>
        <w:t xml:space="preserve">The </w:t>
      </w:r>
      <w:proofErr w:type="spellStart"/>
      <w:r w:rsidRPr="000B0A80">
        <w:rPr>
          <w:rFonts w:ascii="Times New Roman" w:hAnsi="Times New Roman" w:cs="Times New Roman"/>
          <w:sz w:val="21"/>
          <w:szCs w:val="21"/>
        </w:rPr>
        <w:t>biclustering</w:t>
      </w:r>
      <w:proofErr w:type="spellEnd"/>
      <w:r w:rsidRPr="000B0A80">
        <w:rPr>
          <w:rFonts w:ascii="Times New Roman" w:hAnsi="Times New Roman" w:cs="Times New Roman"/>
          <w:sz w:val="21"/>
          <w:szCs w:val="21"/>
        </w:rPr>
        <w:t xml:space="preserve"> algorithm </w:t>
      </w:r>
      <w:proofErr w:type="spellStart"/>
      <w:r w:rsidRPr="000B0A80">
        <w:rPr>
          <w:rFonts w:ascii="Times New Roman" w:hAnsi="Times New Roman" w:cs="Times New Roman"/>
          <w:sz w:val="21"/>
          <w:szCs w:val="21"/>
        </w:rPr>
        <w:t>UniBic</w:t>
      </w:r>
      <w:proofErr w:type="spellEnd"/>
      <w:r w:rsidRPr="000B0A80">
        <w:rPr>
          <w:rFonts w:ascii="Times New Roman" w:hAnsi="Times New Roman" w:cs="Times New Roman"/>
          <w:sz w:val="21"/>
          <w:szCs w:val="21"/>
        </w:rPr>
        <w:t xml:space="preserve"> we previously developed attempt</w:t>
      </w:r>
      <w:r w:rsidR="005739CB" w:rsidRPr="000B0A80">
        <w:rPr>
          <w:rFonts w:ascii="Times New Roman" w:hAnsi="Times New Roman" w:cs="Times New Roman"/>
          <w:sz w:val="21"/>
          <w:szCs w:val="21"/>
        </w:rPr>
        <w:t>ed</w:t>
      </w:r>
      <w:r w:rsidRPr="000B0A80">
        <w:rPr>
          <w:rFonts w:ascii="Times New Roman" w:hAnsi="Times New Roman" w:cs="Times New Roman"/>
          <w:sz w:val="21"/>
          <w:szCs w:val="21"/>
        </w:rPr>
        <w:t xml:space="preserve"> to discover </w:t>
      </w:r>
      <w:proofErr w:type="spellStart"/>
      <w:r w:rsidRPr="000B0A80">
        <w:rPr>
          <w:rFonts w:ascii="Times New Roman" w:hAnsi="Times New Roman" w:cs="Times New Roman"/>
          <w:sz w:val="21"/>
          <w:szCs w:val="21"/>
        </w:rPr>
        <w:t>biclusters</w:t>
      </w:r>
      <w:proofErr w:type="spellEnd"/>
      <w:r w:rsidRPr="000B0A80">
        <w:rPr>
          <w:rFonts w:ascii="Times New Roman" w:hAnsi="Times New Roman" w:cs="Times New Roman"/>
          <w:sz w:val="21"/>
          <w:szCs w:val="21"/>
        </w:rPr>
        <w:t xml:space="preserve"> of </w:t>
      </w:r>
      <w:r w:rsidR="00B90A2A" w:rsidRPr="000B0A80">
        <w:rPr>
          <w:rFonts w:ascii="Times New Roman" w:hAnsi="Times New Roman" w:cs="Times New Roman"/>
          <w:sz w:val="21"/>
          <w:szCs w:val="21"/>
        </w:rPr>
        <w:t>trend-preserved</w:t>
      </w:r>
      <w:r w:rsidRPr="000B0A80">
        <w:rPr>
          <w:rFonts w:ascii="Times New Roman" w:hAnsi="Times New Roman" w:cs="Times New Roman"/>
          <w:sz w:val="21"/>
          <w:szCs w:val="21"/>
        </w:rPr>
        <w:t xml:space="preserve"> patterns. </w:t>
      </w:r>
      <w:r w:rsidRPr="000B0A80">
        <w:rPr>
          <w:rFonts w:ascii="Times New Roman" w:hAnsi="Times New Roman" w:cs="Times New Roman" w:hint="eastAsia"/>
          <w:sz w:val="21"/>
          <w:szCs w:val="21"/>
        </w:rPr>
        <w:t>It applie</w:t>
      </w:r>
      <w:r w:rsidR="000023E9" w:rsidRPr="000B0A80">
        <w:rPr>
          <w:rFonts w:ascii="Times New Roman" w:hAnsi="Times New Roman" w:cs="Times New Roman"/>
          <w:sz w:val="21"/>
          <w:szCs w:val="21"/>
        </w:rPr>
        <w:t>d</w:t>
      </w:r>
      <w:r w:rsidRPr="000B0A80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0023E9" w:rsidRPr="000B0A80">
        <w:rPr>
          <w:rFonts w:ascii="Times New Roman" w:hAnsi="Times New Roman" w:cs="Times New Roman"/>
          <w:sz w:val="21"/>
          <w:szCs w:val="21"/>
        </w:rPr>
        <w:t>the L</w:t>
      </w:r>
      <w:r w:rsidRPr="000B0A80">
        <w:rPr>
          <w:rFonts w:ascii="Times New Roman" w:hAnsi="Times New Roman" w:cs="Times New Roman"/>
          <w:sz w:val="21"/>
          <w:szCs w:val="21"/>
        </w:rPr>
        <w:t xml:space="preserve">ongest </w:t>
      </w:r>
      <w:r w:rsidR="000023E9" w:rsidRPr="000B0A80">
        <w:rPr>
          <w:rFonts w:ascii="Times New Roman" w:hAnsi="Times New Roman" w:cs="Times New Roman"/>
          <w:sz w:val="21"/>
          <w:szCs w:val="21"/>
        </w:rPr>
        <w:t>C</w:t>
      </w:r>
      <w:r w:rsidR="00BF7579" w:rsidRPr="000B0A80">
        <w:rPr>
          <w:rFonts w:ascii="Times New Roman" w:hAnsi="Times New Roman" w:cs="Times New Roman"/>
          <w:sz w:val="21"/>
          <w:szCs w:val="21"/>
        </w:rPr>
        <w:t xml:space="preserve">ommon </w:t>
      </w:r>
      <w:r w:rsidR="000023E9" w:rsidRPr="000B0A80">
        <w:rPr>
          <w:rFonts w:ascii="Times New Roman" w:hAnsi="Times New Roman" w:cs="Times New Roman"/>
          <w:sz w:val="21"/>
          <w:szCs w:val="21"/>
        </w:rPr>
        <w:t>S</w:t>
      </w:r>
      <w:r w:rsidR="00BF7579" w:rsidRPr="000B0A80">
        <w:rPr>
          <w:rFonts w:ascii="Times New Roman" w:hAnsi="Times New Roman" w:cs="Times New Roman"/>
          <w:sz w:val="21"/>
          <w:szCs w:val="21"/>
        </w:rPr>
        <w:t>ubsequence</w:t>
      </w:r>
      <w:r w:rsidR="00AB66B2" w:rsidRPr="000B0A80">
        <w:rPr>
          <w:rFonts w:ascii="Times New Roman" w:hAnsi="Times New Roman" w:cs="Times New Roman"/>
          <w:sz w:val="21"/>
          <w:szCs w:val="21"/>
        </w:rPr>
        <w:t xml:space="preserve"> (LCS)</w:t>
      </w:r>
      <w:r w:rsidR="00BF7579" w:rsidRPr="000B0A80">
        <w:rPr>
          <w:rFonts w:ascii="Times New Roman" w:hAnsi="Times New Roman" w:cs="Times New Roman"/>
          <w:sz w:val="21"/>
          <w:szCs w:val="21"/>
        </w:rPr>
        <w:t xml:space="preserve"> </w:t>
      </w:r>
      <w:r w:rsidRPr="000B0A80">
        <w:rPr>
          <w:rFonts w:ascii="Times New Roman" w:hAnsi="Times New Roman" w:cs="Times New Roman" w:hint="eastAsia"/>
          <w:sz w:val="21"/>
          <w:szCs w:val="21"/>
        </w:rPr>
        <w:t>find</w:t>
      </w:r>
      <w:r w:rsidR="00267502" w:rsidRPr="000B0A80">
        <w:rPr>
          <w:rFonts w:ascii="Times New Roman" w:hAnsi="Times New Roman" w:cs="Times New Roman"/>
          <w:sz w:val="21"/>
          <w:szCs w:val="21"/>
        </w:rPr>
        <w:t>ing</w:t>
      </w:r>
      <w:r w:rsidRPr="000B0A80">
        <w:rPr>
          <w:rFonts w:ascii="Times New Roman" w:hAnsi="Times New Roman" w:cs="Times New Roman" w:hint="eastAsia"/>
          <w:sz w:val="21"/>
          <w:szCs w:val="21"/>
        </w:rPr>
        <w:t xml:space="preserve"> algorithm </w:t>
      </w:r>
      <w:r w:rsidR="000023E9" w:rsidRPr="000B0A80">
        <w:rPr>
          <w:rFonts w:ascii="Times New Roman" w:hAnsi="Times New Roman" w:cs="Times New Roman"/>
          <w:sz w:val="21"/>
          <w:szCs w:val="21"/>
        </w:rPr>
        <w:t xml:space="preserve">to </w:t>
      </w:r>
      <w:r w:rsidRPr="000B0A80">
        <w:rPr>
          <w:rFonts w:ascii="Times New Roman" w:hAnsi="Times New Roman" w:cs="Times New Roman" w:hint="eastAsia"/>
          <w:sz w:val="21"/>
          <w:szCs w:val="21"/>
        </w:rPr>
        <w:t xml:space="preserve">each </w:t>
      </w:r>
      <w:r w:rsidR="000023E9" w:rsidRPr="000B0A80">
        <w:rPr>
          <w:rFonts w:ascii="Times New Roman" w:hAnsi="Times New Roman" w:cs="Times New Roman"/>
          <w:sz w:val="21"/>
          <w:szCs w:val="21"/>
        </w:rPr>
        <w:t xml:space="preserve">pair of </w:t>
      </w:r>
      <w:r w:rsidR="00E52127" w:rsidRPr="000B0A80">
        <w:rPr>
          <w:rFonts w:ascii="Times New Roman" w:hAnsi="Times New Roman" w:cs="Times New Roman"/>
          <w:sz w:val="21"/>
          <w:szCs w:val="21"/>
        </w:rPr>
        <w:t>rows</w:t>
      </w:r>
      <w:r w:rsidRPr="000B0A80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0023E9" w:rsidRPr="000B0A80">
        <w:rPr>
          <w:rFonts w:ascii="Times New Roman" w:hAnsi="Times New Roman" w:cs="Times New Roman"/>
          <w:sz w:val="21"/>
          <w:szCs w:val="21"/>
        </w:rPr>
        <w:t xml:space="preserve">of an index matrix </w:t>
      </w:r>
      <w:r w:rsidRPr="000B0A80">
        <w:rPr>
          <w:rFonts w:ascii="Times New Roman" w:hAnsi="Times New Roman" w:cs="Times New Roman" w:hint="eastAsia"/>
          <w:sz w:val="21"/>
          <w:szCs w:val="21"/>
        </w:rPr>
        <w:t xml:space="preserve">to </w:t>
      </w:r>
      <w:r w:rsidR="000023E9" w:rsidRPr="000B0A80">
        <w:rPr>
          <w:rFonts w:ascii="Times New Roman" w:hAnsi="Times New Roman" w:cs="Times New Roman"/>
          <w:sz w:val="21"/>
          <w:szCs w:val="21"/>
        </w:rPr>
        <w:t>locate seeds</w:t>
      </w:r>
      <w:r w:rsidR="008E0CF3" w:rsidRPr="000B0A80">
        <w:rPr>
          <w:rFonts w:ascii="Times New Roman" w:hAnsi="Times New Roman" w:cs="Times New Roman"/>
          <w:sz w:val="21"/>
          <w:szCs w:val="21"/>
        </w:rPr>
        <w:t>. However</w:t>
      </w:r>
      <w:r w:rsidR="00F04940" w:rsidRPr="000B0A80">
        <w:rPr>
          <w:rFonts w:ascii="Times New Roman" w:hAnsi="Times New Roman" w:cs="Times New Roman"/>
          <w:sz w:val="21"/>
          <w:szCs w:val="21"/>
        </w:rPr>
        <w:t xml:space="preserve">, </w:t>
      </w:r>
      <w:r w:rsidR="000023E9" w:rsidRPr="000B0A80">
        <w:rPr>
          <w:rFonts w:ascii="Times New Roman" w:hAnsi="Times New Roman" w:cs="Times New Roman"/>
          <w:sz w:val="21"/>
          <w:szCs w:val="21"/>
        </w:rPr>
        <w:t xml:space="preserve">the seed location procedure was not globally optimized. </w:t>
      </w:r>
      <w:r w:rsidR="004A74CC">
        <w:rPr>
          <w:rFonts w:ascii="Times New Roman" w:hAnsi="Times New Roman" w:cs="Times New Roman"/>
          <w:sz w:val="21"/>
          <w:szCs w:val="21"/>
        </w:rPr>
        <w:t>Figure</w:t>
      </w:r>
      <w:r w:rsidR="00BF26FD" w:rsidRPr="000B0A80">
        <w:rPr>
          <w:rFonts w:ascii="Times New Roman" w:hAnsi="Times New Roman" w:cs="Times New Roman"/>
          <w:sz w:val="21"/>
          <w:szCs w:val="21"/>
        </w:rPr>
        <w:t xml:space="preserve"> S2 shows a counterexample where</w:t>
      </w:r>
      <w:r w:rsidR="00597EB6" w:rsidRPr="000B0A80">
        <w:rPr>
          <w:rFonts w:ascii="Times New Roman" w:hAnsi="Times New Roman" w:cs="Times New Roman"/>
          <w:sz w:val="21"/>
          <w:szCs w:val="21"/>
        </w:rPr>
        <w:t xml:space="preserve"> </w:t>
      </w:r>
      <w:r w:rsidR="00BF26FD" w:rsidRPr="000B0A80">
        <w:rPr>
          <w:rFonts w:ascii="Times New Roman" w:hAnsi="Times New Roman" w:cs="Times New Roman"/>
          <w:sz w:val="21"/>
          <w:szCs w:val="21"/>
        </w:rPr>
        <w:t>the</w:t>
      </w:r>
      <w:r w:rsidRPr="000B0A80">
        <w:rPr>
          <w:rFonts w:ascii="Times New Roman" w:hAnsi="Times New Roman" w:cs="Times New Roman"/>
          <w:sz w:val="21"/>
          <w:szCs w:val="21"/>
        </w:rPr>
        <w:t xml:space="preserve"> </w:t>
      </w:r>
      <w:r w:rsidR="00BF26FD" w:rsidRPr="000B0A80">
        <w:rPr>
          <w:rFonts w:ascii="Times New Roman" w:hAnsi="Times New Roman" w:cs="Times New Roman"/>
          <w:sz w:val="21"/>
          <w:szCs w:val="21"/>
        </w:rPr>
        <w:t xml:space="preserve">whole </w:t>
      </w:r>
      <w:proofErr w:type="spellStart"/>
      <w:r w:rsidR="00220528" w:rsidRPr="000B0A80">
        <w:rPr>
          <w:rFonts w:ascii="Times New Roman" w:hAnsi="Times New Roman" w:cs="Times New Roman"/>
          <w:sz w:val="21"/>
          <w:szCs w:val="21"/>
        </w:rPr>
        <w:t>bicluster</w:t>
      </w:r>
      <w:proofErr w:type="spellEnd"/>
      <w:r w:rsidR="00220528" w:rsidRPr="000B0A80">
        <w:rPr>
          <w:rFonts w:ascii="Times New Roman" w:hAnsi="Times New Roman" w:cs="Times New Roman"/>
          <w:sz w:val="21"/>
          <w:szCs w:val="21"/>
        </w:rPr>
        <w:t xml:space="preserve"> </w:t>
      </w:r>
      <w:r w:rsidR="00BF26FD" w:rsidRPr="000B0A80">
        <w:rPr>
          <w:rFonts w:ascii="Times New Roman" w:hAnsi="Times New Roman" w:cs="Times New Roman"/>
          <w:sz w:val="21"/>
          <w:szCs w:val="21"/>
        </w:rPr>
        <w:t xml:space="preserve">itself is trend-preserved, but then </w:t>
      </w:r>
      <w:proofErr w:type="spellStart"/>
      <w:r w:rsidRPr="000B0A80">
        <w:rPr>
          <w:rFonts w:ascii="Times New Roman" w:hAnsi="Times New Roman" w:cs="Times New Roman"/>
          <w:sz w:val="21"/>
          <w:szCs w:val="21"/>
        </w:rPr>
        <w:t>UniBic</w:t>
      </w:r>
      <w:proofErr w:type="spellEnd"/>
      <w:r w:rsidRPr="000B0A80">
        <w:rPr>
          <w:rFonts w:ascii="Times New Roman" w:hAnsi="Times New Roman" w:cs="Times New Roman"/>
          <w:sz w:val="21"/>
          <w:szCs w:val="21"/>
        </w:rPr>
        <w:t xml:space="preserve"> can only </w:t>
      </w:r>
      <w:r w:rsidR="00BF26FD" w:rsidRPr="000B0A80">
        <w:rPr>
          <w:rFonts w:ascii="Times New Roman" w:hAnsi="Times New Roman" w:cs="Times New Roman"/>
          <w:sz w:val="21"/>
          <w:szCs w:val="21"/>
        </w:rPr>
        <w:t xml:space="preserve">output </w:t>
      </w:r>
      <w:r w:rsidR="008837BF" w:rsidRPr="000B0A80">
        <w:rPr>
          <w:rFonts w:ascii="Times New Roman" w:hAnsi="Times New Roman" w:cs="Times New Roman"/>
          <w:sz w:val="21"/>
          <w:szCs w:val="21"/>
        </w:rPr>
        <w:t>{</w:t>
      </w:r>
      <w:r w:rsidRPr="000B0A80">
        <w:rPr>
          <w:rFonts w:ascii="Times New Roman" w:hAnsi="Times New Roman" w:cs="Times New Roman"/>
          <w:sz w:val="21"/>
          <w:szCs w:val="21"/>
        </w:rPr>
        <w:t>{</w:t>
      </w:r>
      <w:r w:rsidRPr="006D5724">
        <w:rPr>
          <w:rFonts w:ascii="Times New Roman" w:hAnsi="Times New Roman" w:cs="Times New Roman"/>
          <w:i/>
          <w:sz w:val="21"/>
          <w:szCs w:val="21"/>
        </w:rPr>
        <w:t>1,</w:t>
      </w:r>
      <w:r w:rsidR="00BF26FD" w:rsidRPr="006D5724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6D5724">
        <w:rPr>
          <w:rFonts w:ascii="Times New Roman" w:hAnsi="Times New Roman" w:cs="Times New Roman"/>
          <w:i/>
          <w:sz w:val="21"/>
          <w:szCs w:val="21"/>
        </w:rPr>
        <w:t>2</w:t>
      </w:r>
      <w:r w:rsidR="008837BF" w:rsidRPr="000B0A80">
        <w:rPr>
          <w:rFonts w:ascii="Times New Roman" w:hAnsi="Times New Roman" w:cs="Times New Roman"/>
          <w:sz w:val="21"/>
          <w:szCs w:val="21"/>
        </w:rPr>
        <w:t>}, {</w:t>
      </w:r>
      <w:r w:rsidRPr="006D5724">
        <w:rPr>
          <w:rFonts w:ascii="Times New Roman" w:hAnsi="Times New Roman" w:cs="Times New Roman"/>
          <w:i/>
          <w:sz w:val="21"/>
          <w:szCs w:val="21"/>
        </w:rPr>
        <w:t>1,</w:t>
      </w:r>
      <w:r w:rsidR="00BF26FD" w:rsidRPr="006D5724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6D5724">
        <w:rPr>
          <w:rFonts w:ascii="Times New Roman" w:hAnsi="Times New Roman" w:cs="Times New Roman"/>
          <w:i/>
          <w:sz w:val="21"/>
          <w:szCs w:val="21"/>
        </w:rPr>
        <w:t>3,</w:t>
      </w:r>
      <w:r w:rsidR="00BF26FD" w:rsidRPr="006D5724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6D5724">
        <w:rPr>
          <w:rFonts w:ascii="Times New Roman" w:hAnsi="Times New Roman" w:cs="Times New Roman"/>
          <w:i/>
          <w:sz w:val="21"/>
          <w:szCs w:val="21"/>
        </w:rPr>
        <w:t>4,</w:t>
      </w:r>
      <w:r w:rsidR="00BF26FD" w:rsidRPr="006D5724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6D5724">
        <w:rPr>
          <w:rFonts w:ascii="Times New Roman" w:hAnsi="Times New Roman" w:cs="Times New Roman"/>
          <w:i/>
          <w:sz w:val="21"/>
          <w:szCs w:val="21"/>
        </w:rPr>
        <w:t>5</w:t>
      </w:r>
      <w:r w:rsidRPr="000B0A80">
        <w:rPr>
          <w:rFonts w:ascii="Times New Roman" w:hAnsi="Times New Roman" w:cs="Times New Roman"/>
          <w:sz w:val="21"/>
          <w:szCs w:val="21"/>
        </w:rPr>
        <w:t>}} or</w:t>
      </w:r>
      <w:r w:rsidR="008837BF" w:rsidRPr="000B0A80">
        <w:rPr>
          <w:rFonts w:ascii="Times New Roman" w:hAnsi="Times New Roman" w:cs="Times New Roman"/>
          <w:sz w:val="21"/>
          <w:szCs w:val="21"/>
        </w:rPr>
        <w:t xml:space="preserve"> {</w:t>
      </w:r>
      <w:r w:rsidRPr="000B0A80">
        <w:rPr>
          <w:rFonts w:ascii="Times New Roman" w:hAnsi="Times New Roman" w:cs="Times New Roman"/>
          <w:sz w:val="21"/>
          <w:szCs w:val="21"/>
        </w:rPr>
        <w:t>{</w:t>
      </w:r>
      <w:r w:rsidRPr="006D5724">
        <w:rPr>
          <w:rFonts w:ascii="Times New Roman" w:hAnsi="Times New Roman" w:cs="Times New Roman"/>
          <w:i/>
          <w:sz w:val="21"/>
          <w:szCs w:val="21"/>
        </w:rPr>
        <w:t>1,</w:t>
      </w:r>
      <w:r w:rsidR="00BF26FD" w:rsidRPr="006D5724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6D5724">
        <w:rPr>
          <w:rFonts w:ascii="Times New Roman" w:hAnsi="Times New Roman" w:cs="Times New Roman"/>
          <w:i/>
          <w:sz w:val="21"/>
          <w:szCs w:val="21"/>
        </w:rPr>
        <w:t>2</w:t>
      </w:r>
      <w:r w:rsidR="008837BF" w:rsidRPr="000B0A80">
        <w:rPr>
          <w:rFonts w:ascii="Times New Roman" w:hAnsi="Times New Roman" w:cs="Times New Roman"/>
          <w:sz w:val="21"/>
          <w:szCs w:val="21"/>
        </w:rPr>
        <w:t>}, {</w:t>
      </w:r>
      <w:r w:rsidRPr="006D5724">
        <w:rPr>
          <w:rFonts w:ascii="Times New Roman" w:hAnsi="Times New Roman" w:cs="Times New Roman"/>
          <w:i/>
          <w:sz w:val="21"/>
          <w:szCs w:val="21"/>
        </w:rPr>
        <w:t>1,</w:t>
      </w:r>
      <w:r w:rsidR="00BF26FD" w:rsidRPr="006D5724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6D5724">
        <w:rPr>
          <w:rFonts w:ascii="Times New Roman" w:hAnsi="Times New Roman" w:cs="Times New Roman"/>
          <w:i/>
          <w:sz w:val="21"/>
          <w:szCs w:val="21"/>
        </w:rPr>
        <w:t>2,</w:t>
      </w:r>
      <w:r w:rsidR="00BF26FD" w:rsidRPr="006D5724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6D5724">
        <w:rPr>
          <w:rFonts w:ascii="Times New Roman" w:hAnsi="Times New Roman" w:cs="Times New Roman"/>
          <w:i/>
          <w:sz w:val="21"/>
          <w:szCs w:val="21"/>
        </w:rPr>
        <w:t>4,</w:t>
      </w:r>
      <w:r w:rsidR="00BF26FD" w:rsidRPr="006D5724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6D5724">
        <w:rPr>
          <w:rFonts w:ascii="Times New Roman" w:hAnsi="Times New Roman" w:cs="Times New Roman"/>
          <w:i/>
          <w:sz w:val="21"/>
          <w:szCs w:val="21"/>
        </w:rPr>
        <w:t>5</w:t>
      </w:r>
      <w:r w:rsidRPr="000B0A80">
        <w:rPr>
          <w:rFonts w:ascii="Times New Roman" w:hAnsi="Times New Roman" w:cs="Times New Roman"/>
          <w:sz w:val="21"/>
          <w:szCs w:val="21"/>
        </w:rPr>
        <w:t>}}.</w:t>
      </w:r>
    </w:p>
    <w:p w14:paraId="27503795" w14:textId="1897B250" w:rsidR="003A2E65" w:rsidRPr="00220590" w:rsidRDefault="003A2E65" w:rsidP="00BB1E00">
      <w:pPr>
        <w:spacing w:line="480" w:lineRule="auto"/>
        <w:jc w:val="center"/>
        <w:rPr>
          <w:rFonts w:ascii="Times New Roman" w:eastAsia="宋体" w:hAnsi="Times New Roman" w:cs="Times New Roman"/>
          <w:b/>
          <w:sz w:val="21"/>
          <w:szCs w:val="21"/>
        </w:rPr>
      </w:pPr>
      <w:r>
        <w:rPr>
          <w:rFonts w:ascii="Times New Roman" w:eastAsia="宋体" w:hAnsi="Times New Roman" w:cs="Times New Roman"/>
          <w:b/>
          <w:noProof/>
          <w:sz w:val="21"/>
          <w:szCs w:val="21"/>
        </w:rPr>
        <w:drawing>
          <wp:inline distT="0" distB="0" distL="0" distR="0" wp14:anchorId="5FBD69A1" wp14:editId="337E0CB5">
            <wp:extent cx="2571750" cy="1401815"/>
            <wp:effectExtent l="0" t="0" r="0" b="825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736" cy="140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82E37" w14:textId="45235A88" w:rsidR="008F5439" w:rsidRDefault="004A74CC" w:rsidP="008F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b/>
          <w:sz w:val="21"/>
          <w:szCs w:val="21"/>
        </w:rPr>
        <w:t>Figure</w:t>
      </w:r>
      <w:r w:rsidR="008676AB" w:rsidRPr="00AF1BFD">
        <w:rPr>
          <w:rFonts w:ascii="Times New Roman" w:eastAsia="宋体" w:hAnsi="Times New Roman" w:cs="Times New Roman"/>
          <w:b/>
          <w:sz w:val="21"/>
          <w:szCs w:val="21"/>
        </w:rPr>
        <w:t xml:space="preserve"> </w:t>
      </w:r>
      <w:r w:rsidR="00910775" w:rsidRPr="00AF1BFD">
        <w:rPr>
          <w:rFonts w:ascii="Times New Roman" w:eastAsia="宋体" w:hAnsi="Times New Roman" w:cs="Times New Roman" w:hint="eastAsia"/>
          <w:b/>
          <w:sz w:val="21"/>
          <w:szCs w:val="21"/>
        </w:rPr>
        <w:t>S</w:t>
      </w:r>
      <w:r w:rsidR="00BB1E00" w:rsidRPr="00AF1BFD">
        <w:rPr>
          <w:rFonts w:ascii="Times New Roman" w:eastAsia="宋体" w:hAnsi="Times New Roman" w:cs="Times New Roman" w:hint="eastAsia"/>
          <w:b/>
          <w:sz w:val="21"/>
          <w:szCs w:val="21"/>
        </w:rPr>
        <w:t>2</w:t>
      </w:r>
      <w:r w:rsidR="008676AB" w:rsidRPr="008F5439">
        <w:rPr>
          <w:rFonts w:ascii="Times New Roman" w:eastAsia="宋体" w:hAnsi="Times New Roman" w:cs="Times New Roman"/>
          <w:sz w:val="21"/>
          <w:szCs w:val="21"/>
        </w:rPr>
        <w:t xml:space="preserve"> </w:t>
      </w:r>
      <w:r w:rsidR="008676AB" w:rsidRPr="00553221">
        <w:rPr>
          <w:rFonts w:ascii="Times New Roman" w:eastAsia="宋体" w:hAnsi="Times New Roman" w:cs="Times New Roman"/>
          <w:sz w:val="21"/>
          <w:szCs w:val="21"/>
        </w:rPr>
        <w:t xml:space="preserve">Counterexample of </w:t>
      </w:r>
      <w:proofErr w:type="spellStart"/>
      <w:r w:rsidR="008676AB" w:rsidRPr="00553221">
        <w:rPr>
          <w:rFonts w:ascii="Times New Roman" w:eastAsia="宋体" w:hAnsi="Times New Roman" w:cs="Times New Roman"/>
          <w:sz w:val="21"/>
          <w:szCs w:val="21"/>
        </w:rPr>
        <w:t>UniBic</w:t>
      </w:r>
      <w:proofErr w:type="spellEnd"/>
      <w:r w:rsidR="008676AB" w:rsidRPr="00553221">
        <w:rPr>
          <w:rFonts w:ascii="Times New Roman" w:eastAsia="宋体" w:hAnsi="Times New Roman" w:cs="Times New Roman"/>
          <w:sz w:val="21"/>
          <w:szCs w:val="21"/>
        </w:rPr>
        <w:t>.</w:t>
      </w:r>
      <w:r w:rsidR="008676AB" w:rsidRPr="004821F9">
        <w:rPr>
          <w:rFonts w:ascii="Times New Roman" w:eastAsia="宋体" w:hAnsi="Times New Roman" w:cs="Times New Roman"/>
          <w:b/>
          <w:sz w:val="21"/>
          <w:szCs w:val="21"/>
        </w:rPr>
        <w:t xml:space="preserve"> </w:t>
      </w:r>
      <w:r w:rsidR="00730195">
        <w:rPr>
          <w:rFonts w:ascii="Times New Roman" w:eastAsia="宋体" w:hAnsi="Times New Roman" w:cs="Times New Roman" w:hint="eastAsia"/>
          <w:sz w:val="21"/>
          <w:szCs w:val="21"/>
        </w:rPr>
        <w:t>T</w:t>
      </w:r>
      <w:r w:rsidR="00730195">
        <w:rPr>
          <w:rFonts w:ascii="Times New Roman" w:eastAsia="宋体" w:hAnsi="Times New Roman" w:cs="Times New Roman"/>
          <w:sz w:val="21"/>
          <w:szCs w:val="21"/>
        </w:rPr>
        <w:t>he</w:t>
      </w:r>
      <w:r w:rsidR="00730195" w:rsidRPr="0022059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30195">
        <w:rPr>
          <w:rFonts w:ascii="Times New Roman" w:eastAsia="Times New Roman" w:hAnsi="Times New Roman" w:cs="Times New Roman"/>
          <w:sz w:val="21"/>
          <w:szCs w:val="21"/>
        </w:rPr>
        <w:t xml:space="preserve">whole </w:t>
      </w:r>
      <w:proofErr w:type="spellStart"/>
      <w:r w:rsidR="00730195" w:rsidRPr="00220590">
        <w:rPr>
          <w:rFonts w:ascii="Times New Roman" w:eastAsia="Times New Roman" w:hAnsi="Times New Roman" w:cs="Times New Roman"/>
          <w:sz w:val="21"/>
          <w:szCs w:val="21"/>
        </w:rPr>
        <w:t>bicluster</w:t>
      </w:r>
      <w:proofErr w:type="spellEnd"/>
      <w:r w:rsidR="00730195" w:rsidRPr="0022059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30195">
        <w:rPr>
          <w:rFonts w:ascii="Times New Roman" w:eastAsia="Times New Roman" w:hAnsi="Times New Roman" w:cs="Times New Roman"/>
          <w:sz w:val="21"/>
          <w:szCs w:val="21"/>
        </w:rPr>
        <w:t xml:space="preserve">itself is trend-preserved, but </w:t>
      </w:r>
      <w:proofErr w:type="spellStart"/>
      <w:r w:rsidR="00730195" w:rsidRPr="00220590">
        <w:rPr>
          <w:rFonts w:ascii="Times New Roman" w:eastAsia="Times New Roman" w:hAnsi="Times New Roman" w:cs="Times New Roman"/>
          <w:sz w:val="21"/>
          <w:szCs w:val="21"/>
        </w:rPr>
        <w:t>UniBic</w:t>
      </w:r>
      <w:proofErr w:type="spellEnd"/>
      <w:r w:rsidR="00730195" w:rsidRPr="0022059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30195">
        <w:rPr>
          <w:rFonts w:ascii="Times New Roman" w:eastAsia="Times New Roman" w:hAnsi="Times New Roman" w:cs="Times New Roman"/>
          <w:sz w:val="21"/>
          <w:szCs w:val="21"/>
        </w:rPr>
        <w:t xml:space="preserve">outputs </w:t>
      </w:r>
      <w:r w:rsidR="00730195" w:rsidRPr="00BF26FD">
        <w:rPr>
          <w:rFonts w:ascii="Times New Roman" w:eastAsia="Times New Roman" w:hAnsi="Times New Roman" w:cs="Times New Roman"/>
          <w:sz w:val="21"/>
          <w:szCs w:val="21"/>
        </w:rPr>
        <w:t>{{</w:t>
      </w:r>
      <w:r w:rsidR="00730195" w:rsidRPr="006D5724">
        <w:rPr>
          <w:rFonts w:ascii="Times New Roman" w:eastAsia="Times New Roman" w:hAnsi="Times New Roman" w:cs="Times New Roman"/>
          <w:i/>
          <w:sz w:val="21"/>
          <w:szCs w:val="21"/>
        </w:rPr>
        <w:t>1, 2</w:t>
      </w:r>
      <w:r w:rsidR="00730195" w:rsidRPr="00BF26FD">
        <w:rPr>
          <w:rFonts w:ascii="Times New Roman" w:eastAsia="Times New Roman" w:hAnsi="Times New Roman" w:cs="Times New Roman"/>
          <w:sz w:val="23"/>
          <w:szCs w:val="21"/>
        </w:rPr>
        <w:t>}</w:t>
      </w:r>
      <w:r w:rsidR="00730195" w:rsidRPr="00BF26FD">
        <w:rPr>
          <w:rFonts w:ascii="Times New Roman" w:eastAsia="Times New Roman" w:hAnsi="Times New Roman" w:cs="Times New Roman"/>
          <w:sz w:val="21"/>
          <w:szCs w:val="21"/>
        </w:rPr>
        <w:t>, {</w:t>
      </w:r>
      <w:r w:rsidR="00730195" w:rsidRPr="006D5724">
        <w:rPr>
          <w:rFonts w:ascii="Times New Roman" w:eastAsia="Times New Roman" w:hAnsi="Times New Roman" w:cs="Times New Roman"/>
          <w:i/>
          <w:sz w:val="21"/>
          <w:szCs w:val="21"/>
        </w:rPr>
        <w:t>1, 3, 4, 5</w:t>
      </w:r>
      <w:r w:rsidR="00730195" w:rsidRPr="00BF26FD">
        <w:rPr>
          <w:rFonts w:ascii="Times New Roman" w:eastAsia="Times New Roman" w:hAnsi="Times New Roman" w:cs="Times New Roman"/>
          <w:sz w:val="21"/>
          <w:szCs w:val="21"/>
        </w:rPr>
        <w:t>}} or {{</w:t>
      </w:r>
      <w:r w:rsidR="00730195" w:rsidRPr="006D5724">
        <w:rPr>
          <w:rFonts w:ascii="Times New Roman" w:eastAsia="Times New Roman" w:hAnsi="Times New Roman" w:cs="Times New Roman"/>
          <w:i/>
          <w:sz w:val="21"/>
          <w:szCs w:val="21"/>
        </w:rPr>
        <w:t>1, 2</w:t>
      </w:r>
      <w:r w:rsidR="00730195" w:rsidRPr="00BF26FD">
        <w:rPr>
          <w:rFonts w:ascii="Times New Roman" w:eastAsia="Times New Roman" w:hAnsi="Times New Roman" w:cs="Times New Roman"/>
          <w:sz w:val="21"/>
          <w:szCs w:val="21"/>
        </w:rPr>
        <w:t>}, {</w:t>
      </w:r>
      <w:r w:rsidR="00730195" w:rsidRPr="006D5724">
        <w:rPr>
          <w:rFonts w:ascii="Times New Roman" w:eastAsia="Times New Roman" w:hAnsi="Times New Roman" w:cs="Times New Roman"/>
          <w:i/>
          <w:sz w:val="21"/>
          <w:szCs w:val="21"/>
        </w:rPr>
        <w:t>1, 2, 4, 5</w:t>
      </w:r>
      <w:r w:rsidR="00730195" w:rsidRPr="00BF26FD">
        <w:rPr>
          <w:rFonts w:ascii="Times New Roman" w:eastAsia="Times New Roman" w:hAnsi="Times New Roman" w:cs="Times New Roman"/>
          <w:sz w:val="21"/>
          <w:szCs w:val="21"/>
        </w:rPr>
        <w:t>}}.</w:t>
      </w:r>
    </w:p>
    <w:p w14:paraId="107FD8D3" w14:textId="77777777" w:rsidR="00007AA3" w:rsidRPr="00147B13" w:rsidRDefault="00007AA3" w:rsidP="008F543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147B074" w14:textId="0AA8B11F" w:rsidR="008676AB" w:rsidRPr="004514B4" w:rsidRDefault="008676AB" w:rsidP="00E62F39">
      <w:pPr>
        <w:pStyle w:val="a9"/>
        <w:numPr>
          <w:ilvl w:val="0"/>
          <w:numId w:val="1"/>
        </w:numPr>
        <w:spacing w:beforeLines="100" w:before="312" w:afterLines="50" w:after="156" w:line="480" w:lineRule="auto"/>
        <w:ind w:left="0" w:firstLineChars="0" w:firstLine="0"/>
        <w:jc w:val="both"/>
        <w:outlineLvl w:val="0"/>
        <w:rPr>
          <w:rFonts w:ascii="Times New Roman" w:eastAsia="宋体" w:hAnsi="Times New Roman" w:cs="Times New Roman"/>
          <w:b/>
          <w:sz w:val="24"/>
          <w:szCs w:val="24"/>
        </w:rPr>
      </w:pPr>
      <w:bookmarkStart w:id="4" w:name="_Toc77241678"/>
      <w:r w:rsidRPr="004514B4">
        <w:rPr>
          <w:rFonts w:ascii="Times New Roman" w:eastAsia="宋体" w:hAnsi="Times New Roman" w:cs="Times New Roman"/>
          <w:b/>
          <w:sz w:val="24"/>
          <w:szCs w:val="24"/>
        </w:rPr>
        <w:t xml:space="preserve">Find the longest directed path in </w:t>
      </w:r>
      <w:proofErr w:type="spellStart"/>
      <w:r w:rsidR="00E62F39" w:rsidRPr="00E62F39">
        <w:rPr>
          <w:rFonts w:ascii="Times New Roman" w:eastAsia="宋体" w:hAnsi="Times New Roman" w:cs="Times New Roman"/>
          <w:b/>
          <w:i/>
          <w:sz w:val="24"/>
          <w:szCs w:val="24"/>
        </w:rPr>
        <w:t>G</w:t>
      </w:r>
      <w:r w:rsidR="00E62F39" w:rsidRPr="00E62F39">
        <w:rPr>
          <w:rFonts w:ascii="Times New Roman" w:eastAsia="宋体" w:hAnsi="Times New Roman" w:cs="Times New Roman"/>
          <w:b/>
          <w:i/>
          <w:sz w:val="24"/>
          <w:szCs w:val="24"/>
          <w:vertAlign w:val="subscript"/>
        </w:rPr>
        <w:t>ij</w:t>
      </w:r>
      <w:bookmarkEnd w:id="4"/>
      <w:proofErr w:type="spellEnd"/>
    </w:p>
    <w:p w14:paraId="3649077E" w14:textId="514BF27F" w:rsidR="008676AB" w:rsidRPr="00220590" w:rsidRDefault="008676AB" w:rsidP="009F6C58">
      <w:pPr>
        <w:tabs>
          <w:tab w:val="left" w:pos="180"/>
        </w:tabs>
        <w:spacing w:after="0" w:line="240" w:lineRule="auto"/>
        <w:jc w:val="both"/>
        <w:rPr>
          <w:rFonts w:ascii="Times New Roman" w:eastAsia="宋体" w:hAnsi="Times New Roman" w:cs="Times New Roman"/>
          <w:sz w:val="21"/>
          <w:szCs w:val="21"/>
        </w:rPr>
      </w:pPr>
      <w:r w:rsidRPr="00220590">
        <w:rPr>
          <w:rFonts w:ascii="Times New Roman" w:eastAsia="MS Mincho" w:hAnsi="Times New Roman" w:cs="Times New Roman"/>
          <w:sz w:val="21"/>
          <w:szCs w:val="21"/>
        </w:rPr>
        <w:t xml:space="preserve">For a direct graph </w:t>
      </w:r>
      <w:proofErr w:type="spellStart"/>
      <w:r w:rsidR="0065465D" w:rsidRPr="00BB1E00">
        <w:rPr>
          <w:rFonts w:ascii="Times New Roman" w:eastAsia="MS Mincho" w:hAnsi="Times New Roman" w:cs="Times New Roman"/>
          <w:i/>
          <w:sz w:val="21"/>
          <w:szCs w:val="21"/>
        </w:rPr>
        <w:t>G</w:t>
      </w:r>
      <w:r w:rsidR="0065465D" w:rsidRPr="00BB1E00">
        <w:rPr>
          <w:rFonts w:ascii="Times New Roman" w:eastAsia="MS Mincho" w:hAnsi="Times New Roman" w:cs="Times New Roman"/>
          <w:i/>
          <w:sz w:val="21"/>
          <w:szCs w:val="21"/>
          <w:vertAlign w:val="subscript"/>
        </w:rPr>
        <w:t>ij</w:t>
      </w:r>
      <w:proofErr w:type="spellEnd"/>
      <w:r w:rsidR="0065465D">
        <w:rPr>
          <w:rFonts w:ascii="Times New Roman" w:eastAsia="MS Mincho" w:hAnsi="Times New Roman" w:cs="Times New Roman"/>
          <w:sz w:val="21"/>
          <w:szCs w:val="21"/>
          <w:vertAlign w:val="subscript"/>
        </w:rPr>
        <w:t xml:space="preserve"> </w:t>
      </w:r>
      <w:r w:rsidR="006970A6">
        <w:rPr>
          <w:rFonts w:ascii="Times New Roman" w:eastAsia="MS Mincho" w:hAnsi="Times New Roman" w:cs="Times New Roman"/>
          <w:sz w:val="21"/>
          <w:szCs w:val="21"/>
        </w:rPr>
        <w:t>defined</w:t>
      </w:r>
      <w:r w:rsidRPr="00220590">
        <w:rPr>
          <w:rFonts w:ascii="Times New Roman" w:eastAsia="MS Mincho" w:hAnsi="Times New Roman" w:cs="Times New Roman"/>
          <w:sz w:val="21"/>
          <w:szCs w:val="21"/>
        </w:rPr>
        <w:t xml:space="preserve"> by two vectors, we </w:t>
      </w:r>
      <w:r w:rsidR="00CF39D0">
        <w:rPr>
          <w:rFonts w:ascii="Times New Roman" w:eastAsia="MS Mincho" w:hAnsi="Times New Roman" w:cs="Times New Roman"/>
          <w:sz w:val="21"/>
          <w:szCs w:val="21"/>
        </w:rPr>
        <w:t xml:space="preserve">find </w:t>
      </w:r>
      <w:r w:rsidRPr="00220590">
        <w:rPr>
          <w:rFonts w:ascii="Times New Roman" w:eastAsia="MS Mincho" w:hAnsi="Times New Roman" w:cs="Times New Roman"/>
          <w:sz w:val="21"/>
          <w:szCs w:val="21"/>
        </w:rPr>
        <w:t>its longest path</w:t>
      </w:r>
      <w:r w:rsidR="00CF39D0">
        <w:rPr>
          <w:rFonts w:ascii="Times New Roman" w:eastAsia="MS Mincho" w:hAnsi="Times New Roman" w:cs="Times New Roman"/>
          <w:sz w:val="21"/>
          <w:szCs w:val="21"/>
        </w:rPr>
        <w:t>s</w:t>
      </w:r>
      <w:r w:rsidRPr="00220590">
        <w:rPr>
          <w:rFonts w:ascii="Times New Roman" w:eastAsia="MS Mincho" w:hAnsi="Times New Roman" w:cs="Times New Roman"/>
          <w:sz w:val="21"/>
          <w:szCs w:val="21"/>
        </w:rPr>
        <w:t xml:space="preserve"> by </w:t>
      </w:r>
      <w:r w:rsidR="00A34A12" w:rsidRPr="005C69F6">
        <w:rPr>
          <w:rFonts w:ascii="Times New Roman" w:eastAsia="MS Mincho" w:hAnsi="Times New Roman" w:cs="Times New Roman" w:hint="eastAsia"/>
          <w:sz w:val="21"/>
          <w:szCs w:val="21"/>
        </w:rPr>
        <w:t>traversing</w:t>
      </w:r>
      <w:r w:rsidR="005C69F6">
        <w:rPr>
          <w:rFonts w:ascii="Times New Roman" w:eastAsia="MS Mincho" w:hAnsi="Times New Roman" w:cs="Times New Roman"/>
          <w:sz w:val="21"/>
          <w:szCs w:val="21"/>
        </w:rPr>
        <w:t xml:space="preserve"> </w:t>
      </w:r>
      <w:r w:rsidRPr="00220590">
        <w:rPr>
          <w:rFonts w:ascii="Times New Roman" w:eastAsia="MS Mincho" w:hAnsi="Times New Roman" w:cs="Times New Roman"/>
          <w:sz w:val="21"/>
          <w:szCs w:val="21"/>
        </w:rPr>
        <w:t>an acyclic graph</w:t>
      </w:r>
      <w:r w:rsidR="003752FD">
        <w:rPr>
          <w:rFonts w:ascii="Times New Roman" w:eastAsia="MS Mincho" w:hAnsi="Times New Roman" w:cs="Times New Roman"/>
          <w:sz w:val="21"/>
          <w:szCs w:val="21"/>
        </w:rPr>
        <w:t xml:space="preserve"> </w:t>
      </w:r>
      <m:oMath>
        <m:sSubSup>
          <m:sSubSupPr>
            <m:ctrlPr>
              <w:rPr>
                <w:rFonts w:ascii="Cambria Math" w:eastAsia="MS Mincho" w:hAnsi="Cambria Math" w:cs="Times New Roman"/>
                <w:sz w:val="21"/>
                <w:szCs w:val="21"/>
              </w:rPr>
            </m:ctrlPr>
          </m:sSubSupPr>
          <m:e>
            <m:r>
              <w:rPr>
                <w:rFonts w:ascii="Cambria Math" w:eastAsia="MS Mincho" w:hAnsi="Cambria Math" w:cs="Times New Roman"/>
                <w:sz w:val="21"/>
                <w:szCs w:val="21"/>
              </w:rPr>
              <m:t>G</m:t>
            </m:r>
          </m:e>
          <m:sub>
            <m:r>
              <w:rPr>
                <w:rFonts w:ascii="Cambria Math" w:eastAsia="MS Mincho" w:hAnsi="Cambria Math" w:cs="Times New Roman"/>
                <w:sz w:val="21"/>
                <w:szCs w:val="21"/>
              </w:rPr>
              <m:t>ij</m:t>
            </m:r>
          </m:sub>
          <m:sup>
            <m:r>
              <w:rPr>
                <w:rFonts w:ascii="Cambria Math" w:eastAsia="MS Mincho" w:hAnsi="Cambria Math" w:cs="Times New Roman"/>
                <w:sz w:val="21"/>
                <w:szCs w:val="21"/>
              </w:rPr>
              <m:t>*</m:t>
            </m:r>
          </m:sup>
        </m:sSubSup>
      </m:oMath>
      <w:r w:rsidR="00CF39D0">
        <w:rPr>
          <w:rFonts w:ascii="Times New Roman" w:eastAsia="MS Mincho" w:hAnsi="Times New Roman" w:cs="Times New Roman"/>
          <w:sz w:val="21"/>
          <w:szCs w:val="21"/>
        </w:rPr>
        <w:t xml:space="preserve"> obtained by </w:t>
      </w:r>
      <w:r w:rsidR="00CF39D0" w:rsidRPr="00220590">
        <w:rPr>
          <w:rFonts w:ascii="Times New Roman" w:eastAsia="MS Mincho" w:hAnsi="Times New Roman" w:cs="Times New Roman"/>
          <w:sz w:val="21"/>
          <w:szCs w:val="21"/>
        </w:rPr>
        <w:t xml:space="preserve">contracting </w:t>
      </w:r>
      <w:r w:rsidR="00CF39D0">
        <w:rPr>
          <w:rFonts w:ascii="Times New Roman" w:eastAsia="MS Mincho" w:hAnsi="Times New Roman" w:cs="Times New Roman"/>
          <w:sz w:val="21"/>
          <w:szCs w:val="21"/>
        </w:rPr>
        <w:t>each clique into a node.</w:t>
      </w:r>
      <w:r w:rsidR="00C44A61" w:rsidRPr="005C69F6">
        <w:rPr>
          <w:rFonts w:ascii="Times New Roman" w:eastAsia="MS Mincho" w:hAnsi="Times New Roman" w:cs="Times New Roman"/>
          <w:sz w:val="21"/>
          <w:szCs w:val="21"/>
        </w:rPr>
        <w:t xml:space="preserve"> </w:t>
      </w:r>
      <w:r w:rsidR="0065465D" w:rsidRPr="005C69F6">
        <w:rPr>
          <w:rFonts w:ascii="Times New Roman" w:eastAsia="MS Mincho" w:hAnsi="Times New Roman" w:cs="Times New Roman"/>
          <w:sz w:val="21"/>
          <w:szCs w:val="21"/>
        </w:rPr>
        <w:t xml:space="preserve">Firstly, </w:t>
      </w:r>
      <w:r w:rsidR="005C69F6">
        <w:rPr>
          <w:rFonts w:ascii="Times New Roman" w:eastAsia="MS Mincho" w:hAnsi="Times New Roman" w:cs="Times New Roman"/>
          <w:sz w:val="21"/>
          <w:szCs w:val="21"/>
        </w:rPr>
        <w:t xml:space="preserve">we assign to </w:t>
      </w:r>
      <w:r w:rsidR="0065465D" w:rsidRPr="005C69F6">
        <w:rPr>
          <w:rFonts w:ascii="Times New Roman" w:eastAsia="MS Mincho" w:hAnsi="Times New Roman" w:cs="Times New Roman"/>
          <w:sz w:val="21"/>
          <w:szCs w:val="21"/>
        </w:rPr>
        <w:t>each node in</w:t>
      </w:r>
      <w:r w:rsidR="0065465D">
        <w:rPr>
          <w:rFonts w:ascii="Times New Roman" w:eastAsia="宋体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="0065465D" w:rsidRPr="00BB1E00">
        <w:rPr>
          <w:rFonts w:ascii="Times New Roman" w:eastAsia="宋体" w:hAnsi="Times New Roman" w:cs="Times New Roman"/>
          <w:i/>
          <w:sz w:val="21"/>
          <w:szCs w:val="21"/>
        </w:rPr>
        <w:t>G</w:t>
      </w:r>
      <w:r w:rsidR="0065465D" w:rsidRPr="00BB1E00">
        <w:rPr>
          <w:rFonts w:ascii="Times New Roman" w:eastAsia="宋体" w:hAnsi="Times New Roman" w:cs="Times New Roman"/>
          <w:i/>
          <w:sz w:val="21"/>
          <w:szCs w:val="21"/>
          <w:vertAlign w:val="subscript"/>
        </w:rPr>
        <w:t>ij</w:t>
      </w:r>
      <w:proofErr w:type="spellEnd"/>
      <w:r w:rsidR="0065465D">
        <w:rPr>
          <w:rFonts w:ascii="Times New Roman" w:eastAsia="宋体" w:hAnsi="Times New Roman" w:cs="Times New Roman"/>
          <w:sz w:val="21"/>
          <w:szCs w:val="21"/>
          <w:vertAlign w:val="subscript"/>
        </w:rPr>
        <w:t xml:space="preserve"> </w:t>
      </w:r>
      <w:r w:rsidR="00D1538B">
        <w:rPr>
          <w:rFonts w:ascii="Times New Roman" w:eastAsia="宋体" w:hAnsi="Times New Roman" w:cs="Times New Roman"/>
          <w:sz w:val="21"/>
          <w:szCs w:val="21"/>
          <w:vertAlign w:val="subscript"/>
        </w:rPr>
        <w:t xml:space="preserve"> </w:t>
      </w:r>
      <w:r w:rsidR="0065465D">
        <w:rPr>
          <w:rFonts w:ascii="Times New Roman" w:eastAsia="MS Mincho" w:hAnsi="Times New Roman" w:cs="Times New Roman"/>
          <w:sz w:val="21"/>
          <w:szCs w:val="21"/>
        </w:rPr>
        <w:t>a</w:t>
      </w:r>
      <w:proofErr w:type="gramEnd"/>
      <w:r w:rsidR="0065465D">
        <w:rPr>
          <w:rFonts w:ascii="Times New Roman" w:eastAsia="MS Mincho" w:hAnsi="Times New Roman" w:cs="Times New Roman"/>
          <w:sz w:val="21"/>
          <w:szCs w:val="21"/>
        </w:rPr>
        <w:t xml:space="preserve"> weight </w:t>
      </w:r>
      <w:r w:rsidR="00C41DD8">
        <w:rPr>
          <w:rFonts w:ascii="Times New Roman" w:eastAsia="MS Mincho" w:hAnsi="Times New Roman" w:cs="Times New Roman"/>
          <w:sz w:val="21"/>
          <w:szCs w:val="21"/>
        </w:rPr>
        <w:t xml:space="preserve">of number </w:t>
      </w:r>
      <w:r w:rsidR="0065465D">
        <w:rPr>
          <w:rFonts w:ascii="Times New Roman" w:eastAsia="MS Mincho" w:hAnsi="Times New Roman" w:cs="Times New Roman"/>
          <w:sz w:val="21"/>
          <w:szCs w:val="21"/>
        </w:rPr>
        <w:t>1</w:t>
      </w:r>
      <w:r w:rsidR="005C69F6">
        <w:rPr>
          <w:rFonts w:ascii="Times New Roman" w:eastAsia="MS Mincho" w:hAnsi="Times New Roman" w:cs="Times New Roman"/>
          <w:sz w:val="21"/>
          <w:szCs w:val="21"/>
        </w:rPr>
        <w:t>, and contract each</w:t>
      </w:r>
      <w:r w:rsidR="0065465D">
        <w:rPr>
          <w:rFonts w:ascii="Times New Roman" w:eastAsia="MS Mincho" w:hAnsi="Times New Roman" w:cs="Times New Roman"/>
          <w:sz w:val="21"/>
          <w:szCs w:val="21"/>
        </w:rPr>
        <w:t xml:space="preserve"> clique in</w:t>
      </w:r>
      <w:r w:rsidR="0065465D" w:rsidRPr="00BB1E00">
        <w:rPr>
          <w:rFonts w:ascii="Times New Roman" w:eastAsia="MS Mincho" w:hAnsi="Times New Roman" w:cs="Times New Roman"/>
          <w:i/>
          <w:sz w:val="21"/>
          <w:szCs w:val="21"/>
        </w:rPr>
        <w:t xml:space="preserve"> </w:t>
      </w:r>
      <w:proofErr w:type="spellStart"/>
      <w:r w:rsidR="0065465D" w:rsidRPr="00BB1E00">
        <w:rPr>
          <w:rFonts w:ascii="Times New Roman" w:eastAsia="MS Mincho" w:hAnsi="Times New Roman" w:cs="Times New Roman"/>
          <w:i/>
          <w:sz w:val="21"/>
          <w:szCs w:val="21"/>
        </w:rPr>
        <w:t>G</w:t>
      </w:r>
      <w:r w:rsidR="0065465D" w:rsidRPr="00BB1E00">
        <w:rPr>
          <w:rFonts w:ascii="Times New Roman" w:eastAsia="MS Mincho" w:hAnsi="Times New Roman" w:cs="Times New Roman"/>
          <w:i/>
          <w:sz w:val="21"/>
          <w:szCs w:val="21"/>
          <w:vertAlign w:val="subscript"/>
        </w:rPr>
        <w:t>ij</w:t>
      </w:r>
      <w:proofErr w:type="spellEnd"/>
      <w:r w:rsidR="004819B4">
        <w:rPr>
          <w:rFonts w:ascii="Times New Roman" w:eastAsia="MS Mincho" w:hAnsi="Times New Roman" w:cs="Times New Roman"/>
          <w:sz w:val="21"/>
          <w:szCs w:val="21"/>
        </w:rPr>
        <w:t xml:space="preserve"> </w:t>
      </w:r>
      <w:r w:rsidR="00BC7D99">
        <w:rPr>
          <w:rFonts w:ascii="Times New Roman" w:eastAsia="MS Mincho" w:hAnsi="Times New Roman" w:cs="Times New Roman"/>
          <w:sz w:val="21"/>
          <w:szCs w:val="21"/>
        </w:rPr>
        <w:t xml:space="preserve">into </w:t>
      </w:r>
      <w:r w:rsidR="007C0469">
        <w:rPr>
          <w:rFonts w:ascii="Times New Roman" w:eastAsia="MS Mincho" w:hAnsi="Times New Roman" w:cs="Times New Roman"/>
          <w:sz w:val="21"/>
          <w:szCs w:val="21"/>
        </w:rPr>
        <w:t xml:space="preserve">a node </w:t>
      </w:r>
      <w:r w:rsidR="005C69F6">
        <w:rPr>
          <w:rFonts w:ascii="Times New Roman" w:eastAsia="MS Mincho" w:hAnsi="Times New Roman" w:cs="Times New Roman"/>
          <w:sz w:val="21"/>
          <w:szCs w:val="21"/>
        </w:rPr>
        <w:t xml:space="preserve">of </w:t>
      </w:r>
      <m:oMath>
        <m:sSubSup>
          <m:sSubSupPr>
            <m:ctrlPr>
              <w:rPr>
                <w:rFonts w:ascii="Cambria Math" w:eastAsia="MS Mincho" w:hAnsi="Cambria Math" w:cs="Times New Roman"/>
                <w:sz w:val="21"/>
                <w:szCs w:val="21"/>
              </w:rPr>
            </m:ctrlPr>
          </m:sSubSupPr>
          <m:e>
            <m:r>
              <w:rPr>
                <w:rFonts w:ascii="Cambria Math" w:eastAsia="MS Mincho" w:hAnsi="Cambria Math" w:cs="Times New Roman"/>
                <w:sz w:val="21"/>
                <w:szCs w:val="21"/>
              </w:rPr>
              <m:t>G</m:t>
            </m:r>
          </m:e>
          <m:sub>
            <m:r>
              <w:rPr>
                <w:rFonts w:ascii="Cambria Math" w:eastAsia="MS Mincho" w:hAnsi="Cambria Math" w:cs="Times New Roman"/>
                <w:sz w:val="21"/>
                <w:szCs w:val="21"/>
              </w:rPr>
              <m:t>ij</m:t>
            </m:r>
          </m:sub>
          <m:sup>
            <m:r>
              <w:rPr>
                <w:rFonts w:ascii="Cambria Math" w:eastAsia="MS Mincho" w:hAnsi="Cambria Math" w:cs="Times New Roman"/>
                <w:sz w:val="21"/>
                <w:szCs w:val="21"/>
              </w:rPr>
              <m:t>*</m:t>
            </m:r>
          </m:sup>
        </m:sSubSup>
      </m:oMath>
      <w:r w:rsidR="005C69F6">
        <w:rPr>
          <w:rFonts w:ascii="Times New Roman" w:eastAsia="MS Mincho" w:hAnsi="Times New Roman" w:cs="Times New Roman"/>
          <w:sz w:val="21"/>
          <w:szCs w:val="21"/>
        </w:rPr>
        <w:t xml:space="preserve"> with </w:t>
      </w:r>
      <w:r w:rsidR="00932ECB">
        <w:rPr>
          <w:rFonts w:ascii="Times New Roman" w:eastAsia="MS Mincho" w:hAnsi="Times New Roman" w:cs="Times New Roman"/>
          <w:sz w:val="21"/>
          <w:szCs w:val="21"/>
        </w:rPr>
        <w:t xml:space="preserve">weight </w:t>
      </w:r>
      <w:r w:rsidR="005C69F6">
        <w:rPr>
          <w:rFonts w:ascii="Times New Roman" w:eastAsia="MS Mincho" w:hAnsi="Times New Roman" w:cs="Times New Roman"/>
          <w:sz w:val="21"/>
          <w:szCs w:val="21"/>
        </w:rPr>
        <w:t>being</w:t>
      </w:r>
      <w:r w:rsidR="00932ECB">
        <w:rPr>
          <w:rFonts w:ascii="Times New Roman" w:eastAsia="MS Mincho" w:hAnsi="Times New Roman" w:cs="Times New Roman"/>
          <w:sz w:val="21"/>
          <w:szCs w:val="21"/>
        </w:rPr>
        <w:t xml:space="preserve"> the sum of</w:t>
      </w:r>
      <w:r w:rsidR="0076393B">
        <w:rPr>
          <w:rFonts w:ascii="Times New Roman" w:eastAsia="MS Mincho" w:hAnsi="Times New Roman" w:cs="Times New Roman"/>
          <w:sz w:val="21"/>
          <w:szCs w:val="21"/>
        </w:rPr>
        <w:t xml:space="preserve"> node</w:t>
      </w:r>
      <w:r w:rsidR="00932ECB">
        <w:rPr>
          <w:rFonts w:ascii="Times New Roman" w:eastAsia="MS Mincho" w:hAnsi="Times New Roman" w:cs="Times New Roman"/>
          <w:sz w:val="21"/>
          <w:szCs w:val="21"/>
        </w:rPr>
        <w:t xml:space="preserve"> </w:t>
      </w:r>
      <w:r w:rsidR="0076393B">
        <w:rPr>
          <w:rFonts w:ascii="Times New Roman" w:eastAsia="MS Mincho" w:hAnsi="Times New Roman" w:cs="Times New Roman"/>
          <w:sz w:val="21"/>
          <w:szCs w:val="21"/>
        </w:rPr>
        <w:t xml:space="preserve">weights of the clique. </w:t>
      </w:r>
      <w:r w:rsidR="00BC011F" w:rsidRPr="00D83133">
        <w:rPr>
          <w:rFonts w:ascii="Times New Roman" w:eastAsia="宋体" w:hAnsi="Times New Roman" w:cs="Times New Roman"/>
          <w:sz w:val="21"/>
          <w:szCs w:val="21"/>
        </w:rPr>
        <w:t xml:space="preserve">Then we </w:t>
      </w:r>
      <w:r w:rsidRPr="00D83133">
        <w:rPr>
          <w:rFonts w:ascii="Times New Roman" w:eastAsia="MS Mincho" w:hAnsi="Times New Roman" w:cs="Times New Roman"/>
          <w:sz w:val="21"/>
          <w:szCs w:val="21"/>
        </w:rPr>
        <w:t>f</w:t>
      </w:r>
      <w:r w:rsidR="00BC011F" w:rsidRPr="00D83133">
        <w:rPr>
          <w:rFonts w:ascii="Times New Roman" w:eastAsia="MS Mincho" w:hAnsi="Times New Roman" w:cs="Times New Roman"/>
          <w:sz w:val="21"/>
          <w:szCs w:val="21"/>
        </w:rPr>
        <w:t>ind</w:t>
      </w:r>
      <w:r w:rsidR="00205189" w:rsidRPr="00D83133">
        <w:rPr>
          <w:rFonts w:ascii="Times New Roman" w:eastAsia="MS Mincho" w:hAnsi="Times New Roman" w:cs="Times New Roman"/>
          <w:sz w:val="21"/>
          <w:szCs w:val="21"/>
        </w:rPr>
        <w:t xml:space="preserve"> the</w:t>
      </w:r>
      <w:r w:rsidRPr="00D83133">
        <w:rPr>
          <w:rFonts w:ascii="Times New Roman" w:eastAsia="MS Mincho" w:hAnsi="Times New Roman" w:cs="Times New Roman"/>
          <w:sz w:val="21"/>
          <w:szCs w:val="21"/>
        </w:rPr>
        <w:t xml:space="preserve"> path with the maximum weight sum of nodes in directed acyclic graph</w:t>
      </w:r>
      <w:r w:rsidRPr="00BB1E00">
        <w:rPr>
          <w:rFonts w:ascii="Times New Roman" w:eastAsia="MS Mincho" w:hAnsi="Times New Roman" w:cs="Times New Roman"/>
          <w:i/>
          <w:sz w:val="21"/>
          <w:szCs w:val="21"/>
        </w:rPr>
        <w:t xml:space="preserve"> </w:t>
      </w:r>
      <m:oMath>
        <m:sSubSup>
          <m:sSubSupPr>
            <m:ctrlPr>
              <w:rPr>
                <w:rFonts w:ascii="Cambria Math" w:eastAsia="MS Mincho" w:hAnsi="Cambria Math" w:cs="Times New Roman"/>
                <w:sz w:val="21"/>
                <w:szCs w:val="21"/>
              </w:rPr>
            </m:ctrlPr>
          </m:sSubSupPr>
          <m:e>
            <m:r>
              <w:rPr>
                <w:rFonts w:ascii="Cambria Math" w:eastAsia="MS Mincho" w:hAnsi="Cambria Math" w:cs="Times New Roman"/>
                <w:sz w:val="21"/>
                <w:szCs w:val="21"/>
              </w:rPr>
              <m:t>G</m:t>
            </m:r>
          </m:e>
          <m:sub>
            <m:r>
              <w:rPr>
                <w:rFonts w:ascii="Cambria Math" w:eastAsia="MS Mincho" w:hAnsi="Cambria Math" w:cs="Times New Roman"/>
                <w:sz w:val="21"/>
                <w:szCs w:val="21"/>
              </w:rPr>
              <m:t>ij</m:t>
            </m:r>
          </m:sub>
          <m:sup>
            <m:r>
              <w:rPr>
                <w:rFonts w:ascii="Cambria Math" w:eastAsia="MS Mincho" w:hAnsi="Cambria Math" w:cs="Times New Roman"/>
                <w:sz w:val="21"/>
                <w:szCs w:val="21"/>
              </w:rPr>
              <m:t>*</m:t>
            </m:r>
          </m:sup>
        </m:sSubSup>
      </m:oMath>
      <w:r w:rsidR="00DA5D74">
        <w:rPr>
          <w:rFonts w:ascii="Times New Roman" w:eastAsia="MS Mincho" w:hAnsi="Times New Roman" w:cs="Times New Roman"/>
          <w:sz w:val="21"/>
          <w:szCs w:val="21"/>
        </w:rPr>
        <w:t>.</w:t>
      </w:r>
      <w:r w:rsidRPr="00974723">
        <w:rPr>
          <w:rFonts w:ascii="Times New Roman" w:eastAsia="MS Mincho" w:hAnsi="Times New Roman" w:cs="Times New Roman"/>
          <w:color w:val="FF0000"/>
          <w:sz w:val="21"/>
          <w:szCs w:val="21"/>
        </w:rPr>
        <w:t xml:space="preserve"> </w:t>
      </w:r>
      <w:r w:rsidR="00083785">
        <w:rPr>
          <w:rFonts w:ascii="Times New Roman" w:eastAsia="MS Mincho" w:hAnsi="Times New Roman" w:cs="Times New Roman"/>
          <w:sz w:val="21"/>
          <w:szCs w:val="21"/>
        </w:rPr>
        <w:t xml:space="preserve">At </w:t>
      </w:r>
      <w:proofErr w:type="gramStart"/>
      <w:r w:rsidR="00083785">
        <w:rPr>
          <w:rFonts w:ascii="Times New Roman" w:eastAsia="MS Mincho" w:hAnsi="Times New Roman" w:cs="Times New Roman"/>
          <w:sz w:val="21"/>
          <w:szCs w:val="21"/>
        </w:rPr>
        <w:t>last</w:t>
      </w:r>
      <w:proofErr w:type="gramEnd"/>
      <w:r w:rsidR="004C6946">
        <w:rPr>
          <w:rFonts w:ascii="Times New Roman" w:eastAsia="MS Mincho" w:hAnsi="Times New Roman" w:cs="Times New Roman"/>
          <w:sz w:val="21"/>
          <w:szCs w:val="21"/>
        </w:rPr>
        <w:t xml:space="preserve"> </w:t>
      </w:r>
      <w:r w:rsidRPr="00220590">
        <w:rPr>
          <w:rFonts w:ascii="Times New Roman" w:eastAsia="MS Mincho" w:hAnsi="Times New Roman" w:cs="Times New Roman"/>
          <w:sz w:val="21"/>
          <w:szCs w:val="21"/>
        </w:rPr>
        <w:t>by blooming the cliques, we get the node set of longest path</w:t>
      </w:r>
      <w:r w:rsidR="0033055A" w:rsidRPr="00220590">
        <w:rPr>
          <w:rFonts w:ascii="Times New Roman" w:eastAsia="MS Mincho" w:hAnsi="Times New Roman" w:cs="Times New Roman"/>
          <w:sz w:val="21"/>
          <w:szCs w:val="21"/>
        </w:rPr>
        <w:t>s</w:t>
      </w:r>
      <w:r w:rsidRPr="00220590">
        <w:rPr>
          <w:rFonts w:ascii="Times New Roman" w:eastAsia="MS Mincho" w:hAnsi="Times New Roman" w:cs="Times New Roman"/>
          <w:sz w:val="21"/>
          <w:szCs w:val="21"/>
        </w:rPr>
        <w:t xml:space="preserve"> in</w:t>
      </w:r>
      <w:r w:rsidR="00B57CAF">
        <w:rPr>
          <w:rFonts w:ascii="Times New Roman" w:eastAsia="MS Mincho" w:hAnsi="Times New Roman" w:cs="Times New Roman"/>
          <w:sz w:val="21"/>
          <w:szCs w:val="21"/>
        </w:rPr>
        <w:t xml:space="preserve"> </w:t>
      </w:r>
      <w:proofErr w:type="spellStart"/>
      <w:r w:rsidR="00B57CAF" w:rsidRPr="00BB1E00">
        <w:rPr>
          <w:rFonts w:ascii="Times New Roman" w:eastAsia="MS Mincho" w:hAnsi="Times New Roman" w:cs="Times New Roman"/>
          <w:i/>
          <w:sz w:val="21"/>
          <w:szCs w:val="21"/>
        </w:rPr>
        <w:t>G</w:t>
      </w:r>
      <w:r w:rsidR="00B57CAF" w:rsidRPr="00BB1E00">
        <w:rPr>
          <w:rFonts w:ascii="Times New Roman" w:eastAsia="MS Mincho" w:hAnsi="Times New Roman" w:cs="Times New Roman"/>
          <w:i/>
          <w:sz w:val="21"/>
          <w:szCs w:val="21"/>
          <w:vertAlign w:val="subscript"/>
        </w:rPr>
        <w:t>ij</w:t>
      </w:r>
      <w:proofErr w:type="spellEnd"/>
      <w:r w:rsidR="00B57CAF">
        <w:rPr>
          <w:rFonts w:ascii="Times New Roman" w:eastAsia="MS Mincho" w:hAnsi="Times New Roman" w:cs="Times New Roman"/>
          <w:sz w:val="21"/>
          <w:szCs w:val="21"/>
        </w:rPr>
        <w:t>.</w:t>
      </w:r>
      <w:r w:rsidRPr="00220590">
        <w:rPr>
          <w:rFonts w:ascii="Times New Roman" w:eastAsia="MS Mincho" w:hAnsi="Times New Roman" w:cs="Times New Roman"/>
          <w:sz w:val="21"/>
          <w:szCs w:val="21"/>
        </w:rPr>
        <w:t xml:space="preserve"> We find the path with the maximum weight sum of nodes in directed acyclic graph</w:t>
      </w:r>
      <w:r w:rsidR="00DE3C14" w:rsidRPr="00BB1E00">
        <w:rPr>
          <w:rFonts w:ascii="Times New Roman" w:eastAsia="MS Mincho" w:hAnsi="Times New Roman" w:cs="Times New Roman"/>
          <w:i/>
          <w:sz w:val="21"/>
          <w:szCs w:val="21"/>
        </w:rPr>
        <w:t xml:space="preserve"> </w:t>
      </w:r>
      <m:oMath>
        <m:sSubSup>
          <m:sSubSupPr>
            <m:ctrlPr>
              <w:rPr>
                <w:rFonts w:ascii="Cambria Math" w:eastAsia="MS Mincho" w:hAnsi="Cambria Math" w:cs="Times New Roman"/>
                <w:sz w:val="21"/>
                <w:szCs w:val="21"/>
              </w:rPr>
            </m:ctrlPr>
          </m:sSubSupPr>
          <m:e>
            <m:r>
              <w:rPr>
                <w:rFonts w:ascii="Cambria Math" w:eastAsia="MS Mincho" w:hAnsi="Cambria Math" w:cs="Times New Roman"/>
                <w:sz w:val="21"/>
                <w:szCs w:val="21"/>
              </w:rPr>
              <m:t>G</m:t>
            </m:r>
          </m:e>
          <m:sub>
            <m:r>
              <w:rPr>
                <w:rFonts w:ascii="Cambria Math" w:eastAsia="MS Mincho" w:hAnsi="Cambria Math" w:cs="Times New Roman"/>
                <w:sz w:val="21"/>
                <w:szCs w:val="21"/>
              </w:rPr>
              <m:t>ij</m:t>
            </m:r>
          </m:sub>
          <m:sup>
            <m:r>
              <w:rPr>
                <w:rFonts w:ascii="Cambria Math" w:eastAsia="MS Mincho" w:hAnsi="Cambria Math" w:cs="Times New Roman"/>
                <w:sz w:val="21"/>
                <w:szCs w:val="21"/>
              </w:rPr>
              <m:t>*</m:t>
            </m:r>
          </m:sup>
        </m:sSubSup>
      </m:oMath>
      <w:r w:rsidR="00DE3C14">
        <w:rPr>
          <w:rFonts w:ascii="Times New Roman" w:eastAsia="MS Mincho" w:hAnsi="Times New Roman" w:cs="Times New Roman"/>
          <w:sz w:val="21"/>
          <w:szCs w:val="21"/>
        </w:rPr>
        <w:t xml:space="preserve"> </w:t>
      </w:r>
      <w:r w:rsidRPr="00220590">
        <w:rPr>
          <w:rFonts w:ascii="Times New Roman" w:eastAsia="MS Mincho" w:hAnsi="Times New Roman" w:cs="Times New Roman"/>
          <w:sz w:val="21"/>
          <w:szCs w:val="21"/>
        </w:rPr>
        <w:t>by using dynamic programming:</w:t>
      </w:r>
    </w:p>
    <w:p w14:paraId="72D02B58" w14:textId="733A2508" w:rsidR="00272A48" w:rsidRPr="005759F5" w:rsidRDefault="00272A48" w:rsidP="0092210A">
      <w:pPr>
        <w:pStyle w:val="a9"/>
        <w:numPr>
          <w:ilvl w:val="0"/>
          <w:numId w:val="4"/>
        </w:numPr>
        <w:spacing w:after="0" w:line="240" w:lineRule="auto"/>
        <w:ind w:firstLineChars="0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  <w:bookmarkStart w:id="5" w:name="_Toc519466236"/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Initialize the node weight </w:t>
      </w:r>
      <w:r w:rsidRPr="005759F5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w</w:t>
      </w:r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>(</w:t>
      </w:r>
      <w:r w:rsidRPr="005759F5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v</w:t>
      </w:r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>) in</w:t>
      </w:r>
      <w:r w:rsidRPr="005759F5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 xml:space="preserve"> </w:t>
      </w:r>
      <m:oMath>
        <m:sSubSup>
          <m:sSubSupPr>
            <m:ctrlPr>
              <w:rPr>
                <w:rFonts w:ascii="Cambria Math" w:eastAsia="MS Mincho" w:hAnsi="Cambria Math" w:cs="Times New Roman"/>
                <w:sz w:val="21"/>
                <w:szCs w:val="21"/>
              </w:rPr>
            </m:ctrlPr>
          </m:sSubSupPr>
          <m:e>
            <m:r>
              <w:rPr>
                <w:rFonts w:ascii="Cambria Math" w:eastAsia="MS Mincho" w:hAnsi="Cambria Math" w:cs="Times New Roman"/>
                <w:sz w:val="21"/>
                <w:szCs w:val="21"/>
              </w:rPr>
              <m:t>G</m:t>
            </m:r>
          </m:e>
          <m:sub>
            <m:r>
              <w:rPr>
                <w:rFonts w:ascii="Cambria Math" w:eastAsia="MS Mincho" w:hAnsi="Cambria Math" w:cs="Times New Roman"/>
                <w:sz w:val="21"/>
                <w:szCs w:val="21"/>
              </w:rPr>
              <m:t>ij</m:t>
            </m:r>
          </m:sub>
          <m:sup>
            <m:r>
              <w:rPr>
                <w:rFonts w:ascii="Cambria Math" w:eastAsia="MS Mincho" w:hAnsi="Cambria Math" w:cs="Times New Roman"/>
                <w:sz w:val="21"/>
                <w:szCs w:val="21"/>
              </w:rPr>
              <m:t>*</m:t>
            </m:r>
          </m:sup>
        </m:sSubSup>
      </m:oMath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. The weight of </w:t>
      </w:r>
      <w:r w:rsidR="00176198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a </w:t>
      </w:r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>contracted</w:t>
      </w:r>
      <w:r w:rsidR="00176198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node</w:t>
      </w:r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is the number of nodes in the clique</w:t>
      </w:r>
      <w:r w:rsidR="00176198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while</w:t>
      </w:r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="00176198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the </w:t>
      </w:r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>other</w:t>
      </w:r>
      <w:r w:rsidR="00176198">
        <w:rPr>
          <w:rFonts w:ascii="Times New Roman" w:eastAsia="Calibri" w:hAnsi="Times New Roman" w:cs="Times New Roman"/>
          <w:sz w:val="21"/>
          <w:szCs w:val="21"/>
          <w:lang w:eastAsia="en-US"/>
        </w:rPr>
        <w:t>s</w:t>
      </w:r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="00176198">
        <w:rPr>
          <w:rFonts w:ascii="Times New Roman" w:eastAsia="Calibri" w:hAnsi="Times New Roman" w:cs="Times New Roman"/>
          <w:sz w:val="21"/>
          <w:szCs w:val="21"/>
          <w:lang w:eastAsia="en-US"/>
        </w:rPr>
        <w:t>are all the number</w:t>
      </w:r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1.</w:t>
      </w:r>
      <w:bookmarkEnd w:id="5"/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</w:p>
    <w:p w14:paraId="371BCF9F" w14:textId="3EC619A0" w:rsidR="00272A48" w:rsidRPr="005759F5" w:rsidRDefault="00272A48" w:rsidP="0092210A">
      <w:pPr>
        <w:pStyle w:val="a9"/>
        <w:numPr>
          <w:ilvl w:val="0"/>
          <w:numId w:val="4"/>
        </w:numPr>
        <w:spacing w:after="0" w:line="240" w:lineRule="auto"/>
        <w:ind w:firstLineChars="0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  <w:bookmarkStart w:id="6" w:name="_Toc519466237"/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Let </w:t>
      </w:r>
      <w:r w:rsidRPr="005759F5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V</w:t>
      </w:r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be the set of all nodes</w:t>
      </w:r>
      <w:r w:rsidR="00176198">
        <w:rPr>
          <w:rFonts w:ascii="Times New Roman" w:eastAsia="Calibri" w:hAnsi="Times New Roman" w:cs="Times New Roman"/>
          <w:sz w:val="21"/>
          <w:szCs w:val="21"/>
          <w:lang w:eastAsia="en-US"/>
        </w:rPr>
        <w:t>,</w:t>
      </w:r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Pr="005759F5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S</w:t>
      </w:r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the set of vertices with indegree</w:t>
      </w:r>
      <w:r w:rsidR="00176198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>0</w:t>
      </w:r>
      <w:r w:rsidR="003624EB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, and </w:t>
      </w:r>
      <w:proofErr w:type="spellStart"/>
      <w:r w:rsidRPr="002E42A7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Ms</w:t>
      </w:r>
      <w:proofErr w:type="spellEnd"/>
      <w:r w:rsidRPr="002E42A7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[v</w:t>
      </w:r>
      <w:r w:rsidRPr="002E42A7">
        <w:rPr>
          <w:rFonts w:ascii="Times New Roman" w:eastAsia="Calibri" w:hAnsi="Times New Roman" w:cs="Times New Roman"/>
          <w:i/>
          <w:sz w:val="21"/>
          <w:szCs w:val="21"/>
          <w:vertAlign w:val="subscript"/>
          <w:lang w:eastAsia="en-US"/>
        </w:rPr>
        <w:t>i</w:t>
      </w:r>
      <w:r w:rsidRPr="002E42A7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]</w:t>
      </w:r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the </w:t>
      </w:r>
      <w:r w:rsidR="00D123E9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maximum </w:t>
      </w:r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weight among </w:t>
      </w:r>
      <w:r w:rsidR="00D123E9">
        <w:rPr>
          <w:rFonts w:ascii="Times New Roman" w:eastAsia="Calibri" w:hAnsi="Times New Roman" w:cs="Times New Roman"/>
          <w:sz w:val="21"/>
          <w:szCs w:val="21"/>
          <w:lang w:eastAsia="en-US"/>
        </w:rPr>
        <w:t>the</w:t>
      </w:r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paths started at nodes in </w:t>
      </w:r>
      <w:r w:rsidRPr="005759F5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S</w:t>
      </w:r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and ended at node</w:t>
      </w:r>
      <w:r w:rsidRPr="005759F5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 xml:space="preserve"> v</w:t>
      </w:r>
      <w:r w:rsidRPr="005759F5">
        <w:rPr>
          <w:rFonts w:ascii="Times New Roman" w:eastAsia="Calibri" w:hAnsi="Times New Roman" w:cs="Times New Roman"/>
          <w:sz w:val="21"/>
          <w:szCs w:val="21"/>
          <w:vertAlign w:val="subscript"/>
          <w:lang w:eastAsia="en-US"/>
        </w:rPr>
        <w:t>i</w:t>
      </w:r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proofErr w:type="gramStart"/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>(</w:t>
      </w:r>
      <w:r w:rsidRPr="005759F5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 xml:space="preserve"> </w:t>
      </w:r>
      <w:proofErr w:type="spellStart"/>
      <w:r w:rsidRPr="005759F5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v</w:t>
      </w:r>
      <w:r w:rsidRPr="005759F5">
        <w:rPr>
          <w:rFonts w:ascii="Times New Roman" w:eastAsia="Calibri" w:hAnsi="Times New Roman" w:cs="Times New Roman"/>
          <w:sz w:val="21"/>
          <w:szCs w:val="21"/>
          <w:vertAlign w:val="subscript"/>
          <w:lang w:eastAsia="en-US"/>
        </w:rPr>
        <w:t>i</w:t>
      </w:r>
      <w:proofErr w:type="gramEnd"/>
      <w:r w:rsidRPr="005759F5">
        <w:rPr>
          <w:rFonts w:ascii="微软雅黑" w:eastAsia="微软雅黑" w:hAnsi="微软雅黑" w:cs="微软雅黑" w:hint="eastAsia"/>
          <w:sz w:val="21"/>
          <w:szCs w:val="21"/>
          <w:lang w:eastAsia="en-US"/>
        </w:rPr>
        <w:t>∈</w:t>
      </w:r>
      <w:r w:rsidRPr="005759F5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V</w:t>
      </w:r>
      <w:proofErr w:type="spellEnd"/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>\</w:t>
      </w:r>
      <w:r w:rsidRPr="005759F5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S</w:t>
      </w:r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>)</w:t>
      </w:r>
      <w:r w:rsidRPr="005759F5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.</w:t>
      </w:r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Let </w:t>
      </w:r>
      <w:proofErr w:type="spellStart"/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>M</w:t>
      </w:r>
      <w:proofErr w:type="spellEnd"/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be a set of </w:t>
      </w:r>
      <w:proofErr w:type="spellStart"/>
      <w:r w:rsidRPr="002E42A7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Ms</w:t>
      </w:r>
      <w:proofErr w:type="spellEnd"/>
      <w:r w:rsidRPr="002E42A7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[v</w:t>
      </w:r>
      <w:r w:rsidRPr="002E42A7">
        <w:rPr>
          <w:rFonts w:ascii="Times New Roman" w:eastAsia="Calibri" w:hAnsi="Times New Roman" w:cs="Times New Roman"/>
          <w:i/>
          <w:sz w:val="21"/>
          <w:szCs w:val="21"/>
          <w:vertAlign w:val="subscript"/>
          <w:lang w:eastAsia="en-US"/>
        </w:rPr>
        <w:t>i</w:t>
      </w:r>
      <w:r w:rsidRPr="002E42A7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]</w:t>
      </w:r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, for all </w:t>
      </w:r>
      <w:proofErr w:type="spellStart"/>
      <w:r w:rsidRPr="005759F5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v</w:t>
      </w:r>
      <w:r w:rsidRPr="005759F5">
        <w:rPr>
          <w:rFonts w:ascii="Times New Roman" w:eastAsia="Calibri" w:hAnsi="Times New Roman" w:cs="Times New Roman"/>
          <w:sz w:val="21"/>
          <w:szCs w:val="21"/>
          <w:vertAlign w:val="subscript"/>
          <w:lang w:eastAsia="en-US"/>
        </w:rPr>
        <w:t>i</w:t>
      </w:r>
      <w:r w:rsidRPr="005759F5">
        <w:rPr>
          <w:rFonts w:ascii="微软雅黑" w:eastAsia="微软雅黑" w:hAnsi="微软雅黑" w:cs="微软雅黑" w:hint="eastAsia"/>
          <w:sz w:val="21"/>
          <w:szCs w:val="21"/>
          <w:lang w:eastAsia="en-US"/>
        </w:rPr>
        <w:t>∈</w:t>
      </w:r>
      <w:r w:rsidRPr="005759F5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V</w:t>
      </w:r>
      <w:proofErr w:type="spellEnd"/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>\</w:t>
      </w:r>
      <w:r w:rsidRPr="005759F5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S</w:t>
      </w:r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. Let </w:t>
      </w:r>
      <w:proofErr w:type="spellStart"/>
      <w:r w:rsidRPr="002E42A7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Mp</w:t>
      </w:r>
      <w:proofErr w:type="spellEnd"/>
      <w:r w:rsidRPr="002E42A7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[v</w:t>
      </w:r>
      <w:r w:rsidRPr="002E42A7">
        <w:rPr>
          <w:rFonts w:ascii="Times New Roman" w:eastAsia="Calibri" w:hAnsi="Times New Roman" w:cs="Times New Roman"/>
          <w:i/>
          <w:sz w:val="21"/>
          <w:szCs w:val="21"/>
          <w:vertAlign w:val="subscript"/>
          <w:lang w:eastAsia="en-US"/>
        </w:rPr>
        <w:t>i</w:t>
      </w:r>
      <w:r w:rsidRPr="002E42A7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]</w:t>
      </w:r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="00D123E9">
        <w:rPr>
          <w:rFonts w:ascii="Times New Roman" w:eastAsia="Calibri" w:hAnsi="Times New Roman" w:cs="Times New Roman"/>
          <w:sz w:val="21"/>
          <w:szCs w:val="21"/>
          <w:lang w:eastAsia="en-US"/>
        </w:rPr>
        <w:t>represent</w:t>
      </w:r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the parent node of </w:t>
      </w:r>
      <w:r w:rsidRPr="005759F5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v</w:t>
      </w:r>
      <w:r w:rsidRPr="005759F5">
        <w:rPr>
          <w:rFonts w:ascii="Times New Roman" w:eastAsia="Calibri" w:hAnsi="Times New Roman" w:cs="Times New Roman"/>
          <w:sz w:val="21"/>
          <w:szCs w:val="21"/>
          <w:vertAlign w:val="subscript"/>
          <w:lang w:eastAsia="en-US"/>
        </w:rPr>
        <w:t>i</w:t>
      </w:r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defined by the path ended in </w:t>
      </w:r>
      <w:r w:rsidRPr="005759F5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v</w:t>
      </w:r>
      <w:r w:rsidRPr="005759F5">
        <w:rPr>
          <w:rFonts w:ascii="Times New Roman" w:eastAsia="Calibri" w:hAnsi="Times New Roman" w:cs="Times New Roman"/>
          <w:sz w:val="21"/>
          <w:szCs w:val="21"/>
          <w:vertAlign w:val="subscript"/>
          <w:lang w:eastAsia="en-US"/>
        </w:rPr>
        <w:t>i</w:t>
      </w:r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="009F6C58">
        <w:rPr>
          <w:rFonts w:ascii="Times New Roman" w:eastAsia="Calibri" w:hAnsi="Times New Roman" w:cs="Times New Roman"/>
          <w:sz w:val="21"/>
          <w:szCs w:val="21"/>
          <w:lang w:eastAsia="en-US"/>
        </w:rPr>
        <w:t>of</w:t>
      </w:r>
      <w:r w:rsidR="009F6C58"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weight </w:t>
      </w:r>
      <w:proofErr w:type="spellStart"/>
      <w:r w:rsidR="009F6C58" w:rsidRPr="008D237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Ms</w:t>
      </w:r>
      <w:proofErr w:type="spellEnd"/>
      <w:r w:rsidR="009F6C58" w:rsidRPr="008D237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[v</w:t>
      </w:r>
      <w:r w:rsidR="009F6C58" w:rsidRPr="008D2376">
        <w:rPr>
          <w:rFonts w:ascii="Times New Roman" w:eastAsia="Calibri" w:hAnsi="Times New Roman" w:cs="Times New Roman"/>
          <w:i/>
          <w:sz w:val="21"/>
          <w:szCs w:val="21"/>
          <w:vertAlign w:val="subscript"/>
          <w:lang w:eastAsia="en-US"/>
        </w:rPr>
        <w:t>i</w:t>
      </w:r>
      <w:r w:rsidR="009F6C58" w:rsidRPr="008D237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]</w:t>
      </w:r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>.</w:t>
      </w:r>
      <w:bookmarkEnd w:id="6"/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</w:p>
    <w:p w14:paraId="40F8DBF5" w14:textId="77777777" w:rsidR="00272A48" w:rsidRPr="005759F5" w:rsidRDefault="00272A48" w:rsidP="0092210A">
      <w:pPr>
        <w:pStyle w:val="a9"/>
        <w:numPr>
          <w:ilvl w:val="0"/>
          <w:numId w:val="4"/>
        </w:numPr>
        <w:spacing w:after="0" w:line="240" w:lineRule="auto"/>
        <w:ind w:firstLineChars="0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  <w:bookmarkStart w:id="7" w:name="_Toc519466238"/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For each </w:t>
      </w:r>
      <w:proofErr w:type="spellStart"/>
      <w:r w:rsidRPr="008D237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v</w:t>
      </w:r>
      <w:r w:rsidRPr="008D2376">
        <w:rPr>
          <w:rFonts w:ascii="Times New Roman" w:eastAsia="Calibri" w:hAnsi="Times New Roman" w:cs="Times New Roman"/>
          <w:i/>
          <w:sz w:val="21"/>
          <w:szCs w:val="21"/>
          <w:vertAlign w:val="subscript"/>
          <w:lang w:eastAsia="en-US"/>
        </w:rPr>
        <w:t>j</w:t>
      </w:r>
      <w:r w:rsidRPr="008D2376">
        <w:rPr>
          <w:rFonts w:ascii="微软雅黑" w:eastAsia="微软雅黑" w:hAnsi="微软雅黑" w:cs="微软雅黑" w:hint="eastAsia"/>
          <w:i/>
          <w:sz w:val="21"/>
          <w:szCs w:val="21"/>
          <w:lang w:eastAsia="en-US"/>
        </w:rPr>
        <w:t>∈</w:t>
      </w:r>
      <w:r w:rsidRPr="008D237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V</w:t>
      </w:r>
      <w:proofErr w:type="spellEnd"/>
      <w:r w:rsidRPr="008D237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\S</w:t>
      </w:r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in Topological Sorting order (a topological sorting order of a directed graph is a linear ordering of its vertices such that for every directed edge </w:t>
      </w:r>
      <w:proofErr w:type="spellStart"/>
      <w:r w:rsidRPr="005759F5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v</w:t>
      </w:r>
      <w:r w:rsidRPr="005759F5">
        <w:rPr>
          <w:rFonts w:ascii="Times New Roman" w:eastAsia="Calibri" w:hAnsi="Times New Roman" w:cs="Times New Roman"/>
          <w:sz w:val="21"/>
          <w:szCs w:val="21"/>
          <w:vertAlign w:val="subscript"/>
          <w:lang w:eastAsia="en-US"/>
        </w:rPr>
        <w:t>i</w:t>
      </w:r>
      <w:r w:rsidRPr="005759F5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v</w:t>
      </w:r>
      <w:r w:rsidRPr="005759F5">
        <w:rPr>
          <w:rFonts w:ascii="Times New Roman" w:eastAsia="Calibri" w:hAnsi="Times New Roman" w:cs="Times New Roman"/>
          <w:sz w:val="21"/>
          <w:szCs w:val="21"/>
          <w:vertAlign w:val="subscript"/>
          <w:lang w:eastAsia="en-US"/>
        </w:rPr>
        <w:t>j</w:t>
      </w:r>
      <w:proofErr w:type="spellEnd"/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from vertex </w:t>
      </w:r>
      <w:r w:rsidRPr="005759F5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v</w:t>
      </w:r>
      <w:r w:rsidRPr="005759F5">
        <w:rPr>
          <w:rFonts w:ascii="Times New Roman" w:eastAsia="Calibri" w:hAnsi="Times New Roman" w:cs="Times New Roman"/>
          <w:sz w:val="21"/>
          <w:szCs w:val="21"/>
          <w:vertAlign w:val="subscript"/>
          <w:lang w:eastAsia="en-US"/>
        </w:rPr>
        <w:t>i</w:t>
      </w:r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to vertex </w:t>
      </w:r>
      <w:proofErr w:type="spellStart"/>
      <w:r w:rsidRPr="005759F5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v</w:t>
      </w:r>
      <w:r w:rsidRPr="005759F5">
        <w:rPr>
          <w:rFonts w:ascii="Times New Roman" w:eastAsia="Calibri" w:hAnsi="Times New Roman" w:cs="Times New Roman"/>
          <w:sz w:val="21"/>
          <w:szCs w:val="21"/>
          <w:vertAlign w:val="subscript"/>
          <w:lang w:eastAsia="en-US"/>
        </w:rPr>
        <w:t>j</w:t>
      </w:r>
      <w:proofErr w:type="spellEnd"/>
      <w:r w:rsidRPr="005759F5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, v</w:t>
      </w:r>
      <w:r w:rsidRPr="005759F5">
        <w:rPr>
          <w:rFonts w:ascii="Times New Roman" w:eastAsia="Calibri" w:hAnsi="Times New Roman" w:cs="Times New Roman"/>
          <w:sz w:val="21"/>
          <w:szCs w:val="21"/>
          <w:vertAlign w:val="subscript"/>
          <w:lang w:eastAsia="en-US"/>
        </w:rPr>
        <w:t>i</w:t>
      </w:r>
      <w:r w:rsidRPr="005759F5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 xml:space="preserve"> </w:t>
      </w:r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comes before </w:t>
      </w:r>
      <w:proofErr w:type="spellStart"/>
      <w:r w:rsidRPr="005759F5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v</w:t>
      </w:r>
      <w:r w:rsidRPr="005759F5">
        <w:rPr>
          <w:rFonts w:ascii="Times New Roman" w:eastAsia="Calibri" w:hAnsi="Times New Roman" w:cs="Times New Roman"/>
          <w:sz w:val="21"/>
          <w:szCs w:val="21"/>
          <w:vertAlign w:val="subscript"/>
          <w:lang w:eastAsia="en-US"/>
        </w:rPr>
        <w:t>j</w:t>
      </w:r>
      <w:proofErr w:type="spellEnd"/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in the ordering) do:</w:t>
      </w:r>
      <w:bookmarkEnd w:id="7"/>
    </w:p>
    <w:p w14:paraId="261B0DA3" w14:textId="4DBE94B2" w:rsidR="00272A48" w:rsidRPr="005759F5" w:rsidRDefault="00272A48" w:rsidP="00D41BCB">
      <w:pPr>
        <w:ind w:leftChars="350" w:left="770"/>
        <w:rPr>
          <w:rFonts w:ascii="Times New Roman" w:eastAsia="Calibri" w:hAnsi="Times New Roman" w:cs="Times New Roman"/>
          <w:sz w:val="21"/>
          <w:szCs w:val="21"/>
          <w:lang w:eastAsia="en-US"/>
        </w:rPr>
      </w:pPr>
      <w:bookmarkStart w:id="8" w:name="_Toc519466239"/>
      <w:proofErr w:type="spellStart"/>
      <w:r w:rsidRPr="008D237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Ms</w:t>
      </w:r>
      <w:proofErr w:type="spellEnd"/>
      <w:r w:rsidRPr="008D237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[</w:t>
      </w:r>
      <w:proofErr w:type="spellStart"/>
      <w:r w:rsidRPr="008D237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v</w:t>
      </w:r>
      <w:r w:rsidRPr="008D2376">
        <w:rPr>
          <w:rFonts w:ascii="Times New Roman" w:eastAsia="Calibri" w:hAnsi="Times New Roman" w:cs="Times New Roman"/>
          <w:i/>
          <w:sz w:val="21"/>
          <w:szCs w:val="21"/>
          <w:vertAlign w:val="subscript"/>
          <w:lang w:eastAsia="en-US"/>
        </w:rPr>
        <w:t>j</w:t>
      </w:r>
      <w:proofErr w:type="spellEnd"/>
      <w:r w:rsidRPr="008D237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]=</w:t>
      </w:r>
      <w:proofErr w:type="gramStart"/>
      <w:r w:rsidRPr="008D237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max</w:t>
      </w:r>
      <w:r w:rsidR="009F6C58" w:rsidRPr="008D237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{</w:t>
      </w:r>
      <w:proofErr w:type="spellStart"/>
      <w:proofErr w:type="gramEnd"/>
      <w:r w:rsidRPr="008D237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Ms</w:t>
      </w:r>
      <w:proofErr w:type="spellEnd"/>
      <w:r w:rsidRPr="008D237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[v</w:t>
      </w:r>
      <w:r w:rsidRPr="008D2376">
        <w:rPr>
          <w:rFonts w:ascii="Times New Roman" w:eastAsia="Calibri" w:hAnsi="Times New Roman" w:cs="Times New Roman"/>
          <w:i/>
          <w:sz w:val="21"/>
          <w:szCs w:val="21"/>
          <w:vertAlign w:val="subscript"/>
          <w:lang w:eastAsia="en-US"/>
        </w:rPr>
        <w:t>i</w:t>
      </w:r>
      <w:r w:rsidRPr="008D237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]+w(</w:t>
      </w:r>
      <w:proofErr w:type="spellStart"/>
      <w:r w:rsidRPr="008D237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v</w:t>
      </w:r>
      <w:r w:rsidRPr="008D2376">
        <w:rPr>
          <w:rFonts w:ascii="Times New Roman" w:eastAsia="Calibri" w:hAnsi="Times New Roman" w:cs="Times New Roman"/>
          <w:i/>
          <w:sz w:val="21"/>
          <w:szCs w:val="21"/>
          <w:vertAlign w:val="subscript"/>
          <w:lang w:eastAsia="en-US"/>
        </w:rPr>
        <w:t>j</w:t>
      </w:r>
      <w:proofErr w:type="spellEnd"/>
      <w:r w:rsidRPr="008D237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)</w:t>
      </w:r>
      <w:r w:rsidR="009F6C58" w:rsidRPr="008D237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:</w:t>
      </w:r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Pr="008D237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v</w:t>
      </w:r>
      <w:r w:rsidRPr="008D2376">
        <w:rPr>
          <w:rFonts w:ascii="Times New Roman" w:eastAsia="Calibri" w:hAnsi="Times New Roman" w:cs="Times New Roman"/>
          <w:i/>
          <w:sz w:val="21"/>
          <w:szCs w:val="21"/>
          <w:vertAlign w:val="subscript"/>
          <w:lang w:eastAsia="en-US"/>
        </w:rPr>
        <w:t>i</w:t>
      </w:r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is a parent node of </w:t>
      </w:r>
      <w:proofErr w:type="spellStart"/>
      <w:r w:rsidRPr="005759F5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v</w:t>
      </w:r>
      <w:r w:rsidRPr="005759F5">
        <w:rPr>
          <w:rFonts w:ascii="Times New Roman" w:eastAsia="Calibri" w:hAnsi="Times New Roman" w:cs="Times New Roman"/>
          <w:sz w:val="21"/>
          <w:szCs w:val="21"/>
          <w:vertAlign w:val="subscript"/>
          <w:lang w:eastAsia="en-US"/>
        </w:rPr>
        <w:t>j</w:t>
      </w:r>
      <w:proofErr w:type="spellEnd"/>
      <w:r w:rsidR="009F6C58">
        <w:rPr>
          <w:rFonts w:ascii="Times New Roman" w:eastAsia="Calibri" w:hAnsi="Times New Roman" w:cs="Times New Roman"/>
          <w:sz w:val="21"/>
          <w:szCs w:val="21"/>
          <w:lang w:eastAsia="en-US"/>
        </w:rPr>
        <w:t>},</w:t>
      </w:r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="009F6C58">
        <w:rPr>
          <w:rFonts w:ascii="Times New Roman" w:eastAsia="Calibri" w:hAnsi="Times New Roman" w:cs="Times New Roman"/>
          <w:sz w:val="21"/>
          <w:szCs w:val="21"/>
          <w:lang w:eastAsia="en-US"/>
        </w:rPr>
        <w:t>where</w:t>
      </w:r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Pr="005759F5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w</w:t>
      </w:r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>(</w:t>
      </w:r>
      <w:proofErr w:type="spellStart"/>
      <w:r w:rsidRPr="005759F5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v</w:t>
      </w:r>
      <w:r w:rsidRPr="005759F5">
        <w:rPr>
          <w:rFonts w:ascii="Times New Roman" w:eastAsia="Calibri" w:hAnsi="Times New Roman" w:cs="Times New Roman"/>
          <w:sz w:val="21"/>
          <w:szCs w:val="21"/>
          <w:vertAlign w:val="subscript"/>
          <w:lang w:eastAsia="en-US"/>
        </w:rPr>
        <w:t>j</w:t>
      </w:r>
      <w:proofErr w:type="spellEnd"/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) is the weight of </w:t>
      </w:r>
      <w:proofErr w:type="spellStart"/>
      <w:r w:rsidRPr="005759F5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v</w:t>
      </w:r>
      <w:r w:rsidRPr="005759F5">
        <w:rPr>
          <w:rFonts w:ascii="Times New Roman" w:eastAsia="Calibri" w:hAnsi="Times New Roman" w:cs="Times New Roman"/>
          <w:sz w:val="21"/>
          <w:szCs w:val="21"/>
          <w:vertAlign w:val="subscript"/>
          <w:lang w:eastAsia="en-US"/>
        </w:rPr>
        <w:t>j</w:t>
      </w:r>
      <w:proofErr w:type="spellEnd"/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. </w:t>
      </w:r>
      <w:r w:rsidR="009F6C58">
        <w:rPr>
          <w:rFonts w:ascii="Times New Roman" w:eastAsia="Calibri" w:hAnsi="Times New Roman" w:cs="Times New Roman"/>
          <w:sz w:val="21"/>
          <w:szCs w:val="21"/>
          <w:lang w:eastAsia="en-US"/>
        </w:rPr>
        <w:t>Set</w:t>
      </w:r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proofErr w:type="spellStart"/>
      <w:r w:rsidRPr="008D237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Mp</w:t>
      </w:r>
      <w:proofErr w:type="spellEnd"/>
      <w:r w:rsidRPr="008D237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[</w:t>
      </w:r>
      <w:proofErr w:type="spellStart"/>
      <w:r w:rsidRPr="008D237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v</w:t>
      </w:r>
      <w:r w:rsidRPr="008D2376">
        <w:rPr>
          <w:rFonts w:ascii="Times New Roman" w:eastAsia="Calibri" w:hAnsi="Times New Roman" w:cs="Times New Roman"/>
          <w:i/>
          <w:sz w:val="21"/>
          <w:szCs w:val="21"/>
          <w:vertAlign w:val="subscript"/>
          <w:lang w:eastAsia="en-US"/>
        </w:rPr>
        <w:t>j</w:t>
      </w:r>
      <w:proofErr w:type="spellEnd"/>
      <w:r w:rsidRPr="008D237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]=v</w:t>
      </w:r>
      <w:r w:rsidRPr="008D2376">
        <w:rPr>
          <w:rFonts w:ascii="Times New Roman" w:eastAsia="Calibri" w:hAnsi="Times New Roman" w:cs="Times New Roman"/>
          <w:i/>
          <w:sz w:val="21"/>
          <w:szCs w:val="21"/>
          <w:vertAlign w:val="subscript"/>
          <w:lang w:eastAsia="en-US"/>
        </w:rPr>
        <w:t>i</w:t>
      </w:r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="009F6C58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if </w:t>
      </w:r>
      <w:r w:rsidRPr="005759F5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v</w:t>
      </w:r>
      <w:r w:rsidRPr="005759F5">
        <w:rPr>
          <w:rFonts w:ascii="Times New Roman" w:eastAsia="Calibri" w:hAnsi="Times New Roman" w:cs="Times New Roman"/>
          <w:sz w:val="21"/>
          <w:szCs w:val="21"/>
          <w:vertAlign w:val="subscript"/>
          <w:lang w:eastAsia="en-US"/>
        </w:rPr>
        <w:t>i</w:t>
      </w:r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= </w:t>
      </w:r>
      <w:proofErr w:type="spellStart"/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>arg</w:t>
      </w:r>
      <w:proofErr w:type="spellEnd"/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proofErr w:type="spellStart"/>
      <w:r w:rsidRPr="008D237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Ms</w:t>
      </w:r>
      <w:proofErr w:type="spellEnd"/>
      <w:r w:rsidRPr="008D237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[</w:t>
      </w:r>
      <w:proofErr w:type="spellStart"/>
      <w:r w:rsidRPr="008D237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v</w:t>
      </w:r>
      <w:r w:rsidRPr="008D2376">
        <w:rPr>
          <w:rFonts w:ascii="Times New Roman" w:eastAsia="Calibri" w:hAnsi="Times New Roman" w:cs="Times New Roman"/>
          <w:i/>
          <w:sz w:val="21"/>
          <w:szCs w:val="21"/>
          <w:vertAlign w:val="subscript"/>
          <w:lang w:eastAsia="en-US"/>
        </w:rPr>
        <w:t>j</w:t>
      </w:r>
      <w:proofErr w:type="spellEnd"/>
      <w:r w:rsidRPr="008D237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]</w:t>
      </w:r>
      <w:r w:rsidRPr="005759F5">
        <w:rPr>
          <w:rFonts w:ascii="Times New Roman" w:eastAsia="Calibri" w:hAnsi="Times New Roman" w:cs="Times New Roman"/>
          <w:sz w:val="21"/>
          <w:szCs w:val="21"/>
          <w:lang w:eastAsia="en-US"/>
        </w:rPr>
        <w:t>.</w:t>
      </w:r>
      <w:bookmarkEnd w:id="8"/>
    </w:p>
    <w:p w14:paraId="76E6F290" w14:textId="5E608B2A" w:rsidR="00272A48" w:rsidRPr="0092210A" w:rsidRDefault="00272A48" w:rsidP="0092210A">
      <w:pPr>
        <w:pStyle w:val="a9"/>
        <w:numPr>
          <w:ilvl w:val="0"/>
          <w:numId w:val="4"/>
        </w:numPr>
        <w:ind w:firstLineChars="0"/>
        <w:rPr>
          <w:rFonts w:ascii="Times New Roman" w:eastAsia="Calibri" w:hAnsi="Times New Roman" w:cs="Times New Roman"/>
          <w:sz w:val="21"/>
          <w:szCs w:val="21"/>
          <w:lang w:eastAsia="en-US"/>
        </w:rPr>
      </w:pPr>
      <w:bookmarkStart w:id="9" w:name="_Toc519466240"/>
      <w:r w:rsidRPr="0092210A">
        <w:rPr>
          <w:rFonts w:ascii="Times New Roman" w:eastAsia="Calibri" w:hAnsi="Times New Roman" w:cs="Times New Roman"/>
          <w:sz w:val="21"/>
          <w:szCs w:val="21"/>
          <w:lang w:eastAsia="en-US"/>
        </w:rPr>
        <w:t>Find the maximum value</w:t>
      </w:r>
      <w:r w:rsidR="009F6C58" w:rsidRPr="0092210A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proofErr w:type="spellStart"/>
      <w:r w:rsidRPr="002E42A7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Ms</w:t>
      </w:r>
      <w:proofErr w:type="spellEnd"/>
      <w:r w:rsidRPr="002E42A7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[</w:t>
      </w:r>
      <w:proofErr w:type="spellStart"/>
      <w:r w:rsidRPr="002E42A7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v</w:t>
      </w:r>
      <w:r w:rsidRPr="002E42A7">
        <w:rPr>
          <w:rFonts w:ascii="Times New Roman" w:eastAsia="Calibri" w:hAnsi="Times New Roman" w:cs="Times New Roman"/>
          <w:i/>
          <w:sz w:val="21"/>
          <w:szCs w:val="21"/>
          <w:vertAlign w:val="subscript"/>
          <w:lang w:eastAsia="en-US"/>
        </w:rPr>
        <w:t>t</w:t>
      </w:r>
      <w:proofErr w:type="spellEnd"/>
      <w:r w:rsidRPr="002E42A7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]</w:t>
      </w:r>
      <w:r w:rsidRPr="0092210A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in M</w:t>
      </w:r>
      <w:r w:rsidRPr="0092210A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.</w:t>
      </w:r>
      <w:r w:rsidR="001F7124" w:rsidRPr="0092210A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Pr="0092210A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The </w:t>
      </w:r>
      <w:r w:rsidR="001F7124" w:rsidRPr="0092210A">
        <w:rPr>
          <w:rFonts w:ascii="Times New Roman" w:eastAsia="Calibri" w:hAnsi="Times New Roman" w:cs="Times New Roman" w:hint="eastAsia"/>
          <w:sz w:val="21"/>
          <w:szCs w:val="21"/>
          <w:lang w:eastAsia="en-US"/>
        </w:rPr>
        <w:t>desired</w:t>
      </w:r>
      <w:r w:rsidR="001F7124" w:rsidRPr="0092210A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Pr="0092210A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path </w:t>
      </w:r>
      <w:r w:rsidR="00D82AE9" w:rsidRPr="0092210A">
        <w:rPr>
          <w:rFonts w:ascii="Times New Roman" w:eastAsia="Calibri" w:hAnsi="Times New Roman" w:cs="Times New Roman"/>
          <w:sz w:val="21"/>
          <w:szCs w:val="21"/>
          <w:lang w:eastAsia="en-US"/>
        </w:rPr>
        <w:t>in</w:t>
      </w:r>
      <m:oMath>
        <m:r>
          <m:rPr>
            <m:sty m:val="p"/>
          </m:rPr>
          <w:rPr>
            <w:rFonts w:ascii="Cambria Math" w:eastAsia="Calibri" w:hAnsi="Cambria Math" w:cs="Times New Roman"/>
            <w:sz w:val="21"/>
            <w:szCs w:val="21"/>
            <w:lang w:eastAsia="en-US"/>
          </w:rPr>
          <m:t xml:space="preserve"> </m:t>
        </m:r>
        <m:sSubSup>
          <m:sSubSupPr>
            <m:ctrlPr>
              <w:rPr>
                <w:rFonts w:ascii="Cambria Math" w:eastAsia="MS Mincho" w:hAnsi="Cambria Math" w:cs="Times New Roman"/>
                <w:sz w:val="21"/>
                <w:szCs w:val="21"/>
              </w:rPr>
            </m:ctrlPr>
          </m:sSubSupPr>
          <m:e>
            <m:r>
              <w:rPr>
                <w:rFonts w:ascii="Cambria Math" w:eastAsia="MS Mincho" w:hAnsi="Cambria Math" w:cs="Times New Roman"/>
                <w:sz w:val="21"/>
                <w:szCs w:val="21"/>
              </w:rPr>
              <m:t>G</m:t>
            </m:r>
          </m:e>
          <m:sub>
            <m:r>
              <w:rPr>
                <w:rFonts w:ascii="Cambria Math" w:eastAsia="MS Mincho" w:hAnsi="Cambria Math" w:cs="Times New Roman"/>
                <w:sz w:val="21"/>
                <w:szCs w:val="21"/>
              </w:rPr>
              <m:t>ij</m:t>
            </m:r>
          </m:sub>
          <m:sup>
            <m:r>
              <w:rPr>
                <w:rFonts w:ascii="Cambria Math" w:eastAsia="MS Mincho" w:hAnsi="Cambria Math" w:cs="Times New Roman"/>
                <w:sz w:val="21"/>
                <w:szCs w:val="21"/>
              </w:rPr>
              <m:t>*</m:t>
            </m:r>
          </m:sup>
        </m:sSubSup>
        <m:r>
          <w:rPr>
            <w:rFonts w:ascii="Cambria Math" w:eastAsia="MS Mincho" w:hAnsi="Cambria Math" w:cs="Times New Roman"/>
            <w:sz w:val="21"/>
            <w:szCs w:val="21"/>
          </w:rPr>
          <m:t xml:space="preserve"> </m:t>
        </m:r>
      </m:oMath>
      <w:r w:rsidR="001F7124" w:rsidRPr="0092210A">
        <w:rPr>
          <w:rFonts w:ascii="Times New Roman" w:eastAsia="Calibri" w:hAnsi="Times New Roman" w:cs="Times New Roman" w:hint="eastAsia"/>
          <w:sz w:val="21"/>
          <w:szCs w:val="21"/>
          <w:lang w:eastAsia="en-US"/>
        </w:rPr>
        <w:t>c</w:t>
      </w:r>
      <w:proofErr w:type="spellStart"/>
      <w:r w:rsidR="001F7124" w:rsidRPr="0092210A">
        <w:rPr>
          <w:rFonts w:ascii="Times New Roman" w:eastAsia="Calibri" w:hAnsi="Times New Roman" w:cs="Times New Roman"/>
          <w:sz w:val="21"/>
          <w:szCs w:val="21"/>
          <w:lang w:eastAsia="en-US"/>
        </w:rPr>
        <w:t>an</w:t>
      </w:r>
      <w:proofErr w:type="spellEnd"/>
      <w:r w:rsidR="001F7124" w:rsidRPr="0092210A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be traced back through </w:t>
      </w:r>
      <w:proofErr w:type="spellStart"/>
      <w:r w:rsidR="001F7124" w:rsidRPr="002E42A7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Mp</w:t>
      </w:r>
      <w:proofErr w:type="spellEnd"/>
      <w:r w:rsidR="001F7124" w:rsidRPr="002E42A7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[</w:t>
      </w:r>
      <w:proofErr w:type="spellStart"/>
      <w:r w:rsidR="001F7124" w:rsidRPr="002E42A7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v</w:t>
      </w:r>
      <w:r w:rsidR="001F7124" w:rsidRPr="002E42A7">
        <w:rPr>
          <w:rFonts w:ascii="Times New Roman" w:eastAsia="Calibri" w:hAnsi="Times New Roman" w:cs="Times New Roman"/>
          <w:i/>
          <w:sz w:val="21"/>
          <w:szCs w:val="21"/>
          <w:vertAlign w:val="subscript"/>
          <w:lang w:eastAsia="en-US"/>
        </w:rPr>
        <w:t>t</w:t>
      </w:r>
      <w:proofErr w:type="spellEnd"/>
      <w:r w:rsidR="001F7124" w:rsidRPr="002E42A7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]</w:t>
      </w:r>
      <w:r w:rsidR="001F7124" w:rsidRPr="0092210A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. Then the longest path </w:t>
      </w:r>
      <w:r w:rsidR="00D82AE9" w:rsidRPr="0092210A">
        <w:rPr>
          <w:rFonts w:ascii="Times New Roman" w:eastAsia="Calibri" w:hAnsi="Times New Roman" w:cs="Times New Roman"/>
          <w:sz w:val="21"/>
          <w:szCs w:val="21"/>
          <w:lang w:eastAsia="en-US"/>
        </w:rPr>
        <w:t>in</w:t>
      </w:r>
      <w:r w:rsidR="001F7124" w:rsidRPr="0092210A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proofErr w:type="spellStart"/>
      <w:r w:rsidR="001F7124" w:rsidRPr="002E42A7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G</w:t>
      </w:r>
      <w:r w:rsidR="001F7124" w:rsidRPr="002E42A7">
        <w:rPr>
          <w:rFonts w:ascii="Times New Roman" w:eastAsia="Calibri" w:hAnsi="Times New Roman" w:cs="Times New Roman"/>
          <w:i/>
          <w:sz w:val="21"/>
          <w:szCs w:val="21"/>
          <w:vertAlign w:val="subscript"/>
          <w:lang w:eastAsia="en-US"/>
        </w:rPr>
        <w:t>ij</w:t>
      </w:r>
      <w:proofErr w:type="spellEnd"/>
      <w:r w:rsidRPr="002E42A7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 xml:space="preserve"> </w:t>
      </w:r>
      <w:r w:rsidRPr="0092210A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can be </w:t>
      </w:r>
      <w:r w:rsidR="001F7124" w:rsidRPr="0092210A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obtained </w:t>
      </w:r>
      <w:r w:rsidRPr="0092210A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through </w:t>
      </w:r>
      <w:r w:rsidR="001F7124" w:rsidRPr="0092210A">
        <w:rPr>
          <w:rFonts w:ascii="Times New Roman" w:eastAsia="Calibri" w:hAnsi="Times New Roman" w:cs="Times New Roman"/>
          <w:sz w:val="21"/>
          <w:szCs w:val="21"/>
          <w:lang w:eastAsia="en-US"/>
        </w:rPr>
        <w:t>blooming the</w:t>
      </w:r>
      <w:r w:rsidR="00D82AE9" w:rsidRPr="0092210A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cliques in the desired path.</w:t>
      </w:r>
      <w:bookmarkEnd w:id="9"/>
      <w:r w:rsidR="001F7124" w:rsidRPr="0092210A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</w:p>
    <w:p w14:paraId="2513D70E" w14:textId="062CBFC2" w:rsidR="008676AB" w:rsidRPr="002C723A" w:rsidRDefault="008676AB" w:rsidP="00E62F39">
      <w:pPr>
        <w:pStyle w:val="a9"/>
        <w:numPr>
          <w:ilvl w:val="0"/>
          <w:numId w:val="1"/>
        </w:numPr>
        <w:spacing w:beforeLines="100" w:before="312" w:afterLines="50" w:after="156" w:line="480" w:lineRule="auto"/>
        <w:ind w:left="0" w:firstLineChars="0" w:firstLine="0"/>
        <w:jc w:val="both"/>
        <w:outlineLvl w:val="0"/>
        <w:rPr>
          <w:rFonts w:ascii="Times New Roman" w:eastAsia="宋体" w:hAnsi="Times New Roman" w:cs="Times New Roman"/>
          <w:b/>
          <w:sz w:val="24"/>
          <w:szCs w:val="24"/>
        </w:rPr>
      </w:pPr>
      <w:bookmarkStart w:id="10" w:name="_Toc77241679"/>
      <w:r w:rsidRPr="002C723A">
        <w:rPr>
          <w:rFonts w:ascii="Times New Roman" w:eastAsia="宋体" w:hAnsi="Times New Roman" w:cs="Times New Roman"/>
          <w:b/>
          <w:sz w:val="24"/>
          <w:szCs w:val="24"/>
        </w:rPr>
        <w:lastRenderedPageBreak/>
        <w:t>Find an integer k to partition background matrix into subsets of rows</w:t>
      </w:r>
      <w:r w:rsidR="00DE0E1B" w:rsidRPr="002C723A">
        <w:rPr>
          <w:rFonts w:ascii="Times New Roman" w:eastAsia="宋体" w:hAnsi="Times New Roman" w:cs="Times New Roman"/>
          <w:b/>
          <w:sz w:val="24"/>
          <w:szCs w:val="24"/>
        </w:rPr>
        <w:t xml:space="preserve"> and columns</w:t>
      </w:r>
      <w:bookmarkEnd w:id="10"/>
    </w:p>
    <w:p w14:paraId="052DEB16" w14:textId="3D5FBA77" w:rsidR="008676AB" w:rsidRPr="00220590" w:rsidRDefault="008676AB" w:rsidP="00E072FA">
      <w:pPr>
        <w:spacing w:line="320" w:lineRule="exact"/>
        <w:jc w:val="both"/>
        <w:rPr>
          <w:rFonts w:ascii="Times New Roman" w:eastAsia="MS Mincho" w:hAnsi="Times New Roman" w:cs="Times New Roman"/>
          <w:sz w:val="21"/>
          <w:szCs w:val="21"/>
          <w:lang w:eastAsia="en-US"/>
        </w:rPr>
      </w:pPr>
      <w:r w:rsidRPr="00220590">
        <w:rPr>
          <w:rFonts w:ascii="Times New Roman" w:eastAsia="MS Mincho" w:hAnsi="Times New Roman" w:cs="Times New Roman"/>
          <w:sz w:val="21"/>
          <w:szCs w:val="21"/>
          <w:lang w:eastAsia="en-US"/>
        </w:rPr>
        <w:t xml:space="preserve">A </w:t>
      </w:r>
      <w:proofErr w:type="spellStart"/>
      <w:r w:rsidRPr="00220590">
        <w:rPr>
          <w:rFonts w:ascii="Times New Roman" w:eastAsia="MS Mincho" w:hAnsi="Times New Roman" w:cs="Times New Roman"/>
          <w:sz w:val="21"/>
          <w:szCs w:val="21"/>
          <w:lang w:eastAsia="en-US"/>
        </w:rPr>
        <w:t>bicluster</w:t>
      </w:r>
      <w:proofErr w:type="spellEnd"/>
      <w:r w:rsidRPr="00220590">
        <w:rPr>
          <w:rFonts w:ascii="Times New Roman" w:eastAsia="MS Mincho" w:hAnsi="Times New Roman" w:cs="Times New Roman"/>
          <w:sz w:val="21"/>
          <w:szCs w:val="21"/>
          <w:lang w:eastAsia="en-US"/>
        </w:rPr>
        <w:t xml:space="preserve"> is thought to be a significant </w:t>
      </w:r>
      <w:proofErr w:type="spellStart"/>
      <w:r w:rsidRPr="00220590">
        <w:rPr>
          <w:rFonts w:ascii="Times New Roman" w:eastAsia="MS Mincho" w:hAnsi="Times New Roman" w:cs="Times New Roman"/>
          <w:sz w:val="21"/>
          <w:szCs w:val="21"/>
          <w:lang w:eastAsia="en-US"/>
        </w:rPr>
        <w:t>bicluster</w:t>
      </w:r>
      <w:proofErr w:type="spellEnd"/>
      <w:r w:rsidR="0077618B">
        <w:rPr>
          <w:rFonts w:asciiTheme="minorEastAsia" w:hAnsiTheme="minorEastAsia" w:cs="Times New Roman" w:hint="eastAsia"/>
          <w:sz w:val="21"/>
          <w:szCs w:val="21"/>
        </w:rPr>
        <w:t>,</w:t>
      </w:r>
      <w:r w:rsidR="0077618B">
        <w:rPr>
          <w:rFonts w:asciiTheme="minorEastAsia" w:hAnsiTheme="minorEastAsia" w:cs="Times New Roman"/>
          <w:sz w:val="21"/>
          <w:szCs w:val="21"/>
        </w:rPr>
        <w:t xml:space="preserve"> </w:t>
      </w:r>
      <w:r w:rsidR="0077618B" w:rsidRPr="001A47CF">
        <w:rPr>
          <w:rFonts w:ascii="Times New Roman" w:hAnsi="Times New Roman" w:cs="Times New Roman"/>
          <w:sz w:val="21"/>
          <w:szCs w:val="21"/>
        </w:rPr>
        <w:t xml:space="preserve">if it can’t be </w:t>
      </w:r>
      <w:r w:rsidR="00272057">
        <w:rPr>
          <w:rFonts w:ascii="Times New Roman" w:hAnsi="Times New Roman" w:cs="Times New Roman"/>
          <w:sz w:val="21"/>
          <w:szCs w:val="21"/>
        </w:rPr>
        <w:t xml:space="preserve">simply </w:t>
      </w:r>
      <w:r w:rsidR="0077618B" w:rsidRPr="001A47CF">
        <w:rPr>
          <w:rFonts w:ascii="Times New Roman" w:hAnsi="Times New Roman" w:cs="Times New Roman"/>
          <w:sz w:val="21"/>
          <w:szCs w:val="21"/>
        </w:rPr>
        <w:t>random</w:t>
      </w:r>
      <w:r w:rsidR="0077618B">
        <w:rPr>
          <w:rFonts w:asciiTheme="minorEastAsia" w:hAnsiTheme="minorEastAsia" w:cs="Times New Roman"/>
          <w:sz w:val="21"/>
          <w:szCs w:val="21"/>
        </w:rPr>
        <w:t xml:space="preserve"> </w:t>
      </w:r>
      <w:r w:rsidR="0077618B">
        <w:rPr>
          <w:rFonts w:ascii="Times New Roman" w:hAnsi="Times New Roman" w:cs="Times New Roman"/>
          <w:sz w:val="21"/>
          <w:szCs w:val="21"/>
        </w:rPr>
        <w:t xml:space="preserve">generated by background </w:t>
      </w:r>
      <w:proofErr w:type="gramStart"/>
      <w:r w:rsidR="0077618B">
        <w:rPr>
          <w:rFonts w:ascii="Times New Roman" w:hAnsi="Times New Roman" w:cs="Times New Roman"/>
          <w:sz w:val="21"/>
          <w:szCs w:val="21"/>
        </w:rPr>
        <w:t>matrix</w:t>
      </w:r>
      <w:r w:rsidR="0077618B">
        <w:rPr>
          <w:rFonts w:asciiTheme="minorEastAsia" w:hAnsiTheme="minorEastAsia" w:cs="Times New Roman"/>
          <w:sz w:val="21"/>
          <w:szCs w:val="21"/>
        </w:rPr>
        <w:t xml:space="preserve"> </w:t>
      </w:r>
      <w:r w:rsidRPr="00220590">
        <w:rPr>
          <w:rFonts w:ascii="Times New Roman" w:eastAsia="MS Mincho" w:hAnsi="Times New Roman" w:cs="Times New Roman"/>
          <w:sz w:val="21"/>
          <w:szCs w:val="21"/>
          <w:lang w:eastAsia="en-US"/>
        </w:rPr>
        <w:t>.</w:t>
      </w:r>
      <w:proofErr w:type="gramEnd"/>
      <w:r w:rsidRPr="00220590">
        <w:rPr>
          <w:rFonts w:ascii="Times New Roman" w:eastAsia="MS Mincho" w:hAnsi="Times New Roman" w:cs="Times New Roman"/>
          <w:sz w:val="21"/>
          <w:szCs w:val="21"/>
          <w:lang w:eastAsia="en-US"/>
        </w:rPr>
        <w:t xml:space="preserve"> For a background matrix </w:t>
      </w:r>
      <m:oMath>
        <m:sSub>
          <m:sSubPr>
            <m:ctrlPr>
              <w:rPr>
                <w:rFonts w:ascii="Cambria Math" w:eastAsia="MS Mincho" w:hAnsi="Cambria Math" w:cs="Times New Roman"/>
                <w:sz w:val="21"/>
                <w:szCs w:val="21"/>
                <w:lang w:eastAsia="en-US"/>
              </w:rPr>
            </m:ctrlPr>
          </m:sSubPr>
          <m:e>
            <m:r>
              <w:rPr>
                <w:rFonts w:ascii="Cambria Math" w:eastAsia="MS Mincho" w:hAnsi="Cambria Math" w:cs="Times New Roman" w:hint="eastAsia"/>
                <w:sz w:val="21"/>
                <w:szCs w:val="21"/>
                <w:lang w:eastAsia="en-US"/>
              </w:rPr>
              <m:t>A</m:t>
            </m:r>
          </m:e>
          <m:sub>
            <m:r>
              <w:rPr>
                <w:rFonts w:ascii="Cambria Math" w:eastAsia="MS Mincho" w:hAnsi="Cambria Math" w:cs="Times New Roman"/>
                <w:sz w:val="21"/>
                <w:szCs w:val="21"/>
                <w:lang w:eastAsia="en-US"/>
              </w:rPr>
              <m:t>n</m:t>
            </m:r>
            <m:r>
              <m:rPr>
                <m:sty m:val="p"/>
              </m:rPr>
              <w:rPr>
                <w:rFonts w:ascii="Cambria Math" w:eastAsia="MS Mincho" w:hAnsi="Cambria Math" w:cs="Times New Roman"/>
                <w:sz w:val="21"/>
                <w:szCs w:val="21"/>
                <w:lang w:eastAsia="en-US"/>
              </w:rPr>
              <m:t>×</m:t>
            </m:r>
            <m:r>
              <w:rPr>
                <w:rFonts w:ascii="Cambria Math" w:eastAsia="MS Mincho" w:hAnsi="Cambria Math" w:cs="Times New Roman"/>
                <w:sz w:val="21"/>
                <w:szCs w:val="21"/>
                <w:lang w:eastAsia="en-US"/>
              </w:rPr>
              <m:t>m</m:t>
            </m:r>
          </m:sub>
        </m:sSub>
      </m:oMath>
      <w:r w:rsidRPr="00220590">
        <w:rPr>
          <w:rFonts w:ascii="Times New Roman" w:eastAsia="MS Mincho" w:hAnsi="Times New Roman" w:cs="Times New Roman" w:hint="eastAsia"/>
          <w:sz w:val="21"/>
          <w:szCs w:val="21"/>
          <w:lang w:eastAsia="en-US"/>
        </w:rPr>
        <w:t>,</w:t>
      </w:r>
      <w:r w:rsidRPr="00220590">
        <w:rPr>
          <w:rFonts w:ascii="Times New Roman" w:eastAsia="MS Mincho" w:hAnsi="Times New Roman" w:cs="Times New Roman"/>
          <w:sz w:val="21"/>
          <w:szCs w:val="21"/>
          <w:lang w:eastAsia="en-US"/>
        </w:rPr>
        <w:t xml:space="preserve"> the probability that </w:t>
      </w:r>
      <w:r w:rsidRPr="00A45AC8">
        <w:rPr>
          <w:rFonts w:ascii="Times New Roman" w:eastAsia="MS Mincho" w:hAnsi="Times New Roman" w:cs="Times New Roman"/>
          <w:sz w:val="21"/>
          <w:szCs w:val="21"/>
          <w:lang w:eastAsia="en-US"/>
        </w:rPr>
        <w:t>A</w:t>
      </w:r>
      <w:r w:rsidRPr="00220590">
        <w:rPr>
          <w:rFonts w:ascii="Times New Roman" w:eastAsia="MS Mincho" w:hAnsi="Times New Roman" w:cs="Times New Roman"/>
          <w:sz w:val="21"/>
          <w:szCs w:val="21"/>
          <w:lang w:eastAsia="en-US"/>
        </w:rPr>
        <w:t xml:space="preserve"> has a</w:t>
      </w:r>
      <w:r w:rsidR="006D40DD" w:rsidRPr="00220590">
        <w:rPr>
          <w:rFonts w:ascii="Times New Roman" w:eastAsia="MS Mincho" w:hAnsi="Times New Roman" w:cs="Times New Roman"/>
          <w:sz w:val="21"/>
          <w:szCs w:val="21"/>
          <w:lang w:eastAsia="en-US"/>
        </w:rPr>
        <w:t>n</w:t>
      </w:r>
      <w:r w:rsidRPr="00220590">
        <w:rPr>
          <w:rFonts w:ascii="Times New Roman" w:eastAsia="MS Mincho" w:hAnsi="Times New Roman" w:cs="Times New Roman"/>
          <w:sz w:val="21"/>
          <w:szCs w:val="21"/>
          <w:lang w:eastAsia="en-US"/>
        </w:rPr>
        <w:t xml:space="preserve"> order-preserv</w:t>
      </w:r>
      <w:r w:rsidR="000F2054">
        <w:rPr>
          <w:rFonts w:ascii="Times New Roman" w:eastAsia="MS Mincho" w:hAnsi="Times New Roman" w:cs="Times New Roman"/>
          <w:sz w:val="21"/>
          <w:szCs w:val="21"/>
          <w:lang w:eastAsia="en-US"/>
        </w:rPr>
        <w:t>ed</w:t>
      </w:r>
      <w:r w:rsidRPr="00220590">
        <w:rPr>
          <w:rFonts w:ascii="Times New Roman" w:eastAsia="MS Mincho" w:hAnsi="Times New Roman" w:cs="Times New Roman"/>
          <w:sz w:val="21"/>
          <w:szCs w:val="21"/>
          <w:lang w:eastAsia="en-US"/>
        </w:rPr>
        <w:t xml:space="preserve"> submatrix of size</w:t>
      </w:r>
      <w:r w:rsidRPr="003C4792">
        <w:rPr>
          <w:rFonts w:ascii="Times New Roman" w:eastAsia="MS Mincho" w:hAnsi="Times New Roman" w:cs="Times New Roman"/>
          <w:i/>
          <w:sz w:val="21"/>
          <w:szCs w:val="21"/>
          <w:lang w:eastAsia="en-US"/>
        </w:rPr>
        <w:t xml:space="preserve"> </w:t>
      </w:r>
      <w:proofErr w:type="spellStart"/>
      <w:r w:rsidR="00670633">
        <w:rPr>
          <w:rFonts w:ascii="Times New Roman" w:eastAsia="MS Mincho" w:hAnsi="Times New Roman" w:cs="Times New Roman"/>
          <w:i/>
          <w:sz w:val="21"/>
          <w:szCs w:val="21"/>
          <w:lang w:eastAsia="en-US"/>
        </w:rPr>
        <w:t>t</w:t>
      </w:r>
      <w:r w:rsidRPr="003C4792">
        <w:rPr>
          <w:rFonts w:ascii="Times New Roman" w:eastAsia="MS Mincho" w:hAnsi="Times New Roman" w:cs="Times New Roman" w:hint="eastAsia"/>
          <w:i/>
          <w:sz w:val="21"/>
          <w:szCs w:val="21"/>
          <w:lang w:eastAsia="en-US"/>
        </w:rPr>
        <w:t>×</w:t>
      </w:r>
      <w:r w:rsidRPr="003C4792">
        <w:rPr>
          <w:rFonts w:ascii="Times New Roman" w:eastAsia="MS Mincho" w:hAnsi="Times New Roman" w:cs="Times New Roman"/>
          <w:i/>
          <w:sz w:val="21"/>
          <w:szCs w:val="21"/>
          <w:lang w:eastAsia="en-US"/>
        </w:rPr>
        <w:t>s</w:t>
      </w:r>
      <w:proofErr w:type="spellEnd"/>
      <w:r w:rsidRPr="00220590">
        <w:rPr>
          <w:rFonts w:ascii="Times New Roman" w:eastAsia="MS Mincho" w:hAnsi="Times New Roman" w:cs="Times New Roman"/>
          <w:sz w:val="21"/>
          <w:szCs w:val="21"/>
          <w:lang w:eastAsia="en-US"/>
        </w:rPr>
        <w:t xml:space="preserve"> is estimated by the technique established in</w:t>
      </w:r>
      <w:r w:rsidR="003C1607">
        <w:rPr>
          <w:rFonts w:ascii="Times New Roman" w:eastAsia="MS Mincho" w:hAnsi="Times New Roman" w:cs="Times New Roman"/>
          <w:sz w:val="21"/>
          <w:szCs w:val="21"/>
          <w:lang w:eastAsia="en-US"/>
        </w:rPr>
        <w:t xml:space="preserve"> </w:t>
      </w:r>
      <w:r w:rsidR="00A55808" w:rsidRPr="00A45AC8">
        <w:rPr>
          <w:rFonts w:ascii="Times New Roman" w:eastAsia="MS Mincho" w:hAnsi="Times New Roman" w:cs="Times New Roman"/>
          <w:sz w:val="21"/>
          <w:szCs w:val="21"/>
          <w:lang w:eastAsia="en-US"/>
        </w:rPr>
        <w:fldChar w:fldCharType="begin"/>
      </w:r>
      <w:r w:rsidR="003E4563">
        <w:rPr>
          <w:rFonts w:ascii="Times New Roman" w:eastAsia="MS Mincho" w:hAnsi="Times New Roman" w:cs="Times New Roman"/>
          <w:sz w:val="21"/>
          <w:szCs w:val="21"/>
          <w:lang w:eastAsia="en-US"/>
        </w:rPr>
        <w:instrText xml:space="preserve"> ADDIN EN.CITE &lt;EndNote&gt;&lt;Cite&gt;&lt;Author&gt;Ben-Dor&lt;/Author&gt;&lt;Year&gt;2003&lt;/Year&gt;&lt;RecNum&gt;6&lt;/RecNum&gt;&lt;DisplayText&gt;[1]&lt;/DisplayText&gt;&lt;record&gt;&lt;rec-number&gt;6&lt;/rec-number&gt;&lt;foreign-keys&gt;&lt;key app="EN" db-id="0x5ww5vpgrf59aeaa9g5avrbsvttf9xe9vv0" timestamp="1520021516"&gt;6&lt;/key&gt;&lt;/foreign-keys&gt;&lt;ref-type name="Journal Article"&gt;17&lt;/ref-type&gt;&lt;contributors&gt;&lt;authors&gt;&lt;author&gt;Ben-Dor, Amir&lt;/author&gt;&lt;author&gt;Chor, Benny&lt;/author&gt;&lt;author&gt;Karp, Richard&lt;/author&gt;&lt;author&gt;Yakhini, Zohar&lt;/author&gt;&lt;/authors&gt;&lt;/contributors&gt;&lt;titles&gt;&lt;title&gt;Discovering local structure in gene expression data: the order-preserving submatrix problem&lt;/title&gt;&lt;secondary-title&gt;Journal of computational biology&lt;/secondary-title&gt;&lt;/titles&gt;&lt;periodical&gt;&lt;full-title&gt;Journal of computational biology&lt;/full-title&gt;&lt;/periodical&gt;&lt;pages&gt;373-384&lt;/pages&gt;&lt;volume&gt;10&lt;/volume&gt;&lt;number&gt;3-4&lt;/number&gt;&lt;dates&gt;&lt;year&gt;2003&lt;/year&gt;&lt;/dates&gt;&lt;isbn&gt;1066-5277&lt;/isbn&gt;&lt;urls&gt;&lt;/urls&gt;&lt;/record&gt;&lt;/Cite&gt;&lt;/EndNote&gt;</w:instrText>
      </w:r>
      <w:r w:rsidR="00A55808" w:rsidRPr="00A45AC8">
        <w:rPr>
          <w:rFonts w:ascii="Times New Roman" w:eastAsia="MS Mincho" w:hAnsi="Times New Roman" w:cs="Times New Roman"/>
          <w:sz w:val="21"/>
          <w:szCs w:val="21"/>
          <w:lang w:eastAsia="en-US"/>
        </w:rPr>
        <w:fldChar w:fldCharType="separate"/>
      </w:r>
      <w:r w:rsidR="003E4563">
        <w:rPr>
          <w:rFonts w:ascii="Times New Roman" w:eastAsia="MS Mincho" w:hAnsi="Times New Roman" w:cs="Times New Roman"/>
          <w:noProof/>
          <w:sz w:val="21"/>
          <w:szCs w:val="21"/>
          <w:lang w:eastAsia="en-US"/>
        </w:rPr>
        <w:t>[1]</w:t>
      </w:r>
      <w:r w:rsidR="00A55808" w:rsidRPr="00A45AC8">
        <w:rPr>
          <w:rFonts w:ascii="Times New Roman" w:eastAsia="MS Mincho" w:hAnsi="Times New Roman" w:cs="Times New Roman"/>
          <w:sz w:val="21"/>
          <w:szCs w:val="21"/>
          <w:lang w:eastAsia="en-US"/>
        </w:rPr>
        <w:fldChar w:fldCharType="end"/>
      </w:r>
      <w:r w:rsidRPr="00220590">
        <w:rPr>
          <w:rFonts w:ascii="Times New Roman" w:eastAsia="MS Mincho" w:hAnsi="Times New Roman" w:cs="Times New Roman"/>
          <w:sz w:val="21"/>
          <w:szCs w:val="21"/>
          <w:lang w:eastAsia="en-US"/>
        </w:rPr>
        <w:t>. For a randomly selected row, the probability that the entries in its s columns support rightly or reversely a given column index permutation is</w:t>
      </w:r>
      <w:r w:rsidR="00DA4528">
        <w:rPr>
          <w:rFonts w:ascii="Times New Roman" w:eastAsia="MS Mincho" w:hAnsi="Times New Roman" w:cs="Times New Roman"/>
          <w:sz w:val="21"/>
          <w:szCs w:val="21"/>
          <w:lang w:eastAsia="en-US"/>
        </w:rPr>
        <w:t xml:space="preserve"> </w:t>
      </w:r>
      <w:r w:rsidR="00750163">
        <w:rPr>
          <w:rFonts w:ascii="Times New Roman" w:eastAsia="MS Mincho" w:hAnsi="Times New Roman" w:cs="Times New Roman"/>
          <w:i/>
          <w:sz w:val="21"/>
          <w:szCs w:val="21"/>
          <w:lang w:eastAsia="en-US"/>
        </w:rPr>
        <w:t>2</w:t>
      </w:r>
      <w:r w:rsidR="00106579" w:rsidRPr="00DA4528">
        <w:rPr>
          <w:rFonts w:ascii="Times New Roman" w:eastAsia="MS Mincho" w:hAnsi="Times New Roman" w:cs="Times New Roman"/>
          <w:i/>
          <w:sz w:val="21"/>
          <w:szCs w:val="21"/>
          <w:lang w:eastAsia="en-US"/>
        </w:rPr>
        <w:t>/</w:t>
      </w:r>
      <w:proofErr w:type="gramStart"/>
      <w:r w:rsidR="00DA4528" w:rsidRPr="00DA4528">
        <w:rPr>
          <w:rFonts w:ascii="Times New Roman" w:eastAsia="MS Mincho" w:hAnsi="Times New Roman" w:cs="Times New Roman"/>
          <w:i/>
          <w:sz w:val="21"/>
          <w:szCs w:val="21"/>
          <w:lang w:eastAsia="en-US"/>
        </w:rPr>
        <w:t>s</w:t>
      </w:r>
      <w:r w:rsidR="00DA4528" w:rsidRPr="00BB1E00">
        <w:rPr>
          <w:rFonts w:ascii="Times New Roman" w:eastAsia="MS Mincho" w:hAnsi="Times New Roman" w:cs="Times New Roman"/>
          <w:sz w:val="21"/>
          <w:szCs w:val="21"/>
          <w:lang w:eastAsia="en-US"/>
        </w:rPr>
        <w:t>!</w:t>
      </w:r>
      <w:r w:rsidR="00DA4528">
        <w:rPr>
          <w:rFonts w:ascii="Times New Roman" w:eastAsia="MS Mincho" w:hAnsi="Times New Roman" w:cs="Times New Roman"/>
          <w:sz w:val="21"/>
          <w:szCs w:val="21"/>
          <w:lang w:eastAsia="en-US"/>
        </w:rPr>
        <w:t>.</w:t>
      </w:r>
      <w:proofErr w:type="gramEnd"/>
      <w:r w:rsidR="007667B3">
        <w:rPr>
          <w:rFonts w:ascii="Times New Roman" w:eastAsia="MS Mincho" w:hAnsi="Times New Roman" w:cs="Times New Roman"/>
          <w:sz w:val="21"/>
          <w:szCs w:val="21"/>
          <w:lang w:eastAsia="en-US"/>
        </w:rPr>
        <w:t xml:space="preserve"> </w:t>
      </w:r>
      <w:r w:rsidRPr="00220590">
        <w:rPr>
          <w:rFonts w:ascii="Times New Roman" w:eastAsia="MS Mincho" w:hAnsi="Times New Roman" w:cs="Times New Roman"/>
          <w:sz w:val="21"/>
          <w:szCs w:val="21"/>
          <w:lang w:eastAsia="en-US"/>
        </w:rPr>
        <w:t xml:space="preserve">As each row is independent with each other, and there are </w:t>
      </w:r>
      <w:r w:rsidRPr="00544B87">
        <w:rPr>
          <w:rFonts w:ascii="Times New Roman" w:eastAsia="MS Mincho" w:hAnsi="Times New Roman" w:cs="Times New Roman"/>
          <w:i/>
          <w:sz w:val="21"/>
          <w:szCs w:val="21"/>
          <w:lang w:eastAsia="en-US"/>
        </w:rPr>
        <w:t>m···(m-s+1)</w:t>
      </w:r>
      <w:r w:rsidRPr="00220590">
        <w:rPr>
          <w:rFonts w:ascii="Times New Roman" w:eastAsia="MS Mincho" w:hAnsi="Times New Roman" w:cs="Times New Roman"/>
          <w:sz w:val="21"/>
          <w:szCs w:val="21"/>
          <w:lang w:eastAsia="en-US"/>
        </w:rPr>
        <w:t xml:space="preserve"> ways to choose a complete model of size s, the probability</w:t>
      </w:r>
      <w:r w:rsidR="004E6D11">
        <w:rPr>
          <w:rFonts w:ascii="Times New Roman" w:eastAsia="MS Mincho" w:hAnsi="Times New Roman" w:cs="Times New Roman"/>
          <w:sz w:val="21"/>
          <w:szCs w:val="21"/>
          <w:lang w:eastAsia="en-US"/>
        </w:rPr>
        <w:t xml:space="preserve"> </w:t>
      </w:r>
      <w:r w:rsidR="004E6D11" w:rsidRPr="00624EAB">
        <w:rPr>
          <w:rFonts w:ascii="Times New Roman" w:eastAsia="MS Mincho" w:hAnsi="Times New Roman" w:cs="Times New Roman"/>
          <w:i/>
          <w:sz w:val="21"/>
          <w:szCs w:val="21"/>
          <w:lang w:eastAsia="en-US"/>
        </w:rPr>
        <w:t>P</w:t>
      </w:r>
      <w:r w:rsidRPr="00220590">
        <w:rPr>
          <w:rFonts w:ascii="Times New Roman" w:eastAsia="MS Mincho" w:hAnsi="Times New Roman" w:cs="Times New Roman"/>
          <w:sz w:val="21"/>
          <w:szCs w:val="21"/>
          <w:lang w:eastAsia="en-US"/>
        </w:rPr>
        <w:t xml:space="preserve"> of having</w:t>
      </w:r>
      <w:r w:rsidRPr="00624EAB">
        <w:rPr>
          <w:rFonts w:ascii="Times New Roman" w:eastAsia="MS Mincho" w:hAnsi="Times New Roman" w:cs="Times New Roman"/>
          <w:i/>
          <w:sz w:val="21"/>
          <w:szCs w:val="21"/>
          <w:lang w:eastAsia="en-US"/>
        </w:rPr>
        <w:t xml:space="preserve"> t</w:t>
      </w:r>
      <w:r w:rsidRPr="00220590">
        <w:rPr>
          <w:rFonts w:ascii="Times New Roman" w:eastAsia="MS Mincho" w:hAnsi="Times New Roman" w:cs="Times New Roman"/>
          <w:sz w:val="21"/>
          <w:szCs w:val="21"/>
          <w:lang w:eastAsia="en-US"/>
        </w:rPr>
        <w:t xml:space="preserve"> rows supporting the column index permutation is estimated as:</w:t>
      </w:r>
    </w:p>
    <w:p w14:paraId="4FBBFF1B" w14:textId="29B15AC6" w:rsidR="00E80825" w:rsidRDefault="00C8316E" w:rsidP="006D2115">
      <w:pPr>
        <w:spacing w:line="480" w:lineRule="auto"/>
        <w:jc w:val="center"/>
        <w:rPr>
          <w:rFonts w:ascii="Times New Roman" w:hAnsi="Times New Roman" w:cs="Times New Roman"/>
          <w:sz w:val="21"/>
          <w:szCs w:val="21"/>
          <w:lang w:eastAsia="en-US"/>
        </w:rPr>
      </w:pPr>
      <m:oMath>
        <m:r>
          <w:rPr>
            <w:rFonts w:ascii="Cambria Math" w:hAnsi="Cambria Math" w:cs="Times New Roman"/>
            <w:sz w:val="21"/>
            <w:szCs w:val="21"/>
          </w:rPr>
          <m:t>P=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U,if U&lt;1</m:t>
                </m:r>
              </m:e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1, if U≥1</m:t>
                </m:r>
              </m:e>
            </m:eqArr>
          </m:e>
        </m:d>
      </m:oMath>
      <w:r w:rsidR="00D64095">
        <w:rPr>
          <w:rFonts w:ascii="Times New Roman" w:hAnsi="Times New Roman" w:cs="Times New Roman"/>
          <w:sz w:val="21"/>
          <w:szCs w:val="21"/>
        </w:rPr>
        <w:t xml:space="preserve">    ,  </w:t>
      </w:r>
      <m:oMath>
        <m:r>
          <w:rPr>
            <w:rFonts w:ascii="Cambria Math" w:eastAsia="MS Mincho" w:hAnsi="Cambria Math" w:cs="Times New Roman"/>
            <w:sz w:val="21"/>
            <w:szCs w:val="21"/>
            <w:lang w:eastAsia="en-US"/>
          </w:rPr>
          <m:t>U=m⋯(m-s+1)</m:t>
        </m:r>
        <m:sSubSup>
          <m:sSubSupPr>
            <m:ctrlPr>
              <w:rPr>
                <w:rFonts w:ascii="Cambria Math" w:eastAsia="MS Mincho" w:hAnsi="Cambria Math" w:cs="Times New Roman"/>
                <w:i/>
                <w:sz w:val="21"/>
                <w:szCs w:val="21"/>
                <w:lang w:eastAsia="en-US"/>
              </w:rPr>
            </m:ctrlPr>
          </m:sSubSupPr>
          <m:e>
            <m:r>
              <w:rPr>
                <w:rFonts w:ascii="Cambria Math" w:eastAsia="MS Mincho" w:hAnsi="Cambria Math" w:cs="Times New Roman"/>
                <w:sz w:val="21"/>
                <w:szCs w:val="21"/>
                <w:lang w:eastAsia="en-US"/>
              </w:rPr>
              <m:t>C</m:t>
            </m:r>
          </m:e>
          <m:sub>
            <m:r>
              <w:rPr>
                <w:rFonts w:ascii="Cambria Math" w:eastAsia="MS Mincho" w:hAnsi="Cambria Math" w:cs="Times New Roman"/>
                <w:sz w:val="21"/>
                <w:szCs w:val="21"/>
                <w:lang w:eastAsia="en-US"/>
              </w:rPr>
              <m:t>n</m:t>
            </m:r>
          </m:sub>
          <m:sup>
            <m:r>
              <w:rPr>
                <w:rFonts w:ascii="Cambria Math" w:eastAsia="MS Mincho" w:hAnsi="Cambria Math" w:cs="Times New Roman"/>
                <w:sz w:val="21"/>
                <w:szCs w:val="21"/>
                <w:lang w:eastAsia="en-US"/>
              </w:rPr>
              <m:t>t</m:t>
            </m:r>
          </m:sup>
        </m:sSubSup>
        <m:sSup>
          <m:sSupPr>
            <m:ctrlPr>
              <w:rPr>
                <w:rFonts w:ascii="Cambria Math" w:eastAsia="MS Mincho" w:hAnsi="Cambria Math" w:cs="Times New Roman"/>
                <w:i/>
                <w:sz w:val="21"/>
                <w:szCs w:val="21"/>
                <w:lang w:eastAsia="en-US"/>
              </w:rPr>
            </m:ctrlPr>
          </m:sSupPr>
          <m:e>
            <m:r>
              <w:rPr>
                <w:rFonts w:ascii="Cambria Math" w:eastAsia="MS Mincho" w:hAnsi="Cambria Math" w:cs="Times New Roman"/>
                <w:sz w:val="21"/>
                <w:szCs w:val="21"/>
                <w:lang w:eastAsia="en-US"/>
              </w:rPr>
              <m:t>(</m:t>
            </m:r>
            <m:f>
              <m:fPr>
                <m:ctrlPr>
                  <w:rPr>
                    <w:rFonts w:ascii="Cambria Math" w:eastAsia="MS Mincho" w:hAnsi="Cambria Math" w:cs="Times New Roman"/>
                    <w:i/>
                    <w:sz w:val="21"/>
                    <w:szCs w:val="21"/>
                    <w:lang w:eastAsia="en-US"/>
                  </w:rPr>
                </m:ctrlPr>
              </m:fPr>
              <m:num>
                <m:r>
                  <w:rPr>
                    <w:rFonts w:ascii="Cambria Math" w:eastAsia="MS Mincho" w:hAnsi="Cambria Math" w:cs="Times New Roman"/>
                    <w:sz w:val="21"/>
                    <w:szCs w:val="21"/>
                    <w:lang w:eastAsia="en-US"/>
                  </w:rPr>
                  <m:t>2</m:t>
                </m:r>
              </m:num>
              <m:den>
                <m:r>
                  <w:rPr>
                    <w:rFonts w:ascii="Cambria Math" w:eastAsia="MS Mincho" w:hAnsi="Cambria Math" w:cs="Times New Roman"/>
                    <w:sz w:val="21"/>
                    <w:szCs w:val="21"/>
                    <w:lang w:eastAsia="en-US"/>
                  </w:rPr>
                  <m:t>s!</m:t>
                </m:r>
              </m:den>
            </m:f>
            <m:r>
              <w:rPr>
                <w:rFonts w:ascii="Cambria Math" w:eastAsia="MS Mincho" w:hAnsi="Cambria Math" w:cs="Times New Roman"/>
                <w:sz w:val="21"/>
                <w:szCs w:val="21"/>
                <w:lang w:eastAsia="en-US"/>
              </w:rPr>
              <m:t>)</m:t>
            </m:r>
          </m:e>
          <m:sup>
            <m:r>
              <w:rPr>
                <w:rFonts w:ascii="Cambria Math" w:eastAsia="MS Mincho" w:hAnsi="Cambria Math" w:cs="Times New Roman"/>
                <w:sz w:val="21"/>
                <w:szCs w:val="21"/>
                <w:lang w:eastAsia="en-US"/>
              </w:rPr>
              <m:t>t</m:t>
            </m:r>
          </m:sup>
        </m:sSup>
        <m:sSup>
          <m:sSupPr>
            <m:ctrlPr>
              <w:rPr>
                <w:rFonts w:ascii="Cambria Math" w:eastAsia="MS Mincho" w:hAnsi="Cambria Math" w:cs="Times New Roman"/>
                <w:i/>
                <w:sz w:val="21"/>
                <w:szCs w:val="21"/>
                <w:lang w:eastAsia="en-US"/>
              </w:rPr>
            </m:ctrlPr>
          </m:sSupPr>
          <m:e>
            <m:r>
              <w:rPr>
                <w:rFonts w:ascii="Cambria Math" w:eastAsia="MS Mincho" w:hAnsi="Cambria Math" w:cs="Times New Roman"/>
                <w:sz w:val="21"/>
                <w:szCs w:val="21"/>
                <w:lang w:eastAsia="en-US"/>
              </w:rPr>
              <m:t>(1-</m:t>
            </m:r>
            <m:f>
              <m:fPr>
                <m:ctrlPr>
                  <w:rPr>
                    <w:rFonts w:ascii="Cambria Math" w:eastAsia="MS Mincho" w:hAnsi="Cambria Math" w:cs="Times New Roman"/>
                    <w:i/>
                    <w:sz w:val="21"/>
                    <w:szCs w:val="21"/>
                    <w:lang w:eastAsia="en-US"/>
                  </w:rPr>
                </m:ctrlPr>
              </m:fPr>
              <m:num>
                <m:r>
                  <w:rPr>
                    <w:rFonts w:ascii="Cambria Math" w:eastAsia="MS Mincho" w:hAnsi="Cambria Math" w:cs="Times New Roman"/>
                    <w:sz w:val="21"/>
                    <w:szCs w:val="21"/>
                    <w:lang w:eastAsia="en-US"/>
                  </w:rPr>
                  <m:t>2</m:t>
                </m:r>
              </m:num>
              <m:den>
                <m:r>
                  <w:rPr>
                    <w:rFonts w:ascii="Cambria Math" w:eastAsia="MS Mincho" w:hAnsi="Cambria Math" w:cs="Times New Roman"/>
                    <w:sz w:val="21"/>
                    <w:szCs w:val="21"/>
                    <w:lang w:eastAsia="en-US"/>
                  </w:rPr>
                  <m:t>s!</m:t>
                </m:r>
              </m:den>
            </m:f>
            <m:r>
              <w:rPr>
                <w:rFonts w:ascii="Cambria Math" w:eastAsia="MS Mincho" w:hAnsi="Cambria Math" w:cs="Times New Roman"/>
                <w:sz w:val="21"/>
                <w:szCs w:val="21"/>
                <w:lang w:eastAsia="en-US"/>
              </w:rPr>
              <m:t>)</m:t>
            </m:r>
          </m:e>
          <m:sup>
            <m:r>
              <w:rPr>
                <w:rFonts w:ascii="Cambria Math" w:eastAsia="MS Mincho" w:hAnsi="Cambria Math" w:cs="Times New Roman"/>
                <w:sz w:val="21"/>
                <w:szCs w:val="21"/>
                <w:lang w:eastAsia="en-US"/>
              </w:rPr>
              <m:t>n-t</m:t>
            </m:r>
          </m:sup>
        </m:sSup>
      </m:oMath>
    </w:p>
    <w:p w14:paraId="13F42D95" w14:textId="77777777" w:rsidR="006D2115" w:rsidRPr="006D2115" w:rsidRDefault="006D2115" w:rsidP="006D2115">
      <w:pPr>
        <w:spacing w:line="480" w:lineRule="auto"/>
        <w:jc w:val="center"/>
        <w:rPr>
          <w:rFonts w:ascii="Times New Roman" w:hAnsi="Times New Roman" w:cs="Times New Roman"/>
          <w:sz w:val="21"/>
          <w:szCs w:val="21"/>
          <w:lang w:eastAsia="en-US"/>
        </w:rPr>
      </w:pPr>
    </w:p>
    <w:tbl>
      <w:tblPr>
        <w:tblStyle w:val="5-34"/>
        <w:tblW w:w="4334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66"/>
        <w:gridCol w:w="695"/>
        <w:gridCol w:w="695"/>
        <w:gridCol w:w="438"/>
        <w:gridCol w:w="438"/>
        <w:gridCol w:w="438"/>
        <w:gridCol w:w="439"/>
        <w:gridCol w:w="439"/>
        <w:gridCol w:w="439"/>
        <w:gridCol w:w="439"/>
        <w:gridCol w:w="439"/>
        <w:gridCol w:w="426"/>
      </w:tblGrid>
      <w:tr w:rsidR="00E23EA4" w14:paraId="52080596" w14:textId="77777777" w:rsidTr="00E23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</w:tcPr>
          <w:p w14:paraId="7B5A5703" w14:textId="69632C20" w:rsidR="00E23EA4" w:rsidRPr="00861096" w:rsidRDefault="00E23EA4" w:rsidP="00503A73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</w:rPr>
              <w:t>Size\s</w:t>
            </w:r>
          </w:p>
        </w:tc>
        <w:tc>
          <w:tcPr>
            <w:tcW w:w="484" w:type="pct"/>
          </w:tcPr>
          <w:p w14:paraId="53C9108A" w14:textId="203284CC" w:rsidR="00E23EA4" w:rsidRPr="00861096" w:rsidRDefault="00E23EA4" w:rsidP="00503A7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6</w:t>
            </w:r>
          </w:p>
        </w:tc>
        <w:tc>
          <w:tcPr>
            <w:tcW w:w="484" w:type="pct"/>
          </w:tcPr>
          <w:p w14:paraId="638C611C" w14:textId="5064D585" w:rsidR="00E23EA4" w:rsidRPr="00861096" w:rsidRDefault="00E23EA4" w:rsidP="00503A7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7</w:t>
            </w:r>
          </w:p>
        </w:tc>
        <w:tc>
          <w:tcPr>
            <w:tcW w:w="305" w:type="pct"/>
          </w:tcPr>
          <w:p w14:paraId="1B766D5B" w14:textId="3AE41B4F" w:rsidR="00E23EA4" w:rsidRPr="00861096" w:rsidRDefault="00E23EA4" w:rsidP="00503A7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8</w:t>
            </w:r>
          </w:p>
        </w:tc>
        <w:tc>
          <w:tcPr>
            <w:tcW w:w="305" w:type="pct"/>
          </w:tcPr>
          <w:p w14:paraId="294DEB0A" w14:textId="1913A899" w:rsidR="00E23EA4" w:rsidRPr="00861096" w:rsidRDefault="00E23EA4" w:rsidP="00503A7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9</w:t>
            </w:r>
          </w:p>
        </w:tc>
        <w:tc>
          <w:tcPr>
            <w:tcW w:w="305" w:type="pct"/>
          </w:tcPr>
          <w:p w14:paraId="2D3EB434" w14:textId="130FA9DB" w:rsidR="00E23EA4" w:rsidRPr="00861096" w:rsidRDefault="00E23EA4" w:rsidP="00503A7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0</w:t>
            </w:r>
          </w:p>
        </w:tc>
        <w:tc>
          <w:tcPr>
            <w:tcW w:w="305" w:type="pct"/>
          </w:tcPr>
          <w:p w14:paraId="5993F300" w14:textId="6BA5134E" w:rsidR="00E23EA4" w:rsidRPr="00861096" w:rsidRDefault="00E23EA4" w:rsidP="00503A7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1</w:t>
            </w:r>
          </w:p>
        </w:tc>
        <w:tc>
          <w:tcPr>
            <w:tcW w:w="305" w:type="pct"/>
          </w:tcPr>
          <w:p w14:paraId="1BDE251D" w14:textId="14C046B3" w:rsidR="00E23EA4" w:rsidRPr="00861096" w:rsidRDefault="00E23EA4" w:rsidP="00503A7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2</w:t>
            </w:r>
          </w:p>
        </w:tc>
        <w:tc>
          <w:tcPr>
            <w:tcW w:w="305" w:type="pct"/>
          </w:tcPr>
          <w:p w14:paraId="34428268" w14:textId="13383A32" w:rsidR="00E23EA4" w:rsidRPr="00861096" w:rsidRDefault="00E23EA4" w:rsidP="00503A7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3</w:t>
            </w:r>
          </w:p>
        </w:tc>
        <w:tc>
          <w:tcPr>
            <w:tcW w:w="305" w:type="pct"/>
          </w:tcPr>
          <w:p w14:paraId="7691A472" w14:textId="138945B7" w:rsidR="00E23EA4" w:rsidRPr="00861096" w:rsidRDefault="00E23EA4" w:rsidP="00503A7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4</w:t>
            </w:r>
          </w:p>
        </w:tc>
        <w:tc>
          <w:tcPr>
            <w:tcW w:w="305" w:type="pct"/>
          </w:tcPr>
          <w:p w14:paraId="4C5EB35B" w14:textId="3E3D94CB" w:rsidR="00E23EA4" w:rsidRPr="00861096" w:rsidRDefault="00E23EA4" w:rsidP="00503A7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5</w:t>
            </w:r>
          </w:p>
        </w:tc>
        <w:tc>
          <w:tcPr>
            <w:tcW w:w="296" w:type="pct"/>
          </w:tcPr>
          <w:p w14:paraId="68139355" w14:textId="35807E0C" w:rsidR="00E23EA4" w:rsidRPr="00861096" w:rsidRDefault="00E23EA4" w:rsidP="00503A7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6</w:t>
            </w:r>
          </w:p>
        </w:tc>
      </w:tr>
      <w:tr w:rsidR="00E23EA4" w14:paraId="2D2B3917" w14:textId="77777777" w:rsidTr="00E23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</w:tcPr>
          <w:p w14:paraId="18CB1FF0" w14:textId="3D5FF927" w:rsidR="00E23EA4" w:rsidRPr="00861096" w:rsidRDefault="00E23EA4" w:rsidP="00503A73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n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=1000, m=50</w:t>
            </w:r>
          </w:p>
        </w:tc>
        <w:tc>
          <w:tcPr>
            <w:tcW w:w="484" w:type="pct"/>
          </w:tcPr>
          <w:p w14:paraId="439508DD" w14:textId="7E5E6B12" w:rsidR="00E23EA4" w:rsidRPr="00861096" w:rsidRDefault="00E23EA4" w:rsidP="002A70B3">
            <w:pPr>
              <w:spacing w:line="480" w:lineRule="auto"/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2</w:t>
            </w:r>
            <w:r w:rsidR="000E6841">
              <w:rPr>
                <w:rFonts w:ascii="Times New Roman" w:eastAsiaTheme="minorEastAsia" w:hAnsi="Times New Roman"/>
                <w:sz w:val="21"/>
                <w:szCs w:val="21"/>
              </w:rPr>
              <w:t>1</w:t>
            </w:r>
          </w:p>
        </w:tc>
        <w:tc>
          <w:tcPr>
            <w:tcW w:w="484" w:type="pct"/>
          </w:tcPr>
          <w:p w14:paraId="4781D57C" w14:textId="4C8B9735" w:rsidR="00E23EA4" w:rsidRPr="00861096" w:rsidRDefault="00E23EA4" w:rsidP="00503A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2</w:t>
            </w:r>
          </w:p>
        </w:tc>
        <w:tc>
          <w:tcPr>
            <w:tcW w:w="305" w:type="pct"/>
          </w:tcPr>
          <w:p w14:paraId="5AE7CFA9" w14:textId="1A057F61" w:rsidR="00E23EA4" w:rsidRPr="00861096" w:rsidRDefault="00E23EA4" w:rsidP="00503A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8</w:t>
            </w:r>
          </w:p>
        </w:tc>
        <w:tc>
          <w:tcPr>
            <w:tcW w:w="305" w:type="pct"/>
          </w:tcPr>
          <w:p w14:paraId="0A166987" w14:textId="4183AD8D" w:rsidR="00E23EA4" w:rsidRPr="00861096" w:rsidRDefault="00E23EA4" w:rsidP="00503A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6</w:t>
            </w:r>
          </w:p>
        </w:tc>
        <w:tc>
          <w:tcPr>
            <w:tcW w:w="305" w:type="pct"/>
          </w:tcPr>
          <w:p w14:paraId="18DB1F6F" w14:textId="3C801314" w:rsidR="00E23EA4" w:rsidRPr="00861096" w:rsidRDefault="00E23EA4" w:rsidP="00503A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305" w:type="pct"/>
          </w:tcPr>
          <w:p w14:paraId="2951B26D" w14:textId="05AA1CF8" w:rsidR="00E23EA4" w:rsidRPr="00861096" w:rsidRDefault="00E23EA4" w:rsidP="00503A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305" w:type="pct"/>
          </w:tcPr>
          <w:p w14:paraId="3E36D5EA" w14:textId="58F18901" w:rsidR="00E23EA4" w:rsidRPr="00861096" w:rsidRDefault="00E23EA4" w:rsidP="00503A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305" w:type="pct"/>
          </w:tcPr>
          <w:p w14:paraId="58B95570" w14:textId="3B6C0F81" w:rsidR="00E23EA4" w:rsidRPr="00861096" w:rsidRDefault="00E23EA4" w:rsidP="00503A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305" w:type="pct"/>
          </w:tcPr>
          <w:p w14:paraId="590F84F3" w14:textId="5A4A0293" w:rsidR="00E23EA4" w:rsidRPr="00861096" w:rsidRDefault="00E23EA4" w:rsidP="00503A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305" w:type="pct"/>
          </w:tcPr>
          <w:p w14:paraId="436C4142" w14:textId="29CBCA8D" w:rsidR="00E23EA4" w:rsidRPr="00861096" w:rsidRDefault="00E23EA4" w:rsidP="00503A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3</w:t>
            </w:r>
          </w:p>
        </w:tc>
        <w:tc>
          <w:tcPr>
            <w:tcW w:w="296" w:type="pct"/>
          </w:tcPr>
          <w:p w14:paraId="2B1058CB" w14:textId="79A544D2" w:rsidR="00E23EA4" w:rsidRPr="00861096" w:rsidRDefault="00E23EA4" w:rsidP="00503A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3</w:t>
            </w:r>
          </w:p>
        </w:tc>
      </w:tr>
      <w:tr w:rsidR="00E23EA4" w14:paraId="38037E51" w14:textId="77777777" w:rsidTr="00E23EA4">
        <w:trPr>
          <w:trHeight w:val="7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</w:tcPr>
          <w:p w14:paraId="6E39FCEC" w14:textId="704FA477" w:rsidR="00E23EA4" w:rsidRPr="00025FCA" w:rsidRDefault="00E23EA4" w:rsidP="00503A73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</w:rPr>
              <w:t>n=5000, m=50</w:t>
            </w:r>
          </w:p>
        </w:tc>
        <w:tc>
          <w:tcPr>
            <w:tcW w:w="484" w:type="pct"/>
          </w:tcPr>
          <w:p w14:paraId="41A8D435" w14:textId="10DC29C5" w:rsidR="00E23EA4" w:rsidRPr="001F5332" w:rsidRDefault="00310855" w:rsidP="00503A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4</w:t>
            </w:r>
            <w:r w:rsidR="00794159">
              <w:rPr>
                <w:rFonts w:ascii="Times New Roman" w:eastAsiaTheme="minorEastAsia" w:hAnsi="Times New Roman"/>
                <w:sz w:val="21"/>
                <w:szCs w:val="21"/>
              </w:rPr>
              <w:t>7</w:t>
            </w:r>
          </w:p>
        </w:tc>
        <w:tc>
          <w:tcPr>
            <w:tcW w:w="484" w:type="pct"/>
          </w:tcPr>
          <w:p w14:paraId="04E1D371" w14:textId="5EFAEA84" w:rsidR="00E23EA4" w:rsidRPr="001F5332" w:rsidRDefault="00E23EA4" w:rsidP="00503A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</w:rPr>
              <w:t>2</w:t>
            </w:r>
            <w:r w:rsidR="00066166">
              <w:rPr>
                <w:rFonts w:ascii="Times New Roman" w:eastAsiaTheme="minorEastAsia" w:hAnsi="Times New Roman"/>
                <w:sz w:val="21"/>
                <w:szCs w:val="21"/>
              </w:rPr>
              <w:t>0</w:t>
            </w:r>
          </w:p>
        </w:tc>
        <w:tc>
          <w:tcPr>
            <w:tcW w:w="305" w:type="pct"/>
          </w:tcPr>
          <w:p w14:paraId="667955E3" w14:textId="4826D40B" w:rsidR="00E23EA4" w:rsidRPr="001F5332" w:rsidRDefault="00E23EA4" w:rsidP="00503A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2</w:t>
            </w:r>
          </w:p>
        </w:tc>
        <w:tc>
          <w:tcPr>
            <w:tcW w:w="305" w:type="pct"/>
          </w:tcPr>
          <w:p w14:paraId="57E0DC60" w14:textId="280FEEA2" w:rsidR="00E23EA4" w:rsidRPr="001F5332" w:rsidRDefault="00E23EA4" w:rsidP="00503A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8</w:t>
            </w:r>
          </w:p>
        </w:tc>
        <w:tc>
          <w:tcPr>
            <w:tcW w:w="305" w:type="pct"/>
          </w:tcPr>
          <w:p w14:paraId="687332D4" w14:textId="0642957F" w:rsidR="00E23EA4" w:rsidRPr="001F5332" w:rsidRDefault="00E23EA4" w:rsidP="00503A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6</w:t>
            </w:r>
          </w:p>
        </w:tc>
        <w:tc>
          <w:tcPr>
            <w:tcW w:w="305" w:type="pct"/>
          </w:tcPr>
          <w:p w14:paraId="2671D4B2" w14:textId="436DD80B" w:rsidR="00E23EA4" w:rsidRPr="001F5332" w:rsidRDefault="00E23EA4" w:rsidP="00503A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305" w:type="pct"/>
          </w:tcPr>
          <w:p w14:paraId="77F976CB" w14:textId="6805EC98" w:rsidR="00E23EA4" w:rsidRPr="001F5332" w:rsidRDefault="00E23EA4" w:rsidP="00503A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305" w:type="pct"/>
          </w:tcPr>
          <w:p w14:paraId="384F4A8C" w14:textId="63E5164C" w:rsidR="00E23EA4" w:rsidRPr="001F5332" w:rsidRDefault="00E23EA4" w:rsidP="00503A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305" w:type="pct"/>
          </w:tcPr>
          <w:p w14:paraId="54EBBFFD" w14:textId="6695445D" w:rsidR="00E23EA4" w:rsidRPr="001F5332" w:rsidRDefault="00E23EA4" w:rsidP="00503A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305" w:type="pct"/>
          </w:tcPr>
          <w:p w14:paraId="733132A9" w14:textId="076C8D10" w:rsidR="00E23EA4" w:rsidRPr="001F5332" w:rsidRDefault="00E23EA4" w:rsidP="00503A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296" w:type="pct"/>
          </w:tcPr>
          <w:p w14:paraId="417170DC" w14:textId="6A6C5A27" w:rsidR="00E23EA4" w:rsidRPr="001F5332" w:rsidRDefault="00E23EA4" w:rsidP="00503A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3</w:t>
            </w:r>
          </w:p>
        </w:tc>
      </w:tr>
      <w:tr w:rsidR="00E23EA4" w14:paraId="6ACF682C" w14:textId="77777777" w:rsidTr="00E23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</w:tcPr>
          <w:p w14:paraId="7911AD75" w14:textId="4F33E976" w:rsidR="00E23EA4" w:rsidRPr="005826F1" w:rsidRDefault="00E23EA4" w:rsidP="00503A73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</w:rPr>
              <w:t>n=10000, m=50</w:t>
            </w:r>
          </w:p>
        </w:tc>
        <w:tc>
          <w:tcPr>
            <w:tcW w:w="484" w:type="pct"/>
          </w:tcPr>
          <w:p w14:paraId="36385F02" w14:textId="01987B06" w:rsidR="00E23EA4" w:rsidRPr="00F54998" w:rsidRDefault="00794159" w:rsidP="00503A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</w:rPr>
              <w:t>71</w:t>
            </w:r>
          </w:p>
        </w:tc>
        <w:tc>
          <w:tcPr>
            <w:tcW w:w="484" w:type="pct"/>
          </w:tcPr>
          <w:p w14:paraId="2BA1B328" w14:textId="626D195B" w:rsidR="00E23EA4" w:rsidRPr="00F54998" w:rsidRDefault="00E23EA4" w:rsidP="00503A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7</w:t>
            </w:r>
          </w:p>
        </w:tc>
        <w:tc>
          <w:tcPr>
            <w:tcW w:w="305" w:type="pct"/>
          </w:tcPr>
          <w:p w14:paraId="7562E0CA" w14:textId="600E4B4A" w:rsidR="00E23EA4" w:rsidRPr="00F54998" w:rsidRDefault="00E23EA4" w:rsidP="00503A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4</w:t>
            </w:r>
          </w:p>
        </w:tc>
        <w:tc>
          <w:tcPr>
            <w:tcW w:w="305" w:type="pct"/>
          </w:tcPr>
          <w:p w14:paraId="6D56AEB9" w14:textId="1F6B3C2A" w:rsidR="00E23EA4" w:rsidRPr="00F54998" w:rsidRDefault="00E23EA4" w:rsidP="00503A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9</w:t>
            </w:r>
          </w:p>
        </w:tc>
        <w:tc>
          <w:tcPr>
            <w:tcW w:w="305" w:type="pct"/>
          </w:tcPr>
          <w:p w14:paraId="3179ED76" w14:textId="6FEFC868" w:rsidR="00E23EA4" w:rsidRPr="00F54998" w:rsidRDefault="00E23EA4" w:rsidP="00503A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7</w:t>
            </w:r>
          </w:p>
        </w:tc>
        <w:tc>
          <w:tcPr>
            <w:tcW w:w="305" w:type="pct"/>
          </w:tcPr>
          <w:p w14:paraId="2D97A441" w14:textId="5CE843FA" w:rsidR="00E23EA4" w:rsidRPr="00F54998" w:rsidRDefault="00E23EA4" w:rsidP="00503A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6</w:t>
            </w:r>
          </w:p>
        </w:tc>
        <w:tc>
          <w:tcPr>
            <w:tcW w:w="305" w:type="pct"/>
          </w:tcPr>
          <w:p w14:paraId="2D852A08" w14:textId="5584B3F2" w:rsidR="00E23EA4" w:rsidRPr="00F54998" w:rsidRDefault="00E23EA4" w:rsidP="00503A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305" w:type="pct"/>
          </w:tcPr>
          <w:p w14:paraId="68AA3544" w14:textId="5EF83ADB" w:rsidR="00E23EA4" w:rsidRPr="00F54998" w:rsidRDefault="00E23EA4" w:rsidP="00503A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305" w:type="pct"/>
          </w:tcPr>
          <w:p w14:paraId="64CA7307" w14:textId="73F6CBA2" w:rsidR="00E23EA4" w:rsidRPr="00F54998" w:rsidRDefault="00E23EA4" w:rsidP="00503A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305" w:type="pct"/>
          </w:tcPr>
          <w:p w14:paraId="45ABC103" w14:textId="5DEEEB27" w:rsidR="00E23EA4" w:rsidRPr="00F54998" w:rsidRDefault="00E23EA4" w:rsidP="00503A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296" w:type="pct"/>
          </w:tcPr>
          <w:p w14:paraId="69187863" w14:textId="31C02730" w:rsidR="00E23EA4" w:rsidRPr="00F54998" w:rsidRDefault="00E23EA4" w:rsidP="00503A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3</w:t>
            </w:r>
          </w:p>
        </w:tc>
      </w:tr>
      <w:tr w:rsidR="00E23EA4" w14:paraId="75B5208D" w14:textId="77777777" w:rsidTr="00E23EA4">
        <w:trPr>
          <w:trHeight w:val="7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</w:tcPr>
          <w:p w14:paraId="31DC43A4" w14:textId="5A35C7E5" w:rsidR="00E23EA4" w:rsidRPr="0068700A" w:rsidRDefault="00E23EA4" w:rsidP="00503A73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</w:rPr>
              <w:t>n=15000, m=50</w:t>
            </w:r>
          </w:p>
        </w:tc>
        <w:tc>
          <w:tcPr>
            <w:tcW w:w="484" w:type="pct"/>
          </w:tcPr>
          <w:p w14:paraId="6A1BB488" w14:textId="2E5EC879" w:rsidR="00E23EA4" w:rsidRPr="00F54998" w:rsidRDefault="00CD5A00" w:rsidP="00503A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</w:rPr>
              <w:t>93</w:t>
            </w:r>
          </w:p>
        </w:tc>
        <w:tc>
          <w:tcPr>
            <w:tcW w:w="484" w:type="pct"/>
          </w:tcPr>
          <w:p w14:paraId="43E9A9F6" w14:textId="536E7F29" w:rsidR="00E23EA4" w:rsidRPr="00F54998" w:rsidRDefault="00E23EA4" w:rsidP="00503A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3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2</w:t>
            </w:r>
          </w:p>
        </w:tc>
        <w:tc>
          <w:tcPr>
            <w:tcW w:w="305" w:type="pct"/>
          </w:tcPr>
          <w:p w14:paraId="762A1310" w14:textId="685A3B67" w:rsidR="00E23EA4" w:rsidRPr="00F54998" w:rsidRDefault="00E23EA4" w:rsidP="00503A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6</w:t>
            </w:r>
          </w:p>
        </w:tc>
        <w:tc>
          <w:tcPr>
            <w:tcW w:w="305" w:type="pct"/>
          </w:tcPr>
          <w:p w14:paraId="472A3EB4" w14:textId="3DDEB0FF" w:rsidR="00E23EA4" w:rsidRPr="00F54998" w:rsidRDefault="00E23EA4" w:rsidP="00503A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0</w:t>
            </w:r>
          </w:p>
        </w:tc>
        <w:tc>
          <w:tcPr>
            <w:tcW w:w="305" w:type="pct"/>
          </w:tcPr>
          <w:p w14:paraId="3AB45CD4" w14:textId="40DE551D" w:rsidR="00E23EA4" w:rsidRPr="00F54998" w:rsidRDefault="00E23EA4" w:rsidP="00503A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7</w:t>
            </w:r>
          </w:p>
        </w:tc>
        <w:tc>
          <w:tcPr>
            <w:tcW w:w="305" w:type="pct"/>
          </w:tcPr>
          <w:p w14:paraId="3459F7E6" w14:textId="219768B8" w:rsidR="00E23EA4" w:rsidRPr="00F54998" w:rsidRDefault="00E23EA4" w:rsidP="00503A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6</w:t>
            </w:r>
          </w:p>
        </w:tc>
        <w:tc>
          <w:tcPr>
            <w:tcW w:w="305" w:type="pct"/>
          </w:tcPr>
          <w:p w14:paraId="7A8805F2" w14:textId="48991A15" w:rsidR="00E23EA4" w:rsidRPr="00F54998" w:rsidRDefault="00E23EA4" w:rsidP="00503A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305" w:type="pct"/>
          </w:tcPr>
          <w:p w14:paraId="4F591B7C" w14:textId="348A7D28" w:rsidR="00E23EA4" w:rsidRPr="00F54998" w:rsidRDefault="00E23EA4" w:rsidP="00503A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305" w:type="pct"/>
          </w:tcPr>
          <w:p w14:paraId="28804694" w14:textId="3FF04617" w:rsidR="00E23EA4" w:rsidRPr="00F54998" w:rsidRDefault="00E23EA4" w:rsidP="00503A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305" w:type="pct"/>
          </w:tcPr>
          <w:p w14:paraId="5C207022" w14:textId="7FBDC308" w:rsidR="00E23EA4" w:rsidRPr="00F54998" w:rsidRDefault="00E23EA4" w:rsidP="00503A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296" w:type="pct"/>
          </w:tcPr>
          <w:p w14:paraId="637AB66B" w14:textId="2DF01294" w:rsidR="00E23EA4" w:rsidRPr="00F54998" w:rsidRDefault="00E23EA4" w:rsidP="00503A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4</w:t>
            </w:r>
          </w:p>
        </w:tc>
      </w:tr>
      <w:tr w:rsidR="00E23EA4" w14:paraId="063AB6F4" w14:textId="77777777" w:rsidTr="00E23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</w:tcPr>
          <w:p w14:paraId="40AEC0D3" w14:textId="7E7A2E45" w:rsidR="00E23EA4" w:rsidRPr="0068700A" w:rsidRDefault="00E23EA4" w:rsidP="00503A73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</w:rPr>
              <w:t>n=1000, m=100</w:t>
            </w:r>
          </w:p>
        </w:tc>
        <w:tc>
          <w:tcPr>
            <w:tcW w:w="484" w:type="pct"/>
          </w:tcPr>
          <w:p w14:paraId="0B284562" w14:textId="51091173" w:rsidR="00E23EA4" w:rsidRPr="00F54998" w:rsidRDefault="00E23EA4" w:rsidP="00503A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3</w:t>
            </w:r>
          </w:p>
        </w:tc>
        <w:tc>
          <w:tcPr>
            <w:tcW w:w="484" w:type="pct"/>
          </w:tcPr>
          <w:p w14:paraId="22FA7534" w14:textId="13E2A400" w:rsidR="00E23EA4" w:rsidRPr="00F54998" w:rsidRDefault="00E23EA4" w:rsidP="00503A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3</w:t>
            </w:r>
          </w:p>
        </w:tc>
        <w:tc>
          <w:tcPr>
            <w:tcW w:w="305" w:type="pct"/>
          </w:tcPr>
          <w:p w14:paraId="7D6F12FF" w14:textId="78BA3D22" w:rsidR="00E23EA4" w:rsidRPr="00F54998" w:rsidRDefault="00E23EA4" w:rsidP="00503A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9</w:t>
            </w:r>
          </w:p>
        </w:tc>
        <w:tc>
          <w:tcPr>
            <w:tcW w:w="305" w:type="pct"/>
          </w:tcPr>
          <w:p w14:paraId="2938A8F0" w14:textId="1BC836D7" w:rsidR="00E23EA4" w:rsidRPr="00F54998" w:rsidRDefault="00E23EA4" w:rsidP="00503A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7</w:t>
            </w:r>
          </w:p>
        </w:tc>
        <w:tc>
          <w:tcPr>
            <w:tcW w:w="305" w:type="pct"/>
          </w:tcPr>
          <w:p w14:paraId="7DB5D307" w14:textId="6AECA8C0" w:rsidR="00E23EA4" w:rsidRPr="00F54998" w:rsidRDefault="00E23EA4" w:rsidP="00503A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6</w:t>
            </w:r>
          </w:p>
        </w:tc>
        <w:tc>
          <w:tcPr>
            <w:tcW w:w="305" w:type="pct"/>
          </w:tcPr>
          <w:p w14:paraId="436DBD90" w14:textId="1412B501" w:rsidR="00E23EA4" w:rsidRPr="00F54998" w:rsidRDefault="00E23EA4" w:rsidP="00503A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305" w:type="pct"/>
          </w:tcPr>
          <w:p w14:paraId="640E0744" w14:textId="2CB6A688" w:rsidR="00E23EA4" w:rsidRPr="00F54998" w:rsidRDefault="00E23EA4" w:rsidP="00503A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305" w:type="pct"/>
          </w:tcPr>
          <w:p w14:paraId="0939A043" w14:textId="761F6799" w:rsidR="00E23EA4" w:rsidRPr="00F54998" w:rsidRDefault="00E23EA4" w:rsidP="00503A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305" w:type="pct"/>
          </w:tcPr>
          <w:p w14:paraId="02C5D4AE" w14:textId="2DD661A1" w:rsidR="00E23EA4" w:rsidRPr="00F54998" w:rsidRDefault="00E23EA4" w:rsidP="00503A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305" w:type="pct"/>
          </w:tcPr>
          <w:p w14:paraId="7A7CBC5F" w14:textId="146C1982" w:rsidR="00E23EA4" w:rsidRPr="00F54998" w:rsidRDefault="00E23EA4" w:rsidP="00503A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296" w:type="pct"/>
          </w:tcPr>
          <w:p w14:paraId="1E538C51" w14:textId="121B56AA" w:rsidR="00E23EA4" w:rsidRPr="00F54998" w:rsidRDefault="00E23EA4" w:rsidP="00503A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4</w:t>
            </w:r>
          </w:p>
        </w:tc>
      </w:tr>
      <w:tr w:rsidR="00E23EA4" w14:paraId="1C04CF02" w14:textId="77777777" w:rsidTr="00E23EA4">
        <w:trPr>
          <w:trHeight w:val="7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</w:tcPr>
          <w:p w14:paraId="1589529C" w14:textId="3E14F9BE" w:rsidR="00E23EA4" w:rsidRPr="0068700A" w:rsidRDefault="00E23EA4" w:rsidP="00503A73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</w:rPr>
              <w:t>n=5000, m=100</w:t>
            </w:r>
          </w:p>
        </w:tc>
        <w:tc>
          <w:tcPr>
            <w:tcW w:w="484" w:type="pct"/>
          </w:tcPr>
          <w:p w14:paraId="5032E557" w14:textId="6DE10D4D" w:rsidR="00E23EA4" w:rsidRPr="00F54998" w:rsidRDefault="00E23EA4" w:rsidP="00503A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5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0</w:t>
            </w:r>
          </w:p>
        </w:tc>
        <w:tc>
          <w:tcPr>
            <w:tcW w:w="484" w:type="pct"/>
          </w:tcPr>
          <w:p w14:paraId="4B951D10" w14:textId="6BB9F1F9" w:rsidR="00E23EA4" w:rsidRPr="00F54998" w:rsidRDefault="00E23EA4" w:rsidP="00503A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2</w:t>
            </w:r>
          </w:p>
        </w:tc>
        <w:tc>
          <w:tcPr>
            <w:tcW w:w="305" w:type="pct"/>
          </w:tcPr>
          <w:p w14:paraId="3288BC37" w14:textId="1C8F2CDE" w:rsidR="00E23EA4" w:rsidRPr="00F54998" w:rsidRDefault="00E23EA4" w:rsidP="00503A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3</w:t>
            </w:r>
          </w:p>
        </w:tc>
        <w:tc>
          <w:tcPr>
            <w:tcW w:w="305" w:type="pct"/>
          </w:tcPr>
          <w:p w14:paraId="42A955CF" w14:textId="3BB91338" w:rsidR="00E23EA4" w:rsidRPr="00F54998" w:rsidRDefault="00E23EA4" w:rsidP="00503A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9</w:t>
            </w:r>
          </w:p>
        </w:tc>
        <w:tc>
          <w:tcPr>
            <w:tcW w:w="305" w:type="pct"/>
          </w:tcPr>
          <w:p w14:paraId="754DB924" w14:textId="46232BA0" w:rsidR="00E23EA4" w:rsidRPr="00F54998" w:rsidRDefault="00E23EA4" w:rsidP="00503A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7</w:t>
            </w:r>
          </w:p>
        </w:tc>
        <w:tc>
          <w:tcPr>
            <w:tcW w:w="305" w:type="pct"/>
          </w:tcPr>
          <w:p w14:paraId="41C49D34" w14:textId="4E4D82A0" w:rsidR="00E23EA4" w:rsidRPr="00F54998" w:rsidRDefault="00E23EA4" w:rsidP="00503A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6</w:t>
            </w:r>
          </w:p>
        </w:tc>
        <w:tc>
          <w:tcPr>
            <w:tcW w:w="305" w:type="pct"/>
          </w:tcPr>
          <w:p w14:paraId="2ECFA8F0" w14:textId="0E990460" w:rsidR="00E23EA4" w:rsidRPr="00F54998" w:rsidRDefault="00E23EA4" w:rsidP="00503A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305" w:type="pct"/>
          </w:tcPr>
          <w:p w14:paraId="6F90B8E1" w14:textId="1F499EF5" w:rsidR="00E23EA4" w:rsidRPr="00F54998" w:rsidRDefault="00E23EA4" w:rsidP="00503A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305" w:type="pct"/>
          </w:tcPr>
          <w:p w14:paraId="1E118AB3" w14:textId="6663ECCD" w:rsidR="00E23EA4" w:rsidRPr="00F54998" w:rsidRDefault="00E23EA4" w:rsidP="00503A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305" w:type="pct"/>
          </w:tcPr>
          <w:p w14:paraId="2202AB5A" w14:textId="22805F79" w:rsidR="00E23EA4" w:rsidRPr="00F54998" w:rsidRDefault="00E23EA4" w:rsidP="00503A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296" w:type="pct"/>
          </w:tcPr>
          <w:p w14:paraId="5B74699F" w14:textId="31DB671F" w:rsidR="00E23EA4" w:rsidRPr="00F54998" w:rsidRDefault="00E23EA4" w:rsidP="00503A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4</w:t>
            </w:r>
          </w:p>
        </w:tc>
      </w:tr>
      <w:tr w:rsidR="00E23EA4" w14:paraId="251DF75B" w14:textId="77777777" w:rsidTr="00E23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</w:tcPr>
          <w:p w14:paraId="7F8635D2" w14:textId="1A44F682" w:rsidR="00E23EA4" w:rsidRPr="0068700A" w:rsidRDefault="00E23EA4" w:rsidP="00503A73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</w:rPr>
              <w:t>n=10000, m=100</w:t>
            </w:r>
          </w:p>
        </w:tc>
        <w:tc>
          <w:tcPr>
            <w:tcW w:w="484" w:type="pct"/>
          </w:tcPr>
          <w:p w14:paraId="5ACBBF09" w14:textId="323F7B24" w:rsidR="00E23EA4" w:rsidRPr="00F54998" w:rsidRDefault="00E23EA4" w:rsidP="00503A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7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6</w:t>
            </w:r>
          </w:p>
        </w:tc>
        <w:tc>
          <w:tcPr>
            <w:tcW w:w="484" w:type="pct"/>
          </w:tcPr>
          <w:p w14:paraId="556C9EF3" w14:textId="37B4C6DF" w:rsidR="00E23EA4" w:rsidRPr="00F54998" w:rsidRDefault="00E23EA4" w:rsidP="00503A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9</w:t>
            </w:r>
          </w:p>
        </w:tc>
        <w:tc>
          <w:tcPr>
            <w:tcW w:w="305" w:type="pct"/>
          </w:tcPr>
          <w:p w14:paraId="431AB295" w14:textId="47231C01" w:rsidR="00E23EA4" w:rsidRPr="00F54998" w:rsidRDefault="00E23EA4" w:rsidP="00503A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6</w:t>
            </w:r>
          </w:p>
        </w:tc>
        <w:tc>
          <w:tcPr>
            <w:tcW w:w="305" w:type="pct"/>
          </w:tcPr>
          <w:p w14:paraId="7241E3F4" w14:textId="06D6DAE5" w:rsidR="00E23EA4" w:rsidRPr="00F54998" w:rsidRDefault="00E23EA4" w:rsidP="00503A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0</w:t>
            </w:r>
          </w:p>
        </w:tc>
        <w:tc>
          <w:tcPr>
            <w:tcW w:w="305" w:type="pct"/>
          </w:tcPr>
          <w:p w14:paraId="64D30212" w14:textId="7B9833AB" w:rsidR="00E23EA4" w:rsidRPr="00F54998" w:rsidRDefault="00E23EA4" w:rsidP="00503A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8</w:t>
            </w:r>
          </w:p>
        </w:tc>
        <w:tc>
          <w:tcPr>
            <w:tcW w:w="305" w:type="pct"/>
          </w:tcPr>
          <w:p w14:paraId="0E036540" w14:textId="190314F8" w:rsidR="00E23EA4" w:rsidRPr="00F54998" w:rsidRDefault="00E23EA4" w:rsidP="00503A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7</w:t>
            </w:r>
          </w:p>
        </w:tc>
        <w:tc>
          <w:tcPr>
            <w:tcW w:w="305" w:type="pct"/>
          </w:tcPr>
          <w:p w14:paraId="335013A1" w14:textId="26482CA9" w:rsidR="00E23EA4" w:rsidRPr="00F54998" w:rsidRDefault="00E23EA4" w:rsidP="00503A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6</w:t>
            </w:r>
          </w:p>
        </w:tc>
        <w:tc>
          <w:tcPr>
            <w:tcW w:w="305" w:type="pct"/>
          </w:tcPr>
          <w:p w14:paraId="220DD6FD" w14:textId="39E61C92" w:rsidR="00E23EA4" w:rsidRPr="00F54998" w:rsidRDefault="00E23EA4" w:rsidP="00503A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305" w:type="pct"/>
          </w:tcPr>
          <w:p w14:paraId="07FD770A" w14:textId="4BE2EA53" w:rsidR="00E23EA4" w:rsidRPr="00F54998" w:rsidRDefault="00E23EA4" w:rsidP="00503A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305" w:type="pct"/>
          </w:tcPr>
          <w:p w14:paraId="21CC66EB" w14:textId="5B445176" w:rsidR="00E23EA4" w:rsidRPr="00F54998" w:rsidRDefault="00E23EA4" w:rsidP="00503A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296" w:type="pct"/>
          </w:tcPr>
          <w:p w14:paraId="39950642" w14:textId="66F5F781" w:rsidR="00E23EA4" w:rsidRPr="00F54998" w:rsidRDefault="00E23EA4" w:rsidP="00503A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4</w:t>
            </w:r>
          </w:p>
        </w:tc>
      </w:tr>
      <w:tr w:rsidR="00E23EA4" w14:paraId="1EFFF8D4" w14:textId="77777777" w:rsidTr="00E23EA4">
        <w:trPr>
          <w:trHeight w:val="7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</w:tcPr>
          <w:p w14:paraId="09A72EAF" w14:textId="09FB3388" w:rsidR="00E23EA4" w:rsidRPr="0068700A" w:rsidRDefault="00E23EA4" w:rsidP="00503A73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</w:rPr>
              <w:t>n=15000, m=100</w:t>
            </w:r>
          </w:p>
        </w:tc>
        <w:tc>
          <w:tcPr>
            <w:tcW w:w="484" w:type="pct"/>
          </w:tcPr>
          <w:p w14:paraId="6DB6B422" w14:textId="388951A3" w:rsidR="00E23EA4" w:rsidRPr="00F54998" w:rsidRDefault="00E23EA4" w:rsidP="00503A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9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8</w:t>
            </w:r>
          </w:p>
        </w:tc>
        <w:tc>
          <w:tcPr>
            <w:tcW w:w="484" w:type="pct"/>
          </w:tcPr>
          <w:p w14:paraId="15295DE9" w14:textId="0DA47D48" w:rsidR="00E23EA4" w:rsidRPr="00F54998" w:rsidRDefault="00E23EA4" w:rsidP="00503A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3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5</w:t>
            </w:r>
          </w:p>
        </w:tc>
        <w:tc>
          <w:tcPr>
            <w:tcW w:w="305" w:type="pct"/>
          </w:tcPr>
          <w:p w14:paraId="6F047A4D" w14:textId="5B487F64" w:rsidR="00E23EA4" w:rsidRPr="00F54998" w:rsidRDefault="00E23EA4" w:rsidP="00503A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8</w:t>
            </w:r>
          </w:p>
        </w:tc>
        <w:tc>
          <w:tcPr>
            <w:tcW w:w="305" w:type="pct"/>
          </w:tcPr>
          <w:p w14:paraId="19D4C0D4" w14:textId="0CD00830" w:rsidR="00E23EA4" w:rsidRPr="00F54998" w:rsidRDefault="00E23EA4" w:rsidP="00503A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1</w:t>
            </w:r>
          </w:p>
        </w:tc>
        <w:tc>
          <w:tcPr>
            <w:tcW w:w="305" w:type="pct"/>
          </w:tcPr>
          <w:p w14:paraId="11F64B60" w14:textId="23D6CDF7" w:rsidR="00E23EA4" w:rsidRPr="00F54998" w:rsidRDefault="00E23EA4" w:rsidP="00503A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8</w:t>
            </w:r>
          </w:p>
        </w:tc>
        <w:tc>
          <w:tcPr>
            <w:tcW w:w="305" w:type="pct"/>
          </w:tcPr>
          <w:p w14:paraId="30B66ADB" w14:textId="02A83CE0" w:rsidR="00E23EA4" w:rsidRPr="00F54998" w:rsidRDefault="00E23EA4" w:rsidP="00503A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7</w:t>
            </w:r>
          </w:p>
        </w:tc>
        <w:tc>
          <w:tcPr>
            <w:tcW w:w="305" w:type="pct"/>
          </w:tcPr>
          <w:p w14:paraId="612E2A40" w14:textId="0B33FD13" w:rsidR="00E23EA4" w:rsidRPr="00F54998" w:rsidRDefault="00E23EA4" w:rsidP="00503A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6</w:t>
            </w:r>
          </w:p>
        </w:tc>
        <w:tc>
          <w:tcPr>
            <w:tcW w:w="305" w:type="pct"/>
          </w:tcPr>
          <w:p w14:paraId="4317B929" w14:textId="64806F02" w:rsidR="00E23EA4" w:rsidRPr="00F54998" w:rsidRDefault="00E23EA4" w:rsidP="00503A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305" w:type="pct"/>
          </w:tcPr>
          <w:p w14:paraId="0027208E" w14:textId="2E2F9DE6" w:rsidR="00E23EA4" w:rsidRPr="00F54998" w:rsidRDefault="00E23EA4" w:rsidP="00503A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305" w:type="pct"/>
          </w:tcPr>
          <w:p w14:paraId="7818A613" w14:textId="73C9469C" w:rsidR="00E23EA4" w:rsidRPr="00F54998" w:rsidRDefault="00E23EA4" w:rsidP="00503A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296" w:type="pct"/>
          </w:tcPr>
          <w:p w14:paraId="64A81379" w14:textId="0BA6C882" w:rsidR="00E23EA4" w:rsidRPr="00F54998" w:rsidRDefault="00E23EA4" w:rsidP="00503A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4</w:t>
            </w:r>
          </w:p>
        </w:tc>
      </w:tr>
    </w:tbl>
    <w:p w14:paraId="234CD036" w14:textId="6F492299" w:rsidR="001F374F" w:rsidRPr="00553221" w:rsidRDefault="004A74CC" w:rsidP="00525FE4">
      <w:pPr>
        <w:spacing w:beforeLines="80" w:before="249" w:line="276" w:lineRule="auto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b/>
          <w:sz w:val="21"/>
          <w:szCs w:val="21"/>
        </w:rPr>
        <w:t>Figure</w:t>
      </w:r>
      <w:r w:rsidR="00BD6587">
        <w:rPr>
          <w:rFonts w:ascii="Times New Roman" w:eastAsia="宋体" w:hAnsi="Times New Roman" w:cs="Times New Roman"/>
          <w:b/>
          <w:sz w:val="21"/>
          <w:szCs w:val="21"/>
        </w:rPr>
        <w:t xml:space="preserve"> S</w:t>
      </w:r>
      <w:r w:rsidR="00E07343">
        <w:rPr>
          <w:rFonts w:ascii="Times New Roman" w:eastAsia="宋体" w:hAnsi="Times New Roman" w:cs="Times New Roman"/>
          <w:b/>
          <w:sz w:val="21"/>
          <w:szCs w:val="21"/>
        </w:rPr>
        <w:t>3</w:t>
      </w:r>
      <w:r w:rsidR="00AA4412" w:rsidRPr="00AF1BFD">
        <w:rPr>
          <w:rFonts w:ascii="Times New Roman" w:eastAsia="宋体" w:hAnsi="Times New Roman" w:cs="Times New Roman"/>
          <w:sz w:val="21"/>
          <w:szCs w:val="21"/>
        </w:rPr>
        <w:t xml:space="preserve"> </w:t>
      </w:r>
      <w:r w:rsidR="00AA4412" w:rsidRPr="00553221">
        <w:rPr>
          <w:rFonts w:ascii="Times New Roman" w:eastAsia="宋体" w:hAnsi="Times New Roman" w:cs="Times New Roman"/>
          <w:sz w:val="21"/>
          <w:szCs w:val="21"/>
        </w:rPr>
        <w:t>The</w:t>
      </w:r>
      <w:r w:rsidR="00503DFD" w:rsidRPr="00553221">
        <w:rPr>
          <w:rFonts w:ascii="Times New Roman" w:eastAsia="宋体" w:hAnsi="Times New Roman" w:cs="Times New Roman"/>
          <w:sz w:val="21"/>
          <w:szCs w:val="21"/>
        </w:rPr>
        <w:t xml:space="preserve"> value</w:t>
      </w:r>
      <w:r w:rsidR="00AA4412" w:rsidRPr="00553221">
        <w:rPr>
          <w:rFonts w:ascii="Times New Roman" w:eastAsia="宋体" w:hAnsi="Times New Roman" w:cs="Times New Roman"/>
          <w:sz w:val="21"/>
          <w:szCs w:val="21"/>
        </w:rPr>
        <w:t xml:space="preserve"> of </w:t>
      </w:r>
      <w:r w:rsidR="00503DFD" w:rsidRPr="00553221">
        <w:rPr>
          <w:rFonts w:ascii="Times New Roman" w:eastAsia="宋体" w:hAnsi="Times New Roman" w:cs="Times New Roman"/>
          <w:sz w:val="21"/>
          <w:szCs w:val="21"/>
        </w:rPr>
        <w:t xml:space="preserve">row number </w:t>
      </w:r>
      <w:r w:rsidR="00AA4412" w:rsidRPr="00553221">
        <w:rPr>
          <w:rFonts w:ascii="Times New Roman" w:eastAsia="宋体" w:hAnsi="Times New Roman" w:cs="Times New Roman"/>
          <w:sz w:val="21"/>
          <w:szCs w:val="21"/>
        </w:rPr>
        <w:t xml:space="preserve">t for different column </w:t>
      </w:r>
      <w:r w:rsidR="00503DFD" w:rsidRPr="00553221">
        <w:rPr>
          <w:rFonts w:ascii="Times New Roman" w:eastAsia="宋体" w:hAnsi="Times New Roman" w:cs="Times New Roman"/>
          <w:sz w:val="21"/>
          <w:szCs w:val="21"/>
        </w:rPr>
        <w:t>number</w:t>
      </w:r>
      <w:r w:rsidR="00AA4412" w:rsidRPr="00553221">
        <w:rPr>
          <w:rFonts w:ascii="Times New Roman" w:eastAsia="宋体" w:hAnsi="Times New Roman" w:cs="Times New Roman"/>
          <w:sz w:val="21"/>
          <w:szCs w:val="21"/>
        </w:rPr>
        <w:t xml:space="preserve"> s when U</w:t>
      </w:r>
      <w:r w:rsidR="00503DFD" w:rsidRPr="00553221">
        <w:rPr>
          <w:rFonts w:ascii="Times New Roman" w:eastAsia="宋体" w:hAnsi="Times New Roman" w:cs="Times New Roman"/>
          <w:sz w:val="21"/>
          <w:szCs w:val="21"/>
        </w:rPr>
        <w:t xml:space="preserve"> </w:t>
      </w:r>
      <w:r w:rsidR="00AA4412" w:rsidRPr="00553221">
        <w:rPr>
          <w:rFonts w:ascii="Times New Roman" w:eastAsia="宋体" w:hAnsi="Times New Roman" w:cs="Times New Roman"/>
          <w:sz w:val="21"/>
          <w:szCs w:val="21"/>
        </w:rPr>
        <w:t>&lt;</w:t>
      </w:r>
      <w:r w:rsidR="00503DFD" w:rsidRPr="00553221">
        <w:rPr>
          <w:rFonts w:ascii="Times New Roman" w:eastAsia="宋体" w:hAnsi="Times New Roman" w:cs="Times New Roman"/>
          <w:sz w:val="21"/>
          <w:szCs w:val="21"/>
        </w:rPr>
        <w:t xml:space="preserve"> </w:t>
      </w:r>
      <w:r w:rsidR="00AA4412" w:rsidRPr="00553221">
        <w:rPr>
          <w:rFonts w:ascii="Times New Roman" w:eastAsia="宋体" w:hAnsi="Times New Roman" w:cs="Times New Roman"/>
          <w:sz w:val="21"/>
          <w:szCs w:val="21"/>
        </w:rPr>
        <w:t>0.05.</w:t>
      </w:r>
    </w:p>
    <w:p w14:paraId="72F494F3" w14:textId="04A76CEA" w:rsidR="00A07C1E" w:rsidRDefault="008676AB" w:rsidP="00A07C1E">
      <w:pPr>
        <w:spacing w:line="276" w:lineRule="auto"/>
        <w:jc w:val="both"/>
        <w:rPr>
          <w:rFonts w:ascii="Times New Roman" w:eastAsia="MS Mincho" w:hAnsi="Times New Roman" w:cs="Times New Roman"/>
          <w:sz w:val="21"/>
          <w:szCs w:val="21"/>
          <w:lang w:eastAsia="en-US"/>
        </w:rPr>
      </w:pPr>
      <w:r w:rsidRPr="003D7385">
        <w:rPr>
          <w:rFonts w:ascii="Times New Roman" w:eastAsia="MS Mincho" w:hAnsi="Times New Roman" w:cs="Times New Roman"/>
          <w:sz w:val="21"/>
          <w:szCs w:val="21"/>
          <w:lang w:eastAsia="en-US"/>
        </w:rPr>
        <w:t xml:space="preserve">From the </w:t>
      </w:r>
      <w:r w:rsidR="004A74CC">
        <w:rPr>
          <w:rFonts w:ascii="Times New Roman" w:eastAsia="MS Mincho" w:hAnsi="Times New Roman" w:cs="Times New Roman"/>
          <w:sz w:val="21"/>
          <w:szCs w:val="21"/>
          <w:lang w:eastAsia="en-US"/>
        </w:rPr>
        <w:t>Figure</w:t>
      </w:r>
      <w:r w:rsidR="00BD6587" w:rsidRPr="003D7385">
        <w:rPr>
          <w:rFonts w:ascii="Times New Roman" w:eastAsia="MS Mincho" w:hAnsi="Times New Roman" w:cs="Times New Roman"/>
          <w:sz w:val="21"/>
          <w:szCs w:val="21"/>
          <w:lang w:eastAsia="en-US"/>
        </w:rPr>
        <w:t xml:space="preserve"> S</w:t>
      </w:r>
      <w:r w:rsidR="003265C9" w:rsidRPr="003D7385">
        <w:rPr>
          <w:rFonts w:ascii="Times New Roman" w:eastAsia="MS Mincho" w:hAnsi="Times New Roman" w:cs="Times New Roman"/>
          <w:sz w:val="21"/>
          <w:szCs w:val="21"/>
          <w:lang w:eastAsia="en-US"/>
        </w:rPr>
        <w:t>3</w:t>
      </w:r>
      <w:r w:rsidRPr="003D7385">
        <w:rPr>
          <w:rFonts w:ascii="Times New Roman" w:eastAsia="MS Mincho" w:hAnsi="Times New Roman" w:cs="Times New Roman"/>
          <w:sz w:val="21"/>
          <w:szCs w:val="21"/>
          <w:lang w:eastAsia="en-US"/>
        </w:rPr>
        <w:t xml:space="preserve"> we can see that in real data, when the input matrices are of about 10,000 rows, </w:t>
      </w:r>
      <w:r w:rsidR="00D7719B" w:rsidRPr="00664CB2">
        <w:rPr>
          <w:rFonts w:ascii="Times New Roman" w:eastAsia="MS Mincho" w:hAnsi="Times New Roman" w:cs="Times New Roman" w:hint="eastAsia"/>
          <w:i/>
          <w:sz w:val="21"/>
          <w:szCs w:val="21"/>
          <w:lang w:eastAsia="en-US"/>
        </w:rPr>
        <w:t>k</w:t>
      </w:r>
      <w:r w:rsidR="00D7719B" w:rsidRPr="00664CB2">
        <w:rPr>
          <w:rFonts w:ascii="Times New Roman" w:eastAsia="MS Mincho" w:hAnsi="Times New Roman" w:cs="Times New Roman"/>
          <w:i/>
          <w:sz w:val="21"/>
          <w:szCs w:val="21"/>
          <w:lang w:eastAsia="en-US"/>
        </w:rPr>
        <w:t>=</w:t>
      </w:r>
      <w:r w:rsidR="004B5748" w:rsidRPr="00664CB2">
        <w:rPr>
          <w:rFonts w:ascii="Times New Roman" w:eastAsia="MS Mincho" w:hAnsi="Times New Roman" w:cs="Times New Roman"/>
          <w:i/>
          <w:sz w:val="21"/>
          <w:szCs w:val="21"/>
          <w:lang w:eastAsia="en-US"/>
        </w:rPr>
        <w:t>t</w:t>
      </w:r>
      <w:r w:rsidR="00F442EA">
        <w:rPr>
          <w:rFonts w:ascii="Times New Roman" w:eastAsia="MS Mincho" w:hAnsi="Times New Roman" w:cs="Times New Roman"/>
          <w:i/>
          <w:sz w:val="21"/>
          <w:szCs w:val="21"/>
          <w:lang w:eastAsia="en-US"/>
        </w:rPr>
        <w:t>=</w:t>
      </w:r>
      <w:r w:rsidRPr="00664CB2">
        <w:rPr>
          <w:rFonts w:ascii="Times New Roman" w:eastAsia="MS Mincho" w:hAnsi="Times New Roman" w:cs="Times New Roman"/>
          <w:i/>
          <w:sz w:val="21"/>
          <w:szCs w:val="21"/>
          <w:lang w:eastAsia="en-US"/>
        </w:rPr>
        <w:t xml:space="preserve"> 4 </w:t>
      </w:r>
      <w:r w:rsidRPr="003D7385">
        <w:rPr>
          <w:rFonts w:ascii="Times New Roman" w:eastAsia="MS Mincho" w:hAnsi="Times New Roman" w:cs="Times New Roman"/>
          <w:sz w:val="21"/>
          <w:szCs w:val="21"/>
          <w:lang w:eastAsia="en-US"/>
        </w:rPr>
        <w:t>would be sufficient for us to anchor a seed</w:t>
      </w:r>
      <w:r w:rsidR="00D35FBA" w:rsidRPr="003D7385">
        <w:rPr>
          <w:rFonts w:ascii="Times New Roman" w:eastAsia="MS Mincho" w:hAnsi="Times New Roman" w:cs="Times New Roman"/>
          <w:sz w:val="21"/>
          <w:szCs w:val="21"/>
          <w:lang w:eastAsia="en-US"/>
        </w:rPr>
        <w:t xml:space="preserve"> for row-based strategy</w:t>
      </w:r>
      <w:r w:rsidRPr="003D7385">
        <w:rPr>
          <w:rFonts w:ascii="Times New Roman" w:eastAsia="MS Mincho" w:hAnsi="Times New Roman" w:cs="Times New Roman"/>
          <w:sz w:val="21"/>
          <w:szCs w:val="21"/>
          <w:lang w:eastAsia="en-US"/>
        </w:rPr>
        <w:t>.</w:t>
      </w:r>
      <w:r w:rsidR="003548F9" w:rsidRPr="003D7385">
        <w:rPr>
          <w:rFonts w:ascii="Times New Roman" w:eastAsia="MS Mincho" w:hAnsi="Times New Roman" w:cs="Times New Roman"/>
          <w:sz w:val="21"/>
          <w:szCs w:val="21"/>
          <w:lang w:eastAsia="en-US"/>
        </w:rPr>
        <w:t xml:space="preserve"> </w:t>
      </w:r>
    </w:p>
    <w:p w14:paraId="34FDD2AB" w14:textId="388B08E4" w:rsidR="00A2344B" w:rsidRPr="00A2344B" w:rsidRDefault="009B0373" w:rsidP="00A07C1E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Because</w:t>
      </w:r>
      <w:r w:rsidR="003C7364">
        <w:rPr>
          <w:rFonts w:ascii="Times New Roman" w:hAnsi="Times New Roman" w:cs="Times New Roman"/>
          <w:sz w:val="21"/>
          <w:szCs w:val="21"/>
        </w:rPr>
        <w:t xml:space="preserve"> the column-based strategy aims to identify very narrow </w:t>
      </w:r>
      <w:proofErr w:type="spellStart"/>
      <w:r w:rsidR="003C7364">
        <w:rPr>
          <w:rFonts w:ascii="Times New Roman" w:hAnsi="Times New Roman" w:cs="Times New Roman"/>
          <w:sz w:val="21"/>
          <w:szCs w:val="21"/>
        </w:rPr>
        <w:t>biclusters</w:t>
      </w:r>
      <w:proofErr w:type="spellEnd"/>
      <w:r w:rsidR="003C7364">
        <w:rPr>
          <w:rFonts w:ascii="Times New Roman" w:hAnsi="Times New Roman" w:cs="Times New Roman"/>
          <w:sz w:val="21"/>
          <w:szCs w:val="21"/>
        </w:rPr>
        <w:t>,</w:t>
      </w:r>
      <w:r w:rsidR="007536D8">
        <w:rPr>
          <w:rFonts w:ascii="Times New Roman" w:hAnsi="Times New Roman" w:cs="Times New Roman"/>
          <w:sz w:val="21"/>
          <w:szCs w:val="21"/>
        </w:rPr>
        <w:t xml:space="preserve"> we</w:t>
      </w:r>
      <w:r w:rsidR="00AD4B63">
        <w:rPr>
          <w:rFonts w:ascii="Times New Roman" w:hAnsi="Times New Roman" w:cs="Times New Roman"/>
          <w:sz w:val="21"/>
          <w:szCs w:val="21"/>
        </w:rPr>
        <w:t xml:space="preserve"> </w:t>
      </w:r>
      <w:r w:rsidR="00874194">
        <w:rPr>
          <w:rFonts w:ascii="Times New Roman" w:hAnsi="Times New Roman" w:cs="Times New Roman"/>
          <w:sz w:val="21"/>
          <w:szCs w:val="21"/>
        </w:rPr>
        <w:t>set</w:t>
      </w:r>
      <w:r w:rsidR="00476285">
        <w:rPr>
          <w:rFonts w:ascii="Times New Roman" w:hAnsi="Times New Roman" w:cs="Times New Roman"/>
          <w:sz w:val="21"/>
          <w:szCs w:val="21"/>
        </w:rPr>
        <w:t xml:space="preserve"> a small </w:t>
      </w:r>
      <w:r w:rsidR="00476285" w:rsidRPr="00664CB2">
        <w:rPr>
          <w:rFonts w:ascii="Times New Roman" w:hAnsi="Times New Roman" w:cs="Times New Roman"/>
          <w:i/>
          <w:sz w:val="21"/>
          <w:szCs w:val="21"/>
        </w:rPr>
        <w:t>k</w:t>
      </w:r>
      <w:r w:rsidR="00C96D37">
        <w:rPr>
          <w:rFonts w:ascii="Times New Roman" w:hAnsi="Times New Roman" w:cs="Times New Roman"/>
          <w:sz w:val="21"/>
          <w:szCs w:val="21"/>
        </w:rPr>
        <w:t xml:space="preserve"> </w:t>
      </w:r>
      <w:r w:rsidR="00476285">
        <w:rPr>
          <w:rFonts w:ascii="Times New Roman" w:hAnsi="Times New Roman" w:cs="Times New Roman"/>
          <w:sz w:val="21"/>
          <w:szCs w:val="21"/>
        </w:rPr>
        <w:t>(</w:t>
      </w:r>
      <w:r w:rsidR="004151E3" w:rsidRPr="00664CB2">
        <w:rPr>
          <w:rFonts w:ascii="Times New Roman" w:hAnsi="Times New Roman" w:cs="Times New Roman"/>
          <w:i/>
          <w:sz w:val="21"/>
          <w:szCs w:val="21"/>
        </w:rPr>
        <w:t>k</w:t>
      </w:r>
      <w:r w:rsidR="001E573E" w:rsidRPr="00664CB2">
        <w:rPr>
          <w:rFonts w:ascii="Times New Roman" w:hAnsi="Times New Roman" w:cs="Times New Roman"/>
          <w:i/>
          <w:sz w:val="21"/>
          <w:szCs w:val="21"/>
        </w:rPr>
        <w:t>=t</w:t>
      </w:r>
      <w:r w:rsidR="004151E3" w:rsidRPr="00664CB2">
        <w:rPr>
          <w:rFonts w:ascii="Times New Roman" w:hAnsi="Times New Roman" w:cs="Times New Roman"/>
          <w:i/>
          <w:sz w:val="21"/>
          <w:szCs w:val="21"/>
        </w:rPr>
        <w:t>=3</w:t>
      </w:r>
      <w:r w:rsidR="00476285">
        <w:rPr>
          <w:rFonts w:ascii="Times New Roman" w:hAnsi="Times New Roman" w:cs="Times New Roman"/>
          <w:sz w:val="21"/>
          <w:szCs w:val="21"/>
        </w:rPr>
        <w:t>) for this strategy</w:t>
      </w:r>
      <w:r w:rsidR="00536C78">
        <w:rPr>
          <w:rFonts w:ascii="Times New Roman" w:hAnsi="Times New Roman" w:cs="Times New Roman"/>
          <w:sz w:val="21"/>
          <w:szCs w:val="21"/>
        </w:rPr>
        <w:t xml:space="preserve"> to anchor seeds</w:t>
      </w:r>
      <w:r w:rsidR="00476285">
        <w:rPr>
          <w:rFonts w:ascii="Times New Roman" w:hAnsi="Times New Roman" w:cs="Times New Roman"/>
          <w:sz w:val="21"/>
          <w:szCs w:val="21"/>
        </w:rPr>
        <w:t xml:space="preserve">. </w:t>
      </w:r>
      <w:r w:rsidR="001E573E">
        <w:rPr>
          <w:rFonts w:ascii="Times New Roman" w:hAnsi="Times New Roman" w:cs="Times New Roman"/>
          <w:sz w:val="21"/>
          <w:szCs w:val="21"/>
        </w:rPr>
        <w:t xml:space="preserve">We don’t select </w:t>
      </w:r>
      <w:r w:rsidR="001E573E" w:rsidRPr="0012783C">
        <w:rPr>
          <w:rFonts w:ascii="Times New Roman" w:hAnsi="Times New Roman" w:cs="Times New Roman"/>
          <w:i/>
          <w:sz w:val="21"/>
          <w:szCs w:val="21"/>
        </w:rPr>
        <w:t>k=t=2</w:t>
      </w:r>
      <w:r w:rsidR="001E573E">
        <w:rPr>
          <w:rFonts w:ascii="Times New Roman" w:hAnsi="Times New Roman" w:cs="Times New Roman"/>
          <w:sz w:val="21"/>
          <w:szCs w:val="21"/>
        </w:rPr>
        <w:t xml:space="preserve">, because it’s a </w:t>
      </w:r>
      <w:proofErr w:type="spellStart"/>
      <w:r w:rsidR="001E573E">
        <w:rPr>
          <w:rFonts w:ascii="Times New Roman" w:hAnsi="Times New Roman" w:cs="Times New Roman"/>
          <w:sz w:val="21"/>
          <w:szCs w:val="21"/>
        </w:rPr>
        <w:t>trivail</w:t>
      </w:r>
      <w:proofErr w:type="spellEnd"/>
      <w:r w:rsidR="001E573E">
        <w:rPr>
          <w:rFonts w:ascii="Times New Roman" w:hAnsi="Times New Roman" w:cs="Times New Roman"/>
          <w:sz w:val="21"/>
          <w:szCs w:val="21"/>
        </w:rPr>
        <w:t xml:space="preserve"> condition.</w:t>
      </w:r>
      <w:r w:rsidR="006C3743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18F38C8" w14:textId="58E2377A" w:rsidR="008676AB" w:rsidRPr="00155329" w:rsidRDefault="001246E8" w:rsidP="00E62F39">
      <w:pPr>
        <w:numPr>
          <w:ilvl w:val="0"/>
          <w:numId w:val="1"/>
        </w:numPr>
        <w:spacing w:beforeLines="100" w:before="312" w:afterLines="50" w:after="156" w:line="480" w:lineRule="auto"/>
        <w:ind w:left="0" w:firstLine="0"/>
        <w:jc w:val="both"/>
        <w:outlineLvl w:val="0"/>
        <w:rPr>
          <w:rFonts w:ascii="Times New Roman" w:eastAsia="宋体" w:hAnsi="Times New Roman" w:cs="Times New Roman"/>
          <w:b/>
          <w:sz w:val="24"/>
          <w:szCs w:val="24"/>
        </w:rPr>
      </w:pPr>
      <w:bookmarkStart w:id="11" w:name="_Toc77241680"/>
      <w:r>
        <w:rPr>
          <w:rFonts w:ascii="Times New Roman" w:eastAsia="宋体" w:hAnsi="Times New Roman" w:cs="Times New Roman"/>
          <w:b/>
          <w:sz w:val="24"/>
          <w:szCs w:val="24"/>
        </w:rPr>
        <w:t xml:space="preserve">An example of row-based </w:t>
      </w:r>
      <w:proofErr w:type="spellStart"/>
      <w:r>
        <w:rPr>
          <w:rFonts w:ascii="Times New Roman" w:eastAsia="宋体" w:hAnsi="Times New Roman" w:cs="Times New Roman"/>
          <w:b/>
          <w:sz w:val="24"/>
          <w:szCs w:val="24"/>
        </w:rPr>
        <w:t>stratey</w:t>
      </w:r>
      <w:bookmarkEnd w:id="11"/>
      <w:proofErr w:type="spellEnd"/>
      <w:r w:rsidR="008676AB" w:rsidRPr="00155329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</w:p>
    <w:p w14:paraId="78FF0F68" w14:textId="53422945" w:rsidR="00B6431D" w:rsidRPr="00790A19" w:rsidRDefault="004F2A57" w:rsidP="00790A19">
      <w:pPr>
        <w:spacing w:line="276" w:lineRule="auto"/>
        <w:jc w:val="both"/>
        <w:rPr>
          <w:rFonts w:ascii="Times New Roman" w:eastAsia="宋体" w:hAnsi="Times New Roman" w:cs="Times New Roman"/>
          <w:sz w:val="21"/>
          <w:szCs w:val="21"/>
        </w:rPr>
      </w:pPr>
      <w:r w:rsidRPr="004F2A57">
        <w:rPr>
          <w:rFonts w:ascii="Times New Roman" w:eastAsia="宋体" w:hAnsi="Times New Roman" w:cs="Times New Roman"/>
          <w:sz w:val="21"/>
          <w:szCs w:val="21"/>
        </w:rPr>
        <w:t xml:space="preserve">The input matrix is shown in </w:t>
      </w:r>
      <w:r w:rsidR="004A74CC">
        <w:rPr>
          <w:rFonts w:ascii="Times New Roman" w:eastAsia="宋体" w:hAnsi="Times New Roman" w:cs="Times New Roman"/>
          <w:sz w:val="21"/>
          <w:szCs w:val="21"/>
        </w:rPr>
        <w:t>Figure</w:t>
      </w:r>
      <w:r w:rsidRPr="004F2A57">
        <w:rPr>
          <w:rFonts w:ascii="Times New Roman" w:eastAsia="宋体" w:hAnsi="Times New Roman" w:cs="Times New Roman"/>
          <w:sz w:val="21"/>
          <w:szCs w:val="21"/>
        </w:rPr>
        <w:t xml:space="preserve"> S</w:t>
      </w:r>
      <w:r w:rsidR="00E07343">
        <w:rPr>
          <w:rFonts w:ascii="Times New Roman" w:eastAsia="宋体" w:hAnsi="Times New Roman" w:cs="Times New Roman"/>
          <w:sz w:val="21"/>
          <w:szCs w:val="21"/>
        </w:rPr>
        <w:t>4</w:t>
      </w:r>
      <w:r w:rsidRPr="004F2A57">
        <w:rPr>
          <w:rFonts w:ascii="Times New Roman" w:eastAsia="宋体" w:hAnsi="Times New Roman" w:cs="Times New Roman"/>
          <w:sz w:val="21"/>
          <w:szCs w:val="21"/>
        </w:rPr>
        <w:t>. W</w:t>
      </w:r>
      <w:r w:rsidRPr="004F2A57">
        <w:rPr>
          <w:rFonts w:ascii="Times New Roman" w:eastAsia="宋体" w:hAnsi="Times New Roman" w:cs="Times New Roman" w:hint="eastAsia"/>
          <w:sz w:val="21"/>
          <w:szCs w:val="21"/>
        </w:rPr>
        <w:t>e</w:t>
      </w:r>
      <w:r w:rsidRPr="004F2A57">
        <w:rPr>
          <w:rFonts w:ascii="Times New Roman" w:eastAsia="宋体" w:hAnsi="Times New Roman" w:cs="Times New Roman"/>
          <w:sz w:val="21"/>
          <w:szCs w:val="21"/>
        </w:rPr>
        <w:t xml:space="preserve"> </w:t>
      </w:r>
      <w:r w:rsidRPr="004F2A57">
        <w:rPr>
          <w:rFonts w:ascii="Times New Roman" w:eastAsia="宋体" w:hAnsi="Times New Roman" w:cs="Times New Roman" w:hint="eastAsia"/>
          <w:sz w:val="21"/>
          <w:szCs w:val="21"/>
        </w:rPr>
        <w:t>choose</w:t>
      </w:r>
      <w:r w:rsidRPr="004F2A57">
        <w:rPr>
          <w:rFonts w:ascii="Times New Roman" w:eastAsia="宋体" w:hAnsi="Times New Roman" w:cs="Times New Roman"/>
          <w:sz w:val="21"/>
          <w:szCs w:val="21"/>
        </w:rPr>
        <w:t xml:space="preserve"> a pair of rows </w:t>
      </w:r>
      <w:r w:rsidRPr="004F2A57">
        <w:rPr>
          <w:rFonts w:ascii="Times New Roman" w:eastAsia="宋体" w:hAnsi="Times New Roman" w:cs="Times New Roman" w:hint="eastAsia"/>
          <w:sz w:val="21"/>
          <w:szCs w:val="21"/>
        </w:rPr>
        <w:t>(</w:t>
      </w:r>
      <w:proofErr w:type="spellStart"/>
      <w:r w:rsidRPr="004F2A57">
        <w:rPr>
          <w:rFonts w:ascii="Times New Roman" w:eastAsia="宋体" w:hAnsi="Times New Roman" w:cs="Times New Roman"/>
          <w:i/>
          <w:sz w:val="21"/>
          <w:szCs w:val="21"/>
        </w:rPr>
        <w:t>i</w:t>
      </w:r>
      <w:proofErr w:type="spellEnd"/>
      <w:r w:rsidRPr="004F2A57">
        <w:rPr>
          <w:rFonts w:ascii="Times New Roman" w:eastAsia="宋体" w:hAnsi="Times New Roman" w:cs="Times New Roman"/>
          <w:i/>
          <w:sz w:val="21"/>
          <w:szCs w:val="21"/>
        </w:rPr>
        <w:t>, j</w:t>
      </w:r>
      <w:r w:rsidRPr="004F2A57">
        <w:rPr>
          <w:rFonts w:ascii="Times New Roman" w:eastAsia="宋体" w:hAnsi="Times New Roman" w:cs="Times New Roman"/>
          <w:sz w:val="21"/>
          <w:szCs w:val="21"/>
        </w:rPr>
        <w:t xml:space="preserve">) as the initial seed. Following the rules in main text, we </w:t>
      </w:r>
      <w:r w:rsidRPr="004F2A57">
        <w:rPr>
          <w:rFonts w:ascii="Times New Roman" w:hAnsi="Times New Roman"/>
        </w:rPr>
        <w:t>construct</w:t>
      </w:r>
      <w:r w:rsidRPr="004F2A57">
        <w:rPr>
          <w:rFonts w:ascii="Times New Roman" w:eastAsia="宋体" w:hAnsi="Times New Roman" w:cs="Times New Roman"/>
          <w:sz w:val="21"/>
          <w:szCs w:val="21"/>
        </w:rPr>
        <w:t xml:space="preserve"> graph </w:t>
      </w:r>
      <w:proofErr w:type="spellStart"/>
      <w:r w:rsidRPr="004F2A57">
        <w:rPr>
          <w:rFonts w:ascii="Times New Roman" w:eastAsia="宋体" w:hAnsi="Times New Roman" w:cs="Times New Roman"/>
          <w:i/>
          <w:sz w:val="21"/>
          <w:szCs w:val="21"/>
        </w:rPr>
        <w:t>G</w:t>
      </w:r>
      <w:r w:rsidRPr="004F2A57">
        <w:rPr>
          <w:rFonts w:ascii="Times New Roman" w:eastAsia="宋体" w:hAnsi="Times New Roman" w:cs="Times New Roman"/>
          <w:i/>
          <w:sz w:val="21"/>
          <w:szCs w:val="21"/>
          <w:vertAlign w:val="subscript"/>
        </w:rPr>
        <w:t>ij</w:t>
      </w:r>
      <w:proofErr w:type="spellEnd"/>
      <w:r w:rsidRPr="004F2A57">
        <w:rPr>
          <w:rFonts w:ascii="Times New Roman" w:eastAsia="宋体" w:hAnsi="Times New Roman" w:cs="Times New Roman"/>
          <w:sz w:val="21"/>
          <w:szCs w:val="21"/>
        </w:rPr>
        <w:t xml:space="preserve"> based on the rows </w:t>
      </w:r>
      <w:proofErr w:type="spellStart"/>
      <w:r w:rsidRPr="004F2A57">
        <w:rPr>
          <w:rFonts w:ascii="Times New Roman" w:eastAsia="宋体" w:hAnsi="Times New Roman" w:cs="Times New Roman"/>
          <w:sz w:val="21"/>
          <w:szCs w:val="21"/>
        </w:rPr>
        <w:t>i</w:t>
      </w:r>
      <w:proofErr w:type="spellEnd"/>
      <w:r w:rsidRPr="004F2A57">
        <w:rPr>
          <w:rFonts w:ascii="Times New Roman" w:eastAsia="宋体" w:hAnsi="Times New Roman" w:cs="Times New Roman"/>
          <w:sz w:val="21"/>
          <w:szCs w:val="21"/>
        </w:rPr>
        <w:t xml:space="preserve"> and j. Then we </w:t>
      </w:r>
      <w:r w:rsidRPr="004F2A57">
        <w:rPr>
          <w:rFonts w:ascii="Times New Roman" w:hAnsi="Times New Roman"/>
        </w:rPr>
        <w:t xml:space="preserve">contract the clique consisting of nodes </w:t>
      </w:r>
      <w:r w:rsidRPr="004F2A57">
        <w:rPr>
          <w:rFonts w:ascii="Times New Roman" w:hAnsi="Times New Roman"/>
          <w:i/>
        </w:rPr>
        <w:t>e</w:t>
      </w:r>
      <w:r w:rsidRPr="004F2A57">
        <w:rPr>
          <w:rFonts w:ascii="Times New Roman" w:hAnsi="Times New Roman"/>
        </w:rPr>
        <w:t xml:space="preserve"> and </w:t>
      </w:r>
      <w:r w:rsidRPr="004F2A57">
        <w:rPr>
          <w:rFonts w:ascii="Times New Roman" w:hAnsi="Times New Roman"/>
          <w:i/>
        </w:rPr>
        <w:t>d</w:t>
      </w:r>
      <w:r w:rsidRPr="004F2A57">
        <w:rPr>
          <w:rFonts w:ascii="Times New Roman" w:hAnsi="Times New Roman"/>
        </w:rPr>
        <w:t xml:space="preserve"> into a new node </w:t>
      </w:r>
      <w:r w:rsidRPr="004F2A57">
        <w:rPr>
          <w:rFonts w:ascii="Times New Roman" w:hAnsi="Times New Roman"/>
          <w:i/>
        </w:rPr>
        <w:t xml:space="preserve">g, </w:t>
      </w:r>
      <w:r w:rsidRPr="004F2A57">
        <w:rPr>
          <w:rFonts w:ascii="Times New Roman" w:hAnsi="Times New Roman"/>
        </w:rPr>
        <w:t xml:space="preserve">forming the graph </w:t>
      </w:r>
      <w:bookmarkStart w:id="12" w:name="_Hlk534818992"/>
      <w:r w:rsidRPr="004F2A57">
        <w:rPr>
          <w:rFonts w:ascii="Times New Roman" w:hAnsi="Times New Roman"/>
          <w:i/>
        </w:rPr>
        <w:t>G</w:t>
      </w:r>
      <w:r w:rsidRPr="004F2A57">
        <w:rPr>
          <w:rFonts w:ascii="Times New Roman" w:hAnsi="Times New Roman"/>
          <w:i/>
          <w:eastAsianLayout w:id="1900832513" w:combine="1"/>
        </w:rPr>
        <w:t xml:space="preserve">* </w:t>
      </w:r>
      <w:proofErr w:type="spellStart"/>
      <w:r w:rsidRPr="004F2A57">
        <w:rPr>
          <w:rFonts w:ascii="Times New Roman" w:hAnsi="Times New Roman"/>
          <w:i/>
          <w:eastAsianLayout w:id="1900832513" w:combine="1"/>
        </w:rPr>
        <w:t>ij</w:t>
      </w:r>
      <w:bookmarkEnd w:id="12"/>
      <w:proofErr w:type="spellEnd"/>
      <w:r w:rsidRPr="004F2A57">
        <w:rPr>
          <w:rFonts w:ascii="Times New Roman" w:eastAsia="宋体" w:hAnsi="Times New Roman" w:cs="Times New Roman"/>
          <w:sz w:val="21"/>
          <w:szCs w:val="21"/>
        </w:rPr>
        <w:t xml:space="preserve"> (see </w:t>
      </w:r>
      <w:r w:rsidR="004A74CC">
        <w:rPr>
          <w:rFonts w:ascii="Times New Roman" w:eastAsia="宋体" w:hAnsi="Times New Roman" w:cs="Times New Roman"/>
          <w:sz w:val="21"/>
          <w:szCs w:val="21"/>
        </w:rPr>
        <w:t>Figure</w:t>
      </w:r>
      <w:r w:rsidRPr="004F2A57">
        <w:rPr>
          <w:rFonts w:ascii="Times New Roman" w:eastAsia="宋体" w:hAnsi="Times New Roman" w:cs="Times New Roman"/>
          <w:sz w:val="21"/>
          <w:szCs w:val="21"/>
        </w:rPr>
        <w:t>S</w:t>
      </w:r>
      <w:r w:rsidR="009E2DF4">
        <w:rPr>
          <w:rFonts w:ascii="Times New Roman" w:eastAsia="宋体" w:hAnsi="Times New Roman" w:cs="Times New Roman"/>
          <w:sz w:val="21"/>
          <w:szCs w:val="21"/>
        </w:rPr>
        <w:t>5</w:t>
      </w:r>
      <w:r w:rsidRPr="004F2A57">
        <w:rPr>
          <w:rFonts w:ascii="Times New Roman" w:eastAsia="宋体" w:hAnsi="Times New Roman" w:cs="Times New Roman"/>
          <w:sz w:val="21"/>
          <w:szCs w:val="21"/>
        </w:rPr>
        <w:t>). We found the longest path(</w:t>
      </w:r>
      <w:r w:rsidRPr="004F2A57">
        <w:rPr>
          <w:rFonts w:ascii="Times New Roman" w:eastAsia="宋体" w:hAnsi="Times New Roman" w:cs="Times New Roman" w:hint="eastAsia"/>
          <w:i/>
          <w:sz w:val="21"/>
          <w:szCs w:val="21"/>
        </w:rPr>
        <w:t>g</w:t>
      </w:r>
      <w:r w:rsidRPr="004F2A57">
        <w:rPr>
          <w:rFonts w:ascii="Times New Roman" w:eastAsia="宋体" w:hAnsi="Times New Roman" w:cs="Times New Roman" w:hint="eastAsia"/>
          <w:i/>
          <w:sz w:val="21"/>
          <w:szCs w:val="21"/>
        </w:rPr>
        <w:t>→</w:t>
      </w:r>
      <w:r w:rsidRPr="004F2A57">
        <w:rPr>
          <w:rFonts w:ascii="Times New Roman" w:eastAsia="宋体" w:hAnsi="Times New Roman" w:cs="Times New Roman"/>
          <w:i/>
          <w:sz w:val="21"/>
          <w:szCs w:val="21"/>
        </w:rPr>
        <w:t>b</w:t>
      </w:r>
      <w:r w:rsidRPr="004F2A57">
        <w:rPr>
          <w:rFonts w:ascii="Times New Roman" w:eastAsia="宋体" w:hAnsi="Times New Roman" w:cs="Times New Roman" w:hint="eastAsia"/>
          <w:i/>
          <w:sz w:val="21"/>
          <w:szCs w:val="21"/>
        </w:rPr>
        <w:t>→</w:t>
      </w:r>
      <w:r w:rsidRPr="004F2A57">
        <w:rPr>
          <w:rFonts w:ascii="Times New Roman" w:eastAsia="宋体" w:hAnsi="Times New Roman" w:cs="Times New Roman"/>
          <w:i/>
          <w:sz w:val="21"/>
          <w:szCs w:val="21"/>
        </w:rPr>
        <w:t>c</w:t>
      </w:r>
      <w:r w:rsidRPr="004F2A57">
        <w:rPr>
          <w:rFonts w:ascii="Times New Roman" w:eastAsia="宋体" w:hAnsi="Times New Roman" w:cs="Times New Roman" w:hint="eastAsia"/>
          <w:i/>
          <w:sz w:val="21"/>
          <w:szCs w:val="21"/>
        </w:rPr>
        <w:t>→</w:t>
      </w:r>
      <w:r w:rsidRPr="004F2A57">
        <w:rPr>
          <w:rFonts w:ascii="Times New Roman" w:eastAsia="宋体" w:hAnsi="Times New Roman" w:cs="Times New Roman" w:hint="eastAsia"/>
          <w:i/>
          <w:sz w:val="21"/>
          <w:szCs w:val="21"/>
        </w:rPr>
        <w:t>a</w:t>
      </w:r>
      <w:r w:rsidRPr="004F2A57">
        <w:rPr>
          <w:rFonts w:ascii="Times New Roman" w:eastAsia="宋体" w:hAnsi="Times New Roman" w:cs="Times New Roman"/>
          <w:sz w:val="21"/>
          <w:szCs w:val="21"/>
        </w:rPr>
        <w:t xml:space="preserve">) in </w:t>
      </w:r>
      <w:bookmarkStart w:id="13" w:name="_Hlk534877461"/>
      <w:r w:rsidRPr="004F2A57">
        <w:rPr>
          <w:rFonts w:ascii="Times New Roman" w:hAnsi="Times New Roman"/>
          <w:i/>
        </w:rPr>
        <w:t>G</w:t>
      </w:r>
      <w:r w:rsidRPr="004F2A57">
        <w:rPr>
          <w:rFonts w:ascii="Times New Roman" w:hAnsi="Times New Roman"/>
          <w:i/>
          <w:eastAsianLayout w:id="1900832513" w:combine="1"/>
        </w:rPr>
        <w:t xml:space="preserve">* </w:t>
      </w:r>
      <w:proofErr w:type="spellStart"/>
      <w:r w:rsidRPr="004F2A57">
        <w:rPr>
          <w:rFonts w:ascii="Times New Roman" w:hAnsi="Times New Roman"/>
          <w:i/>
          <w:eastAsianLayout w:id="1900832513" w:combine="1"/>
        </w:rPr>
        <w:t>ij</w:t>
      </w:r>
      <w:bookmarkEnd w:id="13"/>
      <w:r w:rsidRPr="004F2A57">
        <w:rPr>
          <w:rFonts w:ascii="Times New Roman" w:eastAsia="宋体" w:hAnsi="Times New Roman" w:cs="Times New Roman"/>
          <w:sz w:val="21"/>
          <w:szCs w:val="21"/>
        </w:rPr>
        <w:t>by</w:t>
      </w:r>
      <w:proofErr w:type="spellEnd"/>
      <w:r w:rsidRPr="004F2A57">
        <w:rPr>
          <w:rFonts w:ascii="Times New Roman" w:eastAsia="宋体" w:hAnsi="Times New Roman" w:cs="Times New Roman"/>
          <w:sz w:val="21"/>
          <w:szCs w:val="21"/>
        </w:rPr>
        <w:t xml:space="preserve"> applying the </w:t>
      </w:r>
      <w:r w:rsidRPr="004F2A57">
        <w:rPr>
          <w:rFonts w:ascii="Times New Roman" w:eastAsia="MS Mincho" w:hAnsi="Times New Roman" w:cs="Times New Roman"/>
          <w:sz w:val="21"/>
          <w:szCs w:val="21"/>
        </w:rPr>
        <w:t xml:space="preserve">dynamic programming algorithm on the graph </w:t>
      </w:r>
      <w:r w:rsidRPr="004F2A57">
        <w:rPr>
          <w:rFonts w:ascii="Times New Roman" w:hAnsi="Times New Roman"/>
          <w:i/>
        </w:rPr>
        <w:t>G</w:t>
      </w:r>
      <w:r w:rsidRPr="004F2A57">
        <w:rPr>
          <w:rFonts w:ascii="Times New Roman" w:hAnsi="Times New Roman"/>
          <w:i/>
          <w:eastAsianLayout w:id="1900832513" w:combine="1"/>
        </w:rPr>
        <w:t xml:space="preserve">* </w:t>
      </w:r>
      <w:proofErr w:type="spellStart"/>
      <w:r w:rsidRPr="004F2A57">
        <w:rPr>
          <w:rFonts w:ascii="Times New Roman" w:hAnsi="Times New Roman"/>
          <w:i/>
          <w:eastAsianLayout w:id="1900832513" w:combine="1"/>
        </w:rPr>
        <w:t>ij</w:t>
      </w:r>
      <w:proofErr w:type="spellEnd"/>
      <w:r w:rsidRPr="004F2A57">
        <w:rPr>
          <w:rFonts w:ascii="Times New Roman" w:eastAsia="宋体" w:hAnsi="Times New Roman" w:cs="Times New Roman"/>
          <w:sz w:val="21"/>
          <w:szCs w:val="21"/>
        </w:rPr>
        <w:t>, and a longest path (</w:t>
      </w:r>
      <w:bookmarkStart w:id="14" w:name="_Hlk514593918"/>
      <w:r w:rsidRPr="004F2A57">
        <w:rPr>
          <w:rFonts w:ascii="Times New Roman" w:eastAsia="宋体" w:hAnsi="Times New Roman" w:cs="Times New Roman"/>
          <w:i/>
          <w:sz w:val="21"/>
          <w:szCs w:val="21"/>
        </w:rPr>
        <w:t>e</w:t>
      </w:r>
      <w:r w:rsidRPr="004F2A57">
        <w:rPr>
          <w:rFonts w:ascii="Times New Roman" w:eastAsia="宋体" w:hAnsi="Times New Roman" w:cs="Times New Roman" w:hint="eastAsia"/>
          <w:i/>
          <w:sz w:val="21"/>
          <w:szCs w:val="21"/>
        </w:rPr>
        <w:t>→</w:t>
      </w:r>
      <w:r w:rsidRPr="004F2A57">
        <w:rPr>
          <w:rFonts w:ascii="Times New Roman" w:eastAsia="宋体" w:hAnsi="Times New Roman" w:cs="Times New Roman"/>
          <w:i/>
          <w:sz w:val="21"/>
          <w:szCs w:val="21"/>
        </w:rPr>
        <w:t>d</w:t>
      </w:r>
      <w:r w:rsidRPr="004F2A57">
        <w:rPr>
          <w:rFonts w:ascii="Times New Roman" w:eastAsia="宋体" w:hAnsi="Times New Roman" w:cs="Times New Roman" w:hint="eastAsia"/>
          <w:i/>
          <w:sz w:val="21"/>
          <w:szCs w:val="21"/>
        </w:rPr>
        <w:t>→</w:t>
      </w:r>
      <w:r w:rsidRPr="004F2A57">
        <w:rPr>
          <w:rFonts w:ascii="Times New Roman" w:eastAsia="宋体" w:hAnsi="Times New Roman" w:cs="Times New Roman"/>
          <w:i/>
          <w:sz w:val="21"/>
          <w:szCs w:val="21"/>
        </w:rPr>
        <w:t>b</w:t>
      </w:r>
      <w:r w:rsidRPr="004F2A57">
        <w:rPr>
          <w:rFonts w:ascii="Times New Roman" w:eastAsia="宋体" w:hAnsi="Times New Roman" w:cs="Times New Roman" w:hint="eastAsia"/>
          <w:i/>
          <w:sz w:val="21"/>
          <w:szCs w:val="21"/>
        </w:rPr>
        <w:t>→</w:t>
      </w:r>
      <w:r w:rsidRPr="004F2A57">
        <w:rPr>
          <w:rFonts w:ascii="Times New Roman" w:eastAsia="宋体" w:hAnsi="Times New Roman" w:cs="Times New Roman"/>
          <w:i/>
          <w:sz w:val="21"/>
          <w:szCs w:val="21"/>
        </w:rPr>
        <w:t>c</w:t>
      </w:r>
      <w:r w:rsidRPr="004F2A57">
        <w:rPr>
          <w:rFonts w:ascii="Times New Roman" w:eastAsia="宋体" w:hAnsi="Times New Roman" w:cs="Times New Roman" w:hint="eastAsia"/>
          <w:i/>
          <w:sz w:val="21"/>
          <w:szCs w:val="21"/>
        </w:rPr>
        <w:t>→</w:t>
      </w:r>
      <w:bookmarkEnd w:id="14"/>
      <w:r w:rsidRPr="004F2A57">
        <w:rPr>
          <w:rFonts w:ascii="Times New Roman" w:eastAsia="宋体" w:hAnsi="Times New Roman" w:cs="Times New Roman" w:hint="eastAsia"/>
          <w:i/>
          <w:sz w:val="21"/>
          <w:szCs w:val="21"/>
        </w:rPr>
        <w:t>a</w:t>
      </w:r>
      <w:r w:rsidRPr="004F2A57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r w:rsidRPr="004F2A57">
        <w:rPr>
          <w:rFonts w:ascii="Times New Roman" w:eastAsia="宋体" w:hAnsi="Times New Roman" w:cs="Times New Roman"/>
          <w:sz w:val="21"/>
          <w:szCs w:val="21"/>
        </w:rPr>
        <w:t xml:space="preserve">or </w:t>
      </w:r>
      <w:r w:rsidRPr="004F2A57">
        <w:rPr>
          <w:rFonts w:ascii="Times New Roman" w:eastAsia="宋体" w:hAnsi="Times New Roman" w:cs="Times New Roman"/>
          <w:i/>
          <w:sz w:val="21"/>
          <w:szCs w:val="21"/>
        </w:rPr>
        <w:t>d</w:t>
      </w:r>
      <w:r w:rsidRPr="004F2A57">
        <w:rPr>
          <w:rFonts w:ascii="Times New Roman" w:eastAsia="宋体" w:hAnsi="Times New Roman" w:cs="Times New Roman" w:hint="eastAsia"/>
          <w:i/>
          <w:sz w:val="21"/>
          <w:szCs w:val="21"/>
        </w:rPr>
        <w:t>→</w:t>
      </w:r>
      <w:r w:rsidRPr="004F2A57">
        <w:rPr>
          <w:rFonts w:ascii="Times New Roman" w:eastAsia="宋体" w:hAnsi="Times New Roman" w:cs="Times New Roman"/>
          <w:i/>
          <w:sz w:val="21"/>
          <w:szCs w:val="21"/>
        </w:rPr>
        <w:t>e</w:t>
      </w:r>
      <w:r w:rsidRPr="004F2A57">
        <w:rPr>
          <w:rFonts w:ascii="Times New Roman" w:eastAsia="宋体" w:hAnsi="Times New Roman" w:cs="Times New Roman" w:hint="eastAsia"/>
          <w:i/>
          <w:sz w:val="21"/>
          <w:szCs w:val="21"/>
        </w:rPr>
        <w:t>→</w:t>
      </w:r>
      <w:r w:rsidRPr="004F2A57">
        <w:rPr>
          <w:rFonts w:ascii="Times New Roman" w:eastAsia="宋体" w:hAnsi="Times New Roman" w:cs="Times New Roman"/>
          <w:i/>
          <w:sz w:val="21"/>
          <w:szCs w:val="21"/>
        </w:rPr>
        <w:t>b</w:t>
      </w:r>
      <w:r w:rsidRPr="004F2A57">
        <w:rPr>
          <w:rFonts w:ascii="Times New Roman" w:eastAsia="宋体" w:hAnsi="Times New Roman" w:cs="Times New Roman" w:hint="eastAsia"/>
          <w:i/>
          <w:sz w:val="21"/>
          <w:szCs w:val="21"/>
        </w:rPr>
        <w:t>→</w:t>
      </w:r>
      <w:r w:rsidRPr="004F2A57">
        <w:rPr>
          <w:rFonts w:ascii="Times New Roman" w:eastAsia="宋体" w:hAnsi="Times New Roman" w:cs="Times New Roman"/>
          <w:i/>
          <w:sz w:val="21"/>
          <w:szCs w:val="21"/>
        </w:rPr>
        <w:t>c</w:t>
      </w:r>
      <w:r w:rsidRPr="004F2A57">
        <w:rPr>
          <w:rFonts w:ascii="Times New Roman" w:eastAsia="宋体" w:hAnsi="Times New Roman" w:cs="Times New Roman" w:hint="eastAsia"/>
          <w:i/>
          <w:sz w:val="21"/>
          <w:szCs w:val="21"/>
        </w:rPr>
        <w:t>→</w:t>
      </w:r>
      <w:r w:rsidRPr="004F2A57">
        <w:rPr>
          <w:rFonts w:ascii="Times New Roman" w:eastAsia="宋体" w:hAnsi="Times New Roman" w:cs="Times New Roman" w:hint="eastAsia"/>
          <w:i/>
          <w:sz w:val="21"/>
          <w:szCs w:val="21"/>
        </w:rPr>
        <w:t>a</w:t>
      </w:r>
      <w:r w:rsidRPr="004F2A57">
        <w:rPr>
          <w:rFonts w:ascii="Times New Roman" w:eastAsia="宋体" w:hAnsi="Times New Roman" w:cs="Times New Roman"/>
          <w:sz w:val="21"/>
          <w:szCs w:val="21"/>
        </w:rPr>
        <w:t xml:space="preserve">) by blooming the clique, </w:t>
      </w:r>
      <w:r w:rsidRPr="004F2A57">
        <w:rPr>
          <w:rFonts w:ascii="Times New Roman" w:eastAsia="宋体" w:hAnsi="Times New Roman" w:cs="Times New Roman"/>
          <w:sz w:val="21"/>
          <w:szCs w:val="21"/>
          <w:vertAlign w:val="subscript"/>
        </w:rPr>
        <w:t xml:space="preserve"> </w:t>
      </w:r>
      <w:r w:rsidRPr="004F2A57">
        <w:rPr>
          <w:rFonts w:ascii="Times New Roman" w:eastAsia="宋体" w:hAnsi="Times New Roman" w:cs="Times New Roman"/>
          <w:sz w:val="21"/>
          <w:szCs w:val="21"/>
        </w:rPr>
        <w:t>and thus a seed ({</w:t>
      </w:r>
      <w:proofErr w:type="spellStart"/>
      <w:r w:rsidRPr="004F2A57">
        <w:rPr>
          <w:rFonts w:ascii="Times New Roman" w:eastAsia="宋体" w:hAnsi="Times New Roman" w:cs="Times New Roman"/>
          <w:i/>
          <w:sz w:val="21"/>
          <w:szCs w:val="21"/>
        </w:rPr>
        <w:t>i,j</w:t>
      </w:r>
      <w:proofErr w:type="spellEnd"/>
      <w:r w:rsidRPr="004F2A57">
        <w:rPr>
          <w:rFonts w:ascii="Times New Roman" w:eastAsia="宋体" w:hAnsi="Times New Roman" w:cs="Times New Roman"/>
          <w:sz w:val="21"/>
          <w:szCs w:val="21"/>
        </w:rPr>
        <w:t>}, {</w:t>
      </w:r>
      <w:r w:rsidRPr="004F2A57">
        <w:rPr>
          <w:rFonts w:ascii="Times New Roman" w:eastAsia="宋体" w:hAnsi="Times New Roman" w:cs="Times New Roman"/>
          <w:i/>
          <w:sz w:val="21"/>
          <w:szCs w:val="21"/>
        </w:rPr>
        <w:t>a, b, c, d, e</w:t>
      </w:r>
      <w:r w:rsidRPr="004F2A57">
        <w:rPr>
          <w:rFonts w:ascii="Times New Roman" w:eastAsia="宋体" w:hAnsi="Times New Roman" w:cs="Times New Roman"/>
          <w:sz w:val="21"/>
          <w:szCs w:val="21"/>
        </w:rPr>
        <w:t xml:space="preserve">}) in </w:t>
      </w:r>
      <w:proofErr w:type="spellStart"/>
      <w:r w:rsidRPr="004F2A57">
        <w:rPr>
          <w:rFonts w:ascii="Times New Roman" w:eastAsia="宋体" w:hAnsi="Times New Roman" w:cs="Times New Roman"/>
          <w:i/>
          <w:sz w:val="21"/>
          <w:szCs w:val="21"/>
        </w:rPr>
        <w:t>G</w:t>
      </w:r>
      <w:r w:rsidRPr="004F2A57">
        <w:rPr>
          <w:rFonts w:ascii="Times New Roman" w:eastAsia="宋体" w:hAnsi="Times New Roman" w:cs="Times New Roman"/>
          <w:i/>
          <w:sz w:val="21"/>
          <w:szCs w:val="21"/>
          <w:vertAlign w:val="subscript"/>
        </w:rPr>
        <w:t>ij</w:t>
      </w:r>
      <w:proofErr w:type="spellEnd"/>
      <w:r w:rsidRPr="004F2A57">
        <w:rPr>
          <w:rFonts w:ascii="Times New Roman" w:eastAsia="宋体" w:hAnsi="Times New Roman" w:cs="Times New Roman"/>
          <w:sz w:val="21"/>
          <w:szCs w:val="21"/>
        </w:rPr>
        <w:t xml:space="preserve">. We </w:t>
      </w:r>
      <w:r w:rsidRPr="004F2A57">
        <w:rPr>
          <w:rFonts w:ascii="Times New Roman" w:eastAsia="宋体" w:hAnsi="Times New Roman" w:cs="Times New Roman" w:hint="eastAsia"/>
          <w:sz w:val="21"/>
          <w:szCs w:val="21"/>
        </w:rPr>
        <w:t>then</w:t>
      </w:r>
      <w:r w:rsidRPr="004F2A57">
        <w:rPr>
          <w:rFonts w:ascii="Times New Roman" w:eastAsia="宋体" w:hAnsi="Times New Roman" w:cs="Times New Roman"/>
          <w:sz w:val="21"/>
          <w:szCs w:val="21"/>
        </w:rPr>
        <w:t xml:space="preserve"> add the row </w:t>
      </w:r>
      <w:r w:rsidRPr="004F2A57">
        <w:rPr>
          <w:rFonts w:ascii="Times New Roman" w:eastAsia="宋体" w:hAnsi="Times New Roman" w:cs="Times New Roman"/>
          <w:i/>
          <w:sz w:val="21"/>
          <w:szCs w:val="21"/>
        </w:rPr>
        <w:t>k</w:t>
      </w:r>
      <w:r w:rsidRPr="004F2A57">
        <w:rPr>
          <w:rFonts w:ascii="Times New Roman" w:eastAsia="宋体" w:hAnsi="Times New Roman" w:cs="Times New Roman"/>
          <w:sz w:val="21"/>
          <w:szCs w:val="21"/>
        </w:rPr>
        <w:t xml:space="preserve"> to the current seed to get the next seed (</w:t>
      </w:r>
      <w:proofErr w:type="spellStart"/>
      <w:r w:rsidRPr="004F2A57">
        <w:rPr>
          <w:rFonts w:ascii="Times New Roman" w:eastAsia="宋体" w:hAnsi="Times New Roman" w:cs="Times New Roman"/>
          <w:sz w:val="21"/>
          <w:szCs w:val="21"/>
        </w:rPr>
        <w:t>bicluster</w:t>
      </w:r>
      <w:proofErr w:type="spellEnd"/>
      <w:r w:rsidRPr="004F2A57">
        <w:rPr>
          <w:rFonts w:ascii="Times New Roman" w:eastAsia="宋体" w:hAnsi="Times New Roman" w:cs="Times New Roman"/>
          <w:sz w:val="21"/>
          <w:szCs w:val="21"/>
        </w:rPr>
        <w:t xml:space="preserve">) of one more row by </w:t>
      </w:r>
      <w:r w:rsidRPr="004F2A57">
        <w:rPr>
          <w:rFonts w:ascii="Times New Roman" w:hAnsi="Times New Roman"/>
        </w:rPr>
        <w:t>constructing</w:t>
      </w:r>
      <w:r w:rsidRPr="004F2A57">
        <w:rPr>
          <w:rFonts w:ascii="Times New Roman" w:eastAsia="宋体" w:hAnsi="Times New Roman" w:cs="Times New Roman"/>
          <w:sz w:val="21"/>
          <w:szCs w:val="21"/>
        </w:rPr>
        <w:t xml:space="preserve"> a graph </w:t>
      </w:r>
      <w:proofErr w:type="spellStart"/>
      <w:r w:rsidRPr="004F2A57">
        <w:rPr>
          <w:rFonts w:ascii="Times New Roman" w:eastAsia="宋体" w:hAnsi="Times New Roman" w:cs="Times New Roman"/>
          <w:i/>
          <w:sz w:val="21"/>
          <w:szCs w:val="21"/>
        </w:rPr>
        <w:t>G</w:t>
      </w:r>
      <w:r w:rsidRPr="004F2A57">
        <w:rPr>
          <w:rFonts w:ascii="Times New Roman" w:eastAsia="宋体" w:hAnsi="Times New Roman" w:cs="Times New Roman"/>
          <w:i/>
          <w:sz w:val="21"/>
          <w:szCs w:val="21"/>
          <w:vertAlign w:val="subscript"/>
        </w:rPr>
        <w:t>ijk</w:t>
      </w:r>
      <w:proofErr w:type="spellEnd"/>
      <w:r w:rsidRPr="004F2A57">
        <w:rPr>
          <w:rFonts w:ascii="Times New Roman" w:eastAsia="宋体" w:hAnsi="Times New Roman" w:cs="Times New Roman"/>
          <w:sz w:val="21"/>
          <w:szCs w:val="21"/>
        </w:rPr>
        <w:t xml:space="preserve"> with nodes </w:t>
      </w:r>
      <w:r w:rsidRPr="004F2A57">
        <w:rPr>
          <w:rFonts w:ascii="Times New Roman" w:eastAsia="宋体" w:hAnsi="Times New Roman" w:cs="Times New Roman"/>
          <w:i/>
          <w:sz w:val="21"/>
          <w:szCs w:val="21"/>
        </w:rPr>
        <w:t>a</w:t>
      </w:r>
      <w:r w:rsidRPr="004F2A57">
        <w:rPr>
          <w:rFonts w:ascii="Times New Roman" w:eastAsia="宋体" w:hAnsi="Times New Roman" w:cs="Times New Roman"/>
          <w:sz w:val="21"/>
          <w:szCs w:val="21"/>
        </w:rPr>
        <w:t xml:space="preserve">, </w:t>
      </w:r>
      <w:r w:rsidRPr="004F2A57">
        <w:rPr>
          <w:rFonts w:ascii="Times New Roman" w:eastAsia="宋体" w:hAnsi="Times New Roman" w:cs="Times New Roman"/>
          <w:i/>
          <w:sz w:val="21"/>
          <w:szCs w:val="21"/>
        </w:rPr>
        <w:t>b</w:t>
      </w:r>
      <w:r w:rsidRPr="004F2A57">
        <w:rPr>
          <w:rFonts w:ascii="Times New Roman" w:eastAsia="宋体" w:hAnsi="Times New Roman" w:cs="Times New Roman"/>
          <w:sz w:val="21"/>
          <w:szCs w:val="21"/>
        </w:rPr>
        <w:t xml:space="preserve">, </w:t>
      </w:r>
      <w:r w:rsidRPr="004F2A57">
        <w:rPr>
          <w:rFonts w:ascii="Times New Roman" w:eastAsia="宋体" w:hAnsi="Times New Roman" w:cs="Times New Roman"/>
          <w:i/>
          <w:sz w:val="21"/>
          <w:szCs w:val="21"/>
        </w:rPr>
        <w:t>c</w:t>
      </w:r>
      <w:r w:rsidRPr="004F2A57">
        <w:rPr>
          <w:rFonts w:ascii="Times New Roman" w:eastAsia="宋体" w:hAnsi="Times New Roman" w:cs="Times New Roman"/>
          <w:sz w:val="21"/>
          <w:szCs w:val="21"/>
        </w:rPr>
        <w:t xml:space="preserve">, </w:t>
      </w:r>
      <w:r w:rsidRPr="004F2A57">
        <w:rPr>
          <w:rFonts w:ascii="Times New Roman" w:eastAsia="宋体" w:hAnsi="Times New Roman" w:cs="Times New Roman"/>
          <w:i/>
          <w:sz w:val="21"/>
          <w:szCs w:val="21"/>
        </w:rPr>
        <w:t>d</w:t>
      </w:r>
      <w:r w:rsidRPr="004F2A57">
        <w:rPr>
          <w:rFonts w:ascii="Times New Roman" w:eastAsia="宋体" w:hAnsi="Times New Roman" w:cs="Times New Roman"/>
          <w:sz w:val="21"/>
          <w:szCs w:val="21"/>
        </w:rPr>
        <w:t xml:space="preserve">, </w:t>
      </w:r>
      <w:r w:rsidRPr="004F2A57">
        <w:rPr>
          <w:rFonts w:ascii="Times New Roman" w:eastAsia="宋体" w:hAnsi="Times New Roman" w:cs="Times New Roman"/>
          <w:i/>
          <w:sz w:val="21"/>
          <w:szCs w:val="21"/>
        </w:rPr>
        <w:t>e</w:t>
      </w:r>
      <w:r w:rsidRPr="004F2A57">
        <w:rPr>
          <w:rFonts w:ascii="Times New Roman" w:eastAsia="宋体" w:hAnsi="Times New Roman" w:cs="Times New Roman"/>
          <w:sz w:val="21"/>
          <w:szCs w:val="21"/>
        </w:rPr>
        <w:t xml:space="preserve"> based on the rows</w:t>
      </w:r>
      <w:r w:rsidRPr="004F2A57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proofErr w:type="spellStart"/>
      <w:r w:rsidRPr="004F2A57">
        <w:rPr>
          <w:rFonts w:ascii="Times New Roman" w:eastAsia="宋体" w:hAnsi="Times New Roman" w:cs="Times New Roman"/>
          <w:i/>
          <w:sz w:val="21"/>
          <w:szCs w:val="21"/>
        </w:rPr>
        <w:t>i</w:t>
      </w:r>
      <w:proofErr w:type="spellEnd"/>
      <w:r w:rsidRPr="004F2A57">
        <w:rPr>
          <w:rFonts w:ascii="Times New Roman" w:eastAsia="宋体" w:hAnsi="Times New Roman" w:cs="Times New Roman"/>
          <w:sz w:val="21"/>
          <w:szCs w:val="21"/>
        </w:rPr>
        <w:t xml:space="preserve"> and </w:t>
      </w:r>
      <w:r w:rsidRPr="004F2A57">
        <w:rPr>
          <w:rFonts w:ascii="Times New Roman" w:eastAsia="宋体" w:hAnsi="Times New Roman" w:cs="Times New Roman"/>
          <w:i/>
          <w:sz w:val="21"/>
          <w:szCs w:val="21"/>
        </w:rPr>
        <w:t xml:space="preserve">k </w:t>
      </w:r>
      <w:r w:rsidRPr="004F2A57">
        <w:rPr>
          <w:rFonts w:ascii="Times New Roman" w:eastAsia="宋体" w:hAnsi="Times New Roman" w:cs="Times New Roman" w:hint="eastAsia"/>
          <w:sz w:val="21"/>
          <w:szCs w:val="21"/>
        </w:rPr>
        <w:t>using</w:t>
      </w:r>
      <w:r w:rsidRPr="004F2A57">
        <w:rPr>
          <w:rFonts w:ascii="Times New Roman" w:eastAsia="宋体" w:hAnsi="Times New Roman" w:cs="Times New Roman"/>
          <w:sz w:val="21"/>
          <w:szCs w:val="21"/>
        </w:rPr>
        <w:t xml:space="preserve"> the same way as used in constructing </w:t>
      </w:r>
      <w:proofErr w:type="spellStart"/>
      <w:r w:rsidRPr="004F2A57">
        <w:rPr>
          <w:rFonts w:ascii="Times New Roman" w:eastAsia="宋体" w:hAnsi="Times New Roman" w:cs="Times New Roman"/>
          <w:i/>
          <w:sz w:val="21"/>
          <w:szCs w:val="21"/>
        </w:rPr>
        <w:t>G</w:t>
      </w:r>
      <w:r w:rsidRPr="004F2A57">
        <w:rPr>
          <w:rFonts w:ascii="Times New Roman" w:eastAsia="宋体" w:hAnsi="Times New Roman" w:cs="Times New Roman"/>
          <w:i/>
          <w:sz w:val="21"/>
          <w:szCs w:val="21"/>
          <w:vertAlign w:val="subscript"/>
        </w:rPr>
        <w:t>ij</w:t>
      </w:r>
      <w:proofErr w:type="spellEnd"/>
      <w:r w:rsidRPr="004F2A57">
        <w:rPr>
          <w:rFonts w:ascii="Times New Roman" w:eastAsia="宋体" w:hAnsi="Times New Roman" w:cs="Times New Roman"/>
          <w:sz w:val="21"/>
          <w:szCs w:val="21"/>
        </w:rPr>
        <w:t xml:space="preserve"> (see </w:t>
      </w:r>
      <w:r w:rsidR="004A74CC">
        <w:rPr>
          <w:rFonts w:ascii="Times New Roman" w:eastAsia="宋体" w:hAnsi="Times New Roman" w:cs="Times New Roman"/>
          <w:sz w:val="21"/>
          <w:szCs w:val="21"/>
        </w:rPr>
        <w:t>Figure</w:t>
      </w:r>
      <w:r w:rsidRPr="004F2A57">
        <w:rPr>
          <w:rFonts w:ascii="Times New Roman" w:eastAsia="宋体" w:hAnsi="Times New Roman" w:cs="Times New Roman"/>
          <w:sz w:val="21"/>
          <w:szCs w:val="21"/>
        </w:rPr>
        <w:t>S</w:t>
      </w:r>
      <w:r w:rsidR="009E2DF4">
        <w:rPr>
          <w:rFonts w:ascii="Times New Roman" w:eastAsia="宋体" w:hAnsi="Times New Roman" w:cs="Times New Roman"/>
          <w:sz w:val="21"/>
          <w:szCs w:val="21"/>
        </w:rPr>
        <w:t>6</w:t>
      </w:r>
      <w:r w:rsidRPr="004F2A57">
        <w:rPr>
          <w:rFonts w:ascii="Times New Roman" w:eastAsia="宋体" w:hAnsi="Times New Roman" w:cs="Times New Roman"/>
          <w:sz w:val="21"/>
          <w:szCs w:val="21"/>
        </w:rPr>
        <w:t xml:space="preserve">). The longest path </w:t>
      </w:r>
      <w:r w:rsidRPr="004F2A57">
        <w:rPr>
          <w:rFonts w:ascii="Times New Roman" w:eastAsia="宋体" w:hAnsi="Times New Roman" w:cs="Times New Roman"/>
          <w:i/>
          <w:sz w:val="21"/>
          <w:szCs w:val="21"/>
        </w:rPr>
        <w:t>e</w:t>
      </w:r>
      <w:r w:rsidRPr="004F2A57">
        <w:rPr>
          <w:rFonts w:ascii="Times New Roman" w:eastAsia="宋体" w:hAnsi="Times New Roman" w:cs="Times New Roman" w:hint="eastAsia"/>
          <w:i/>
          <w:sz w:val="21"/>
          <w:szCs w:val="21"/>
        </w:rPr>
        <w:t>→</w:t>
      </w:r>
      <w:r w:rsidRPr="004F2A57">
        <w:rPr>
          <w:rFonts w:ascii="Times New Roman" w:eastAsia="宋体" w:hAnsi="Times New Roman" w:cs="Times New Roman"/>
          <w:i/>
          <w:sz w:val="21"/>
          <w:szCs w:val="21"/>
        </w:rPr>
        <w:t>d</w:t>
      </w:r>
      <w:r w:rsidRPr="004F2A57">
        <w:rPr>
          <w:rFonts w:ascii="Times New Roman" w:eastAsia="宋体" w:hAnsi="Times New Roman" w:cs="Times New Roman" w:hint="eastAsia"/>
          <w:i/>
          <w:sz w:val="21"/>
          <w:szCs w:val="21"/>
        </w:rPr>
        <w:t>→</w:t>
      </w:r>
      <w:r w:rsidRPr="004F2A57">
        <w:rPr>
          <w:rFonts w:ascii="Times New Roman" w:eastAsia="宋体" w:hAnsi="Times New Roman" w:cs="Times New Roman"/>
          <w:i/>
          <w:sz w:val="21"/>
          <w:szCs w:val="21"/>
        </w:rPr>
        <w:t>b</w:t>
      </w:r>
      <w:r w:rsidRPr="004F2A57">
        <w:rPr>
          <w:rFonts w:ascii="Times New Roman" w:eastAsia="宋体" w:hAnsi="Times New Roman" w:cs="Times New Roman" w:hint="eastAsia"/>
          <w:i/>
          <w:sz w:val="21"/>
          <w:szCs w:val="21"/>
        </w:rPr>
        <w:t>→</w:t>
      </w:r>
      <w:r w:rsidRPr="004F2A57">
        <w:rPr>
          <w:rFonts w:ascii="Times New Roman" w:eastAsia="宋体" w:hAnsi="Times New Roman" w:cs="Times New Roman"/>
          <w:i/>
          <w:sz w:val="21"/>
          <w:szCs w:val="21"/>
        </w:rPr>
        <w:t>c</w:t>
      </w:r>
      <w:r w:rsidRPr="004F2A57">
        <w:rPr>
          <w:rFonts w:ascii="Times New Roman" w:eastAsia="宋体" w:hAnsi="Times New Roman" w:cs="Times New Roman"/>
          <w:sz w:val="21"/>
          <w:szCs w:val="21"/>
        </w:rPr>
        <w:t xml:space="preserve"> in </w:t>
      </w:r>
      <w:proofErr w:type="spellStart"/>
      <w:r w:rsidRPr="004F2A57">
        <w:rPr>
          <w:rFonts w:ascii="Times New Roman" w:eastAsia="宋体" w:hAnsi="Times New Roman" w:cs="Times New Roman"/>
          <w:i/>
          <w:sz w:val="21"/>
          <w:szCs w:val="21"/>
        </w:rPr>
        <w:t>G</w:t>
      </w:r>
      <w:r w:rsidRPr="004F2A57">
        <w:rPr>
          <w:rFonts w:ascii="Times New Roman" w:eastAsia="宋体" w:hAnsi="Times New Roman" w:cs="Times New Roman"/>
          <w:i/>
          <w:sz w:val="21"/>
          <w:szCs w:val="21"/>
          <w:vertAlign w:val="subscript"/>
        </w:rPr>
        <w:t>ijk</w:t>
      </w:r>
      <w:proofErr w:type="spellEnd"/>
      <w:r w:rsidRPr="004F2A57">
        <w:rPr>
          <w:rFonts w:ascii="Times New Roman" w:eastAsia="宋体" w:hAnsi="Times New Roman" w:cs="Times New Roman"/>
          <w:sz w:val="21"/>
          <w:szCs w:val="21"/>
        </w:rPr>
        <w:t xml:space="preserve"> provides the trend-preserved </w:t>
      </w:r>
      <w:proofErr w:type="spellStart"/>
      <w:r w:rsidRPr="004F2A57">
        <w:rPr>
          <w:rFonts w:ascii="Times New Roman" w:eastAsia="宋体" w:hAnsi="Times New Roman" w:cs="Times New Roman"/>
          <w:sz w:val="21"/>
          <w:szCs w:val="21"/>
        </w:rPr>
        <w:t>bicluster</w:t>
      </w:r>
      <w:proofErr w:type="spellEnd"/>
      <w:r w:rsidRPr="004F2A57">
        <w:rPr>
          <w:rFonts w:ascii="Times New Roman" w:eastAsia="宋体" w:hAnsi="Times New Roman" w:cs="Times New Roman"/>
          <w:sz w:val="21"/>
          <w:szCs w:val="21"/>
        </w:rPr>
        <w:t xml:space="preserve"> {{</w:t>
      </w:r>
      <w:proofErr w:type="spellStart"/>
      <w:r w:rsidRPr="004F2A57">
        <w:rPr>
          <w:rFonts w:ascii="Times New Roman" w:eastAsia="宋体" w:hAnsi="Times New Roman" w:cs="Times New Roman"/>
          <w:i/>
          <w:sz w:val="21"/>
          <w:szCs w:val="21"/>
        </w:rPr>
        <w:t>i,j,k</w:t>
      </w:r>
      <w:proofErr w:type="spellEnd"/>
      <w:r w:rsidRPr="004F2A57">
        <w:rPr>
          <w:rFonts w:ascii="Times New Roman" w:eastAsia="宋体" w:hAnsi="Times New Roman" w:cs="Times New Roman"/>
          <w:sz w:val="21"/>
          <w:szCs w:val="21"/>
        </w:rPr>
        <w:t>},{</w:t>
      </w:r>
      <w:proofErr w:type="spellStart"/>
      <w:r w:rsidRPr="004F2A57">
        <w:rPr>
          <w:rFonts w:ascii="Times New Roman" w:eastAsia="宋体" w:hAnsi="Times New Roman" w:cs="Times New Roman"/>
          <w:i/>
          <w:sz w:val="21"/>
          <w:szCs w:val="21"/>
        </w:rPr>
        <w:t>b,c,d,e</w:t>
      </w:r>
      <w:proofErr w:type="spellEnd"/>
      <w:r w:rsidRPr="004F2A57">
        <w:rPr>
          <w:rFonts w:ascii="Times New Roman" w:eastAsia="宋体" w:hAnsi="Times New Roman" w:cs="Times New Roman"/>
          <w:sz w:val="21"/>
          <w:szCs w:val="21"/>
        </w:rPr>
        <w:t>}}.</w:t>
      </w:r>
    </w:p>
    <w:tbl>
      <w:tblPr>
        <w:tblStyle w:val="5-31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84"/>
        <w:gridCol w:w="1185"/>
        <w:gridCol w:w="1185"/>
        <w:gridCol w:w="1185"/>
        <w:gridCol w:w="1186"/>
        <w:gridCol w:w="1186"/>
        <w:gridCol w:w="1185"/>
      </w:tblGrid>
      <w:tr w:rsidR="00153CA7" w14:paraId="7DBEE47E" w14:textId="3C0636FE" w:rsidTr="002770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FA72FC4" w14:textId="77777777" w:rsidR="00153CA7" w:rsidRDefault="00153CA7" w:rsidP="00324C0B">
            <w:pPr>
              <w:spacing w:line="480" w:lineRule="auto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BE03B1C" w14:textId="1ADA1F77" w:rsidR="00153CA7" w:rsidRPr="0027702A" w:rsidRDefault="00153CA7" w:rsidP="00324C0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sz w:val="21"/>
                <w:szCs w:val="21"/>
              </w:rPr>
            </w:pPr>
            <w:r w:rsidRPr="0027702A">
              <w:rPr>
                <w:rFonts w:ascii="Times New Roman" w:hAnsi="Times New Roman" w:hint="eastAsia"/>
                <w:b w:val="0"/>
                <w:i/>
                <w:sz w:val="21"/>
                <w:szCs w:val="21"/>
              </w:rPr>
              <w:t>a</w:t>
            </w:r>
          </w:p>
        </w:tc>
        <w:tc>
          <w:tcPr>
            <w:tcW w:w="71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44870E6" w14:textId="3F6ECF94" w:rsidR="00153CA7" w:rsidRPr="0027702A" w:rsidRDefault="00153CA7" w:rsidP="00324C0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sz w:val="21"/>
                <w:szCs w:val="21"/>
              </w:rPr>
            </w:pPr>
            <w:r w:rsidRPr="0027702A">
              <w:rPr>
                <w:rFonts w:ascii="Times New Roman" w:hAnsi="Times New Roman" w:hint="eastAsia"/>
                <w:b w:val="0"/>
                <w:i/>
                <w:sz w:val="21"/>
                <w:szCs w:val="21"/>
              </w:rPr>
              <w:t>b</w:t>
            </w:r>
          </w:p>
        </w:tc>
        <w:tc>
          <w:tcPr>
            <w:tcW w:w="71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A1FE538" w14:textId="360631A4" w:rsidR="00153CA7" w:rsidRPr="0027702A" w:rsidRDefault="00153CA7" w:rsidP="00324C0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sz w:val="21"/>
                <w:szCs w:val="21"/>
              </w:rPr>
            </w:pPr>
            <w:r w:rsidRPr="0027702A">
              <w:rPr>
                <w:rFonts w:ascii="Times New Roman" w:hAnsi="Times New Roman" w:hint="eastAsia"/>
                <w:b w:val="0"/>
                <w:i/>
                <w:sz w:val="21"/>
                <w:szCs w:val="21"/>
              </w:rPr>
              <w:t>c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4A981FD" w14:textId="0DFED9CF" w:rsidR="00153CA7" w:rsidRPr="0027702A" w:rsidRDefault="00153CA7" w:rsidP="00324C0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sz w:val="21"/>
                <w:szCs w:val="21"/>
              </w:rPr>
            </w:pPr>
            <w:r w:rsidRPr="0027702A">
              <w:rPr>
                <w:rFonts w:ascii="Times New Roman" w:hAnsi="Times New Roman" w:hint="eastAsia"/>
                <w:b w:val="0"/>
                <w:i/>
                <w:sz w:val="21"/>
                <w:szCs w:val="21"/>
              </w:rPr>
              <w:t>d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55ECAF49" w14:textId="050450BA" w:rsidR="00153CA7" w:rsidRPr="0027702A" w:rsidRDefault="00153CA7" w:rsidP="00324C0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sz w:val="21"/>
                <w:szCs w:val="21"/>
              </w:rPr>
            </w:pPr>
            <w:r w:rsidRPr="0027702A">
              <w:rPr>
                <w:rFonts w:ascii="Times New Roman" w:hAnsi="Times New Roman" w:hint="eastAsia"/>
                <w:b w:val="0"/>
                <w:i/>
                <w:sz w:val="21"/>
                <w:szCs w:val="21"/>
              </w:rPr>
              <w:t>e</w:t>
            </w:r>
          </w:p>
        </w:tc>
        <w:tc>
          <w:tcPr>
            <w:tcW w:w="71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5578735B" w14:textId="33B86157" w:rsidR="00153CA7" w:rsidRPr="0027702A" w:rsidRDefault="00153CA7" w:rsidP="00324C0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1"/>
                <w:szCs w:val="21"/>
              </w:rPr>
            </w:pPr>
            <w:r w:rsidRPr="0027702A">
              <w:rPr>
                <w:rFonts w:ascii="Times New Roman" w:hAnsi="Times New Roman" w:hint="eastAsia"/>
                <w:i/>
                <w:sz w:val="21"/>
                <w:szCs w:val="21"/>
              </w:rPr>
              <w:t>f</w:t>
            </w:r>
          </w:p>
        </w:tc>
      </w:tr>
      <w:tr w:rsidR="00153CA7" w14:paraId="79CBA81B" w14:textId="08EE5609" w:rsidTr="00277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left w:val="none" w:sz="0" w:space="0" w:color="auto"/>
            </w:tcBorders>
          </w:tcPr>
          <w:p w14:paraId="1F50A93E" w14:textId="3FC633C7" w:rsidR="00153CA7" w:rsidRPr="0027702A" w:rsidRDefault="00E07343" w:rsidP="00324C0B">
            <w:pPr>
              <w:spacing w:line="480" w:lineRule="auto"/>
              <w:jc w:val="center"/>
              <w:rPr>
                <w:rFonts w:ascii="Times New Roman" w:hAnsi="Times New Roman"/>
                <w:b w:val="0"/>
                <w:i/>
                <w:sz w:val="21"/>
                <w:szCs w:val="21"/>
              </w:rPr>
            </w:pPr>
            <w:r w:rsidRPr="0027702A">
              <w:rPr>
                <w:rFonts w:ascii="Times New Roman" w:hAnsi="Times New Roman"/>
                <w:b w:val="0"/>
                <w:i/>
                <w:sz w:val="21"/>
                <w:szCs w:val="21"/>
              </w:rPr>
              <w:t>I</w:t>
            </w:r>
          </w:p>
        </w:tc>
        <w:tc>
          <w:tcPr>
            <w:tcW w:w="714" w:type="pct"/>
          </w:tcPr>
          <w:p w14:paraId="74795F8D" w14:textId="6162D8C5" w:rsidR="00153CA7" w:rsidRPr="0027702A" w:rsidRDefault="00153CA7" w:rsidP="00324C0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702A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714" w:type="pct"/>
          </w:tcPr>
          <w:p w14:paraId="6F538E9E" w14:textId="2822EBA3" w:rsidR="00153CA7" w:rsidRPr="0027702A" w:rsidRDefault="00153CA7" w:rsidP="00324C0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702A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714" w:type="pct"/>
          </w:tcPr>
          <w:p w14:paraId="739340E7" w14:textId="7F293B1A" w:rsidR="00153CA7" w:rsidRPr="0027702A" w:rsidRDefault="00153CA7" w:rsidP="00324C0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702A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715" w:type="pct"/>
          </w:tcPr>
          <w:p w14:paraId="732DC158" w14:textId="3ED65A65" w:rsidR="00153CA7" w:rsidRPr="0027702A" w:rsidRDefault="00153CA7" w:rsidP="00324C0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702A"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715" w:type="pct"/>
          </w:tcPr>
          <w:p w14:paraId="3D5F4EAC" w14:textId="57DCEFCD" w:rsidR="00153CA7" w:rsidRPr="0027702A" w:rsidRDefault="00153CA7" w:rsidP="00324C0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702A"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714" w:type="pct"/>
          </w:tcPr>
          <w:p w14:paraId="3A6740EE" w14:textId="605FA2B0" w:rsidR="00153CA7" w:rsidRPr="0027702A" w:rsidRDefault="003E406D" w:rsidP="00324C0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702A">
              <w:rPr>
                <w:rFonts w:ascii="Times New Roman" w:hAnsi="Times New Roman" w:hint="eastAsia"/>
              </w:rPr>
              <w:t>0</w:t>
            </w:r>
          </w:p>
        </w:tc>
      </w:tr>
      <w:tr w:rsidR="00153CA7" w14:paraId="69F8A342" w14:textId="2632C401" w:rsidTr="00277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left w:val="none" w:sz="0" w:space="0" w:color="auto"/>
            </w:tcBorders>
          </w:tcPr>
          <w:p w14:paraId="14FD016F" w14:textId="51096AB0" w:rsidR="00153CA7" w:rsidRPr="0027702A" w:rsidRDefault="00E07343" w:rsidP="00324C0B">
            <w:pPr>
              <w:spacing w:line="480" w:lineRule="auto"/>
              <w:jc w:val="center"/>
              <w:rPr>
                <w:rFonts w:ascii="Times New Roman" w:hAnsi="Times New Roman"/>
                <w:b w:val="0"/>
                <w:i/>
                <w:sz w:val="21"/>
                <w:szCs w:val="21"/>
              </w:rPr>
            </w:pPr>
            <w:r w:rsidRPr="0027702A">
              <w:rPr>
                <w:rFonts w:ascii="Times New Roman" w:hAnsi="Times New Roman"/>
                <w:b w:val="0"/>
                <w:i/>
                <w:sz w:val="21"/>
                <w:szCs w:val="21"/>
              </w:rPr>
              <w:t>J</w:t>
            </w:r>
          </w:p>
        </w:tc>
        <w:tc>
          <w:tcPr>
            <w:tcW w:w="714" w:type="pct"/>
          </w:tcPr>
          <w:p w14:paraId="492CA8E9" w14:textId="51E87B57" w:rsidR="00153CA7" w:rsidRPr="0027702A" w:rsidRDefault="00153CA7" w:rsidP="00324C0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702A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714" w:type="pct"/>
          </w:tcPr>
          <w:p w14:paraId="5158C537" w14:textId="03A5C48C" w:rsidR="00153CA7" w:rsidRPr="0027702A" w:rsidRDefault="00153CA7" w:rsidP="00324C0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702A"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714" w:type="pct"/>
          </w:tcPr>
          <w:p w14:paraId="5592AF43" w14:textId="6E898B7E" w:rsidR="00153CA7" w:rsidRPr="0027702A" w:rsidRDefault="00153CA7" w:rsidP="00324C0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702A"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715" w:type="pct"/>
          </w:tcPr>
          <w:p w14:paraId="775A86D6" w14:textId="3A3A9A78" w:rsidR="00153CA7" w:rsidRPr="0027702A" w:rsidRDefault="00153CA7" w:rsidP="00324C0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702A">
              <w:rPr>
                <w:rFonts w:ascii="Times New Roman" w:hAnsi="Times New Roman" w:hint="eastAsia"/>
              </w:rPr>
              <w:t>8</w:t>
            </w:r>
          </w:p>
        </w:tc>
        <w:tc>
          <w:tcPr>
            <w:tcW w:w="715" w:type="pct"/>
          </w:tcPr>
          <w:p w14:paraId="66F3B65A" w14:textId="6A2DE44C" w:rsidR="00153CA7" w:rsidRPr="0027702A" w:rsidRDefault="00153CA7" w:rsidP="00324C0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702A">
              <w:rPr>
                <w:rFonts w:ascii="Times New Roman" w:hAnsi="Times New Roman" w:hint="eastAsia"/>
              </w:rPr>
              <w:t>8</w:t>
            </w:r>
          </w:p>
        </w:tc>
        <w:tc>
          <w:tcPr>
            <w:tcW w:w="714" w:type="pct"/>
          </w:tcPr>
          <w:p w14:paraId="0496102A" w14:textId="4E9C142A" w:rsidR="00153CA7" w:rsidRPr="0027702A" w:rsidRDefault="00911A43" w:rsidP="00324C0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702A">
              <w:rPr>
                <w:rFonts w:ascii="Times New Roman" w:hAnsi="Times New Roman" w:hint="eastAsia"/>
              </w:rPr>
              <w:t>7</w:t>
            </w:r>
          </w:p>
        </w:tc>
      </w:tr>
      <w:tr w:rsidR="00153CA7" w14:paraId="306C8657" w14:textId="0BF6DEC6" w:rsidTr="00277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left w:val="none" w:sz="0" w:space="0" w:color="auto"/>
              <w:bottom w:val="none" w:sz="0" w:space="0" w:color="auto"/>
            </w:tcBorders>
          </w:tcPr>
          <w:p w14:paraId="0992B26D" w14:textId="5F85CBA6" w:rsidR="00153CA7" w:rsidRPr="0027702A" w:rsidRDefault="00E07343" w:rsidP="00324C0B">
            <w:pPr>
              <w:spacing w:line="480" w:lineRule="auto"/>
              <w:jc w:val="center"/>
              <w:rPr>
                <w:rFonts w:ascii="Times New Roman" w:hAnsi="Times New Roman"/>
                <w:b w:val="0"/>
                <w:i/>
                <w:sz w:val="21"/>
                <w:szCs w:val="21"/>
              </w:rPr>
            </w:pPr>
            <w:r w:rsidRPr="0027702A">
              <w:rPr>
                <w:rFonts w:ascii="Times New Roman" w:hAnsi="Times New Roman"/>
                <w:b w:val="0"/>
                <w:i/>
                <w:sz w:val="21"/>
                <w:szCs w:val="21"/>
              </w:rPr>
              <w:t>K</w:t>
            </w:r>
          </w:p>
        </w:tc>
        <w:tc>
          <w:tcPr>
            <w:tcW w:w="714" w:type="pct"/>
          </w:tcPr>
          <w:p w14:paraId="5BD3A2E3" w14:textId="7789A178" w:rsidR="00153CA7" w:rsidRPr="0027702A" w:rsidRDefault="00153CA7" w:rsidP="00324C0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702A">
              <w:rPr>
                <w:rFonts w:ascii="Times New Roman" w:hAnsi="Times New Roman" w:hint="eastAsia"/>
              </w:rPr>
              <w:t>1</w:t>
            </w:r>
            <w:r w:rsidRPr="0027702A">
              <w:rPr>
                <w:rFonts w:ascii="Times New Roman" w:hAnsi="Times New Roman"/>
              </w:rPr>
              <w:t>0</w:t>
            </w:r>
          </w:p>
        </w:tc>
        <w:tc>
          <w:tcPr>
            <w:tcW w:w="714" w:type="pct"/>
          </w:tcPr>
          <w:p w14:paraId="611CCD82" w14:textId="5A1DE4CE" w:rsidR="00153CA7" w:rsidRPr="0027702A" w:rsidRDefault="00153CA7" w:rsidP="00324C0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702A"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714" w:type="pct"/>
          </w:tcPr>
          <w:p w14:paraId="2904D569" w14:textId="6804A4EC" w:rsidR="00153CA7" w:rsidRPr="0027702A" w:rsidRDefault="00153CA7" w:rsidP="00324C0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702A"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715" w:type="pct"/>
          </w:tcPr>
          <w:p w14:paraId="397BE72D" w14:textId="34D1B01D" w:rsidR="00153CA7" w:rsidRPr="0027702A" w:rsidRDefault="00153CA7" w:rsidP="00324C0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702A">
              <w:rPr>
                <w:rFonts w:ascii="Times New Roman" w:hAnsi="Times New Roman" w:hint="eastAsia"/>
              </w:rPr>
              <w:t>8</w:t>
            </w:r>
          </w:p>
        </w:tc>
        <w:tc>
          <w:tcPr>
            <w:tcW w:w="715" w:type="pct"/>
          </w:tcPr>
          <w:p w14:paraId="61606E81" w14:textId="3FE4C412" w:rsidR="00153CA7" w:rsidRPr="0027702A" w:rsidRDefault="00153CA7" w:rsidP="00324C0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702A">
              <w:rPr>
                <w:rFonts w:ascii="Times New Roman" w:hAnsi="Times New Roman" w:hint="eastAsia"/>
              </w:rPr>
              <w:t>1</w:t>
            </w:r>
            <w:r w:rsidRPr="0027702A">
              <w:rPr>
                <w:rFonts w:ascii="Times New Roman" w:hAnsi="Times New Roman"/>
              </w:rPr>
              <w:t>1</w:t>
            </w:r>
          </w:p>
        </w:tc>
        <w:tc>
          <w:tcPr>
            <w:tcW w:w="714" w:type="pct"/>
          </w:tcPr>
          <w:p w14:paraId="18CCF84C" w14:textId="6169E554" w:rsidR="00153CA7" w:rsidRPr="0027702A" w:rsidRDefault="003D70B0" w:rsidP="00324C0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702A">
              <w:rPr>
                <w:rFonts w:ascii="Times New Roman" w:hAnsi="Times New Roman" w:hint="eastAsia"/>
              </w:rPr>
              <w:t>1</w:t>
            </w:r>
          </w:p>
        </w:tc>
      </w:tr>
    </w:tbl>
    <w:p w14:paraId="6561812B" w14:textId="319A266D" w:rsidR="00D2585B" w:rsidRDefault="004A74CC" w:rsidP="00D9325F">
      <w:pPr>
        <w:spacing w:line="480" w:lineRule="auto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b/>
          <w:sz w:val="21"/>
          <w:szCs w:val="21"/>
        </w:rPr>
        <w:t>Figure</w:t>
      </w:r>
      <w:r w:rsidR="00AF56C2">
        <w:rPr>
          <w:rFonts w:ascii="Times New Roman" w:eastAsia="宋体" w:hAnsi="Times New Roman" w:cs="Times New Roman"/>
          <w:b/>
          <w:sz w:val="21"/>
          <w:szCs w:val="21"/>
        </w:rPr>
        <w:t xml:space="preserve"> S</w:t>
      </w:r>
      <w:r w:rsidR="00E07343">
        <w:rPr>
          <w:rFonts w:ascii="Times New Roman" w:eastAsia="宋体" w:hAnsi="Times New Roman" w:cs="Times New Roman"/>
          <w:b/>
          <w:sz w:val="21"/>
          <w:szCs w:val="21"/>
        </w:rPr>
        <w:t>4</w:t>
      </w:r>
      <w:r w:rsidR="007E7CBD" w:rsidRPr="00C36813">
        <w:rPr>
          <w:rFonts w:ascii="Times New Roman" w:eastAsia="宋体" w:hAnsi="Times New Roman" w:cs="Times New Roman"/>
          <w:b/>
          <w:sz w:val="21"/>
          <w:szCs w:val="21"/>
        </w:rPr>
        <w:t xml:space="preserve"> </w:t>
      </w:r>
      <w:r w:rsidR="00437767" w:rsidRPr="00553221">
        <w:rPr>
          <w:rFonts w:ascii="Times New Roman" w:eastAsia="宋体" w:hAnsi="Times New Roman" w:cs="Times New Roman"/>
          <w:sz w:val="21"/>
          <w:szCs w:val="21"/>
        </w:rPr>
        <w:t>I</w:t>
      </w:r>
      <w:r w:rsidR="008676AB" w:rsidRPr="00553221">
        <w:rPr>
          <w:rFonts w:ascii="Times New Roman" w:eastAsia="宋体" w:hAnsi="Times New Roman" w:cs="Times New Roman"/>
          <w:sz w:val="21"/>
          <w:szCs w:val="21"/>
        </w:rPr>
        <w:t>nput matrix.</w:t>
      </w:r>
    </w:p>
    <w:p w14:paraId="1B70FFA0" w14:textId="3D4CC7CD" w:rsidR="009E2DF4" w:rsidRDefault="009E2DF4" w:rsidP="00D9325F">
      <w:pPr>
        <w:spacing w:line="480" w:lineRule="auto"/>
        <w:jc w:val="both"/>
        <w:rPr>
          <w:rFonts w:ascii="Times New Roman" w:eastAsia="宋体" w:hAnsi="Times New Roman" w:cs="Times New Roman"/>
          <w:b/>
          <w:sz w:val="21"/>
          <w:szCs w:val="21"/>
        </w:rPr>
      </w:pPr>
    </w:p>
    <w:p w14:paraId="4599DB24" w14:textId="541F03C8" w:rsidR="009E2DF4" w:rsidRDefault="009E2DF4" w:rsidP="00D9325F">
      <w:pPr>
        <w:spacing w:line="480" w:lineRule="auto"/>
        <w:jc w:val="both"/>
        <w:rPr>
          <w:rFonts w:ascii="Times New Roman" w:eastAsia="宋体" w:hAnsi="Times New Roman" w:cs="Times New Roman"/>
          <w:b/>
          <w:sz w:val="21"/>
          <w:szCs w:val="21"/>
        </w:rPr>
      </w:pPr>
    </w:p>
    <w:p w14:paraId="0F2605A0" w14:textId="77777777" w:rsidR="009E2DF4" w:rsidRDefault="009E2DF4" w:rsidP="00D9325F">
      <w:pPr>
        <w:spacing w:line="480" w:lineRule="auto"/>
        <w:jc w:val="both"/>
        <w:rPr>
          <w:rFonts w:ascii="Times New Roman" w:eastAsia="宋体" w:hAnsi="Times New Roman" w:cs="Times New Roman"/>
          <w:b/>
          <w:sz w:val="21"/>
          <w:szCs w:val="21"/>
        </w:rPr>
      </w:pPr>
    </w:p>
    <w:p w14:paraId="4BC66B97" w14:textId="0262BB46" w:rsidR="00D2585B" w:rsidRPr="00220590" w:rsidRDefault="00960D6F" w:rsidP="00960D6F">
      <w:pPr>
        <w:spacing w:line="480" w:lineRule="auto"/>
        <w:jc w:val="center"/>
        <w:rPr>
          <w:rFonts w:ascii="Times New Roman" w:eastAsia="宋体" w:hAnsi="Times New Roman" w:cs="Times New Roman"/>
          <w:b/>
          <w:sz w:val="21"/>
          <w:szCs w:val="21"/>
        </w:rPr>
      </w:pPr>
      <w:r w:rsidRPr="00960D6F">
        <w:rPr>
          <w:noProof/>
        </w:rPr>
        <w:lastRenderedPageBreak/>
        <w:drawing>
          <wp:inline distT="0" distB="0" distL="0" distR="0" wp14:anchorId="0C6A503B" wp14:editId="568B05C1">
            <wp:extent cx="5274310" cy="217551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D3E6D" w14:textId="287B69D3" w:rsidR="008676AB" w:rsidRPr="004514B4" w:rsidRDefault="00C6509A" w:rsidP="00D9325F">
      <w:pPr>
        <w:spacing w:line="480" w:lineRule="auto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ab/>
      </w:r>
      <w:r>
        <w:rPr>
          <w:rFonts w:ascii="Times New Roman" w:eastAsia="宋体" w:hAnsi="Times New Roman" w:cs="Times New Roman"/>
          <w:sz w:val="21"/>
          <w:szCs w:val="21"/>
        </w:rPr>
        <w:tab/>
      </w:r>
      <w:r>
        <w:rPr>
          <w:rFonts w:ascii="Times New Roman" w:eastAsia="宋体" w:hAnsi="Times New Roman" w:cs="Times New Roman"/>
          <w:sz w:val="21"/>
          <w:szCs w:val="21"/>
        </w:rPr>
        <w:tab/>
      </w:r>
      <w:r w:rsidR="0027702A">
        <w:rPr>
          <w:rFonts w:ascii="Times New Roman" w:eastAsia="宋体" w:hAnsi="Times New Roman" w:cs="Times New Roman"/>
          <w:sz w:val="21"/>
          <w:szCs w:val="21"/>
        </w:rPr>
        <w:t xml:space="preserve"> </w:t>
      </w:r>
      <w:proofErr w:type="spellStart"/>
      <w:r w:rsidRPr="0027702A">
        <w:rPr>
          <w:rFonts w:ascii="Times New Roman" w:eastAsia="宋体" w:hAnsi="Times New Roman" w:cs="Times New Roman"/>
          <w:i/>
          <w:sz w:val="21"/>
          <w:szCs w:val="21"/>
        </w:rPr>
        <w:t>G</w:t>
      </w:r>
      <w:r w:rsidR="00CF515A">
        <w:rPr>
          <w:rFonts w:ascii="Times New Roman" w:eastAsia="宋体" w:hAnsi="Times New Roman" w:cs="Times New Roman"/>
          <w:i/>
          <w:sz w:val="21"/>
          <w:szCs w:val="21"/>
          <w:vertAlign w:val="subscript"/>
        </w:rPr>
        <w:t>ij</w:t>
      </w:r>
      <w:proofErr w:type="spellEnd"/>
      <w:r w:rsidR="00745A85" w:rsidRPr="0027702A">
        <w:rPr>
          <w:rFonts w:ascii="Times New Roman" w:eastAsia="宋体" w:hAnsi="Times New Roman" w:cs="Times New Roman"/>
          <w:i/>
          <w:sz w:val="21"/>
          <w:szCs w:val="21"/>
        </w:rPr>
        <w:tab/>
      </w:r>
      <w:r w:rsidR="00745A85">
        <w:rPr>
          <w:rFonts w:ascii="Times New Roman" w:eastAsia="宋体" w:hAnsi="Times New Roman" w:cs="Times New Roman"/>
          <w:sz w:val="21"/>
          <w:szCs w:val="21"/>
        </w:rPr>
        <w:tab/>
      </w:r>
      <w:r w:rsidR="00745A85">
        <w:rPr>
          <w:rFonts w:ascii="Times New Roman" w:eastAsia="宋体" w:hAnsi="Times New Roman" w:cs="Times New Roman"/>
          <w:sz w:val="21"/>
          <w:szCs w:val="21"/>
        </w:rPr>
        <w:tab/>
      </w:r>
      <w:r w:rsidR="00745A85">
        <w:rPr>
          <w:rFonts w:ascii="Times New Roman" w:eastAsia="宋体" w:hAnsi="Times New Roman" w:cs="Times New Roman"/>
          <w:sz w:val="21"/>
          <w:szCs w:val="21"/>
        </w:rPr>
        <w:tab/>
      </w:r>
      <w:r w:rsidR="00745A85">
        <w:rPr>
          <w:rFonts w:ascii="Times New Roman" w:eastAsia="宋体" w:hAnsi="Times New Roman" w:cs="Times New Roman"/>
          <w:sz w:val="21"/>
          <w:szCs w:val="21"/>
        </w:rPr>
        <w:tab/>
      </w:r>
      <w:r w:rsidR="00745A85">
        <w:rPr>
          <w:rFonts w:ascii="Times New Roman" w:eastAsia="宋体" w:hAnsi="Times New Roman" w:cs="Times New Roman"/>
          <w:sz w:val="21"/>
          <w:szCs w:val="21"/>
        </w:rPr>
        <w:tab/>
      </w:r>
      <w:r w:rsidR="00745A85">
        <w:rPr>
          <w:rFonts w:ascii="Times New Roman" w:eastAsia="宋体" w:hAnsi="Times New Roman" w:cs="Times New Roman"/>
          <w:sz w:val="21"/>
          <w:szCs w:val="21"/>
        </w:rPr>
        <w:tab/>
      </w:r>
      <w:r w:rsidR="00745A85">
        <w:rPr>
          <w:rFonts w:ascii="Times New Roman" w:eastAsia="宋体" w:hAnsi="Times New Roman" w:cs="Times New Roman"/>
          <w:sz w:val="21"/>
          <w:szCs w:val="21"/>
        </w:rPr>
        <w:tab/>
      </w:r>
      <w:r w:rsidR="00745A85">
        <w:rPr>
          <w:rFonts w:ascii="Times New Roman" w:eastAsia="宋体" w:hAnsi="Times New Roman" w:cs="Times New Roman"/>
          <w:sz w:val="21"/>
          <w:szCs w:val="21"/>
        </w:rPr>
        <w:tab/>
      </w:r>
      <w:r w:rsidR="00745A85">
        <w:rPr>
          <w:rFonts w:ascii="Times New Roman" w:eastAsia="宋体" w:hAnsi="Times New Roman" w:cs="Times New Roman"/>
          <w:sz w:val="21"/>
          <w:szCs w:val="21"/>
        </w:rPr>
        <w:tab/>
      </w:r>
      <w:r w:rsidR="00FE3D11">
        <w:rPr>
          <w:rFonts w:ascii="Times New Roman" w:eastAsia="宋体" w:hAnsi="Times New Roman" w:cs="Times New Roman"/>
          <w:sz w:val="21"/>
          <w:szCs w:val="21"/>
        </w:rPr>
        <w:t xml:space="preserve">       </w:t>
      </w:r>
      <w:proofErr w:type="spellStart"/>
      <w:r w:rsidR="00745A85" w:rsidRPr="0027702A">
        <w:rPr>
          <w:rFonts w:ascii="Times New Roman" w:eastAsia="宋体" w:hAnsi="Times New Roman" w:cs="Times New Roman"/>
          <w:i/>
          <w:sz w:val="21"/>
          <w:szCs w:val="21"/>
        </w:rPr>
        <w:t>G</w:t>
      </w:r>
      <w:r w:rsidR="00CF515A">
        <w:rPr>
          <w:rFonts w:ascii="Times New Roman" w:eastAsia="宋体" w:hAnsi="Times New Roman" w:cs="Times New Roman"/>
          <w:i/>
          <w:sz w:val="21"/>
          <w:szCs w:val="21"/>
          <w:vertAlign w:val="subscript"/>
        </w:rPr>
        <w:t>ij</w:t>
      </w:r>
      <w:proofErr w:type="spellEnd"/>
      <w:r w:rsidR="00745A85" w:rsidRPr="0027702A">
        <w:rPr>
          <w:rFonts w:ascii="Times New Roman" w:eastAsia="宋体" w:hAnsi="Times New Roman" w:cs="Times New Roman"/>
          <w:i/>
          <w:sz w:val="21"/>
          <w:szCs w:val="21"/>
          <w:vertAlign w:val="superscript"/>
        </w:rPr>
        <w:t>*</w:t>
      </w:r>
    </w:p>
    <w:p w14:paraId="0AF5D3D7" w14:textId="64687C1D" w:rsidR="00F31476" w:rsidRDefault="004A74CC" w:rsidP="007E7CBD">
      <w:pPr>
        <w:spacing w:line="276" w:lineRule="auto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b/>
          <w:sz w:val="21"/>
          <w:szCs w:val="21"/>
        </w:rPr>
        <w:t>Figure</w:t>
      </w:r>
      <w:r w:rsidR="008676AB" w:rsidRPr="00220590">
        <w:rPr>
          <w:rFonts w:ascii="Times New Roman" w:eastAsia="宋体" w:hAnsi="Times New Roman" w:cs="Times New Roman"/>
          <w:b/>
          <w:sz w:val="21"/>
          <w:szCs w:val="21"/>
        </w:rPr>
        <w:t xml:space="preserve"> S</w:t>
      </w:r>
      <w:r w:rsidR="00E07343">
        <w:rPr>
          <w:rFonts w:ascii="Times New Roman" w:eastAsia="宋体" w:hAnsi="Times New Roman" w:cs="Times New Roman"/>
          <w:b/>
          <w:sz w:val="21"/>
          <w:szCs w:val="21"/>
        </w:rPr>
        <w:t>5</w:t>
      </w:r>
      <w:r w:rsidR="008676AB" w:rsidRPr="00220590">
        <w:rPr>
          <w:rFonts w:ascii="Times New Roman" w:eastAsia="宋体" w:hAnsi="Times New Roman" w:cs="Times New Roman"/>
          <w:b/>
          <w:sz w:val="21"/>
          <w:szCs w:val="21"/>
        </w:rPr>
        <w:t xml:space="preserve"> </w:t>
      </w:r>
      <w:r w:rsidR="00510250" w:rsidRPr="00553221">
        <w:rPr>
          <w:rFonts w:ascii="Times New Roman" w:eastAsia="宋体" w:hAnsi="Times New Roman" w:cs="Times New Roman" w:hint="eastAsia"/>
          <w:sz w:val="21"/>
          <w:szCs w:val="21"/>
        </w:rPr>
        <w:t>The</w:t>
      </w:r>
      <w:r w:rsidR="00510250" w:rsidRPr="00553221">
        <w:rPr>
          <w:rFonts w:ascii="Times New Roman" w:eastAsia="宋体" w:hAnsi="Times New Roman" w:cs="Times New Roman"/>
          <w:sz w:val="21"/>
          <w:szCs w:val="21"/>
        </w:rPr>
        <w:t xml:space="preserve"> </w:t>
      </w:r>
      <w:r w:rsidR="00510250" w:rsidRPr="00553221">
        <w:rPr>
          <w:rFonts w:ascii="Times New Roman" w:eastAsia="宋体" w:hAnsi="Times New Roman" w:cs="Times New Roman" w:hint="eastAsia"/>
          <w:sz w:val="21"/>
          <w:szCs w:val="21"/>
        </w:rPr>
        <w:t>construction</w:t>
      </w:r>
      <w:r w:rsidR="00510250" w:rsidRPr="00553221">
        <w:rPr>
          <w:rFonts w:ascii="Times New Roman" w:eastAsia="宋体" w:hAnsi="Times New Roman" w:cs="Times New Roman"/>
          <w:sz w:val="21"/>
          <w:szCs w:val="21"/>
        </w:rPr>
        <w:t xml:space="preserve"> of </w:t>
      </w:r>
      <w:r w:rsidR="008676AB" w:rsidRPr="00553221">
        <w:rPr>
          <w:rFonts w:ascii="Times New Roman" w:eastAsia="宋体" w:hAnsi="Times New Roman" w:cs="Times New Roman"/>
          <w:sz w:val="21"/>
          <w:szCs w:val="21"/>
        </w:rPr>
        <w:t>graph</w:t>
      </w:r>
      <w:r w:rsidR="00510250" w:rsidRPr="00553221">
        <w:rPr>
          <w:rFonts w:ascii="Times New Roman" w:eastAsia="宋体" w:hAnsi="Times New Roman" w:cs="Times New Roman"/>
          <w:sz w:val="21"/>
          <w:szCs w:val="21"/>
        </w:rPr>
        <w:t>s</w:t>
      </w:r>
      <w:r w:rsidR="008676AB" w:rsidRPr="00553221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proofErr w:type="spellStart"/>
      <w:r w:rsidR="008676AB" w:rsidRPr="00553221">
        <w:rPr>
          <w:rFonts w:ascii="Times New Roman" w:eastAsia="宋体" w:hAnsi="Times New Roman" w:cs="Times New Roman"/>
          <w:i/>
          <w:sz w:val="21"/>
          <w:szCs w:val="21"/>
        </w:rPr>
        <w:t>G</w:t>
      </w:r>
      <w:r w:rsidR="00F87FEE" w:rsidRPr="00553221">
        <w:rPr>
          <w:rFonts w:ascii="Times New Roman" w:eastAsia="宋体" w:hAnsi="Times New Roman" w:cs="Times New Roman"/>
          <w:i/>
          <w:sz w:val="21"/>
          <w:szCs w:val="21"/>
          <w:vertAlign w:val="subscript"/>
        </w:rPr>
        <w:t>ij</w:t>
      </w:r>
      <w:proofErr w:type="spellEnd"/>
      <w:r w:rsidR="008676AB" w:rsidRPr="00553221">
        <w:rPr>
          <w:rFonts w:ascii="Times New Roman" w:eastAsia="宋体" w:hAnsi="Times New Roman" w:cs="Times New Roman"/>
          <w:sz w:val="21"/>
          <w:szCs w:val="21"/>
        </w:rPr>
        <w:t xml:space="preserve"> and </w:t>
      </w:r>
      <m:oMath>
        <m:sSubSup>
          <m:sSubSupPr>
            <m:ctrlPr>
              <w:rPr>
                <w:rFonts w:ascii="Cambria Math" w:eastAsia="宋体" w:hAnsi="Cambria Math" w:cs="Times New Roman"/>
                <w:sz w:val="21"/>
                <w:szCs w:val="21"/>
              </w:rPr>
            </m:ctrlPr>
          </m:sSubSupPr>
          <m:e>
            <m:r>
              <w:rPr>
                <w:rFonts w:ascii="Cambria Math" w:eastAsia="宋体" w:hAnsi="Cambria Math" w:cs="Times New Roman"/>
                <w:sz w:val="21"/>
                <w:szCs w:val="21"/>
              </w:rPr>
              <m:t>G</m:t>
            </m:r>
          </m:e>
          <m:sub>
            <m:r>
              <w:rPr>
                <w:rFonts w:ascii="Cambria Math" w:eastAsia="宋体" w:hAnsi="Cambria Math" w:cs="Times New Roman"/>
                <w:sz w:val="21"/>
                <w:szCs w:val="21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eastAsia="宋体" w:hAnsi="Cambria Math" w:cs="Times New Roman"/>
                <w:sz w:val="21"/>
                <w:szCs w:val="21"/>
              </w:rPr>
              <m:t>*</m:t>
            </m:r>
          </m:sup>
        </m:sSubSup>
      </m:oMath>
      <w:r w:rsidR="008676AB" w:rsidRPr="00553221">
        <w:rPr>
          <w:rFonts w:ascii="Times New Roman" w:eastAsia="宋体" w:hAnsi="Times New Roman" w:cs="Times New Roman"/>
          <w:sz w:val="21"/>
          <w:szCs w:val="21"/>
        </w:rPr>
        <w:t>.</w:t>
      </w:r>
      <w:r w:rsidR="00510250">
        <w:rPr>
          <w:rFonts w:ascii="Times New Roman" w:eastAsia="宋体" w:hAnsi="Times New Roman" w:cs="Times New Roman"/>
          <w:b/>
          <w:sz w:val="21"/>
          <w:szCs w:val="21"/>
        </w:rPr>
        <w:t xml:space="preserve"> </w:t>
      </w:r>
      <w:r w:rsidR="004F2A57" w:rsidRPr="004F2A57">
        <w:rPr>
          <w:rFonts w:ascii="Times New Roman" w:eastAsia="宋体" w:hAnsi="Times New Roman" w:cs="Times New Roman" w:hint="eastAsia"/>
          <w:sz w:val="21"/>
          <w:szCs w:val="21"/>
        </w:rPr>
        <w:t>Following</w:t>
      </w:r>
      <w:r w:rsidR="000D7CC8" w:rsidRPr="004F2A57">
        <w:rPr>
          <w:rFonts w:ascii="Times New Roman" w:eastAsia="宋体" w:hAnsi="Times New Roman" w:cs="Times New Roman"/>
          <w:sz w:val="21"/>
          <w:szCs w:val="21"/>
        </w:rPr>
        <w:t xml:space="preserve"> t</w:t>
      </w:r>
      <w:r w:rsidR="000D7CC8" w:rsidRPr="00220590">
        <w:rPr>
          <w:rFonts w:ascii="Times New Roman" w:eastAsia="宋体" w:hAnsi="Times New Roman" w:cs="Times New Roman"/>
          <w:sz w:val="21"/>
          <w:szCs w:val="21"/>
        </w:rPr>
        <w:t xml:space="preserve">he rules mentioned in </w:t>
      </w:r>
      <w:r w:rsidR="008A41E2">
        <w:rPr>
          <w:rFonts w:ascii="Times New Roman" w:eastAsia="宋体" w:hAnsi="Times New Roman" w:cs="Times New Roman"/>
          <w:sz w:val="21"/>
          <w:szCs w:val="21"/>
        </w:rPr>
        <w:t>main text</w:t>
      </w:r>
      <w:r w:rsidR="000D7CC8">
        <w:rPr>
          <w:rFonts w:ascii="Times New Roman" w:eastAsia="宋体" w:hAnsi="Times New Roman" w:cs="Times New Roman"/>
          <w:sz w:val="21"/>
          <w:szCs w:val="21"/>
        </w:rPr>
        <w:t>, t</w:t>
      </w:r>
      <w:r w:rsidR="008676AB" w:rsidRPr="00220590">
        <w:rPr>
          <w:rFonts w:ascii="Times New Roman" w:eastAsia="宋体" w:hAnsi="Times New Roman" w:cs="Times New Roman"/>
          <w:sz w:val="21"/>
          <w:szCs w:val="21"/>
        </w:rPr>
        <w:t xml:space="preserve">he graph </w:t>
      </w:r>
      <w:proofErr w:type="spellStart"/>
      <w:r w:rsidR="00510250" w:rsidRPr="00F87FEE">
        <w:rPr>
          <w:rFonts w:ascii="Times New Roman" w:eastAsia="宋体" w:hAnsi="Times New Roman" w:cs="Times New Roman"/>
          <w:i/>
          <w:sz w:val="21"/>
          <w:szCs w:val="21"/>
        </w:rPr>
        <w:t>G</w:t>
      </w:r>
      <w:r w:rsidR="00F87FEE" w:rsidRPr="00F87FEE">
        <w:rPr>
          <w:rFonts w:ascii="Times New Roman" w:eastAsia="宋体" w:hAnsi="Times New Roman" w:cs="Times New Roman"/>
          <w:i/>
          <w:sz w:val="21"/>
          <w:szCs w:val="21"/>
          <w:vertAlign w:val="subscript"/>
        </w:rPr>
        <w:t>ij</w:t>
      </w:r>
      <w:proofErr w:type="spellEnd"/>
      <w:r w:rsidR="00510250">
        <w:rPr>
          <w:rFonts w:ascii="Times New Roman" w:eastAsia="宋体" w:hAnsi="Times New Roman" w:cs="Times New Roman"/>
          <w:sz w:val="21"/>
          <w:szCs w:val="21"/>
        </w:rPr>
        <w:t xml:space="preserve"> is </w:t>
      </w:r>
      <w:r w:rsidR="00CB514C">
        <w:rPr>
          <w:rFonts w:ascii="Times New Roman" w:hAnsi="Times New Roman"/>
        </w:rPr>
        <w:t>construct</w:t>
      </w:r>
      <w:r w:rsidR="00510250">
        <w:rPr>
          <w:rFonts w:ascii="Times New Roman" w:eastAsia="宋体" w:hAnsi="Times New Roman" w:cs="Times New Roman"/>
          <w:sz w:val="21"/>
          <w:szCs w:val="21"/>
        </w:rPr>
        <w:t xml:space="preserve">ed </w:t>
      </w:r>
      <w:r w:rsidR="00243B08">
        <w:rPr>
          <w:rFonts w:ascii="Times New Roman" w:eastAsia="宋体" w:hAnsi="Times New Roman" w:cs="Times New Roman"/>
          <w:sz w:val="21"/>
          <w:szCs w:val="21"/>
        </w:rPr>
        <w:t>under</w:t>
      </w:r>
      <w:r w:rsidR="00510250">
        <w:rPr>
          <w:rFonts w:ascii="Times New Roman" w:eastAsia="宋体" w:hAnsi="Times New Roman" w:cs="Times New Roman"/>
          <w:sz w:val="21"/>
          <w:szCs w:val="21"/>
        </w:rPr>
        <w:t xml:space="preserve"> all columns </w:t>
      </w:r>
      <w:r w:rsidR="000D7CC8">
        <w:rPr>
          <w:rFonts w:ascii="Times New Roman" w:eastAsia="宋体" w:hAnsi="Times New Roman" w:cs="Times New Roman"/>
          <w:sz w:val="21"/>
          <w:szCs w:val="21"/>
        </w:rPr>
        <w:t>using</w:t>
      </w:r>
      <w:r w:rsidR="00F87FEE">
        <w:rPr>
          <w:rFonts w:ascii="Times New Roman" w:eastAsia="宋体" w:hAnsi="Times New Roman" w:cs="Times New Roman"/>
          <w:sz w:val="21"/>
          <w:szCs w:val="21"/>
        </w:rPr>
        <w:t xml:space="preserve"> </w:t>
      </w:r>
      <w:r w:rsidR="008676AB" w:rsidRPr="00220590">
        <w:rPr>
          <w:rFonts w:ascii="Times New Roman" w:eastAsia="宋体" w:hAnsi="Times New Roman" w:cs="Times New Roman"/>
          <w:sz w:val="21"/>
          <w:szCs w:val="21"/>
        </w:rPr>
        <w:t>rows</w:t>
      </w:r>
      <w:r w:rsidR="00F43323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proofErr w:type="spellStart"/>
      <w:r w:rsidR="00F43323">
        <w:rPr>
          <w:rFonts w:ascii="Times New Roman" w:eastAsia="宋体" w:hAnsi="Times New Roman" w:cs="Times New Roman"/>
          <w:i/>
          <w:sz w:val="21"/>
          <w:szCs w:val="21"/>
        </w:rPr>
        <w:t>i</w:t>
      </w:r>
      <w:proofErr w:type="spellEnd"/>
      <w:r w:rsidR="00F43323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r w:rsidR="00F43323">
        <w:rPr>
          <w:rFonts w:ascii="Times New Roman" w:eastAsia="宋体" w:hAnsi="Times New Roman" w:cs="Times New Roman"/>
          <w:sz w:val="21"/>
          <w:szCs w:val="21"/>
        </w:rPr>
        <w:t>and</w:t>
      </w:r>
      <w:r w:rsidR="00F43323" w:rsidRPr="00F43323">
        <w:rPr>
          <w:rFonts w:ascii="Times New Roman" w:eastAsia="宋体" w:hAnsi="Times New Roman" w:cs="Times New Roman"/>
          <w:sz w:val="21"/>
          <w:szCs w:val="21"/>
        </w:rPr>
        <w:t xml:space="preserve"> </w:t>
      </w:r>
      <w:r w:rsidR="008676AB" w:rsidRPr="00A3296C">
        <w:rPr>
          <w:rFonts w:ascii="Times New Roman" w:eastAsia="宋体" w:hAnsi="Times New Roman" w:cs="Times New Roman"/>
          <w:i/>
          <w:sz w:val="21"/>
          <w:szCs w:val="21"/>
        </w:rPr>
        <w:t>j</w:t>
      </w:r>
      <w:r w:rsidR="00F43323">
        <w:rPr>
          <w:rFonts w:ascii="Times New Roman" w:eastAsia="宋体" w:hAnsi="Times New Roman" w:cs="Times New Roman"/>
          <w:i/>
          <w:sz w:val="21"/>
          <w:szCs w:val="21"/>
        </w:rPr>
        <w:t>,</w:t>
      </w:r>
      <w:r w:rsidR="000D7CC8" w:rsidRPr="00F43323">
        <w:rPr>
          <w:rFonts w:ascii="Times New Roman" w:eastAsia="宋体" w:hAnsi="Times New Roman" w:cs="Times New Roman"/>
          <w:sz w:val="21"/>
          <w:szCs w:val="21"/>
        </w:rPr>
        <w:t xml:space="preserve"> </w:t>
      </w:r>
      <w:r w:rsidR="000D7CC8" w:rsidRPr="00F87FEE">
        <w:rPr>
          <w:rFonts w:ascii="Times New Roman" w:eastAsia="宋体" w:hAnsi="Times New Roman" w:cs="Times New Roman"/>
          <w:sz w:val="21"/>
          <w:szCs w:val="21"/>
        </w:rPr>
        <w:t>and the acyclic graph</w:t>
      </w:r>
      <m:oMath>
        <m:sSubSup>
          <m:sSubSupPr>
            <m:ctrlPr>
              <w:rPr>
                <w:rFonts w:ascii="Cambria Math" w:eastAsia="宋体" w:hAnsi="Cambria Math" w:cs="Times New Roman"/>
                <w:sz w:val="21"/>
                <w:szCs w:val="21"/>
              </w:rPr>
            </m:ctrlPr>
          </m:sSubSupPr>
          <m:e>
            <m:r>
              <w:rPr>
                <w:rFonts w:ascii="Cambria Math" w:eastAsia="宋体" w:hAnsi="Cambria Math" w:cs="Times New Roman"/>
                <w:sz w:val="21"/>
                <w:szCs w:val="21"/>
              </w:rPr>
              <m:t xml:space="preserve"> G</m:t>
            </m:r>
          </m:e>
          <m:sub>
            <m:r>
              <w:rPr>
                <w:rFonts w:ascii="Cambria Math" w:eastAsia="宋体" w:hAnsi="Cambria Math" w:cs="Times New Roman"/>
                <w:sz w:val="21"/>
                <w:szCs w:val="21"/>
              </w:rPr>
              <m:t>ij</m:t>
            </m:r>
          </m:sub>
          <m:sup>
            <m:r>
              <w:rPr>
                <w:rFonts w:ascii="Cambria Math" w:eastAsia="宋体" w:hAnsi="Cambria Math" w:cs="Times New Roman"/>
                <w:sz w:val="21"/>
                <w:szCs w:val="21"/>
              </w:rPr>
              <m:t>*</m:t>
            </m:r>
          </m:sup>
        </m:sSubSup>
      </m:oMath>
      <w:r w:rsidR="008F77FB">
        <w:rPr>
          <w:rFonts w:ascii="Times New Roman" w:eastAsia="宋体" w:hAnsi="Times New Roman" w:cs="Times New Roman"/>
          <w:sz w:val="21"/>
          <w:szCs w:val="21"/>
        </w:rPr>
        <w:t xml:space="preserve"> </w:t>
      </w:r>
      <w:r w:rsidR="000D7CC8">
        <w:rPr>
          <w:rFonts w:ascii="Times New Roman" w:eastAsia="宋体" w:hAnsi="Times New Roman" w:cs="Times New Roman"/>
          <w:sz w:val="21"/>
          <w:szCs w:val="21"/>
        </w:rPr>
        <w:t xml:space="preserve">is obtained by </w:t>
      </w:r>
      <w:proofErr w:type="spellStart"/>
      <w:r w:rsidR="000D7CC8">
        <w:rPr>
          <w:rFonts w:ascii="Times New Roman" w:eastAsia="宋体" w:hAnsi="Times New Roman" w:cs="Times New Roman"/>
          <w:sz w:val="21"/>
          <w:szCs w:val="21"/>
        </w:rPr>
        <w:t>contracting</w:t>
      </w:r>
      <w:proofErr w:type="spellEnd"/>
      <w:r w:rsidR="008676AB" w:rsidRPr="00220590">
        <w:rPr>
          <w:rFonts w:ascii="Times New Roman" w:eastAsia="宋体" w:hAnsi="Times New Roman" w:cs="Times New Roman"/>
          <w:sz w:val="21"/>
          <w:szCs w:val="21"/>
        </w:rPr>
        <w:t xml:space="preserve"> the clique</w:t>
      </w:r>
      <w:r w:rsidR="00AE586F">
        <w:rPr>
          <w:rFonts w:ascii="Times New Roman" w:eastAsia="宋体" w:hAnsi="Times New Roman" w:cs="Times New Roman"/>
          <w:sz w:val="21"/>
          <w:szCs w:val="21"/>
        </w:rPr>
        <w:t xml:space="preserve"> which</w:t>
      </w:r>
      <w:r w:rsidR="008676AB" w:rsidRPr="00220590">
        <w:rPr>
          <w:rFonts w:ascii="Times New Roman" w:eastAsia="宋体" w:hAnsi="Times New Roman" w:cs="Times New Roman"/>
          <w:sz w:val="21"/>
          <w:szCs w:val="21"/>
        </w:rPr>
        <w:t xml:space="preserve"> </w:t>
      </w:r>
      <w:r w:rsidR="001A7A2C">
        <w:rPr>
          <w:rFonts w:ascii="Times New Roman" w:eastAsia="宋体" w:hAnsi="Times New Roman" w:cs="Times New Roman"/>
          <w:sz w:val="21"/>
          <w:szCs w:val="21"/>
        </w:rPr>
        <w:t>consist</w:t>
      </w:r>
      <w:r w:rsidR="00152774">
        <w:rPr>
          <w:rFonts w:ascii="Times New Roman" w:eastAsia="宋体" w:hAnsi="Times New Roman" w:cs="Times New Roman"/>
          <w:sz w:val="21"/>
          <w:szCs w:val="21"/>
        </w:rPr>
        <w:t>s</w:t>
      </w:r>
      <w:r w:rsidR="001A7A2C">
        <w:rPr>
          <w:rFonts w:ascii="Times New Roman" w:eastAsia="宋体" w:hAnsi="Times New Roman" w:cs="Times New Roman"/>
          <w:sz w:val="21"/>
          <w:szCs w:val="21"/>
        </w:rPr>
        <w:t xml:space="preserve"> of</w:t>
      </w:r>
      <w:r w:rsidR="008676AB" w:rsidRPr="00220590">
        <w:rPr>
          <w:rFonts w:ascii="Times New Roman" w:eastAsia="宋体" w:hAnsi="Times New Roman" w:cs="Times New Roman"/>
          <w:sz w:val="21"/>
          <w:szCs w:val="21"/>
        </w:rPr>
        <w:t xml:space="preserve"> </w:t>
      </w:r>
      <w:r w:rsidR="005C64A3">
        <w:rPr>
          <w:rFonts w:ascii="Times New Roman" w:eastAsia="宋体" w:hAnsi="Times New Roman" w:cs="Times New Roman"/>
          <w:sz w:val="21"/>
          <w:szCs w:val="21"/>
        </w:rPr>
        <w:t xml:space="preserve">two </w:t>
      </w:r>
      <w:r w:rsidR="008676AB" w:rsidRPr="00220590">
        <w:rPr>
          <w:rFonts w:ascii="Times New Roman" w:eastAsia="宋体" w:hAnsi="Times New Roman" w:cs="Times New Roman"/>
          <w:sz w:val="21"/>
          <w:szCs w:val="21"/>
        </w:rPr>
        <w:t>node</w:t>
      </w:r>
      <w:r w:rsidR="000D7CC8">
        <w:rPr>
          <w:rFonts w:ascii="Times New Roman" w:eastAsia="宋体" w:hAnsi="Times New Roman" w:cs="Times New Roman"/>
          <w:sz w:val="21"/>
          <w:szCs w:val="21"/>
        </w:rPr>
        <w:t>s</w:t>
      </w:r>
      <w:r w:rsidR="008676AB" w:rsidRPr="00220590">
        <w:rPr>
          <w:rFonts w:ascii="Times New Roman" w:eastAsia="宋体" w:hAnsi="Times New Roman" w:cs="Times New Roman"/>
          <w:sz w:val="21"/>
          <w:szCs w:val="21"/>
        </w:rPr>
        <w:t xml:space="preserve"> </w:t>
      </w:r>
      <w:r w:rsidR="008676AB" w:rsidRPr="00CD3B04">
        <w:rPr>
          <w:rFonts w:ascii="Times New Roman" w:eastAsia="宋体" w:hAnsi="Times New Roman" w:cs="Times New Roman"/>
          <w:i/>
          <w:sz w:val="21"/>
          <w:szCs w:val="21"/>
        </w:rPr>
        <w:t>d</w:t>
      </w:r>
      <w:r w:rsidR="005C64A3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r w:rsidR="005C64A3">
        <w:rPr>
          <w:rFonts w:ascii="Times New Roman" w:eastAsia="宋体" w:hAnsi="Times New Roman" w:cs="Times New Roman"/>
          <w:sz w:val="21"/>
          <w:szCs w:val="21"/>
        </w:rPr>
        <w:t>and</w:t>
      </w:r>
      <w:r w:rsidR="008676AB" w:rsidRPr="00220590">
        <w:rPr>
          <w:rFonts w:ascii="Times New Roman" w:eastAsia="宋体" w:hAnsi="Times New Roman" w:cs="Times New Roman"/>
          <w:sz w:val="21"/>
          <w:szCs w:val="21"/>
        </w:rPr>
        <w:t xml:space="preserve"> </w:t>
      </w:r>
      <w:r w:rsidR="008676AB" w:rsidRPr="00CD3B04">
        <w:rPr>
          <w:rFonts w:ascii="Times New Roman" w:eastAsia="宋体" w:hAnsi="Times New Roman" w:cs="Times New Roman"/>
          <w:i/>
          <w:sz w:val="21"/>
          <w:szCs w:val="21"/>
        </w:rPr>
        <w:t>e</w:t>
      </w:r>
      <w:r w:rsidR="008676AB" w:rsidRPr="00220590">
        <w:rPr>
          <w:rFonts w:ascii="Times New Roman" w:eastAsia="宋体" w:hAnsi="Times New Roman" w:cs="Times New Roman"/>
          <w:sz w:val="21"/>
          <w:szCs w:val="21"/>
        </w:rPr>
        <w:t xml:space="preserve"> </w:t>
      </w:r>
      <w:r w:rsidR="000D7CC8">
        <w:rPr>
          <w:rFonts w:ascii="Times New Roman" w:eastAsia="宋体" w:hAnsi="Times New Roman" w:cs="Times New Roman"/>
          <w:sz w:val="21"/>
          <w:szCs w:val="21"/>
        </w:rPr>
        <w:t>in</w:t>
      </w:r>
      <w:r w:rsidR="008676AB" w:rsidRPr="00220590">
        <w:rPr>
          <w:rFonts w:ascii="Times New Roman" w:eastAsia="宋体" w:hAnsi="Times New Roman" w:cs="Times New Roman"/>
          <w:sz w:val="21"/>
          <w:szCs w:val="21"/>
        </w:rPr>
        <w:t>to a new node</w:t>
      </w:r>
      <w:r w:rsidR="008676AB" w:rsidRPr="00CD3B04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r w:rsidR="008F77FB">
        <w:rPr>
          <w:rFonts w:ascii="Times New Roman" w:eastAsia="宋体" w:hAnsi="Times New Roman" w:cs="Times New Roman" w:hint="eastAsia"/>
          <w:i/>
          <w:sz w:val="21"/>
          <w:szCs w:val="21"/>
        </w:rPr>
        <w:t>g</w:t>
      </w:r>
      <w:r w:rsidR="008676AB" w:rsidRPr="00220590">
        <w:rPr>
          <w:rFonts w:ascii="Times New Roman" w:eastAsia="宋体" w:hAnsi="Times New Roman" w:cs="Times New Roman"/>
          <w:sz w:val="21"/>
          <w:szCs w:val="21"/>
        </w:rPr>
        <w:t>.</w:t>
      </w:r>
    </w:p>
    <w:p w14:paraId="5BDE7982" w14:textId="77777777" w:rsidR="00BA6D9D" w:rsidRDefault="00BA6D9D" w:rsidP="007E7CBD">
      <w:pPr>
        <w:spacing w:line="276" w:lineRule="auto"/>
        <w:jc w:val="both"/>
        <w:rPr>
          <w:rFonts w:ascii="Times New Roman" w:eastAsia="宋体" w:hAnsi="Times New Roman" w:cs="Times New Roman"/>
          <w:sz w:val="21"/>
          <w:szCs w:val="21"/>
        </w:rPr>
      </w:pPr>
    </w:p>
    <w:p w14:paraId="2169EDEB" w14:textId="6B9212D8" w:rsidR="004847C7" w:rsidRDefault="00B75977" w:rsidP="004847C7">
      <w:pPr>
        <w:spacing w:line="276" w:lineRule="auto"/>
        <w:jc w:val="center"/>
        <w:rPr>
          <w:rFonts w:ascii="Times New Roman" w:eastAsia="宋体" w:hAnsi="Times New Roman" w:cs="Times New Roman"/>
          <w:sz w:val="21"/>
          <w:szCs w:val="21"/>
        </w:rPr>
      </w:pPr>
      <w:r>
        <w:rPr>
          <w:noProof/>
        </w:rPr>
        <w:drawing>
          <wp:inline distT="0" distB="0" distL="0" distR="0" wp14:anchorId="3A545438" wp14:editId="48BCCF8B">
            <wp:extent cx="2222500" cy="1971730"/>
            <wp:effectExtent l="0" t="0" r="635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73" cy="199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82302" w14:textId="35390093" w:rsidR="00174F94" w:rsidRPr="0027702A" w:rsidRDefault="00174F94" w:rsidP="004847C7">
      <w:pPr>
        <w:spacing w:line="276" w:lineRule="auto"/>
        <w:jc w:val="center"/>
        <w:rPr>
          <w:rFonts w:ascii="Times New Roman" w:eastAsia="宋体" w:hAnsi="Times New Roman" w:cs="Times New Roman"/>
          <w:i/>
          <w:sz w:val="21"/>
          <w:szCs w:val="21"/>
          <w:vertAlign w:val="subscript"/>
        </w:rPr>
      </w:pPr>
      <w:proofErr w:type="spellStart"/>
      <w:r w:rsidRPr="0027702A">
        <w:rPr>
          <w:rFonts w:ascii="Times New Roman" w:eastAsia="宋体" w:hAnsi="Times New Roman" w:cs="Times New Roman" w:hint="eastAsia"/>
          <w:i/>
          <w:sz w:val="21"/>
          <w:szCs w:val="21"/>
        </w:rPr>
        <w:t>G</w:t>
      </w:r>
      <w:r w:rsidR="00602E7A">
        <w:rPr>
          <w:rFonts w:ascii="Times New Roman" w:eastAsia="宋体" w:hAnsi="Times New Roman" w:cs="Times New Roman" w:hint="eastAsia"/>
          <w:i/>
          <w:sz w:val="21"/>
          <w:szCs w:val="21"/>
          <w:vertAlign w:val="subscript"/>
        </w:rPr>
        <w:t>i</w:t>
      </w:r>
      <w:r w:rsidR="00602E7A">
        <w:rPr>
          <w:rFonts w:ascii="Times New Roman" w:eastAsia="宋体" w:hAnsi="Times New Roman" w:cs="Times New Roman"/>
          <w:i/>
          <w:sz w:val="21"/>
          <w:szCs w:val="21"/>
          <w:vertAlign w:val="subscript"/>
        </w:rPr>
        <w:t>k</w:t>
      </w:r>
      <w:proofErr w:type="spellEnd"/>
    </w:p>
    <w:p w14:paraId="38A891C7" w14:textId="00F35126" w:rsidR="004F2A57" w:rsidRDefault="004A74CC" w:rsidP="004F2A57">
      <w:pPr>
        <w:spacing w:line="276" w:lineRule="auto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b/>
          <w:sz w:val="21"/>
          <w:szCs w:val="21"/>
        </w:rPr>
        <w:t>Figure</w:t>
      </w:r>
      <w:r w:rsidR="004F2A57" w:rsidRPr="004514B4">
        <w:rPr>
          <w:rFonts w:ascii="Times New Roman" w:eastAsia="宋体" w:hAnsi="Times New Roman" w:cs="Times New Roman"/>
          <w:b/>
          <w:sz w:val="21"/>
          <w:szCs w:val="21"/>
        </w:rPr>
        <w:t xml:space="preserve"> S</w:t>
      </w:r>
      <w:r w:rsidR="00E07343">
        <w:rPr>
          <w:rFonts w:ascii="Times New Roman" w:eastAsia="宋体" w:hAnsi="Times New Roman" w:cs="Times New Roman"/>
          <w:b/>
          <w:sz w:val="21"/>
          <w:szCs w:val="21"/>
        </w:rPr>
        <w:t xml:space="preserve">6 </w:t>
      </w:r>
      <w:r w:rsidR="00275378" w:rsidRPr="00275378">
        <w:rPr>
          <w:rFonts w:ascii="Times New Roman" w:eastAsia="宋体" w:hAnsi="Times New Roman" w:cs="Times New Roman"/>
          <w:sz w:val="21"/>
          <w:szCs w:val="21"/>
        </w:rPr>
        <w:t>The</w:t>
      </w:r>
      <w:r w:rsidR="00275378">
        <w:rPr>
          <w:rFonts w:ascii="Times New Roman" w:eastAsia="宋体" w:hAnsi="Times New Roman" w:cs="Times New Roman"/>
          <w:b/>
          <w:sz w:val="21"/>
          <w:szCs w:val="21"/>
        </w:rPr>
        <w:t xml:space="preserve"> </w:t>
      </w:r>
      <w:r w:rsidR="004F2A57" w:rsidRPr="00553221">
        <w:rPr>
          <w:rFonts w:ascii="Times New Roman" w:eastAsia="宋体" w:hAnsi="Times New Roman" w:cs="Times New Roman"/>
          <w:sz w:val="21"/>
          <w:szCs w:val="21"/>
        </w:rPr>
        <w:t xml:space="preserve">construction of graph </w:t>
      </w:r>
      <w:proofErr w:type="spellStart"/>
      <w:r w:rsidR="004F2A57" w:rsidRPr="00553221">
        <w:rPr>
          <w:rFonts w:ascii="Times New Roman" w:eastAsia="宋体" w:hAnsi="Times New Roman" w:cs="Times New Roman"/>
          <w:i/>
          <w:sz w:val="21"/>
          <w:szCs w:val="21"/>
        </w:rPr>
        <w:t>G</w:t>
      </w:r>
      <w:r w:rsidR="004F2A57" w:rsidRPr="00553221">
        <w:rPr>
          <w:rFonts w:ascii="Times New Roman" w:eastAsia="宋体" w:hAnsi="Times New Roman" w:cs="Times New Roman"/>
          <w:i/>
          <w:sz w:val="21"/>
          <w:szCs w:val="21"/>
          <w:vertAlign w:val="subscript"/>
        </w:rPr>
        <w:t>ijk</w:t>
      </w:r>
      <w:proofErr w:type="spellEnd"/>
      <w:r w:rsidR="004F2A57" w:rsidRPr="00553221">
        <w:rPr>
          <w:rFonts w:ascii="Times New Roman" w:eastAsia="宋体" w:hAnsi="Times New Roman" w:cs="Times New Roman"/>
          <w:i/>
          <w:sz w:val="21"/>
          <w:szCs w:val="21"/>
          <w:vertAlign w:val="subscript"/>
        </w:rPr>
        <w:t xml:space="preserve"> </w:t>
      </w:r>
      <w:r w:rsidR="004F2A57" w:rsidRPr="00553221">
        <w:rPr>
          <w:rFonts w:ascii="Times New Roman" w:eastAsia="宋体" w:hAnsi="Times New Roman" w:cs="Times New Roman"/>
          <w:sz w:val="21"/>
          <w:szCs w:val="21"/>
        </w:rPr>
        <w:t>using</w:t>
      </w:r>
      <w:r w:rsidR="004F2A57" w:rsidRPr="00553221">
        <w:rPr>
          <w:rFonts w:ascii="Times New Roman" w:eastAsia="宋体" w:hAnsi="Times New Roman" w:cs="Times New Roman"/>
          <w:i/>
          <w:sz w:val="21"/>
          <w:szCs w:val="21"/>
          <w:vertAlign w:val="subscript"/>
        </w:rPr>
        <w:t xml:space="preserve"> </w:t>
      </w:r>
      <w:r w:rsidR="004F2A57" w:rsidRPr="00553221">
        <w:rPr>
          <w:rFonts w:ascii="Times New Roman" w:eastAsia="宋体" w:hAnsi="Times New Roman" w:cs="Times New Roman"/>
          <w:sz w:val="21"/>
          <w:szCs w:val="21"/>
        </w:rPr>
        <w:t xml:space="preserve">rows </w:t>
      </w:r>
      <w:proofErr w:type="spellStart"/>
      <w:r w:rsidR="004F2A57" w:rsidRPr="00553221">
        <w:rPr>
          <w:rFonts w:ascii="Times New Roman" w:eastAsia="宋体" w:hAnsi="Times New Roman" w:cs="Times New Roman"/>
          <w:i/>
          <w:sz w:val="21"/>
          <w:szCs w:val="21"/>
        </w:rPr>
        <w:t>i</w:t>
      </w:r>
      <w:proofErr w:type="spellEnd"/>
      <w:r w:rsidR="004F2A57" w:rsidRPr="00553221">
        <w:rPr>
          <w:rFonts w:ascii="Times New Roman" w:eastAsia="宋体" w:hAnsi="Times New Roman" w:cs="Times New Roman"/>
          <w:sz w:val="21"/>
          <w:szCs w:val="21"/>
        </w:rPr>
        <w:t xml:space="preserve"> and </w:t>
      </w:r>
      <w:r w:rsidR="004F2A57" w:rsidRPr="00553221">
        <w:rPr>
          <w:rFonts w:ascii="Times New Roman" w:eastAsia="宋体" w:hAnsi="Times New Roman" w:cs="Times New Roman"/>
          <w:i/>
          <w:sz w:val="21"/>
          <w:szCs w:val="21"/>
        </w:rPr>
        <w:t>k</w:t>
      </w:r>
      <w:r w:rsidR="004F2A57" w:rsidRPr="00553221">
        <w:rPr>
          <w:rFonts w:ascii="Times New Roman" w:eastAsia="宋体" w:hAnsi="Times New Roman" w:cs="Times New Roman"/>
          <w:sz w:val="21"/>
          <w:szCs w:val="21"/>
        </w:rPr>
        <w:t>.</w:t>
      </w:r>
      <w:r w:rsidR="004F2A57">
        <w:rPr>
          <w:rFonts w:ascii="Times New Roman" w:eastAsia="宋体" w:hAnsi="Times New Roman" w:cs="Times New Roman"/>
          <w:b/>
          <w:sz w:val="21"/>
          <w:szCs w:val="21"/>
        </w:rPr>
        <w:t xml:space="preserve"> </w:t>
      </w:r>
      <w:r w:rsidR="004F2A57" w:rsidRPr="004F2A57">
        <w:rPr>
          <w:rFonts w:ascii="Times New Roman" w:eastAsia="宋体" w:hAnsi="Times New Roman" w:cs="Times New Roman"/>
          <w:sz w:val="21"/>
          <w:szCs w:val="21"/>
        </w:rPr>
        <w:t>Following</w:t>
      </w:r>
      <w:r w:rsidR="004F2A57">
        <w:rPr>
          <w:rFonts w:ascii="Times New Roman" w:eastAsia="宋体" w:hAnsi="Times New Roman" w:cs="Times New Roman"/>
          <w:sz w:val="21"/>
          <w:szCs w:val="21"/>
        </w:rPr>
        <w:t xml:space="preserve"> the rules mentioned in main text, </w:t>
      </w:r>
      <w:bookmarkStart w:id="15" w:name="_Hlk534819369"/>
      <w:r w:rsidR="004F2A57">
        <w:rPr>
          <w:rFonts w:ascii="Times New Roman" w:eastAsia="宋体" w:hAnsi="Times New Roman" w:cs="Times New Roman"/>
          <w:sz w:val="21"/>
          <w:szCs w:val="21"/>
        </w:rPr>
        <w:t xml:space="preserve">the graph </w:t>
      </w:r>
      <w:proofErr w:type="spellStart"/>
      <w:r w:rsidR="004F2A57" w:rsidRPr="0027702A">
        <w:rPr>
          <w:rFonts w:ascii="Times New Roman" w:eastAsia="宋体" w:hAnsi="Times New Roman" w:cs="Times New Roman"/>
          <w:i/>
          <w:sz w:val="21"/>
          <w:szCs w:val="21"/>
        </w:rPr>
        <w:t>G</w:t>
      </w:r>
      <w:r w:rsidR="004F2A57">
        <w:rPr>
          <w:rFonts w:ascii="Times New Roman" w:eastAsia="宋体" w:hAnsi="Times New Roman" w:cs="Times New Roman"/>
          <w:i/>
          <w:sz w:val="21"/>
          <w:szCs w:val="21"/>
          <w:vertAlign w:val="subscript"/>
        </w:rPr>
        <w:t>ijk</w:t>
      </w:r>
      <w:proofErr w:type="spellEnd"/>
      <w:r w:rsidR="004F2A57">
        <w:rPr>
          <w:rFonts w:ascii="Times New Roman" w:eastAsia="宋体" w:hAnsi="Times New Roman" w:cs="Times New Roman"/>
          <w:sz w:val="21"/>
          <w:szCs w:val="21"/>
        </w:rPr>
        <w:t xml:space="preserve"> is constructed on the nodes/columns (</w:t>
      </w:r>
      <w:r w:rsidR="004F2A57" w:rsidRPr="0027702A">
        <w:rPr>
          <w:rFonts w:ascii="Times New Roman" w:eastAsia="宋体" w:hAnsi="Times New Roman" w:cs="Times New Roman"/>
          <w:i/>
          <w:sz w:val="21"/>
          <w:szCs w:val="21"/>
        </w:rPr>
        <w:t>a</w:t>
      </w:r>
      <w:r w:rsidR="004F2A57">
        <w:rPr>
          <w:rFonts w:ascii="Times New Roman" w:eastAsia="宋体" w:hAnsi="Times New Roman" w:cs="Times New Roman"/>
          <w:sz w:val="21"/>
          <w:szCs w:val="21"/>
        </w:rPr>
        <w:t xml:space="preserve">, </w:t>
      </w:r>
      <w:r w:rsidR="004F2A57" w:rsidRPr="0027702A">
        <w:rPr>
          <w:rFonts w:ascii="Times New Roman" w:eastAsia="宋体" w:hAnsi="Times New Roman" w:cs="Times New Roman"/>
          <w:i/>
          <w:sz w:val="21"/>
          <w:szCs w:val="21"/>
        </w:rPr>
        <w:t>b</w:t>
      </w:r>
      <w:r w:rsidR="004F2A57">
        <w:rPr>
          <w:rFonts w:ascii="Times New Roman" w:eastAsia="宋体" w:hAnsi="Times New Roman" w:cs="Times New Roman"/>
          <w:sz w:val="21"/>
          <w:szCs w:val="21"/>
        </w:rPr>
        <w:t xml:space="preserve">, </w:t>
      </w:r>
      <w:r w:rsidR="004F2A57" w:rsidRPr="0027702A">
        <w:rPr>
          <w:rFonts w:ascii="Times New Roman" w:eastAsia="宋体" w:hAnsi="Times New Roman" w:cs="Times New Roman"/>
          <w:i/>
          <w:sz w:val="21"/>
          <w:szCs w:val="21"/>
        </w:rPr>
        <w:t>c</w:t>
      </w:r>
      <w:r w:rsidR="004F2A57">
        <w:rPr>
          <w:rFonts w:ascii="Times New Roman" w:eastAsia="宋体" w:hAnsi="Times New Roman" w:cs="Times New Roman"/>
          <w:sz w:val="21"/>
          <w:szCs w:val="21"/>
        </w:rPr>
        <w:t xml:space="preserve">, </w:t>
      </w:r>
      <w:r w:rsidR="004F2A57" w:rsidRPr="0027702A">
        <w:rPr>
          <w:rFonts w:ascii="Times New Roman" w:eastAsia="宋体" w:hAnsi="Times New Roman" w:cs="Times New Roman"/>
          <w:i/>
          <w:sz w:val="21"/>
          <w:szCs w:val="21"/>
        </w:rPr>
        <w:t>d</w:t>
      </w:r>
      <w:r w:rsidR="004F2A57">
        <w:rPr>
          <w:rFonts w:ascii="Times New Roman" w:eastAsia="宋体" w:hAnsi="Times New Roman" w:cs="Times New Roman"/>
          <w:sz w:val="21"/>
          <w:szCs w:val="21"/>
        </w:rPr>
        <w:t xml:space="preserve">, </w:t>
      </w:r>
      <w:r w:rsidR="004F2A57" w:rsidRPr="0027702A">
        <w:rPr>
          <w:rFonts w:ascii="Times New Roman" w:eastAsia="宋体" w:hAnsi="Times New Roman" w:cs="Times New Roman"/>
          <w:i/>
          <w:sz w:val="21"/>
          <w:szCs w:val="21"/>
        </w:rPr>
        <w:t>e</w:t>
      </w:r>
      <w:r w:rsidR="004F2A57">
        <w:rPr>
          <w:rFonts w:ascii="Times New Roman" w:eastAsia="宋体" w:hAnsi="Times New Roman" w:cs="Times New Roman"/>
          <w:sz w:val="21"/>
          <w:szCs w:val="21"/>
        </w:rPr>
        <w:t>) based on the rows</w:t>
      </w:r>
      <w:r w:rsidR="004F2A57" w:rsidRPr="0027702A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proofErr w:type="spellStart"/>
      <w:r w:rsidR="004F2A57">
        <w:rPr>
          <w:rFonts w:ascii="Times New Roman" w:eastAsia="宋体" w:hAnsi="Times New Roman" w:cs="Times New Roman"/>
          <w:i/>
          <w:sz w:val="21"/>
          <w:szCs w:val="21"/>
        </w:rPr>
        <w:t>i</w:t>
      </w:r>
      <w:proofErr w:type="spellEnd"/>
      <w:r w:rsidR="004F2A57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r w:rsidR="004F2A57">
        <w:rPr>
          <w:rFonts w:ascii="Times New Roman" w:eastAsia="宋体" w:hAnsi="Times New Roman" w:cs="Times New Roman"/>
          <w:sz w:val="21"/>
          <w:szCs w:val="21"/>
        </w:rPr>
        <w:t xml:space="preserve">and </w:t>
      </w:r>
      <w:r w:rsidR="004F2A57" w:rsidRPr="0027702A">
        <w:rPr>
          <w:rFonts w:ascii="Times New Roman" w:eastAsia="宋体" w:hAnsi="Times New Roman" w:cs="Times New Roman"/>
          <w:i/>
          <w:sz w:val="21"/>
          <w:szCs w:val="21"/>
        </w:rPr>
        <w:t>k</w:t>
      </w:r>
      <w:r w:rsidR="004F2A57">
        <w:rPr>
          <w:rFonts w:ascii="Times New Roman" w:eastAsia="宋体" w:hAnsi="Times New Roman" w:cs="Times New Roman"/>
          <w:i/>
          <w:sz w:val="21"/>
          <w:szCs w:val="21"/>
        </w:rPr>
        <w:t xml:space="preserve"> </w:t>
      </w:r>
      <w:r w:rsidR="004F2A57">
        <w:rPr>
          <w:rFonts w:ascii="Times New Roman" w:eastAsia="宋体" w:hAnsi="Times New Roman" w:cs="Times New Roman"/>
          <w:sz w:val="21"/>
          <w:szCs w:val="21"/>
        </w:rPr>
        <w:t xml:space="preserve">in the same way as used in constructing </w:t>
      </w:r>
      <w:proofErr w:type="spellStart"/>
      <w:r w:rsidR="004F2A57" w:rsidRPr="00305BD6">
        <w:rPr>
          <w:rFonts w:ascii="Times New Roman" w:eastAsia="宋体" w:hAnsi="Times New Roman" w:cs="Times New Roman"/>
          <w:i/>
          <w:sz w:val="21"/>
          <w:szCs w:val="21"/>
        </w:rPr>
        <w:t>G</w:t>
      </w:r>
      <w:r w:rsidR="004F2A57" w:rsidRPr="00305BD6">
        <w:rPr>
          <w:rFonts w:ascii="Times New Roman" w:eastAsia="宋体" w:hAnsi="Times New Roman" w:cs="Times New Roman"/>
          <w:i/>
          <w:sz w:val="21"/>
          <w:szCs w:val="21"/>
          <w:vertAlign w:val="subscript"/>
        </w:rPr>
        <w:t>ij</w:t>
      </w:r>
      <w:proofErr w:type="spellEnd"/>
      <w:r w:rsidR="004F2A57">
        <w:rPr>
          <w:rFonts w:ascii="Times New Roman" w:eastAsia="宋体" w:hAnsi="Times New Roman" w:cs="Times New Roman"/>
          <w:sz w:val="21"/>
          <w:szCs w:val="21"/>
        </w:rPr>
        <w:t>.</w:t>
      </w:r>
    </w:p>
    <w:bookmarkEnd w:id="15"/>
    <w:p w14:paraId="57D88ADA" w14:textId="4ECD296B" w:rsidR="00CF0A95" w:rsidRDefault="00CF0A95" w:rsidP="00200020">
      <w:pPr>
        <w:rPr>
          <w:rFonts w:ascii="Times New Roman" w:hAnsi="Times New Roman"/>
        </w:rPr>
      </w:pPr>
    </w:p>
    <w:p w14:paraId="2FBAD3A0" w14:textId="23FA141A" w:rsidR="009E2DF4" w:rsidRDefault="009E2DF4" w:rsidP="00200020">
      <w:pPr>
        <w:rPr>
          <w:rFonts w:ascii="Times New Roman" w:hAnsi="Times New Roman"/>
        </w:rPr>
      </w:pPr>
    </w:p>
    <w:p w14:paraId="4BE1FE1D" w14:textId="26B39F1D" w:rsidR="009E2DF4" w:rsidRDefault="009E2DF4" w:rsidP="00200020">
      <w:pPr>
        <w:rPr>
          <w:rFonts w:ascii="Times New Roman" w:hAnsi="Times New Roman"/>
        </w:rPr>
      </w:pPr>
    </w:p>
    <w:p w14:paraId="53EBD621" w14:textId="6F669735" w:rsidR="009E2DF4" w:rsidRDefault="009E2DF4" w:rsidP="00200020">
      <w:pPr>
        <w:rPr>
          <w:rFonts w:ascii="Times New Roman" w:hAnsi="Times New Roman"/>
        </w:rPr>
      </w:pPr>
    </w:p>
    <w:p w14:paraId="77B39337" w14:textId="77777777" w:rsidR="009E2DF4" w:rsidRDefault="009E2DF4" w:rsidP="00200020">
      <w:pPr>
        <w:rPr>
          <w:rFonts w:ascii="Times New Roman" w:hAnsi="Times New Roman"/>
        </w:rPr>
      </w:pPr>
    </w:p>
    <w:p w14:paraId="795FEE01" w14:textId="4943960E" w:rsidR="00834E45" w:rsidRPr="00166653" w:rsidRDefault="000F21FF" w:rsidP="00E62F39">
      <w:pPr>
        <w:numPr>
          <w:ilvl w:val="0"/>
          <w:numId w:val="1"/>
        </w:numPr>
        <w:spacing w:beforeLines="100" w:before="312" w:afterLines="50" w:after="156" w:line="480" w:lineRule="auto"/>
        <w:ind w:left="0" w:firstLine="0"/>
        <w:jc w:val="both"/>
        <w:outlineLvl w:val="0"/>
        <w:rPr>
          <w:rFonts w:ascii="Times New Roman" w:eastAsia="宋体" w:hAnsi="Times New Roman" w:cs="Times New Roman"/>
          <w:b/>
          <w:sz w:val="24"/>
          <w:szCs w:val="24"/>
        </w:rPr>
      </w:pPr>
      <w:bookmarkStart w:id="16" w:name="_Toc77241681"/>
      <w:proofErr w:type="spellStart"/>
      <w:r>
        <w:rPr>
          <w:b/>
        </w:rPr>
        <w:lastRenderedPageBreak/>
        <w:t>ARBic</w:t>
      </w:r>
      <w:proofErr w:type="spellEnd"/>
      <w:r w:rsidR="00166653" w:rsidRPr="00166653">
        <w:rPr>
          <w:rFonts w:ascii="Times New Roman" w:eastAsia="宋体" w:hAnsi="Times New Roman" w:cs="Times New Roman"/>
          <w:b/>
          <w:sz w:val="24"/>
          <w:szCs w:val="24"/>
        </w:rPr>
        <w:t xml:space="preserve"> outperformed the existing tools for finding </w:t>
      </w:r>
      <w:proofErr w:type="spellStart"/>
      <w:r w:rsidR="00166653" w:rsidRPr="00166653">
        <w:rPr>
          <w:rFonts w:ascii="Times New Roman" w:eastAsia="宋体" w:hAnsi="Times New Roman" w:cs="Times New Roman"/>
          <w:b/>
          <w:sz w:val="24"/>
          <w:szCs w:val="24"/>
        </w:rPr>
        <w:t>biclusters</w:t>
      </w:r>
      <w:proofErr w:type="spellEnd"/>
      <w:r w:rsidR="00166653" w:rsidRPr="00166653">
        <w:rPr>
          <w:rFonts w:ascii="Times New Roman" w:eastAsia="宋体" w:hAnsi="Times New Roman" w:cs="Times New Roman"/>
          <w:b/>
          <w:sz w:val="24"/>
          <w:szCs w:val="24"/>
        </w:rPr>
        <w:t xml:space="preserve"> with different patterns</w:t>
      </w:r>
      <w:bookmarkEnd w:id="16"/>
    </w:p>
    <w:p w14:paraId="2842765E" w14:textId="2626697B" w:rsidR="000E4B38" w:rsidRDefault="00F02F8B" w:rsidP="00F02F8B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7637B2AC" wp14:editId="34B3A68E">
            <wp:extent cx="4301052" cy="6235230"/>
            <wp:effectExtent l="0" t="0" r="444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467" cy="624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24BF6" w14:textId="7E1474E2" w:rsidR="00185D4F" w:rsidRDefault="004A74CC" w:rsidP="00834E45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Figure</w:t>
      </w:r>
      <w:r w:rsidR="004752D7">
        <w:rPr>
          <w:rFonts w:ascii="Times New Roman" w:hAnsi="Times New Roman"/>
        </w:rPr>
        <w:t xml:space="preserve"> S</w:t>
      </w:r>
      <w:r w:rsidR="009E2DF4">
        <w:rPr>
          <w:rFonts w:ascii="Times New Roman" w:hAnsi="Times New Roman"/>
        </w:rPr>
        <w:t>7</w:t>
      </w:r>
      <w:r w:rsidR="004752D7">
        <w:rPr>
          <w:rFonts w:ascii="Times New Roman" w:hAnsi="Times New Roman"/>
        </w:rPr>
        <w:t xml:space="preserve"> </w:t>
      </w:r>
      <w:r w:rsidR="004752D7" w:rsidRPr="004752D7">
        <w:rPr>
          <w:rFonts w:ascii="Times New Roman" w:hAnsi="Times New Roman"/>
        </w:rPr>
        <w:t xml:space="preserve">Comparisons of the eight tools on the six datasets containing various </w:t>
      </w:r>
      <w:proofErr w:type="spellStart"/>
      <w:r w:rsidR="004752D7" w:rsidRPr="004752D7">
        <w:rPr>
          <w:rFonts w:ascii="Times New Roman" w:hAnsi="Times New Roman"/>
        </w:rPr>
        <w:t>bicluster</w:t>
      </w:r>
      <w:proofErr w:type="spellEnd"/>
      <w:r w:rsidR="004752D7" w:rsidRPr="004752D7">
        <w:rPr>
          <w:rFonts w:ascii="Times New Roman" w:hAnsi="Times New Roman"/>
        </w:rPr>
        <w:t xml:space="preserve"> patterns. a) Results on the dataset implanted with trend-preserving </w:t>
      </w:r>
      <w:proofErr w:type="spellStart"/>
      <w:r w:rsidR="004752D7" w:rsidRPr="004752D7">
        <w:rPr>
          <w:rFonts w:ascii="Times New Roman" w:hAnsi="Times New Roman"/>
        </w:rPr>
        <w:t>biclusters</w:t>
      </w:r>
      <w:proofErr w:type="spellEnd"/>
      <w:r w:rsidR="004752D7" w:rsidRPr="004752D7">
        <w:rPr>
          <w:rFonts w:ascii="Times New Roman" w:hAnsi="Times New Roman"/>
        </w:rPr>
        <w:t xml:space="preserve">. b) Results on the dataset implanted with column constant </w:t>
      </w:r>
      <w:proofErr w:type="spellStart"/>
      <w:r w:rsidR="004752D7" w:rsidRPr="004752D7">
        <w:rPr>
          <w:rFonts w:ascii="Times New Roman" w:hAnsi="Times New Roman"/>
        </w:rPr>
        <w:t>biclusters</w:t>
      </w:r>
      <w:proofErr w:type="spellEnd"/>
      <w:r w:rsidR="004752D7" w:rsidRPr="004752D7">
        <w:rPr>
          <w:rFonts w:ascii="Times New Roman" w:hAnsi="Times New Roman"/>
        </w:rPr>
        <w:t xml:space="preserve">. c) Results on the dataset implanted with row constant </w:t>
      </w:r>
      <w:proofErr w:type="spellStart"/>
      <w:r w:rsidR="004752D7" w:rsidRPr="004752D7">
        <w:rPr>
          <w:rFonts w:ascii="Times New Roman" w:hAnsi="Times New Roman"/>
        </w:rPr>
        <w:t>biclusters</w:t>
      </w:r>
      <w:proofErr w:type="spellEnd"/>
      <w:r w:rsidR="004752D7" w:rsidRPr="004752D7">
        <w:rPr>
          <w:rFonts w:ascii="Times New Roman" w:hAnsi="Times New Roman"/>
        </w:rPr>
        <w:t xml:space="preserve">. d) Results on the dataset implanted with scale </w:t>
      </w:r>
      <w:proofErr w:type="spellStart"/>
      <w:r w:rsidR="004752D7" w:rsidRPr="004752D7">
        <w:rPr>
          <w:rFonts w:ascii="Times New Roman" w:hAnsi="Times New Roman"/>
        </w:rPr>
        <w:t>biclusters</w:t>
      </w:r>
      <w:proofErr w:type="spellEnd"/>
      <w:r w:rsidR="004752D7" w:rsidRPr="004752D7">
        <w:rPr>
          <w:rFonts w:ascii="Times New Roman" w:hAnsi="Times New Roman"/>
        </w:rPr>
        <w:t xml:space="preserve">. e) Results on the dataset implanted with shift </w:t>
      </w:r>
      <w:proofErr w:type="spellStart"/>
      <w:r w:rsidR="004752D7" w:rsidRPr="004752D7">
        <w:rPr>
          <w:rFonts w:ascii="Times New Roman" w:hAnsi="Times New Roman"/>
        </w:rPr>
        <w:t>biclusters</w:t>
      </w:r>
      <w:proofErr w:type="spellEnd"/>
      <w:r w:rsidR="004752D7" w:rsidRPr="004752D7">
        <w:rPr>
          <w:rFonts w:ascii="Times New Roman" w:hAnsi="Times New Roman"/>
        </w:rPr>
        <w:t xml:space="preserve">. f) Results on the dataset implanted with </w:t>
      </w:r>
      <w:r w:rsidR="004752D7">
        <w:rPr>
          <w:rFonts w:ascii="Times New Roman" w:hAnsi="Times New Roman"/>
        </w:rPr>
        <w:t>shift-</w:t>
      </w:r>
      <w:r w:rsidR="004752D7" w:rsidRPr="004752D7">
        <w:rPr>
          <w:rFonts w:ascii="Times New Roman" w:hAnsi="Times New Roman"/>
        </w:rPr>
        <w:t xml:space="preserve">scale </w:t>
      </w:r>
      <w:proofErr w:type="spellStart"/>
      <w:r w:rsidR="004752D7" w:rsidRPr="004752D7">
        <w:rPr>
          <w:rFonts w:ascii="Times New Roman" w:hAnsi="Times New Roman"/>
        </w:rPr>
        <w:t>biclusters</w:t>
      </w:r>
      <w:proofErr w:type="spellEnd"/>
      <w:r w:rsidR="004752D7" w:rsidRPr="004752D7">
        <w:rPr>
          <w:rFonts w:ascii="Times New Roman" w:hAnsi="Times New Roman"/>
        </w:rPr>
        <w:t>.</w:t>
      </w:r>
    </w:p>
    <w:p w14:paraId="1DEC319C" w14:textId="74CEA48D" w:rsidR="00C26D47" w:rsidRPr="00166653" w:rsidRDefault="009C4C2F" w:rsidP="00E62F39">
      <w:pPr>
        <w:numPr>
          <w:ilvl w:val="0"/>
          <w:numId w:val="1"/>
        </w:numPr>
        <w:spacing w:beforeLines="100" w:before="312" w:afterLines="50" w:after="156" w:line="480" w:lineRule="auto"/>
        <w:ind w:left="0" w:firstLine="0"/>
        <w:jc w:val="both"/>
        <w:outlineLvl w:val="0"/>
        <w:rPr>
          <w:rFonts w:ascii="Times New Roman" w:eastAsia="宋体" w:hAnsi="Times New Roman" w:cs="Times New Roman"/>
          <w:b/>
          <w:sz w:val="24"/>
          <w:szCs w:val="24"/>
        </w:rPr>
      </w:pPr>
      <w:bookmarkStart w:id="17" w:name="_Toc77241682"/>
      <w:bookmarkStart w:id="18" w:name="_Hlk76986053"/>
      <w:r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D</w:t>
      </w:r>
      <w:r w:rsidR="00D748CD">
        <w:rPr>
          <w:rFonts w:ascii="Times New Roman" w:eastAsia="宋体" w:hAnsi="Times New Roman" w:cs="Times New Roman"/>
          <w:b/>
          <w:sz w:val="24"/>
          <w:szCs w:val="24"/>
        </w:rPr>
        <w:t>etails of r</w:t>
      </w:r>
      <w:r w:rsidR="00C90ABA" w:rsidRPr="00166653">
        <w:rPr>
          <w:rFonts w:ascii="Times New Roman" w:eastAsia="宋体" w:hAnsi="Times New Roman" w:cs="Times New Roman"/>
          <w:b/>
          <w:sz w:val="24"/>
          <w:szCs w:val="24"/>
        </w:rPr>
        <w:t xml:space="preserve">eal datasets </w:t>
      </w:r>
      <w:r w:rsidR="00C90ABA" w:rsidRPr="00166653">
        <w:rPr>
          <w:rFonts w:ascii="Times New Roman" w:eastAsia="宋体" w:hAnsi="Times New Roman" w:cs="Times New Roman" w:hint="eastAsia"/>
          <w:b/>
          <w:sz w:val="24"/>
          <w:szCs w:val="24"/>
        </w:rPr>
        <w:t>used</w:t>
      </w:r>
      <w:r w:rsidR="00C90ABA" w:rsidRPr="00166653">
        <w:rPr>
          <w:rFonts w:ascii="Times New Roman" w:eastAsia="宋体" w:hAnsi="Times New Roman" w:cs="Times New Roman"/>
          <w:b/>
          <w:sz w:val="24"/>
          <w:szCs w:val="24"/>
        </w:rPr>
        <w:t xml:space="preserve"> in the </w:t>
      </w:r>
      <w:proofErr w:type="spellStart"/>
      <w:r w:rsidR="00C90ABA" w:rsidRPr="00166653">
        <w:rPr>
          <w:rFonts w:ascii="Times New Roman" w:eastAsia="宋体" w:hAnsi="Times New Roman" w:cs="Times New Roman"/>
          <w:b/>
          <w:sz w:val="24"/>
          <w:szCs w:val="24"/>
        </w:rPr>
        <w:t>maintext</w:t>
      </w:r>
      <w:bookmarkEnd w:id="17"/>
      <w:proofErr w:type="spellEnd"/>
    </w:p>
    <w:bookmarkEnd w:id="18"/>
    <w:p w14:paraId="3232FA26" w14:textId="6A59A9E9" w:rsidR="00C90ABA" w:rsidRDefault="0002452A" w:rsidP="00834E45">
      <w:pPr>
        <w:rPr>
          <w:rFonts w:ascii="Times New Roman" w:hAnsi="Times New Roman"/>
        </w:rPr>
      </w:pPr>
      <w:r w:rsidRPr="0002452A">
        <w:rPr>
          <w:rFonts w:ascii="Times New Roman" w:hAnsi="Times New Roman"/>
        </w:rPr>
        <w:t>Table S</w:t>
      </w:r>
      <w:r>
        <w:rPr>
          <w:rFonts w:ascii="Times New Roman" w:hAnsi="Times New Roman"/>
        </w:rPr>
        <w:t>1</w:t>
      </w:r>
      <w:r w:rsidRPr="0002452A">
        <w:rPr>
          <w:rFonts w:ascii="Times New Roman" w:hAnsi="Times New Roman"/>
        </w:rPr>
        <w:t>. The summary of datasets used in the study</w:t>
      </w:r>
    </w:p>
    <w:tbl>
      <w:tblPr>
        <w:tblStyle w:val="a8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1100"/>
        <w:gridCol w:w="1326"/>
        <w:gridCol w:w="3628"/>
      </w:tblGrid>
      <w:tr w:rsidR="004C33F6" w:rsidRPr="009C775C" w14:paraId="0F80132F" w14:textId="77777777" w:rsidTr="004C33F6">
        <w:trPr>
          <w:trHeight w:val="388"/>
        </w:trPr>
        <w:tc>
          <w:tcPr>
            <w:tcW w:w="13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E77DA75" w14:textId="77777777" w:rsidR="004C33F6" w:rsidRPr="009C775C" w:rsidRDefault="004C33F6" w:rsidP="009C775C">
            <w:pPr>
              <w:rPr>
                <w:b/>
                <w:sz w:val="22"/>
                <w:szCs w:val="22"/>
              </w:rPr>
            </w:pPr>
            <w:r w:rsidRPr="009C775C">
              <w:rPr>
                <w:b/>
                <w:sz w:val="22"/>
                <w:szCs w:val="22"/>
              </w:rPr>
              <w:t>Datasets</w:t>
            </w:r>
          </w:p>
        </w:tc>
        <w:tc>
          <w:tcPr>
            <w:tcW w:w="66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7048BB9" w14:textId="77777777" w:rsidR="004C33F6" w:rsidRPr="009C775C" w:rsidRDefault="004C33F6" w:rsidP="009C775C">
            <w:pPr>
              <w:rPr>
                <w:b/>
                <w:sz w:val="22"/>
                <w:szCs w:val="22"/>
              </w:rPr>
            </w:pPr>
            <w:r w:rsidRPr="009C775C">
              <w:rPr>
                <w:b/>
                <w:sz w:val="22"/>
                <w:szCs w:val="22"/>
              </w:rPr>
              <w:t>#</w:t>
            </w:r>
            <w:proofErr w:type="gramStart"/>
            <w:r w:rsidRPr="009C775C">
              <w:rPr>
                <w:b/>
                <w:sz w:val="22"/>
                <w:szCs w:val="22"/>
              </w:rPr>
              <w:t>genes</w:t>
            </w:r>
            <w:proofErr w:type="gramEnd"/>
          </w:p>
        </w:tc>
        <w:tc>
          <w:tcPr>
            <w:tcW w:w="79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4713484" w14:textId="671D56E6" w:rsidR="004C33F6" w:rsidRPr="009C775C" w:rsidRDefault="004C33F6" w:rsidP="009C775C">
            <w:pPr>
              <w:rPr>
                <w:b/>
                <w:sz w:val="22"/>
                <w:szCs w:val="22"/>
              </w:rPr>
            </w:pPr>
            <w:r w:rsidRPr="009C775C">
              <w:rPr>
                <w:b/>
                <w:sz w:val="22"/>
                <w:szCs w:val="22"/>
              </w:rPr>
              <w:t>#</w:t>
            </w:r>
            <w:proofErr w:type="gramStart"/>
            <w:r w:rsidRPr="009C775C">
              <w:rPr>
                <w:b/>
                <w:sz w:val="22"/>
                <w:szCs w:val="22"/>
              </w:rPr>
              <w:t>conditions</w:t>
            </w:r>
            <w:proofErr w:type="gramEnd"/>
          </w:p>
        </w:tc>
        <w:tc>
          <w:tcPr>
            <w:tcW w:w="218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5F86C8A" w14:textId="77777777" w:rsidR="004C33F6" w:rsidRPr="009C775C" w:rsidRDefault="004C33F6" w:rsidP="009C775C">
            <w:pPr>
              <w:rPr>
                <w:b/>
                <w:sz w:val="22"/>
                <w:szCs w:val="22"/>
              </w:rPr>
            </w:pPr>
            <w:r w:rsidRPr="009C775C">
              <w:rPr>
                <w:b/>
                <w:sz w:val="22"/>
                <w:szCs w:val="22"/>
              </w:rPr>
              <w:t>Download links</w:t>
            </w:r>
          </w:p>
        </w:tc>
      </w:tr>
      <w:tr w:rsidR="004C33F6" w:rsidRPr="009C775C" w14:paraId="0708FD59" w14:textId="77777777" w:rsidTr="004C33F6">
        <w:trPr>
          <w:trHeight w:val="388"/>
        </w:trPr>
        <w:tc>
          <w:tcPr>
            <w:tcW w:w="13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060F72" w14:textId="7837D0C8" w:rsidR="004C33F6" w:rsidRPr="009C775C" w:rsidRDefault="004C33F6" w:rsidP="009C775C">
            <w:pPr>
              <w:rPr>
                <w:b/>
              </w:rPr>
            </w:pPr>
            <w:r w:rsidRPr="009C775C">
              <w:rPr>
                <w:b/>
              </w:rPr>
              <w:t>E. coli</w:t>
            </w:r>
            <w:r>
              <w:rPr>
                <w:b/>
              </w:rPr>
              <w:t xml:space="preserve"> </w:t>
            </w:r>
            <w:proofErr w:type="spellStart"/>
            <w:r w:rsidRPr="009C775C">
              <w:rPr>
                <w:b/>
              </w:rPr>
              <w:t>Colombos</w:t>
            </w:r>
            <w:proofErr w:type="spellEnd"/>
          </w:p>
        </w:tc>
        <w:tc>
          <w:tcPr>
            <w:tcW w:w="66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8B7941" w14:textId="2CEB7785" w:rsidR="004C33F6" w:rsidRPr="009C775C" w:rsidRDefault="000406E4" w:rsidP="009C775C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093</w:t>
            </w:r>
          </w:p>
        </w:tc>
        <w:tc>
          <w:tcPr>
            <w:tcW w:w="79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B7A1BC" w14:textId="5674F567" w:rsidR="004C33F6" w:rsidRPr="009C775C" w:rsidRDefault="000406E4" w:rsidP="009C775C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470</w:t>
            </w:r>
          </w:p>
        </w:tc>
        <w:tc>
          <w:tcPr>
            <w:tcW w:w="218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C46B29" w14:textId="05687CC4" w:rsidR="004C33F6" w:rsidRPr="009C775C" w:rsidRDefault="004C33F6" w:rsidP="009C775C">
            <w:pPr>
              <w:rPr>
                <w:b/>
              </w:rPr>
            </w:pPr>
            <w:r w:rsidRPr="003B3F27">
              <w:rPr>
                <w:b/>
              </w:rPr>
              <w:t>https://doi.org/10.5281/zenodo.1157938</w:t>
            </w:r>
          </w:p>
        </w:tc>
      </w:tr>
      <w:tr w:rsidR="004C33F6" w:rsidRPr="009C775C" w14:paraId="723CB284" w14:textId="77777777" w:rsidTr="004C33F6">
        <w:trPr>
          <w:trHeight w:val="388"/>
        </w:trPr>
        <w:tc>
          <w:tcPr>
            <w:tcW w:w="13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617C16" w14:textId="00078CD0" w:rsidR="004C33F6" w:rsidRPr="009C775C" w:rsidRDefault="004C33F6" w:rsidP="009C775C">
            <w:pPr>
              <w:rPr>
                <w:b/>
              </w:rPr>
            </w:pPr>
            <w:r w:rsidRPr="009C775C">
              <w:rPr>
                <w:b/>
              </w:rPr>
              <w:t>E. coli</w:t>
            </w:r>
            <w:r>
              <w:rPr>
                <w:b/>
              </w:rPr>
              <w:t xml:space="preserve"> </w:t>
            </w:r>
            <w:r w:rsidRPr="009C775C">
              <w:rPr>
                <w:b/>
              </w:rPr>
              <w:t>DREAM5</w:t>
            </w:r>
          </w:p>
        </w:tc>
        <w:tc>
          <w:tcPr>
            <w:tcW w:w="66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3E2521F" w14:textId="308AF011" w:rsidR="004C33F6" w:rsidRPr="009C775C" w:rsidRDefault="000406E4" w:rsidP="009C775C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442</w:t>
            </w:r>
          </w:p>
        </w:tc>
        <w:tc>
          <w:tcPr>
            <w:tcW w:w="79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757250" w14:textId="74641EEC" w:rsidR="004C33F6" w:rsidRPr="009C775C" w:rsidRDefault="000406E4" w:rsidP="009C775C">
            <w:pPr>
              <w:rPr>
                <w:b/>
              </w:rPr>
            </w:pPr>
            <w:r>
              <w:rPr>
                <w:rFonts w:hint="eastAsia"/>
                <w:b/>
              </w:rPr>
              <w:t>8</w:t>
            </w:r>
            <w:r>
              <w:rPr>
                <w:b/>
              </w:rPr>
              <w:t>05</w:t>
            </w:r>
          </w:p>
        </w:tc>
        <w:tc>
          <w:tcPr>
            <w:tcW w:w="218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AF3510" w14:textId="447B5B75" w:rsidR="004C33F6" w:rsidRPr="009C775C" w:rsidRDefault="004C33F6" w:rsidP="009C775C">
            <w:pPr>
              <w:rPr>
                <w:b/>
              </w:rPr>
            </w:pPr>
            <w:r w:rsidRPr="003B3F27">
              <w:rPr>
                <w:b/>
              </w:rPr>
              <w:t>https://doi.org/10.5281/zenodo.1157938</w:t>
            </w:r>
          </w:p>
        </w:tc>
      </w:tr>
      <w:tr w:rsidR="004C33F6" w:rsidRPr="009C775C" w14:paraId="09971F80" w14:textId="77777777" w:rsidTr="004C33F6">
        <w:trPr>
          <w:trHeight w:val="388"/>
        </w:trPr>
        <w:tc>
          <w:tcPr>
            <w:tcW w:w="13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7E3F93F" w14:textId="2B9AE3AF" w:rsidR="004C33F6" w:rsidRPr="009C775C" w:rsidRDefault="0078689E" w:rsidP="009C775C">
            <w:pPr>
              <w:rPr>
                <w:b/>
              </w:rPr>
            </w:pPr>
            <w:r>
              <w:rPr>
                <w:rFonts w:hint="eastAsia"/>
                <w:b/>
              </w:rPr>
              <w:t>Yeast</w:t>
            </w:r>
            <w:r w:rsidR="0007125B">
              <w:rPr>
                <w:b/>
              </w:rPr>
              <w:t xml:space="preserve"> </w:t>
            </w:r>
            <w:r w:rsidR="004C0815" w:rsidRPr="004C0815">
              <w:rPr>
                <w:b/>
              </w:rPr>
              <w:t>GPL2529</w:t>
            </w:r>
          </w:p>
        </w:tc>
        <w:tc>
          <w:tcPr>
            <w:tcW w:w="66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DDDAC7" w14:textId="5020D49D" w:rsidR="004C33F6" w:rsidRPr="009C775C" w:rsidRDefault="000406E4" w:rsidP="009C775C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178</w:t>
            </w:r>
          </w:p>
        </w:tc>
        <w:tc>
          <w:tcPr>
            <w:tcW w:w="79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1EC58E" w14:textId="3DA8A1DC" w:rsidR="004C33F6" w:rsidRPr="009C775C" w:rsidRDefault="000406E4" w:rsidP="009C775C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025</w:t>
            </w:r>
          </w:p>
        </w:tc>
        <w:tc>
          <w:tcPr>
            <w:tcW w:w="218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8DBA71" w14:textId="45B74B12" w:rsidR="004C33F6" w:rsidRPr="009C775C" w:rsidRDefault="004C33F6" w:rsidP="009C775C">
            <w:pPr>
              <w:rPr>
                <w:b/>
              </w:rPr>
            </w:pPr>
            <w:r w:rsidRPr="003B3F27">
              <w:rPr>
                <w:b/>
              </w:rPr>
              <w:t>https://doi.org/10.5281/zenodo.1157938</w:t>
            </w:r>
          </w:p>
        </w:tc>
      </w:tr>
      <w:tr w:rsidR="004C33F6" w:rsidRPr="009C775C" w14:paraId="35139556" w14:textId="77777777" w:rsidTr="004C33F6">
        <w:trPr>
          <w:trHeight w:val="388"/>
        </w:trPr>
        <w:tc>
          <w:tcPr>
            <w:tcW w:w="13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5B8EB7" w14:textId="5589E3C3" w:rsidR="004C33F6" w:rsidRPr="009C775C" w:rsidRDefault="004C0815" w:rsidP="009C775C">
            <w:pPr>
              <w:rPr>
                <w:b/>
              </w:rPr>
            </w:pPr>
            <w:r>
              <w:rPr>
                <w:rFonts w:hint="eastAsia"/>
                <w:b/>
              </w:rPr>
              <w:t>Yeast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DREAM</w:t>
            </w:r>
            <w:r>
              <w:rPr>
                <w:b/>
              </w:rPr>
              <w:t>5</w:t>
            </w:r>
          </w:p>
        </w:tc>
        <w:tc>
          <w:tcPr>
            <w:tcW w:w="66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7EDD11" w14:textId="243BB831" w:rsidR="004C33F6" w:rsidRPr="009C775C" w:rsidRDefault="000406E4" w:rsidP="009C775C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292</w:t>
            </w:r>
          </w:p>
        </w:tc>
        <w:tc>
          <w:tcPr>
            <w:tcW w:w="79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F3C62B" w14:textId="54FB2F46" w:rsidR="004C33F6" w:rsidRPr="009C775C" w:rsidRDefault="000406E4" w:rsidP="009C775C">
            <w:pPr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b/>
              </w:rPr>
              <w:t>36</w:t>
            </w:r>
          </w:p>
        </w:tc>
        <w:tc>
          <w:tcPr>
            <w:tcW w:w="218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06362A" w14:textId="04BBB291" w:rsidR="004C33F6" w:rsidRPr="009C775C" w:rsidRDefault="004C33F6" w:rsidP="009C775C">
            <w:pPr>
              <w:rPr>
                <w:b/>
              </w:rPr>
            </w:pPr>
            <w:r w:rsidRPr="003B3F27">
              <w:rPr>
                <w:b/>
              </w:rPr>
              <w:t>https://doi.org/10.5281/zenodo.1157938</w:t>
            </w:r>
          </w:p>
        </w:tc>
      </w:tr>
      <w:tr w:rsidR="004C33F6" w:rsidRPr="009C775C" w14:paraId="7B6A71AE" w14:textId="77777777" w:rsidTr="004C33F6">
        <w:trPr>
          <w:trHeight w:val="388"/>
        </w:trPr>
        <w:tc>
          <w:tcPr>
            <w:tcW w:w="13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A9FA56" w14:textId="06532DBF" w:rsidR="004C33F6" w:rsidRPr="009C775C" w:rsidRDefault="005967B9" w:rsidP="009C775C">
            <w:pPr>
              <w:rPr>
                <w:b/>
              </w:rPr>
            </w:pPr>
            <w:r>
              <w:rPr>
                <w:rFonts w:hint="eastAsia"/>
                <w:b/>
              </w:rPr>
              <w:t>H</w:t>
            </w:r>
            <w:r>
              <w:rPr>
                <w:b/>
              </w:rPr>
              <w:t xml:space="preserve">uman </w:t>
            </w:r>
            <w:r w:rsidRPr="005967B9">
              <w:rPr>
                <w:b/>
              </w:rPr>
              <w:t>SEEK GPL5175</w:t>
            </w:r>
          </w:p>
        </w:tc>
        <w:tc>
          <w:tcPr>
            <w:tcW w:w="66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3F595C0" w14:textId="6A61857A" w:rsidR="004C33F6" w:rsidRPr="009C775C" w:rsidRDefault="000406E4" w:rsidP="009C775C">
            <w:pPr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b/>
              </w:rPr>
              <w:t>436</w:t>
            </w:r>
          </w:p>
        </w:tc>
        <w:tc>
          <w:tcPr>
            <w:tcW w:w="79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7EBECB" w14:textId="5B29F8C4" w:rsidR="004C33F6" w:rsidRPr="009C775C" w:rsidRDefault="000406E4" w:rsidP="009C775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2308</w:t>
            </w:r>
          </w:p>
        </w:tc>
        <w:tc>
          <w:tcPr>
            <w:tcW w:w="218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6A35A1" w14:textId="2E046AEC" w:rsidR="004C33F6" w:rsidRPr="009C775C" w:rsidRDefault="004C33F6" w:rsidP="009C775C">
            <w:pPr>
              <w:rPr>
                <w:b/>
              </w:rPr>
            </w:pPr>
            <w:r w:rsidRPr="001F4D86">
              <w:rPr>
                <w:b/>
              </w:rPr>
              <w:t>https://doi.org/10.5281/zenodo.1157938</w:t>
            </w:r>
          </w:p>
        </w:tc>
      </w:tr>
      <w:tr w:rsidR="007F2D20" w:rsidRPr="009C775C" w14:paraId="5BCECC5C" w14:textId="77777777" w:rsidTr="004C33F6">
        <w:trPr>
          <w:trHeight w:val="388"/>
        </w:trPr>
        <w:tc>
          <w:tcPr>
            <w:tcW w:w="13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BEA900" w14:textId="149C1917" w:rsidR="007F2D20" w:rsidRPr="009C775C" w:rsidRDefault="005C1EC0" w:rsidP="009C775C">
            <w:pPr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athwasys</w:t>
            </w:r>
            <w:proofErr w:type="spellEnd"/>
          </w:p>
        </w:tc>
        <w:tc>
          <w:tcPr>
            <w:tcW w:w="66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664A3A" w14:textId="1E518E72" w:rsidR="007F2D20" w:rsidRPr="009C775C" w:rsidRDefault="007F2D20" w:rsidP="009C775C">
            <w:pPr>
              <w:rPr>
                <w:b/>
              </w:rPr>
            </w:pPr>
          </w:p>
        </w:tc>
        <w:tc>
          <w:tcPr>
            <w:tcW w:w="79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D3A7C1F" w14:textId="77777777" w:rsidR="007F2D20" w:rsidRPr="009C775C" w:rsidRDefault="007F2D20" w:rsidP="009C775C">
            <w:pPr>
              <w:rPr>
                <w:b/>
              </w:rPr>
            </w:pPr>
          </w:p>
        </w:tc>
        <w:tc>
          <w:tcPr>
            <w:tcW w:w="218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B87E36" w14:textId="46DB7399" w:rsidR="007F2D20" w:rsidRPr="001F4D86" w:rsidRDefault="003B018E" w:rsidP="009C775C">
            <w:pPr>
              <w:rPr>
                <w:b/>
              </w:rPr>
            </w:pPr>
            <w:r w:rsidRPr="003B018E">
              <w:rPr>
                <w:b/>
              </w:rPr>
              <w:t>https://doi.org/10.5281/zenodo.1157938</w:t>
            </w:r>
          </w:p>
        </w:tc>
      </w:tr>
    </w:tbl>
    <w:p w14:paraId="4A220636" w14:textId="2D4F8CC5" w:rsidR="00C26D47" w:rsidRDefault="00C26D47" w:rsidP="00834E45">
      <w:pPr>
        <w:rPr>
          <w:rFonts w:ascii="Times New Roman" w:hAnsi="Times New Roman"/>
        </w:rPr>
      </w:pPr>
    </w:p>
    <w:p w14:paraId="2B65F32E" w14:textId="25990AF2" w:rsidR="00ED6790" w:rsidRPr="00166653" w:rsidRDefault="00ED6790" w:rsidP="00ED6790">
      <w:pPr>
        <w:numPr>
          <w:ilvl w:val="0"/>
          <w:numId w:val="1"/>
        </w:numPr>
        <w:spacing w:beforeLines="100" w:before="312" w:afterLines="50" w:after="156" w:line="480" w:lineRule="auto"/>
        <w:jc w:val="both"/>
        <w:outlineLvl w:val="0"/>
        <w:rPr>
          <w:rFonts w:ascii="Times New Roman" w:eastAsia="宋体" w:hAnsi="Times New Roman" w:cs="Times New Roman"/>
          <w:b/>
          <w:sz w:val="24"/>
          <w:szCs w:val="24"/>
        </w:rPr>
      </w:pPr>
      <w:bookmarkStart w:id="19" w:name="_Toc77241683"/>
      <w:r>
        <w:rPr>
          <w:rFonts w:ascii="Times New Roman" w:eastAsia="宋体" w:hAnsi="Times New Roman" w:cs="Times New Roman"/>
          <w:b/>
          <w:sz w:val="24"/>
          <w:szCs w:val="24"/>
        </w:rPr>
        <w:t>Data preprocessing step</w:t>
      </w:r>
      <w:bookmarkEnd w:id="19"/>
      <w:r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</w:p>
    <w:p w14:paraId="5F5027C2" w14:textId="77777777" w:rsidR="00DB3C36" w:rsidRPr="00862CD4" w:rsidRDefault="00DB3C36" w:rsidP="00DB3C36">
      <w:pPr>
        <w:rPr>
          <w:rFonts w:ascii="Times New Roman" w:hAnsi="Times New Roman" w:cs="Times New Roman"/>
        </w:rPr>
      </w:pPr>
      <w:r w:rsidRPr="00862CD4">
        <w:rPr>
          <w:rFonts w:ascii="Times New Roman" w:hAnsi="Times New Roman" w:cs="Times New Roman"/>
        </w:rPr>
        <w:t xml:space="preserve">In the regulation of gene expression, the expression level of genes in an up-regulated state will be higher than that of genes that are normally expressed. The expression level of genes in a down-regulated state will be lower than that of normally expressed genes. Generally speaking, when analyzing gene expression data, differentially expressed genes have more biological significance. In order to </w:t>
      </w:r>
      <w:proofErr w:type="spellStart"/>
      <w:r w:rsidRPr="00862CD4">
        <w:rPr>
          <w:rFonts w:ascii="Times New Roman" w:hAnsi="Times New Roman" w:cs="Times New Roman"/>
        </w:rPr>
        <w:t>bicluster</w:t>
      </w:r>
      <w:proofErr w:type="spellEnd"/>
      <w:r w:rsidRPr="00862CD4">
        <w:rPr>
          <w:rFonts w:ascii="Times New Roman" w:hAnsi="Times New Roman" w:cs="Times New Roman"/>
        </w:rPr>
        <w:t xml:space="preserve"> the differential expression values, we need to preprocess the input data.</w:t>
      </w:r>
    </w:p>
    <w:p w14:paraId="00AA1E11" w14:textId="4E4C4342" w:rsidR="005D0A72" w:rsidRPr="00862CD4" w:rsidRDefault="00DB3C36" w:rsidP="00DB3C36">
      <w:pPr>
        <w:rPr>
          <w:rFonts w:ascii="Times New Roman" w:hAnsi="Times New Roman" w:cs="Times New Roman"/>
        </w:rPr>
      </w:pPr>
      <w:r w:rsidRPr="00862CD4">
        <w:rPr>
          <w:rFonts w:ascii="Times New Roman" w:hAnsi="Times New Roman" w:cs="Times New Roman"/>
        </w:rPr>
        <w:t xml:space="preserve">  For the expression value of a gene under all conditions, we take the median of gene expression under all conditions as the normal expression value of the gene. Then the expression value of the gene up-regulated (down-regulated) is the expression value far away from the normal expression level (median). Let </w:t>
      </w:r>
      <m:oMath>
        <m:r>
          <w:rPr>
            <w:rFonts w:ascii="Cambria Math" w:hAnsi="Cambria Math" w:cs="Times New Roman"/>
          </w:rPr>
          <m:t>q</m:t>
        </m:r>
      </m:oMath>
      <w:r w:rsidRPr="00862CD4">
        <w:rPr>
          <w:rFonts w:ascii="Times New Roman" w:hAnsi="Times New Roman" w:cs="Times New Roman"/>
        </w:rPr>
        <w:t xml:space="preserve"> be the ratio of what we think of as up-regulation and down-regulation expression values. The selection process of upper and lower data is as follows:</w:t>
      </w:r>
      <w:r w:rsidR="00B8369C">
        <w:rPr>
          <w:rFonts w:ascii="Times New Roman" w:hAnsi="Times New Roman" w:cs="Times New Roman"/>
        </w:rPr>
        <w:t xml:space="preserve"> </w:t>
      </w:r>
    </w:p>
    <w:p w14:paraId="2EA2EB98" w14:textId="15F932B8" w:rsidR="005D0A72" w:rsidRDefault="005D0A72" w:rsidP="003E1B47">
      <w:pPr>
        <w:rPr>
          <w:rFonts w:ascii="Times New Roman" w:hAnsi="Times New Roman" w:cs="Times New Roman"/>
          <w:color w:val="FF0000"/>
        </w:rPr>
      </w:pPr>
    </w:p>
    <w:p w14:paraId="0AB66D51" w14:textId="293C2ECE" w:rsidR="004A46FE" w:rsidRDefault="006B2E07" w:rsidP="00FF046E">
      <w:pPr>
        <w:rPr>
          <w:rFonts w:ascii="宋体" w:hAnsi="宋体"/>
          <w:szCs w:val="24"/>
        </w:rPr>
      </w:pPr>
      <w:r w:rsidRPr="00FF046E">
        <w:rPr>
          <w:rFonts w:ascii="Times New Roman" w:hAnsi="Times New Roman" w:cs="Times New Roman"/>
        </w:rPr>
        <w:t>1. For any gene, the expression levels of the gene are in non-strict ascending order according to the expression value (the expression level)</w:t>
      </w:r>
      <w:r w:rsidR="004A46FE" w:rsidRPr="00FF046E">
        <w:rPr>
          <w:rFonts w:ascii="Times New Roman" w:hAnsi="Times New Roman" w:cs="Times New Roman"/>
        </w:rPr>
        <w:t xml:space="preserve"> </w:t>
      </w:r>
      <w:r w:rsidR="004A46FE" w:rsidRPr="00FF046E">
        <w:rPr>
          <w:rFonts w:ascii="Times New Roman" w:hAnsi="Times New Roman" w:cs="Times New Roman" w:hint="eastAsia"/>
        </w:rPr>
        <w:t>as</w:t>
      </w:r>
      <w:r w:rsidR="004A46FE" w:rsidRPr="00DB6517">
        <w:rPr>
          <w:rFonts w:ascii="Cambria Math" w:hAnsi="Cambria Math" w:hint="eastAsia"/>
          <w:i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 w:hint="eastAsia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Cs w:val="24"/>
              </w:rPr>
              <m:t>i,1</m:t>
            </m:r>
          </m:sub>
        </m:sSub>
      </m:oMath>
      <w:r w:rsidR="004A46FE" w:rsidRPr="00DB6517">
        <w:rPr>
          <w:rFonts w:ascii="Cambria Math" w:hAnsi="Cambria Math"/>
          <w:i/>
          <w:szCs w:val="24"/>
        </w:rPr>
        <w:t>…</w:t>
      </w:r>
      <m:oMath>
        <m:r>
          <w:rPr>
            <w:rFonts w:ascii="Cambria Math" w:hAnsi="Cambria Math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 w:hint="eastAsia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Cs w:val="24"/>
              </w:rPr>
              <m:t>i,s</m:t>
            </m:r>
          </m:sub>
        </m:sSub>
        <m:r>
          <w:rPr>
            <w:rFonts w:ascii="Cambria Math" w:hAnsi="Cambria Math"/>
            <w:szCs w:val="24"/>
          </w:rPr>
          <m:t>…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 w:hint="eastAsia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Cs w:val="24"/>
              </w:rPr>
              <m:t>i,l</m:t>
            </m:r>
          </m:sub>
        </m:sSub>
        <m:r>
          <w:rPr>
            <w:rFonts w:ascii="Cambria Math" w:hAnsi="Cambria Math"/>
            <w:szCs w:val="24"/>
          </w:rPr>
          <m:t xml:space="preserve">… 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 w:hint="eastAsia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Cs w:val="24"/>
              </w:rPr>
              <m:t>i,n-s</m:t>
            </m:r>
          </m:sub>
        </m:sSub>
      </m:oMath>
      <w:r w:rsidR="004A46FE" w:rsidRPr="00DB6517">
        <w:rPr>
          <w:rFonts w:cs="Times New Roman" w:hint="eastAsia"/>
          <w:i/>
          <w:szCs w:val="24"/>
        </w:rPr>
        <w:t>,</w:t>
      </w:r>
      <w:r w:rsidR="004A46FE" w:rsidRPr="00DB6517">
        <w:rPr>
          <w:rFonts w:ascii="Cambria Math" w:hAnsi="Cambria Math"/>
          <w:i/>
          <w:szCs w:val="24"/>
        </w:rPr>
        <w:t>…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 w:hint="eastAsia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Cs w:val="24"/>
              </w:rPr>
              <m:t>i,n</m:t>
            </m:r>
          </m:sub>
        </m:sSub>
      </m:oMath>
      <w:r w:rsidR="00E139F7">
        <w:rPr>
          <w:rFonts w:ascii="宋体" w:hAnsi="宋体"/>
          <w:szCs w:val="24"/>
        </w:rPr>
        <w:t>,</w:t>
      </w:r>
      <w:r w:rsidR="001D7427">
        <w:rPr>
          <w:rFonts w:ascii="Times New Roman" w:hAnsi="Times New Roman" w:cs="Times New Roman"/>
          <w:szCs w:val="24"/>
        </w:rPr>
        <w:t>w</w:t>
      </w:r>
      <w:r w:rsidR="004A46FE" w:rsidRPr="001D7427">
        <w:rPr>
          <w:rFonts w:ascii="Times New Roman" w:hAnsi="Times New Roman" w:cs="Times New Roman"/>
          <w:szCs w:val="24"/>
        </w:rPr>
        <w:t>here</w:t>
      </w:r>
      <w:r w:rsidR="004A46FE">
        <w:rPr>
          <w:rFonts w:ascii="宋体" w:hAnsi="宋体"/>
          <w:szCs w:val="24"/>
        </w:rPr>
        <w:t xml:space="preserve"> </w:t>
      </w:r>
      <m:oMath>
        <m:r>
          <w:rPr>
            <w:rFonts w:ascii="Cambria Math" w:hAnsi="Cambria Math" w:hint="eastAsia"/>
            <w:szCs w:val="24"/>
          </w:rPr>
          <m:t>l</m:t>
        </m:r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  <m:r>
          <w:rPr>
            <w:rFonts w:ascii="Cambria Math" w:hAnsi="Cambria Math"/>
            <w:szCs w:val="24"/>
          </w:rPr>
          <m:t>,  s=nq</m:t>
        </m:r>
      </m:oMath>
      <w:r w:rsidR="00157B17">
        <w:rPr>
          <w:rFonts w:ascii="宋体" w:hAnsi="宋体" w:hint="eastAsia"/>
          <w:szCs w:val="24"/>
        </w:rPr>
        <w:t>.</w:t>
      </w:r>
    </w:p>
    <w:p w14:paraId="4081A80A" w14:textId="6B8FBBDE" w:rsidR="002D56CA" w:rsidRDefault="002D56CA" w:rsidP="00FF0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30142" w:rsidRPr="00F30142">
        <w:rPr>
          <w:rFonts w:ascii="Times New Roman" w:hAnsi="Times New Roman" w:cs="Times New Roman"/>
        </w:rPr>
        <w:t>Let</w:t>
      </w:r>
      <w:r w:rsidR="00F30142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/>
            <w:szCs w:val="24"/>
          </w:rPr>
          <m:t>d=min⁡(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 w:hint="eastAsia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Cs w:val="24"/>
              </w:rPr>
              <m:t>i,l</m:t>
            </m:r>
          </m:sub>
        </m:sSub>
        <m:r>
          <w:rPr>
            <w:rFonts w:ascii="Cambria Math" w:hAnsi="Cambria Math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 w:hint="eastAsia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Cs w:val="24"/>
              </w:rPr>
              <m:t>i,s</m:t>
            </m:r>
          </m:sub>
        </m:sSub>
      </m:oMath>
      <w:r w:rsidR="00F30142" w:rsidRPr="0010282F">
        <w:rPr>
          <w:rFonts w:ascii="宋体" w:hAnsi="宋体" w:hint="eastAsia"/>
          <w:i/>
          <w:szCs w:val="24"/>
        </w:rPr>
        <w:t>,</w:t>
      </w:r>
      <m:oMath>
        <m:r>
          <w:rPr>
            <w:rFonts w:ascii="Cambria Math" w:hAnsi="Cambria Math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 w:hint="eastAsia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Cs w:val="24"/>
              </w:rPr>
              <m:t>i,</m:t>
            </m:r>
            <m:r>
              <w:rPr>
                <w:rFonts w:ascii="Cambria Math" w:hAnsi="Cambria Math" w:hint="eastAsia"/>
                <w:szCs w:val="24"/>
              </w:rPr>
              <m:t>n</m:t>
            </m:r>
            <m:r>
              <w:rPr>
                <w:rFonts w:ascii="Cambria Math" w:eastAsia="微软雅黑" w:hAnsi="Cambria Math" w:cs="微软雅黑" w:hint="eastAsia"/>
                <w:szCs w:val="24"/>
              </w:rPr>
              <m:t>-</m:t>
            </m:r>
            <m:r>
              <w:rPr>
                <w:rFonts w:ascii="Cambria Math" w:hAnsi="Cambria Math" w:hint="eastAsia"/>
                <w:szCs w:val="24"/>
              </w:rPr>
              <m:t>s</m:t>
            </m:r>
          </m:sub>
        </m:sSub>
        <m:r>
          <w:rPr>
            <w:rFonts w:ascii="Cambria Math" w:hAnsi="Cambria Math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 w:hint="eastAsia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Cs w:val="24"/>
              </w:rPr>
              <m:t>i,l</m:t>
            </m:r>
          </m:sub>
        </m:sSub>
        <m:r>
          <w:rPr>
            <w:rFonts w:ascii="Cambria Math" w:hAnsi="Cambria Math"/>
            <w:szCs w:val="24"/>
          </w:rPr>
          <m:t>)</m:t>
        </m:r>
      </m:oMath>
      <w:r w:rsidR="00F30142" w:rsidRPr="00F30142">
        <w:rPr>
          <w:rFonts w:ascii="Times New Roman" w:hAnsi="Times New Roman" w:cs="Times New Roman"/>
        </w:rPr>
        <w:t xml:space="preserve">, the gene expression of our behavior is divided into three </w:t>
      </w:r>
      <w:bookmarkStart w:id="20" w:name="_Hlk77236631"/>
      <w:r w:rsidR="00F30142" w:rsidRPr="00F30142">
        <w:rPr>
          <w:rFonts w:ascii="Times New Roman" w:hAnsi="Times New Roman" w:cs="Times New Roman"/>
        </w:rPr>
        <w:t>expression</w:t>
      </w:r>
      <w:bookmarkEnd w:id="20"/>
      <w:r w:rsidR="00F30142" w:rsidRPr="00F30142">
        <w:rPr>
          <w:rFonts w:ascii="Times New Roman" w:hAnsi="Times New Roman" w:cs="Times New Roman"/>
        </w:rPr>
        <w:t xml:space="preserve"> intervals</w:t>
      </w:r>
      <w:r w:rsidR="003832CF">
        <w:rPr>
          <w:rFonts w:ascii="Times New Roman" w:hAnsi="Times New Roman" w:cs="Times New Roman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 w:hint="eastAsia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</w:rPr>
                  <m:t>i,1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 w:hint="eastAsia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</w:rPr>
                  <m:t>i,l</m:t>
                </m:r>
              </m:sub>
            </m:sSub>
            <m:r>
              <w:rPr>
                <w:rFonts w:ascii="Cambria Math" w:hAnsi="Cambria Math" w:cs="Times New Roman"/>
              </w:rPr>
              <m:t>-d</m:t>
            </m:r>
          </m:e>
        </m:d>
      </m:oMath>
      <w:r w:rsidR="003832CF" w:rsidRPr="003832CF">
        <w:rPr>
          <w:rFonts w:ascii="Times New Roman" w:hAnsi="Times New Roman" w:cs="Times New Roman" w:hint="eastAsia"/>
        </w:rPr>
        <w:t>,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 w:hint="eastAsia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</w:rPr>
                  <m:t>i,l</m:t>
                </m:r>
              </m:sub>
            </m:sSub>
            <m:r>
              <w:rPr>
                <w:rFonts w:ascii="Cambria Math" w:hAnsi="Cambria Math" w:cs="Times New Roman"/>
              </w:rPr>
              <m:t>,-d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,</m:t>
                </m:r>
                <m:r>
                  <w:rPr>
                    <w:rFonts w:ascii="Cambria Math" w:hAnsi="Cambria Math" w:cs="Times New Roman" w:hint="eastAsia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</w:rPr>
                  <m:t>i,l</m:t>
                </m:r>
              </m:sub>
            </m:sSub>
            <m:r>
              <w:rPr>
                <w:rFonts w:ascii="Cambria Math" w:hAnsi="Cambria Math" w:cs="Times New Roman"/>
              </w:rPr>
              <m:t>+d</m:t>
            </m:r>
          </m:e>
        </m:d>
      </m:oMath>
      <w:r w:rsidR="003832CF" w:rsidRPr="003832CF">
        <w:rPr>
          <w:rFonts w:ascii="Times New Roman" w:hAnsi="Times New Roman" w:cs="Times New Roman" w:hint="eastAsia"/>
        </w:rPr>
        <w:t>,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 w:hint="eastAsia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</w:rPr>
                  <m:t>i,l</m:t>
                </m:r>
              </m:sub>
            </m:sSub>
            <m:r>
              <w:rPr>
                <w:rFonts w:ascii="Cambria Math" w:hAnsi="Cambria Math" w:cs="Times New Roman"/>
              </w:rPr>
              <m:t>+d,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 w:hint="eastAsia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</w:rPr>
                  <m:t>i,m</m:t>
                </m:r>
              </m:sub>
            </m:sSub>
          </m:e>
        </m:d>
      </m:oMath>
      <w:r w:rsidR="00F30142" w:rsidRPr="00F30142">
        <w:rPr>
          <w:rFonts w:ascii="Times New Roman" w:hAnsi="Times New Roman" w:cs="Times New Roman"/>
        </w:rPr>
        <w:t xml:space="preserve">, </w:t>
      </w:r>
      <w:r w:rsidR="00F30142" w:rsidRPr="00F30142">
        <w:rPr>
          <w:rFonts w:ascii="Times New Roman" w:hAnsi="Times New Roman" w:cs="Times New Roman"/>
        </w:rPr>
        <w:lastRenderedPageBreak/>
        <w:t>respectively represent the expression interval of the gene, the normal expression interval and the expression interval.</w:t>
      </w:r>
    </w:p>
    <w:p w14:paraId="0427162F" w14:textId="272A10E7" w:rsidR="00AD6F27" w:rsidRPr="00815029" w:rsidRDefault="00AD6F27" w:rsidP="00FF046E">
      <w:pPr>
        <w:rPr>
          <w:rFonts w:ascii="Times New Roman" w:hAnsi="Times New Roman" w:cs="Times New Roman"/>
        </w:rPr>
      </w:pPr>
      <w:r w:rsidRPr="00815029">
        <w:rPr>
          <w:rFonts w:ascii="Times New Roman" w:hAnsi="Times New Roman" w:cs="Times New Roman" w:hint="eastAsia"/>
        </w:rPr>
        <w:t>3</w:t>
      </w:r>
      <w:r w:rsidRPr="00815029">
        <w:rPr>
          <w:rFonts w:ascii="Times New Roman" w:hAnsi="Times New Roman" w:cs="Times New Roman"/>
        </w:rPr>
        <w:t xml:space="preserve">. </w:t>
      </w:r>
      <w:r w:rsidR="00746882">
        <w:rPr>
          <w:rFonts w:ascii="Times New Roman" w:hAnsi="Times New Roman" w:cs="Times New Roman"/>
        </w:rPr>
        <w:t>S</w:t>
      </w:r>
      <w:r w:rsidR="00815029" w:rsidRPr="00815029">
        <w:rPr>
          <w:rFonts w:ascii="Times New Roman" w:hAnsi="Times New Roman" w:cs="Times New Roman"/>
        </w:rPr>
        <w:t xml:space="preserve">et the expression values in the </w:t>
      </w:r>
      <w:r w:rsidR="00815029" w:rsidRPr="00F30142">
        <w:rPr>
          <w:rFonts w:ascii="Times New Roman" w:hAnsi="Times New Roman" w:cs="Times New Roman"/>
        </w:rPr>
        <w:t>interval</w:t>
      </w:r>
      <w:r w:rsidR="00815029">
        <w:rPr>
          <w:rFonts w:ascii="Times New Roman" w:hAnsi="Times New Roman" w:cs="Times New Roman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 w:hint="eastAsia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,</m:t>
                </m:r>
                <m: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,-</m:t>
            </m:r>
            <m:r>
              <w:rPr>
                <w:rFonts w:ascii="Cambria Math" w:hAnsi="Cambria Math" w:cs="Times New Roman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,</m:t>
                </m:r>
                <m:r>
                  <w:rPr>
                    <w:rFonts w:ascii="Cambria Math" w:hAnsi="Cambria Math" w:cs="Times New Roman" w:hint="eastAsia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,</m:t>
                </m:r>
                <m: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r>
              <w:rPr>
                <w:rFonts w:ascii="Cambria Math" w:hAnsi="Cambria Math" w:cs="Times New Roman"/>
              </w:rPr>
              <m:t>d</m:t>
            </m:r>
          </m:e>
        </m:d>
      </m:oMath>
      <w:r w:rsidR="00815029">
        <w:rPr>
          <w:rFonts w:ascii="Times New Roman" w:hAnsi="Times New Roman" w:cs="Times New Roman" w:hint="eastAsia"/>
        </w:rPr>
        <w:t xml:space="preserve"> </w:t>
      </w:r>
      <w:r w:rsidR="00815029">
        <w:rPr>
          <w:rFonts w:ascii="Times New Roman" w:hAnsi="Times New Roman" w:cs="Times New Roman"/>
        </w:rPr>
        <w:t xml:space="preserve">as 0, which means we </w:t>
      </w:r>
      <w:r w:rsidR="00071712">
        <w:rPr>
          <w:rFonts w:ascii="Times New Roman" w:hAnsi="Times New Roman" w:cs="Times New Roman"/>
        </w:rPr>
        <w:t xml:space="preserve">ignore the </w:t>
      </w:r>
      <w:r w:rsidR="00071712" w:rsidRPr="00071712">
        <w:rPr>
          <w:rFonts w:ascii="Times New Roman" w:hAnsi="Times New Roman" w:cs="Times New Roman"/>
        </w:rPr>
        <w:t>normal expression</w:t>
      </w:r>
      <w:r w:rsidR="00071712">
        <w:rPr>
          <w:rFonts w:ascii="Times New Roman" w:hAnsi="Times New Roman" w:cs="Times New Roman"/>
        </w:rPr>
        <w:t xml:space="preserve"> of the gene.</w:t>
      </w:r>
    </w:p>
    <w:p w14:paraId="141B7F9C" w14:textId="053FAC6E" w:rsidR="006B2E07" w:rsidRDefault="00F42399" w:rsidP="003E1B47">
      <w:pPr>
        <w:rPr>
          <w:rFonts w:ascii="Times New Roman" w:hAnsi="Times New Roman" w:cs="Times New Roman"/>
        </w:rPr>
      </w:pPr>
      <w:r w:rsidRPr="00F42399">
        <w:rPr>
          <w:rFonts w:ascii="Times New Roman" w:hAnsi="Times New Roman" w:cs="Times New Roman"/>
        </w:rPr>
        <w:t>The existence of experimental errors causes some errors in gene expression values. In order to reduce the influence of errors on bi-clustering, we adopt a grouping strategy to preprocess the expression data.</w:t>
      </w:r>
    </w:p>
    <w:p w14:paraId="76C6B1BA" w14:textId="5287984D" w:rsidR="00F42399" w:rsidRPr="00F42399" w:rsidRDefault="000719E8" w:rsidP="003E1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</w:t>
      </w:r>
      <w:r>
        <w:rPr>
          <w:rFonts w:ascii="Times New Roman" w:hAnsi="Times New Roman" w:cs="Times New Roman"/>
        </w:rPr>
        <w:t xml:space="preserve">e </w:t>
      </w:r>
      <w:r w:rsidRPr="000719E8">
        <w:rPr>
          <w:rFonts w:ascii="Times New Roman" w:hAnsi="Times New Roman" w:cs="Times New Roman"/>
        </w:rPr>
        <w:t xml:space="preserve">equally partition all the up-regulated </w:t>
      </w:r>
      <w:r w:rsidR="00F759E6">
        <w:rPr>
          <w:rFonts w:ascii="Times New Roman" w:hAnsi="Times New Roman" w:cs="Times New Roman"/>
        </w:rPr>
        <w:t xml:space="preserve">expression values of a gene in </w:t>
      </w:r>
      <w:r w:rsidRPr="000719E8">
        <w:rPr>
          <w:rFonts w:ascii="Times New Roman" w:hAnsi="Times New Roman" w:cs="Times New Roman"/>
        </w:rPr>
        <w:t>decreasingly ordered into r</w:t>
      </w:r>
      <w:r w:rsidR="00F759E6">
        <w:rPr>
          <w:rFonts w:ascii="Times New Roman" w:hAnsi="Times New Roman" w:cs="Times New Roman"/>
        </w:rPr>
        <w:t xml:space="preserve"> </w:t>
      </w:r>
      <w:r w:rsidR="00F759E6" w:rsidRPr="00F759E6">
        <w:rPr>
          <w:rFonts w:ascii="Times New Roman" w:hAnsi="Times New Roman" w:cs="Times New Roman"/>
        </w:rPr>
        <w:t>intervals</w:t>
      </w:r>
      <w:r w:rsidR="00F759E6">
        <w:rPr>
          <w:rFonts w:ascii="Times New Roman" w:hAnsi="Times New Roman" w:cs="Times New Roman"/>
        </w:rPr>
        <w:t xml:space="preserve">, and we set the expression values belonging to the </w:t>
      </w:r>
      <w:proofErr w:type="spellStart"/>
      <w:r w:rsidR="00F759E6">
        <w:rPr>
          <w:rFonts w:ascii="Times New Roman" w:hAnsi="Times New Roman" w:cs="Times New Roman"/>
        </w:rPr>
        <w:t>ith</w:t>
      </w:r>
      <w:proofErr w:type="spellEnd"/>
      <w:r w:rsidR="00F759E6">
        <w:rPr>
          <w:rFonts w:ascii="Times New Roman" w:hAnsi="Times New Roman" w:cs="Times New Roman"/>
        </w:rPr>
        <w:t xml:space="preserve"> interval to be the integer </w:t>
      </w:r>
      <w:proofErr w:type="spellStart"/>
      <w:r w:rsidR="00F759E6">
        <w:rPr>
          <w:rFonts w:ascii="Times New Roman" w:hAnsi="Times New Roman" w:cs="Times New Roman"/>
        </w:rPr>
        <w:t>i</w:t>
      </w:r>
      <w:proofErr w:type="spellEnd"/>
      <w:r w:rsidR="00F759E6">
        <w:rPr>
          <w:rFonts w:ascii="Times New Roman" w:hAnsi="Times New Roman" w:cs="Times New Roman"/>
        </w:rPr>
        <w:t xml:space="preserve">. </w:t>
      </w:r>
      <w:r w:rsidR="00206023" w:rsidRPr="00206023">
        <w:rPr>
          <w:rFonts w:ascii="Times New Roman" w:hAnsi="Times New Roman" w:cs="Times New Roman"/>
        </w:rPr>
        <w:t xml:space="preserve">We equally partition all the </w:t>
      </w:r>
      <w:r w:rsidR="00206023">
        <w:rPr>
          <w:rFonts w:ascii="Times New Roman" w:hAnsi="Times New Roman" w:cs="Times New Roman"/>
        </w:rPr>
        <w:t>down</w:t>
      </w:r>
      <w:r w:rsidR="00206023" w:rsidRPr="00206023">
        <w:rPr>
          <w:rFonts w:ascii="Times New Roman" w:hAnsi="Times New Roman" w:cs="Times New Roman"/>
        </w:rPr>
        <w:t xml:space="preserve">-regulated expression values of a gene in </w:t>
      </w:r>
      <w:r w:rsidR="00206023">
        <w:rPr>
          <w:rFonts w:ascii="Times New Roman" w:hAnsi="Times New Roman" w:cs="Times New Roman"/>
        </w:rPr>
        <w:t>in</w:t>
      </w:r>
      <w:r w:rsidR="00206023" w:rsidRPr="00206023">
        <w:rPr>
          <w:rFonts w:ascii="Times New Roman" w:hAnsi="Times New Roman" w:cs="Times New Roman"/>
        </w:rPr>
        <w:t xml:space="preserve">creasingly ordered into r intervals, and we set the expression values belonging to the </w:t>
      </w:r>
      <w:proofErr w:type="spellStart"/>
      <w:r w:rsidR="00206023" w:rsidRPr="00206023">
        <w:rPr>
          <w:rFonts w:ascii="Times New Roman" w:hAnsi="Times New Roman" w:cs="Times New Roman"/>
        </w:rPr>
        <w:t>ith</w:t>
      </w:r>
      <w:proofErr w:type="spellEnd"/>
      <w:r w:rsidR="00206023" w:rsidRPr="00206023">
        <w:rPr>
          <w:rFonts w:ascii="Times New Roman" w:hAnsi="Times New Roman" w:cs="Times New Roman"/>
        </w:rPr>
        <w:t xml:space="preserve"> interval to be the integer </w:t>
      </w:r>
      <w:r w:rsidR="00206023">
        <w:rPr>
          <w:rFonts w:ascii="Times New Roman" w:hAnsi="Times New Roman" w:cs="Times New Roman"/>
        </w:rPr>
        <w:t>-</w:t>
      </w:r>
      <w:proofErr w:type="spellStart"/>
      <w:r w:rsidR="00206023" w:rsidRPr="00206023">
        <w:rPr>
          <w:rFonts w:ascii="Times New Roman" w:hAnsi="Times New Roman" w:cs="Times New Roman"/>
        </w:rPr>
        <w:t>i</w:t>
      </w:r>
      <w:proofErr w:type="spellEnd"/>
      <w:r w:rsidR="00206023" w:rsidRPr="00206023">
        <w:rPr>
          <w:rFonts w:ascii="Times New Roman" w:hAnsi="Times New Roman" w:cs="Times New Roman"/>
        </w:rPr>
        <w:t>.</w:t>
      </w:r>
    </w:p>
    <w:p w14:paraId="6F6E8963" w14:textId="05AAFEBD" w:rsidR="00A55808" w:rsidRPr="00A45AC8" w:rsidRDefault="00CE55AF" w:rsidP="00D9325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AC8">
        <w:rPr>
          <w:rFonts w:ascii="Times New Roman" w:hAnsi="Times New Roman" w:cs="Times New Roman"/>
          <w:b/>
          <w:sz w:val="24"/>
          <w:szCs w:val="24"/>
        </w:rPr>
        <w:t>Reference</w:t>
      </w:r>
      <w:r w:rsidR="00423623" w:rsidRPr="00A45AC8">
        <w:rPr>
          <w:rFonts w:ascii="Times New Roman" w:hAnsi="Times New Roman" w:cs="Times New Roman"/>
          <w:b/>
          <w:sz w:val="24"/>
          <w:szCs w:val="24"/>
        </w:rPr>
        <w:t>s</w:t>
      </w:r>
      <w:r w:rsidR="002270F4" w:rsidRPr="00A45AC8">
        <w:rPr>
          <w:rFonts w:ascii="Times New Roman" w:hAnsi="Times New Roman" w:cs="Times New Roman"/>
          <w:b/>
          <w:sz w:val="24"/>
          <w:szCs w:val="24"/>
        </w:rPr>
        <w:t>:</w:t>
      </w:r>
    </w:p>
    <w:p w14:paraId="0EB5D33F" w14:textId="77777777" w:rsidR="003E4563" w:rsidRPr="003E4563" w:rsidRDefault="00A55808" w:rsidP="003E4563">
      <w:pPr>
        <w:pStyle w:val="EndNoteBibliography"/>
        <w:ind w:left="720" w:hanging="720"/>
      </w:pP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ADDIN EN.REFLIST </w:instrText>
      </w:r>
      <w:r>
        <w:rPr>
          <w:sz w:val="21"/>
          <w:szCs w:val="21"/>
        </w:rPr>
        <w:fldChar w:fldCharType="separate"/>
      </w:r>
      <w:r w:rsidR="003E4563" w:rsidRPr="003E4563">
        <w:t>1.</w:t>
      </w:r>
      <w:r w:rsidR="003E4563" w:rsidRPr="003E4563">
        <w:tab/>
        <w:t xml:space="preserve">Ben-Dor, A., et al., </w:t>
      </w:r>
      <w:r w:rsidR="003E4563" w:rsidRPr="003E4563">
        <w:rPr>
          <w:i/>
        </w:rPr>
        <w:t>Discovering local structure in gene expression data: the order-preserving submatrix problem.</w:t>
      </w:r>
      <w:r w:rsidR="003E4563" w:rsidRPr="003E4563">
        <w:t xml:space="preserve"> Journal of computational biology, 2003. </w:t>
      </w:r>
      <w:r w:rsidR="003E4563" w:rsidRPr="003E4563">
        <w:rPr>
          <w:b/>
        </w:rPr>
        <w:t>10</w:t>
      </w:r>
      <w:r w:rsidR="003E4563" w:rsidRPr="003E4563">
        <w:t>(3-4): p. 373-384.</w:t>
      </w:r>
    </w:p>
    <w:p w14:paraId="45FB19DC" w14:textId="25BE404F" w:rsidR="0090500C" w:rsidRPr="00220590" w:rsidRDefault="00A55808" w:rsidP="00D9325F">
      <w:pPr>
        <w:spacing w:line="480" w:lineRule="auto"/>
        <w:jc w:val="both"/>
        <w:rPr>
          <w:sz w:val="21"/>
          <w:szCs w:val="21"/>
        </w:rPr>
      </w:pPr>
      <w:r>
        <w:rPr>
          <w:sz w:val="21"/>
          <w:szCs w:val="21"/>
        </w:rPr>
        <w:fldChar w:fldCharType="end"/>
      </w:r>
    </w:p>
    <w:sectPr w:rsidR="0090500C" w:rsidRPr="00220590" w:rsidSect="004249E2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4B96F" w14:textId="77777777" w:rsidR="00926DF5" w:rsidRDefault="00926DF5" w:rsidP="00EC2088">
      <w:r>
        <w:separator/>
      </w:r>
    </w:p>
  </w:endnote>
  <w:endnote w:type="continuationSeparator" w:id="0">
    <w:p w14:paraId="0BA3D9C9" w14:textId="77777777" w:rsidR="00926DF5" w:rsidRDefault="00926DF5" w:rsidP="00EC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03726" w14:textId="77777777" w:rsidR="00926DF5" w:rsidRDefault="00926DF5" w:rsidP="00EC2088">
      <w:r>
        <w:separator/>
      </w:r>
    </w:p>
  </w:footnote>
  <w:footnote w:type="continuationSeparator" w:id="0">
    <w:p w14:paraId="3013154A" w14:textId="77777777" w:rsidR="00926DF5" w:rsidRDefault="00926DF5" w:rsidP="00EC2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1820"/>
    <w:multiLevelType w:val="hybridMultilevel"/>
    <w:tmpl w:val="0CE04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165F1"/>
    <w:multiLevelType w:val="hybridMultilevel"/>
    <w:tmpl w:val="025CFDF4"/>
    <w:lvl w:ilvl="0" w:tplc="41DAD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81D1560"/>
    <w:multiLevelType w:val="hybridMultilevel"/>
    <w:tmpl w:val="297CFD8A"/>
    <w:lvl w:ilvl="0" w:tplc="72546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8E81F46"/>
    <w:multiLevelType w:val="hybridMultilevel"/>
    <w:tmpl w:val="8B9414BA"/>
    <w:lvl w:ilvl="0" w:tplc="4C20EF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hideSpellingErrors/>
  <w:hideGrammaticalErrors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等线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B13727"/>
    <w:rsid w:val="0000089D"/>
    <w:rsid w:val="0000191F"/>
    <w:rsid w:val="0000229E"/>
    <w:rsid w:val="000023E9"/>
    <w:rsid w:val="00003989"/>
    <w:rsid w:val="00004C91"/>
    <w:rsid w:val="00004E31"/>
    <w:rsid w:val="0000536D"/>
    <w:rsid w:val="00005A71"/>
    <w:rsid w:val="0000640A"/>
    <w:rsid w:val="00007AA3"/>
    <w:rsid w:val="00010864"/>
    <w:rsid w:val="00011247"/>
    <w:rsid w:val="000112B2"/>
    <w:rsid w:val="000142E2"/>
    <w:rsid w:val="00016DF9"/>
    <w:rsid w:val="00020258"/>
    <w:rsid w:val="0002033B"/>
    <w:rsid w:val="00020703"/>
    <w:rsid w:val="00020FBE"/>
    <w:rsid w:val="00021EDE"/>
    <w:rsid w:val="000223D3"/>
    <w:rsid w:val="00023AE9"/>
    <w:rsid w:val="00023F42"/>
    <w:rsid w:val="000242EE"/>
    <w:rsid w:val="0002452A"/>
    <w:rsid w:val="00024B7C"/>
    <w:rsid w:val="000255C5"/>
    <w:rsid w:val="00025D8E"/>
    <w:rsid w:val="00025FCA"/>
    <w:rsid w:val="00026107"/>
    <w:rsid w:val="0002703E"/>
    <w:rsid w:val="00027552"/>
    <w:rsid w:val="0003033A"/>
    <w:rsid w:val="00030A6D"/>
    <w:rsid w:val="0003109D"/>
    <w:rsid w:val="00031D94"/>
    <w:rsid w:val="0003313B"/>
    <w:rsid w:val="000333E4"/>
    <w:rsid w:val="00033F17"/>
    <w:rsid w:val="00036448"/>
    <w:rsid w:val="00036479"/>
    <w:rsid w:val="000370E2"/>
    <w:rsid w:val="00040043"/>
    <w:rsid w:val="000406E4"/>
    <w:rsid w:val="00041080"/>
    <w:rsid w:val="000413BB"/>
    <w:rsid w:val="00043171"/>
    <w:rsid w:val="00043A97"/>
    <w:rsid w:val="000442CF"/>
    <w:rsid w:val="0004690B"/>
    <w:rsid w:val="00050259"/>
    <w:rsid w:val="000506B4"/>
    <w:rsid w:val="00051E32"/>
    <w:rsid w:val="000526BD"/>
    <w:rsid w:val="00052B2D"/>
    <w:rsid w:val="000531D7"/>
    <w:rsid w:val="00055E99"/>
    <w:rsid w:val="00055F03"/>
    <w:rsid w:val="000565B2"/>
    <w:rsid w:val="000571B5"/>
    <w:rsid w:val="00057550"/>
    <w:rsid w:val="00062016"/>
    <w:rsid w:val="000638BC"/>
    <w:rsid w:val="00063B1D"/>
    <w:rsid w:val="00065422"/>
    <w:rsid w:val="00066166"/>
    <w:rsid w:val="00070112"/>
    <w:rsid w:val="00070426"/>
    <w:rsid w:val="00070537"/>
    <w:rsid w:val="00070CC3"/>
    <w:rsid w:val="0007125B"/>
    <w:rsid w:val="00071287"/>
    <w:rsid w:val="00071712"/>
    <w:rsid w:val="00071945"/>
    <w:rsid w:val="000719E8"/>
    <w:rsid w:val="00072C8A"/>
    <w:rsid w:val="000736E9"/>
    <w:rsid w:val="000742D2"/>
    <w:rsid w:val="00074744"/>
    <w:rsid w:val="00074E91"/>
    <w:rsid w:val="00075717"/>
    <w:rsid w:val="00075AE5"/>
    <w:rsid w:val="00075E1E"/>
    <w:rsid w:val="00080B58"/>
    <w:rsid w:val="000815BF"/>
    <w:rsid w:val="000815C9"/>
    <w:rsid w:val="00081854"/>
    <w:rsid w:val="00082CF9"/>
    <w:rsid w:val="00083785"/>
    <w:rsid w:val="00083D54"/>
    <w:rsid w:val="000855BD"/>
    <w:rsid w:val="00085B43"/>
    <w:rsid w:val="00086720"/>
    <w:rsid w:val="000875B1"/>
    <w:rsid w:val="000876FC"/>
    <w:rsid w:val="00087C50"/>
    <w:rsid w:val="000900B1"/>
    <w:rsid w:val="000914C4"/>
    <w:rsid w:val="0009248E"/>
    <w:rsid w:val="00092EBD"/>
    <w:rsid w:val="000957F3"/>
    <w:rsid w:val="000966FD"/>
    <w:rsid w:val="00096B82"/>
    <w:rsid w:val="000A056B"/>
    <w:rsid w:val="000A08F7"/>
    <w:rsid w:val="000A133D"/>
    <w:rsid w:val="000A1F1A"/>
    <w:rsid w:val="000A2771"/>
    <w:rsid w:val="000A29EE"/>
    <w:rsid w:val="000A2BCD"/>
    <w:rsid w:val="000A4690"/>
    <w:rsid w:val="000A48AB"/>
    <w:rsid w:val="000A70D1"/>
    <w:rsid w:val="000A74B4"/>
    <w:rsid w:val="000A7B04"/>
    <w:rsid w:val="000B0112"/>
    <w:rsid w:val="000B0256"/>
    <w:rsid w:val="000B02D2"/>
    <w:rsid w:val="000B0A80"/>
    <w:rsid w:val="000B18BD"/>
    <w:rsid w:val="000B1D30"/>
    <w:rsid w:val="000B1E10"/>
    <w:rsid w:val="000B2EB0"/>
    <w:rsid w:val="000B3545"/>
    <w:rsid w:val="000B3612"/>
    <w:rsid w:val="000B45C5"/>
    <w:rsid w:val="000B5501"/>
    <w:rsid w:val="000B6C2F"/>
    <w:rsid w:val="000B78FF"/>
    <w:rsid w:val="000B79D7"/>
    <w:rsid w:val="000B7DA9"/>
    <w:rsid w:val="000C084F"/>
    <w:rsid w:val="000C1264"/>
    <w:rsid w:val="000C1955"/>
    <w:rsid w:val="000C1FF7"/>
    <w:rsid w:val="000C294F"/>
    <w:rsid w:val="000C4DF4"/>
    <w:rsid w:val="000C50B9"/>
    <w:rsid w:val="000C525B"/>
    <w:rsid w:val="000C6574"/>
    <w:rsid w:val="000C7158"/>
    <w:rsid w:val="000C7E2C"/>
    <w:rsid w:val="000C7EC0"/>
    <w:rsid w:val="000D0AAE"/>
    <w:rsid w:val="000D0AC8"/>
    <w:rsid w:val="000D1A2C"/>
    <w:rsid w:val="000D1DD0"/>
    <w:rsid w:val="000D2546"/>
    <w:rsid w:val="000D2826"/>
    <w:rsid w:val="000D2899"/>
    <w:rsid w:val="000D2EAE"/>
    <w:rsid w:val="000D30AC"/>
    <w:rsid w:val="000D50F9"/>
    <w:rsid w:val="000D5946"/>
    <w:rsid w:val="000D7CC8"/>
    <w:rsid w:val="000D7FB1"/>
    <w:rsid w:val="000E02E5"/>
    <w:rsid w:val="000E0D55"/>
    <w:rsid w:val="000E2921"/>
    <w:rsid w:val="000E2A2A"/>
    <w:rsid w:val="000E3C60"/>
    <w:rsid w:val="000E4725"/>
    <w:rsid w:val="000E4B38"/>
    <w:rsid w:val="000E6841"/>
    <w:rsid w:val="000E6D62"/>
    <w:rsid w:val="000E7471"/>
    <w:rsid w:val="000F06E7"/>
    <w:rsid w:val="000F147D"/>
    <w:rsid w:val="000F2054"/>
    <w:rsid w:val="000F21FF"/>
    <w:rsid w:val="000F3120"/>
    <w:rsid w:val="000F33BB"/>
    <w:rsid w:val="000F3818"/>
    <w:rsid w:val="000F3BCF"/>
    <w:rsid w:val="000F3C0B"/>
    <w:rsid w:val="000F447D"/>
    <w:rsid w:val="000F450F"/>
    <w:rsid w:val="000F6158"/>
    <w:rsid w:val="000F7204"/>
    <w:rsid w:val="000F7B1B"/>
    <w:rsid w:val="000F7C5A"/>
    <w:rsid w:val="000F7DD0"/>
    <w:rsid w:val="001010B1"/>
    <w:rsid w:val="001012D1"/>
    <w:rsid w:val="00101B5E"/>
    <w:rsid w:val="00101D1F"/>
    <w:rsid w:val="00101D25"/>
    <w:rsid w:val="0010241F"/>
    <w:rsid w:val="00102DA0"/>
    <w:rsid w:val="00104093"/>
    <w:rsid w:val="00104F81"/>
    <w:rsid w:val="001062EB"/>
    <w:rsid w:val="0010650F"/>
    <w:rsid w:val="00106579"/>
    <w:rsid w:val="00106F98"/>
    <w:rsid w:val="001078C8"/>
    <w:rsid w:val="001100B9"/>
    <w:rsid w:val="00110972"/>
    <w:rsid w:val="001110AE"/>
    <w:rsid w:val="00112F1F"/>
    <w:rsid w:val="001131AB"/>
    <w:rsid w:val="00115A96"/>
    <w:rsid w:val="00116134"/>
    <w:rsid w:val="0012104A"/>
    <w:rsid w:val="0012288E"/>
    <w:rsid w:val="00122D5B"/>
    <w:rsid w:val="0012459F"/>
    <w:rsid w:val="001246E8"/>
    <w:rsid w:val="001254E9"/>
    <w:rsid w:val="001266DC"/>
    <w:rsid w:val="0012783C"/>
    <w:rsid w:val="00130591"/>
    <w:rsid w:val="001328BA"/>
    <w:rsid w:val="00134A92"/>
    <w:rsid w:val="00134A9B"/>
    <w:rsid w:val="00136A3C"/>
    <w:rsid w:val="00136E02"/>
    <w:rsid w:val="00136F0F"/>
    <w:rsid w:val="00137C39"/>
    <w:rsid w:val="00137C9A"/>
    <w:rsid w:val="001406A4"/>
    <w:rsid w:val="001419D9"/>
    <w:rsid w:val="00141A9D"/>
    <w:rsid w:val="00142183"/>
    <w:rsid w:val="001427DA"/>
    <w:rsid w:val="0014337C"/>
    <w:rsid w:val="00143DF0"/>
    <w:rsid w:val="00145066"/>
    <w:rsid w:val="00145A91"/>
    <w:rsid w:val="001465E4"/>
    <w:rsid w:val="00147107"/>
    <w:rsid w:val="00147B13"/>
    <w:rsid w:val="00152774"/>
    <w:rsid w:val="00153CA7"/>
    <w:rsid w:val="00154599"/>
    <w:rsid w:val="0015481B"/>
    <w:rsid w:val="00155329"/>
    <w:rsid w:val="00156D7A"/>
    <w:rsid w:val="00156EB9"/>
    <w:rsid w:val="00157966"/>
    <w:rsid w:val="00157B17"/>
    <w:rsid w:val="00161309"/>
    <w:rsid w:val="00163970"/>
    <w:rsid w:val="00163CC4"/>
    <w:rsid w:val="001647C1"/>
    <w:rsid w:val="00164F56"/>
    <w:rsid w:val="00166653"/>
    <w:rsid w:val="00166D64"/>
    <w:rsid w:val="001677D0"/>
    <w:rsid w:val="00167949"/>
    <w:rsid w:val="00170427"/>
    <w:rsid w:val="00170495"/>
    <w:rsid w:val="001705D8"/>
    <w:rsid w:val="0017086C"/>
    <w:rsid w:val="001716C1"/>
    <w:rsid w:val="0017200B"/>
    <w:rsid w:val="00173FA5"/>
    <w:rsid w:val="00174994"/>
    <w:rsid w:val="00174B7F"/>
    <w:rsid w:val="00174F94"/>
    <w:rsid w:val="0017605A"/>
    <w:rsid w:val="00176198"/>
    <w:rsid w:val="0017749A"/>
    <w:rsid w:val="001812A7"/>
    <w:rsid w:val="00181A5F"/>
    <w:rsid w:val="00182349"/>
    <w:rsid w:val="00182ACB"/>
    <w:rsid w:val="00185427"/>
    <w:rsid w:val="00185D4F"/>
    <w:rsid w:val="0018697B"/>
    <w:rsid w:val="00186A96"/>
    <w:rsid w:val="0018766F"/>
    <w:rsid w:val="00187D54"/>
    <w:rsid w:val="00190D8C"/>
    <w:rsid w:val="00191258"/>
    <w:rsid w:val="00191A5C"/>
    <w:rsid w:val="00192053"/>
    <w:rsid w:val="001922C9"/>
    <w:rsid w:val="001930F6"/>
    <w:rsid w:val="00193A35"/>
    <w:rsid w:val="00193A7C"/>
    <w:rsid w:val="00193CE6"/>
    <w:rsid w:val="001940E7"/>
    <w:rsid w:val="0019517A"/>
    <w:rsid w:val="00195630"/>
    <w:rsid w:val="001962C2"/>
    <w:rsid w:val="00197C5C"/>
    <w:rsid w:val="00197D6C"/>
    <w:rsid w:val="001A0613"/>
    <w:rsid w:val="001A17DE"/>
    <w:rsid w:val="001A306A"/>
    <w:rsid w:val="001A3373"/>
    <w:rsid w:val="001A3408"/>
    <w:rsid w:val="001A4336"/>
    <w:rsid w:val="001A47CF"/>
    <w:rsid w:val="001A4B4C"/>
    <w:rsid w:val="001A5340"/>
    <w:rsid w:val="001A59CF"/>
    <w:rsid w:val="001A5B57"/>
    <w:rsid w:val="001A6B11"/>
    <w:rsid w:val="001A6B3C"/>
    <w:rsid w:val="001A7027"/>
    <w:rsid w:val="001A7A2C"/>
    <w:rsid w:val="001B0276"/>
    <w:rsid w:val="001B1931"/>
    <w:rsid w:val="001B2B9B"/>
    <w:rsid w:val="001B5910"/>
    <w:rsid w:val="001B64E6"/>
    <w:rsid w:val="001B71D9"/>
    <w:rsid w:val="001C0243"/>
    <w:rsid w:val="001C03E2"/>
    <w:rsid w:val="001C07E9"/>
    <w:rsid w:val="001C0B87"/>
    <w:rsid w:val="001C1120"/>
    <w:rsid w:val="001C1B11"/>
    <w:rsid w:val="001C1E7B"/>
    <w:rsid w:val="001C27C7"/>
    <w:rsid w:val="001C3698"/>
    <w:rsid w:val="001C3C43"/>
    <w:rsid w:val="001C43C0"/>
    <w:rsid w:val="001C47DA"/>
    <w:rsid w:val="001C4A6A"/>
    <w:rsid w:val="001C5151"/>
    <w:rsid w:val="001D034B"/>
    <w:rsid w:val="001D03A3"/>
    <w:rsid w:val="001D121B"/>
    <w:rsid w:val="001D1D8D"/>
    <w:rsid w:val="001D2E63"/>
    <w:rsid w:val="001D3403"/>
    <w:rsid w:val="001D3623"/>
    <w:rsid w:val="001D3E32"/>
    <w:rsid w:val="001D6A42"/>
    <w:rsid w:val="001D7294"/>
    <w:rsid w:val="001D7427"/>
    <w:rsid w:val="001D7FF1"/>
    <w:rsid w:val="001E0198"/>
    <w:rsid w:val="001E1D6D"/>
    <w:rsid w:val="001E28CF"/>
    <w:rsid w:val="001E2926"/>
    <w:rsid w:val="001E2C69"/>
    <w:rsid w:val="001E3F49"/>
    <w:rsid w:val="001E4992"/>
    <w:rsid w:val="001E4B7A"/>
    <w:rsid w:val="001E55C6"/>
    <w:rsid w:val="001E573E"/>
    <w:rsid w:val="001E5FD3"/>
    <w:rsid w:val="001E7772"/>
    <w:rsid w:val="001F070B"/>
    <w:rsid w:val="001F0B6D"/>
    <w:rsid w:val="001F1E58"/>
    <w:rsid w:val="001F2415"/>
    <w:rsid w:val="001F27D8"/>
    <w:rsid w:val="001F3502"/>
    <w:rsid w:val="001F374F"/>
    <w:rsid w:val="001F44B2"/>
    <w:rsid w:val="001F466F"/>
    <w:rsid w:val="001F4693"/>
    <w:rsid w:val="001F492B"/>
    <w:rsid w:val="001F4D86"/>
    <w:rsid w:val="001F4F4E"/>
    <w:rsid w:val="001F51EB"/>
    <w:rsid w:val="001F5332"/>
    <w:rsid w:val="001F62A4"/>
    <w:rsid w:val="001F7124"/>
    <w:rsid w:val="00200020"/>
    <w:rsid w:val="0020284F"/>
    <w:rsid w:val="00202F13"/>
    <w:rsid w:val="00203B98"/>
    <w:rsid w:val="00203C57"/>
    <w:rsid w:val="00204CD8"/>
    <w:rsid w:val="00205189"/>
    <w:rsid w:val="00206023"/>
    <w:rsid w:val="0020622E"/>
    <w:rsid w:val="002066C9"/>
    <w:rsid w:val="00206A45"/>
    <w:rsid w:val="00207084"/>
    <w:rsid w:val="00210601"/>
    <w:rsid w:val="00211391"/>
    <w:rsid w:val="00211C84"/>
    <w:rsid w:val="0021238D"/>
    <w:rsid w:val="002125E0"/>
    <w:rsid w:val="0021272D"/>
    <w:rsid w:val="0021303C"/>
    <w:rsid w:val="00213C1E"/>
    <w:rsid w:val="00214421"/>
    <w:rsid w:val="002146D2"/>
    <w:rsid w:val="00215B39"/>
    <w:rsid w:val="00215EBE"/>
    <w:rsid w:val="00217B0A"/>
    <w:rsid w:val="00220528"/>
    <w:rsid w:val="00220590"/>
    <w:rsid w:val="002218DD"/>
    <w:rsid w:val="0022245B"/>
    <w:rsid w:val="00223812"/>
    <w:rsid w:val="002241FA"/>
    <w:rsid w:val="00224BD0"/>
    <w:rsid w:val="002260D5"/>
    <w:rsid w:val="002263CF"/>
    <w:rsid w:val="002270F4"/>
    <w:rsid w:val="002273F3"/>
    <w:rsid w:val="002274E3"/>
    <w:rsid w:val="00227D4B"/>
    <w:rsid w:val="00227E00"/>
    <w:rsid w:val="00230B67"/>
    <w:rsid w:val="00231680"/>
    <w:rsid w:val="00231F1F"/>
    <w:rsid w:val="00231FD8"/>
    <w:rsid w:val="00232E25"/>
    <w:rsid w:val="00233D68"/>
    <w:rsid w:val="0023508B"/>
    <w:rsid w:val="00235D71"/>
    <w:rsid w:val="00236550"/>
    <w:rsid w:val="002371AF"/>
    <w:rsid w:val="00240C2F"/>
    <w:rsid w:val="002425A0"/>
    <w:rsid w:val="00242C36"/>
    <w:rsid w:val="00242FD6"/>
    <w:rsid w:val="00243B08"/>
    <w:rsid w:val="00245FD0"/>
    <w:rsid w:val="002460E8"/>
    <w:rsid w:val="0024751E"/>
    <w:rsid w:val="0025066E"/>
    <w:rsid w:val="00250E03"/>
    <w:rsid w:val="00251140"/>
    <w:rsid w:val="0025247A"/>
    <w:rsid w:val="00252495"/>
    <w:rsid w:val="002530C7"/>
    <w:rsid w:val="002537C0"/>
    <w:rsid w:val="002542D0"/>
    <w:rsid w:val="00254A78"/>
    <w:rsid w:val="002556F6"/>
    <w:rsid w:val="00256B49"/>
    <w:rsid w:val="00256FBE"/>
    <w:rsid w:val="0025748E"/>
    <w:rsid w:val="00257E87"/>
    <w:rsid w:val="0026023B"/>
    <w:rsid w:val="002606B4"/>
    <w:rsid w:val="00260A81"/>
    <w:rsid w:val="00260B82"/>
    <w:rsid w:val="00261C4E"/>
    <w:rsid w:val="00262799"/>
    <w:rsid w:val="00262956"/>
    <w:rsid w:val="00263D37"/>
    <w:rsid w:val="00263E07"/>
    <w:rsid w:val="00265616"/>
    <w:rsid w:val="00267455"/>
    <w:rsid w:val="00267502"/>
    <w:rsid w:val="002675EF"/>
    <w:rsid w:val="0027023A"/>
    <w:rsid w:val="00271466"/>
    <w:rsid w:val="00272057"/>
    <w:rsid w:val="0027258B"/>
    <w:rsid w:val="002728ED"/>
    <w:rsid w:val="00272A48"/>
    <w:rsid w:val="00273D8C"/>
    <w:rsid w:val="00274C16"/>
    <w:rsid w:val="00275378"/>
    <w:rsid w:val="00275486"/>
    <w:rsid w:val="00275EBF"/>
    <w:rsid w:val="0027621C"/>
    <w:rsid w:val="002769E7"/>
    <w:rsid w:val="0027702A"/>
    <w:rsid w:val="00277381"/>
    <w:rsid w:val="00282785"/>
    <w:rsid w:val="002827C9"/>
    <w:rsid w:val="002839B2"/>
    <w:rsid w:val="00283A16"/>
    <w:rsid w:val="00283D65"/>
    <w:rsid w:val="00284E2F"/>
    <w:rsid w:val="00284F22"/>
    <w:rsid w:val="00285452"/>
    <w:rsid w:val="00285EB7"/>
    <w:rsid w:val="00285FBE"/>
    <w:rsid w:val="0028749A"/>
    <w:rsid w:val="00287EA8"/>
    <w:rsid w:val="002905DB"/>
    <w:rsid w:val="00290F0F"/>
    <w:rsid w:val="002926A3"/>
    <w:rsid w:val="002931FD"/>
    <w:rsid w:val="00293988"/>
    <w:rsid w:val="00293C9E"/>
    <w:rsid w:val="0029475A"/>
    <w:rsid w:val="00295105"/>
    <w:rsid w:val="002957A3"/>
    <w:rsid w:val="00295BE3"/>
    <w:rsid w:val="0029628F"/>
    <w:rsid w:val="002963DA"/>
    <w:rsid w:val="0029674C"/>
    <w:rsid w:val="00296DE0"/>
    <w:rsid w:val="002A000D"/>
    <w:rsid w:val="002A03B6"/>
    <w:rsid w:val="002A0B5E"/>
    <w:rsid w:val="002A13D7"/>
    <w:rsid w:val="002A16F8"/>
    <w:rsid w:val="002A17BF"/>
    <w:rsid w:val="002A19AE"/>
    <w:rsid w:val="002A1DCB"/>
    <w:rsid w:val="002A2538"/>
    <w:rsid w:val="002A2667"/>
    <w:rsid w:val="002A2916"/>
    <w:rsid w:val="002A392F"/>
    <w:rsid w:val="002A42B6"/>
    <w:rsid w:val="002A43C7"/>
    <w:rsid w:val="002A6B53"/>
    <w:rsid w:val="002A70B3"/>
    <w:rsid w:val="002A7317"/>
    <w:rsid w:val="002A739D"/>
    <w:rsid w:val="002A7547"/>
    <w:rsid w:val="002A755A"/>
    <w:rsid w:val="002A7790"/>
    <w:rsid w:val="002A783D"/>
    <w:rsid w:val="002B0FC1"/>
    <w:rsid w:val="002B1038"/>
    <w:rsid w:val="002B19FB"/>
    <w:rsid w:val="002B37DC"/>
    <w:rsid w:val="002B3976"/>
    <w:rsid w:val="002B41D0"/>
    <w:rsid w:val="002B439A"/>
    <w:rsid w:val="002B4B36"/>
    <w:rsid w:val="002B567A"/>
    <w:rsid w:val="002B6190"/>
    <w:rsid w:val="002B66C8"/>
    <w:rsid w:val="002B679A"/>
    <w:rsid w:val="002B6E79"/>
    <w:rsid w:val="002C0410"/>
    <w:rsid w:val="002C063C"/>
    <w:rsid w:val="002C0D83"/>
    <w:rsid w:val="002C1734"/>
    <w:rsid w:val="002C174A"/>
    <w:rsid w:val="002C1CD8"/>
    <w:rsid w:val="002C1F8B"/>
    <w:rsid w:val="002C2626"/>
    <w:rsid w:val="002C2D07"/>
    <w:rsid w:val="002C343D"/>
    <w:rsid w:val="002C43C4"/>
    <w:rsid w:val="002C4980"/>
    <w:rsid w:val="002C4AB8"/>
    <w:rsid w:val="002C5461"/>
    <w:rsid w:val="002C6188"/>
    <w:rsid w:val="002C68B8"/>
    <w:rsid w:val="002C723A"/>
    <w:rsid w:val="002C78C8"/>
    <w:rsid w:val="002D103B"/>
    <w:rsid w:val="002D13F8"/>
    <w:rsid w:val="002D16F4"/>
    <w:rsid w:val="002D1ADE"/>
    <w:rsid w:val="002D3616"/>
    <w:rsid w:val="002D3AB7"/>
    <w:rsid w:val="002D3CFD"/>
    <w:rsid w:val="002D3E8C"/>
    <w:rsid w:val="002D56CA"/>
    <w:rsid w:val="002D5783"/>
    <w:rsid w:val="002D5FEB"/>
    <w:rsid w:val="002D7705"/>
    <w:rsid w:val="002D7AC4"/>
    <w:rsid w:val="002D7E2E"/>
    <w:rsid w:val="002E0A07"/>
    <w:rsid w:val="002E1229"/>
    <w:rsid w:val="002E1FA8"/>
    <w:rsid w:val="002E2B35"/>
    <w:rsid w:val="002E2B5B"/>
    <w:rsid w:val="002E3082"/>
    <w:rsid w:val="002E42A7"/>
    <w:rsid w:val="002E4445"/>
    <w:rsid w:val="002E4DBE"/>
    <w:rsid w:val="002E6B2C"/>
    <w:rsid w:val="002E7512"/>
    <w:rsid w:val="002F1493"/>
    <w:rsid w:val="002F24D9"/>
    <w:rsid w:val="002F266C"/>
    <w:rsid w:val="002F3085"/>
    <w:rsid w:val="002F633F"/>
    <w:rsid w:val="002F6A7A"/>
    <w:rsid w:val="002F6D2A"/>
    <w:rsid w:val="002F7F9F"/>
    <w:rsid w:val="00300942"/>
    <w:rsid w:val="0030242D"/>
    <w:rsid w:val="0030272F"/>
    <w:rsid w:val="00304CEB"/>
    <w:rsid w:val="00304FF5"/>
    <w:rsid w:val="00305C3D"/>
    <w:rsid w:val="00306636"/>
    <w:rsid w:val="00310855"/>
    <w:rsid w:val="00310EE1"/>
    <w:rsid w:val="00311A48"/>
    <w:rsid w:val="00312049"/>
    <w:rsid w:val="00314059"/>
    <w:rsid w:val="0031438C"/>
    <w:rsid w:val="00315356"/>
    <w:rsid w:val="003159ED"/>
    <w:rsid w:val="00315FC5"/>
    <w:rsid w:val="003168C6"/>
    <w:rsid w:val="003200CD"/>
    <w:rsid w:val="00320AC0"/>
    <w:rsid w:val="00320D25"/>
    <w:rsid w:val="003212FE"/>
    <w:rsid w:val="00322303"/>
    <w:rsid w:val="003224CB"/>
    <w:rsid w:val="00322C72"/>
    <w:rsid w:val="00322FB3"/>
    <w:rsid w:val="00323344"/>
    <w:rsid w:val="00323AF0"/>
    <w:rsid w:val="003241D6"/>
    <w:rsid w:val="003243F9"/>
    <w:rsid w:val="003244ED"/>
    <w:rsid w:val="00324632"/>
    <w:rsid w:val="00324C0B"/>
    <w:rsid w:val="003251C9"/>
    <w:rsid w:val="003257EA"/>
    <w:rsid w:val="00325D56"/>
    <w:rsid w:val="00326426"/>
    <w:rsid w:val="003265C9"/>
    <w:rsid w:val="00327F72"/>
    <w:rsid w:val="0033055A"/>
    <w:rsid w:val="003305C0"/>
    <w:rsid w:val="00331786"/>
    <w:rsid w:val="003329A9"/>
    <w:rsid w:val="00333488"/>
    <w:rsid w:val="00333D77"/>
    <w:rsid w:val="00335CE2"/>
    <w:rsid w:val="003368BA"/>
    <w:rsid w:val="00336AFA"/>
    <w:rsid w:val="003373B4"/>
    <w:rsid w:val="00337F4B"/>
    <w:rsid w:val="00340249"/>
    <w:rsid w:val="00341D20"/>
    <w:rsid w:val="0034315F"/>
    <w:rsid w:val="00343FFE"/>
    <w:rsid w:val="00345766"/>
    <w:rsid w:val="00346B78"/>
    <w:rsid w:val="00346C8E"/>
    <w:rsid w:val="00346E17"/>
    <w:rsid w:val="003503BF"/>
    <w:rsid w:val="00350DCC"/>
    <w:rsid w:val="00351004"/>
    <w:rsid w:val="00351069"/>
    <w:rsid w:val="00351357"/>
    <w:rsid w:val="00351CC8"/>
    <w:rsid w:val="00351CDB"/>
    <w:rsid w:val="0035381A"/>
    <w:rsid w:val="00353BC4"/>
    <w:rsid w:val="003548F9"/>
    <w:rsid w:val="00354CB0"/>
    <w:rsid w:val="00355D38"/>
    <w:rsid w:val="00357794"/>
    <w:rsid w:val="00357893"/>
    <w:rsid w:val="0036019E"/>
    <w:rsid w:val="00360575"/>
    <w:rsid w:val="00360FA0"/>
    <w:rsid w:val="003610D1"/>
    <w:rsid w:val="003624EB"/>
    <w:rsid w:val="003626F4"/>
    <w:rsid w:val="00362B88"/>
    <w:rsid w:val="0036453F"/>
    <w:rsid w:val="003669B8"/>
    <w:rsid w:val="00366D60"/>
    <w:rsid w:val="00367632"/>
    <w:rsid w:val="00367693"/>
    <w:rsid w:val="003701B0"/>
    <w:rsid w:val="003707D9"/>
    <w:rsid w:val="00370F4A"/>
    <w:rsid w:val="00371DE5"/>
    <w:rsid w:val="003726CB"/>
    <w:rsid w:val="00374929"/>
    <w:rsid w:val="003752FD"/>
    <w:rsid w:val="00375A90"/>
    <w:rsid w:val="00375BEA"/>
    <w:rsid w:val="00375DC4"/>
    <w:rsid w:val="0038016C"/>
    <w:rsid w:val="00381132"/>
    <w:rsid w:val="0038145C"/>
    <w:rsid w:val="003814D2"/>
    <w:rsid w:val="00381931"/>
    <w:rsid w:val="00382075"/>
    <w:rsid w:val="00382329"/>
    <w:rsid w:val="003828FB"/>
    <w:rsid w:val="00382BB5"/>
    <w:rsid w:val="003832CF"/>
    <w:rsid w:val="003836AA"/>
    <w:rsid w:val="0038490F"/>
    <w:rsid w:val="00384B8D"/>
    <w:rsid w:val="00385B1C"/>
    <w:rsid w:val="00385F41"/>
    <w:rsid w:val="00385FA9"/>
    <w:rsid w:val="003860C9"/>
    <w:rsid w:val="0038697B"/>
    <w:rsid w:val="00387208"/>
    <w:rsid w:val="00390479"/>
    <w:rsid w:val="00391281"/>
    <w:rsid w:val="00391F4B"/>
    <w:rsid w:val="00393CAF"/>
    <w:rsid w:val="00393E5C"/>
    <w:rsid w:val="003955AC"/>
    <w:rsid w:val="00395907"/>
    <w:rsid w:val="00395BC3"/>
    <w:rsid w:val="00395D4E"/>
    <w:rsid w:val="00395DE5"/>
    <w:rsid w:val="00396831"/>
    <w:rsid w:val="00396ACC"/>
    <w:rsid w:val="003970CA"/>
    <w:rsid w:val="00397293"/>
    <w:rsid w:val="003973CC"/>
    <w:rsid w:val="003A0467"/>
    <w:rsid w:val="003A0AB0"/>
    <w:rsid w:val="003A13F5"/>
    <w:rsid w:val="003A1A6C"/>
    <w:rsid w:val="003A2E65"/>
    <w:rsid w:val="003A32F1"/>
    <w:rsid w:val="003A344E"/>
    <w:rsid w:val="003A3E87"/>
    <w:rsid w:val="003A4610"/>
    <w:rsid w:val="003A4F4C"/>
    <w:rsid w:val="003A521C"/>
    <w:rsid w:val="003A5367"/>
    <w:rsid w:val="003A5DDE"/>
    <w:rsid w:val="003A5F70"/>
    <w:rsid w:val="003A65F5"/>
    <w:rsid w:val="003A75E9"/>
    <w:rsid w:val="003B018E"/>
    <w:rsid w:val="003B24E7"/>
    <w:rsid w:val="003B2935"/>
    <w:rsid w:val="003B2F33"/>
    <w:rsid w:val="003B3315"/>
    <w:rsid w:val="003B3746"/>
    <w:rsid w:val="003B3F27"/>
    <w:rsid w:val="003B5330"/>
    <w:rsid w:val="003B59B1"/>
    <w:rsid w:val="003B71C8"/>
    <w:rsid w:val="003B7575"/>
    <w:rsid w:val="003C03B9"/>
    <w:rsid w:val="003C0EC5"/>
    <w:rsid w:val="003C1604"/>
    <w:rsid w:val="003C1607"/>
    <w:rsid w:val="003C2CE6"/>
    <w:rsid w:val="003C2E81"/>
    <w:rsid w:val="003C33AB"/>
    <w:rsid w:val="003C380C"/>
    <w:rsid w:val="003C4323"/>
    <w:rsid w:val="003C4792"/>
    <w:rsid w:val="003C4CDF"/>
    <w:rsid w:val="003C52DD"/>
    <w:rsid w:val="003C6349"/>
    <w:rsid w:val="003C6EEB"/>
    <w:rsid w:val="003C7364"/>
    <w:rsid w:val="003D054F"/>
    <w:rsid w:val="003D0E7B"/>
    <w:rsid w:val="003D10F5"/>
    <w:rsid w:val="003D1F85"/>
    <w:rsid w:val="003D2BB0"/>
    <w:rsid w:val="003D2D3F"/>
    <w:rsid w:val="003D2EBF"/>
    <w:rsid w:val="003D35E2"/>
    <w:rsid w:val="003D5605"/>
    <w:rsid w:val="003D59EF"/>
    <w:rsid w:val="003D61D4"/>
    <w:rsid w:val="003D67B6"/>
    <w:rsid w:val="003D70B0"/>
    <w:rsid w:val="003D7385"/>
    <w:rsid w:val="003E0397"/>
    <w:rsid w:val="003E1B47"/>
    <w:rsid w:val="003E2F12"/>
    <w:rsid w:val="003E3148"/>
    <w:rsid w:val="003E3765"/>
    <w:rsid w:val="003E3E37"/>
    <w:rsid w:val="003E406D"/>
    <w:rsid w:val="003E4563"/>
    <w:rsid w:val="003E487B"/>
    <w:rsid w:val="003E4AAF"/>
    <w:rsid w:val="003E5213"/>
    <w:rsid w:val="003E5E04"/>
    <w:rsid w:val="003E63FC"/>
    <w:rsid w:val="003E6994"/>
    <w:rsid w:val="003F07DD"/>
    <w:rsid w:val="003F0CAB"/>
    <w:rsid w:val="003F1865"/>
    <w:rsid w:val="003F30F8"/>
    <w:rsid w:val="003F3785"/>
    <w:rsid w:val="003F38AD"/>
    <w:rsid w:val="003F438E"/>
    <w:rsid w:val="003F48B9"/>
    <w:rsid w:val="003F5716"/>
    <w:rsid w:val="003F5BC7"/>
    <w:rsid w:val="003F657F"/>
    <w:rsid w:val="003F662B"/>
    <w:rsid w:val="003F7336"/>
    <w:rsid w:val="00400708"/>
    <w:rsid w:val="004022B3"/>
    <w:rsid w:val="004027C9"/>
    <w:rsid w:val="004033A9"/>
    <w:rsid w:val="0040399D"/>
    <w:rsid w:val="00405808"/>
    <w:rsid w:val="00405C4F"/>
    <w:rsid w:val="00406134"/>
    <w:rsid w:val="004066A4"/>
    <w:rsid w:val="0040779E"/>
    <w:rsid w:val="00407BBF"/>
    <w:rsid w:val="0041107D"/>
    <w:rsid w:val="00411346"/>
    <w:rsid w:val="0041182B"/>
    <w:rsid w:val="00413048"/>
    <w:rsid w:val="0041319F"/>
    <w:rsid w:val="004133C6"/>
    <w:rsid w:val="004135A7"/>
    <w:rsid w:val="004151E3"/>
    <w:rsid w:val="00415FAE"/>
    <w:rsid w:val="004167C1"/>
    <w:rsid w:val="00417D6C"/>
    <w:rsid w:val="00420201"/>
    <w:rsid w:val="00420F42"/>
    <w:rsid w:val="004220D1"/>
    <w:rsid w:val="00422B73"/>
    <w:rsid w:val="004234C8"/>
    <w:rsid w:val="00423623"/>
    <w:rsid w:val="0042410D"/>
    <w:rsid w:val="004249E2"/>
    <w:rsid w:val="00425ADE"/>
    <w:rsid w:val="0042742B"/>
    <w:rsid w:val="00430723"/>
    <w:rsid w:val="004319EC"/>
    <w:rsid w:val="004321D1"/>
    <w:rsid w:val="0043239D"/>
    <w:rsid w:val="0043268C"/>
    <w:rsid w:val="004347E2"/>
    <w:rsid w:val="00434F28"/>
    <w:rsid w:val="0043540B"/>
    <w:rsid w:val="004362C3"/>
    <w:rsid w:val="0043680D"/>
    <w:rsid w:val="00437099"/>
    <w:rsid w:val="00437767"/>
    <w:rsid w:val="00437E30"/>
    <w:rsid w:val="0044078A"/>
    <w:rsid w:val="004415B1"/>
    <w:rsid w:val="00441627"/>
    <w:rsid w:val="0044163F"/>
    <w:rsid w:val="004418D1"/>
    <w:rsid w:val="00442281"/>
    <w:rsid w:val="00442810"/>
    <w:rsid w:val="00442DB5"/>
    <w:rsid w:val="004432E8"/>
    <w:rsid w:val="004433B4"/>
    <w:rsid w:val="00443E18"/>
    <w:rsid w:val="00444EE6"/>
    <w:rsid w:val="00445187"/>
    <w:rsid w:val="00445383"/>
    <w:rsid w:val="00446183"/>
    <w:rsid w:val="00446832"/>
    <w:rsid w:val="0044693F"/>
    <w:rsid w:val="00447DEB"/>
    <w:rsid w:val="00450240"/>
    <w:rsid w:val="004505F1"/>
    <w:rsid w:val="004513D6"/>
    <w:rsid w:val="004514B4"/>
    <w:rsid w:val="00451652"/>
    <w:rsid w:val="0045186F"/>
    <w:rsid w:val="00451C4E"/>
    <w:rsid w:val="004527AE"/>
    <w:rsid w:val="004527DB"/>
    <w:rsid w:val="00454392"/>
    <w:rsid w:val="0045630E"/>
    <w:rsid w:val="004574C9"/>
    <w:rsid w:val="00460326"/>
    <w:rsid w:val="00460AC6"/>
    <w:rsid w:val="004615AF"/>
    <w:rsid w:val="00461C54"/>
    <w:rsid w:val="00462BC3"/>
    <w:rsid w:val="004645C6"/>
    <w:rsid w:val="00464ABD"/>
    <w:rsid w:val="00464BA2"/>
    <w:rsid w:val="0046568A"/>
    <w:rsid w:val="0046598B"/>
    <w:rsid w:val="00465E0A"/>
    <w:rsid w:val="00466023"/>
    <w:rsid w:val="00466037"/>
    <w:rsid w:val="0046682F"/>
    <w:rsid w:val="00466BE9"/>
    <w:rsid w:val="00470C3F"/>
    <w:rsid w:val="00471CFA"/>
    <w:rsid w:val="00472E99"/>
    <w:rsid w:val="0047352F"/>
    <w:rsid w:val="00473B4F"/>
    <w:rsid w:val="00473B78"/>
    <w:rsid w:val="00473DD6"/>
    <w:rsid w:val="00474DEF"/>
    <w:rsid w:val="004752D7"/>
    <w:rsid w:val="00475605"/>
    <w:rsid w:val="00476285"/>
    <w:rsid w:val="00476617"/>
    <w:rsid w:val="00477DD1"/>
    <w:rsid w:val="004815E9"/>
    <w:rsid w:val="004819B4"/>
    <w:rsid w:val="00482065"/>
    <w:rsid w:val="004821F9"/>
    <w:rsid w:val="0048292C"/>
    <w:rsid w:val="0048383F"/>
    <w:rsid w:val="00483D9A"/>
    <w:rsid w:val="00484287"/>
    <w:rsid w:val="00484297"/>
    <w:rsid w:val="004847C7"/>
    <w:rsid w:val="004850B4"/>
    <w:rsid w:val="00485D4B"/>
    <w:rsid w:val="0048628D"/>
    <w:rsid w:val="00486A31"/>
    <w:rsid w:val="00486B01"/>
    <w:rsid w:val="00490B26"/>
    <w:rsid w:val="00490D9F"/>
    <w:rsid w:val="00490E2C"/>
    <w:rsid w:val="004913DA"/>
    <w:rsid w:val="00492DC6"/>
    <w:rsid w:val="00492FD2"/>
    <w:rsid w:val="0049483B"/>
    <w:rsid w:val="0049489A"/>
    <w:rsid w:val="00494A3A"/>
    <w:rsid w:val="00495CB6"/>
    <w:rsid w:val="00495EE0"/>
    <w:rsid w:val="004A18A8"/>
    <w:rsid w:val="004A1A38"/>
    <w:rsid w:val="004A1B5E"/>
    <w:rsid w:val="004A46FE"/>
    <w:rsid w:val="004A54D3"/>
    <w:rsid w:val="004A59BF"/>
    <w:rsid w:val="004A74CC"/>
    <w:rsid w:val="004A7A8D"/>
    <w:rsid w:val="004A7B6F"/>
    <w:rsid w:val="004A7F80"/>
    <w:rsid w:val="004B0468"/>
    <w:rsid w:val="004B181D"/>
    <w:rsid w:val="004B1CB5"/>
    <w:rsid w:val="004B393B"/>
    <w:rsid w:val="004B3962"/>
    <w:rsid w:val="004B53F3"/>
    <w:rsid w:val="004B5748"/>
    <w:rsid w:val="004B5A13"/>
    <w:rsid w:val="004B7F64"/>
    <w:rsid w:val="004C0815"/>
    <w:rsid w:val="004C167C"/>
    <w:rsid w:val="004C1784"/>
    <w:rsid w:val="004C33F6"/>
    <w:rsid w:val="004C480C"/>
    <w:rsid w:val="004C4943"/>
    <w:rsid w:val="004C6082"/>
    <w:rsid w:val="004C6946"/>
    <w:rsid w:val="004D03A2"/>
    <w:rsid w:val="004D1399"/>
    <w:rsid w:val="004D15D6"/>
    <w:rsid w:val="004D1860"/>
    <w:rsid w:val="004D36F3"/>
    <w:rsid w:val="004D50F6"/>
    <w:rsid w:val="004D539C"/>
    <w:rsid w:val="004D5B5C"/>
    <w:rsid w:val="004D6D2D"/>
    <w:rsid w:val="004D72EB"/>
    <w:rsid w:val="004E0219"/>
    <w:rsid w:val="004E0E41"/>
    <w:rsid w:val="004E10C0"/>
    <w:rsid w:val="004E10EC"/>
    <w:rsid w:val="004E19D0"/>
    <w:rsid w:val="004E1ADD"/>
    <w:rsid w:val="004E270A"/>
    <w:rsid w:val="004E347E"/>
    <w:rsid w:val="004E3C58"/>
    <w:rsid w:val="004E3F38"/>
    <w:rsid w:val="004E4694"/>
    <w:rsid w:val="004E48E9"/>
    <w:rsid w:val="004E5863"/>
    <w:rsid w:val="004E6D11"/>
    <w:rsid w:val="004F07CA"/>
    <w:rsid w:val="004F1379"/>
    <w:rsid w:val="004F13B6"/>
    <w:rsid w:val="004F1726"/>
    <w:rsid w:val="004F20E8"/>
    <w:rsid w:val="004F27F6"/>
    <w:rsid w:val="004F295D"/>
    <w:rsid w:val="004F2A01"/>
    <w:rsid w:val="004F2A57"/>
    <w:rsid w:val="004F3CFE"/>
    <w:rsid w:val="004F5467"/>
    <w:rsid w:val="004F5DA6"/>
    <w:rsid w:val="004F6A1A"/>
    <w:rsid w:val="004F73A8"/>
    <w:rsid w:val="0050187B"/>
    <w:rsid w:val="0050269E"/>
    <w:rsid w:val="005028A1"/>
    <w:rsid w:val="00503A73"/>
    <w:rsid w:val="00503C49"/>
    <w:rsid w:val="00503DFD"/>
    <w:rsid w:val="005042AE"/>
    <w:rsid w:val="0050517D"/>
    <w:rsid w:val="0050528C"/>
    <w:rsid w:val="00510250"/>
    <w:rsid w:val="00510CC3"/>
    <w:rsid w:val="00510F53"/>
    <w:rsid w:val="0051147D"/>
    <w:rsid w:val="00512B75"/>
    <w:rsid w:val="0051312D"/>
    <w:rsid w:val="00515815"/>
    <w:rsid w:val="00516348"/>
    <w:rsid w:val="00516B80"/>
    <w:rsid w:val="00516C4C"/>
    <w:rsid w:val="005175C0"/>
    <w:rsid w:val="00520772"/>
    <w:rsid w:val="00521B77"/>
    <w:rsid w:val="00523086"/>
    <w:rsid w:val="005234FA"/>
    <w:rsid w:val="00523BB2"/>
    <w:rsid w:val="00524CA2"/>
    <w:rsid w:val="00525338"/>
    <w:rsid w:val="00525F7D"/>
    <w:rsid w:val="00525FE4"/>
    <w:rsid w:val="00526349"/>
    <w:rsid w:val="005263B1"/>
    <w:rsid w:val="00526467"/>
    <w:rsid w:val="00526920"/>
    <w:rsid w:val="00526961"/>
    <w:rsid w:val="00527C36"/>
    <w:rsid w:val="005319FD"/>
    <w:rsid w:val="00531D0F"/>
    <w:rsid w:val="005327B5"/>
    <w:rsid w:val="00533D67"/>
    <w:rsid w:val="005342E9"/>
    <w:rsid w:val="005358D6"/>
    <w:rsid w:val="005359B1"/>
    <w:rsid w:val="00536819"/>
    <w:rsid w:val="00536C78"/>
    <w:rsid w:val="00537BEC"/>
    <w:rsid w:val="00537E0D"/>
    <w:rsid w:val="005406AC"/>
    <w:rsid w:val="00540E3C"/>
    <w:rsid w:val="005411F9"/>
    <w:rsid w:val="005418E6"/>
    <w:rsid w:val="00541E6D"/>
    <w:rsid w:val="00541F2F"/>
    <w:rsid w:val="00544343"/>
    <w:rsid w:val="00544B87"/>
    <w:rsid w:val="0054509B"/>
    <w:rsid w:val="00545962"/>
    <w:rsid w:val="00545981"/>
    <w:rsid w:val="005461C4"/>
    <w:rsid w:val="0054687F"/>
    <w:rsid w:val="00547ADF"/>
    <w:rsid w:val="00547B24"/>
    <w:rsid w:val="00547B6F"/>
    <w:rsid w:val="00552299"/>
    <w:rsid w:val="0055237E"/>
    <w:rsid w:val="005527B8"/>
    <w:rsid w:val="005531C7"/>
    <w:rsid w:val="00553221"/>
    <w:rsid w:val="0055325E"/>
    <w:rsid w:val="00553B1D"/>
    <w:rsid w:val="005560A6"/>
    <w:rsid w:val="005563CD"/>
    <w:rsid w:val="00556562"/>
    <w:rsid w:val="005568C7"/>
    <w:rsid w:val="00556B7A"/>
    <w:rsid w:val="00557712"/>
    <w:rsid w:val="005606EF"/>
    <w:rsid w:val="00560A75"/>
    <w:rsid w:val="00561074"/>
    <w:rsid w:val="00561E08"/>
    <w:rsid w:val="005623B4"/>
    <w:rsid w:val="00562C95"/>
    <w:rsid w:val="00563BFF"/>
    <w:rsid w:val="005641F9"/>
    <w:rsid w:val="00564900"/>
    <w:rsid w:val="00564A5C"/>
    <w:rsid w:val="00565363"/>
    <w:rsid w:val="00565788"/>
    <w:rsid w:val="00566C98"/>
    <w:rsid w:val="0057000F"/>
    <w:rsid w:val="00570092"/>
    <w:rsid w:val="00570CDF"/>
    <w:rsid w:val="0057135E"/>
    <w:rsid w:val="005732BE"/>
    <w:rsid w:val="0057356C"/>
    <w:rsid w:val="005739CB"/>
    <w:rsid w:val="005747D5"/>
    <w:rsid w:val="00575BFC"/>
    <w:rsid w:val="00575E2D"/>
    <w:rsid w:val="005761B5"/>
    <w:rsid w:val="00577446"/>
    <w:rsid w:val="005777C5"/>
    <w:rsid w:val="005806BC"/>
    <w:rsid w:val="0058148F"/>
    <w:rsid w:val="005826F1"/>
    <w:rsid w:val="0058361D"/>
    <w:rsid w:val="005839A0"/>
    <w:rsid w:val="00583DC5"/>
    <w:rsid w:val="00584E67"/>
    <w:rsid w:val="005855DD"/>
    <w:rsid w:val="0058691E"/>
    <w:rsid w:val="00590CE9"/>
    <w:rsid w:val="00591110"/>
    <w:rsid w:val="00592CCE"/>
    <w:rsid w:val="005934C9"/>
    <w:rsid w:val="00593825"/>
    <w:rsid w:val="00595922"/>
    <w:rsid w:val="00595C9D"/>
    <w:rsid w:val="00595E1A"/>
    <w:rsid w:val="0059612A"/>
    <w:rsid w:val="0059642D"/>
    <w:rsid w:val="005967B9"/>
    <w:rsid w:val="00596A4C"/>
    <w:rsid w:val="00597111"/>
    <w:rsid w:val="005977B7"/>
    <w:rsid w:val="00597EB6"/>
    <w:rsid w:val="005A02FC"/>
    <w:rsid w:val="005A04F6"/>
    <w:rsid w:val="005A1247"/>
    <w:rsid w:val="005A16CB"/>
    <w:rsid w:val="005A314D"/>
    <w:rsid w:val="005A31CF"/>
    <w:rsid w:val="005A3832"/>
    <w:rsid w:val="005A5C52"/>
    <w:rsid w:val="005B2517"/>
    <w:rsid w:val="005B33B6"/>
    <w:rsid w:val="005B3AFD"/>
    <w:rsid w:val="005B3C16"/>
    <w:rsid w:val="005B4FCF"/>
    <w:rsid w:val="005B72FA"/>
    <w:rsid w:val="005B77C5"/>
    <w:rsid w:val="005B7DC6"/>
    <w:rsid w:val="005C0106"/>
    <w:rsid w:val="005C1776"/>
    <w:rsid w:val="005C1D14"/>
    <w:rsid w:val="005C1EC0"/>
    <w:rsid w:val="005C210C"/>
    <w:rsid w:val="005C244C"/>
    <w:rsid w:val="005C2A90"/>
    <w:rsid w:val="005C3333"/>
    <w:rsid w:val="005C3C1A"/>
    <w:rsid w:val="005C4DBF"/>
    <w:rsid w:val="005C4E7D"/>
    <w:rsid w:val="005C5DD9"/>
    <w:rsid w:val="005C5ECF"/>
    <w:rsid w:val="005C64A3"/>
    <w:rsid w:val="005C69F6"/>
    <w:rsid w:val="005C7435"/>
    <w:rsid w:val="005C7D5B"/>
    <w:rsid w:val="005D0A72"/>
    <w:rsid w:val="005D1A0E"/>
    <w:rsid w:val="005D255C"/>
    <w:rsid w:val="005D2EF8"/>
    <w:rsid w:val="005D4156"/>
    <w:rsid w:val="005D4230"/>
    <w:rsid w:val="005D56B6"/>
    <w:rsid w:val="005D5B26"/>
    <w:rsid w:val="005D5BF6"/>
    <w:rsid w:val="005D6669"/>
    <w:rsid w:val="005D696D"/>
    <w:rsid w:val="005D7034"/>
    <w:rsid w:val="005D7886"/>
    <w:rsid w:val="005E09F6"/>
    <w:rsid w:val="005E0AF3"/>
    <w:rsid w:val="005E0CBC"/>
    <w:rsid w:val="005E1A25"/>
    <w:rsid w:val="005E1E83"/>
    <w:rsid w:val="005E2404"/>
    <w:rsid w:val="005E2950"/>
    <w:rsid w:val="005E51C8"/>
    <w:rsid w:val="005E5E4B"/>
    <w:rsid w:val="005E603E"/>
    <w:rsid w:val="005E721D"/>
    <w:rsid w:val="005E73F9"/>
    <w:rsid w:val="005F0FE3"/>
    <w:rsid w:val="005F0FE5"/>
    <w:rsid w:val="005F1F32"/>
    <w:rsid w:val="005F2475"/>
    <w:rsid w:val="005F2D53"/>
    <w:rsid w:val="005F2E3D"/>
    <w:rsid w:val="005F374A"/>
    <w:rsid w:val="005F3BDC"/>
    <w:rsid w:val="005F476B"/>
    <w:rsid w:val="005F60F3"/>
    <w:rsid w:val="005F7806"/>
    <w:rsid w:val="00600DAC"/>
    <w:rsid w:val="006011B7"/>
    <w:rsid w:val="00601635"/>
    <w:rsid w:val="00601D9D"/>
    <w:rsid w:val="00602988"/>
    <w:rsid w:val="00602E7A"/>
    <w:rsid w:val="00602F4F"/>
    <w:rsid w:val="00605E1C"/>
    <w:rsid w:val="006060F8"/>
    <w:rsid w:val="00606292"/>
    <w:rsid w:val="00606BA8"/>
    <w:rsid w:val="006073DA"/>
    <w:rsid w:val="00607D8A"/>
    <w:rsid w:val="006118A8"/>
    <w:rsid w:val="006132E4"/>
    <w:rsid w:val="00613A30"/>
    <w:rsid w:val="006145EF"/>
    <w:rsid w:val="00614B44"/>
    <w:rsid w:val="00614BA6"/>
    <w:rsid w:val="00615A38"/>
    <w:rsid w:val="00616541"/>
    <w:rsid w:val="00616955"/>
    <w:rsid w:val="00616D06"/>
    <w:rsid w:val="006210F1"/>
    <w:rsid w:val="00621F92"/>
    <w:rsid w:val="00622B10"/>
    <w:rsid w:val="00622C11"/>
    <w:rsid w:val="006230BE"/>
    <w:rsid w:val="0062311D"/>
    <w:rsid w:val="00623366"/>
    <w:rsid w:val="00623564"/>
    <w:rsid w:val="00623B3D"/>
    <w:rsid w:val="00623FCC"/>
    <w:rsid w:val="0062482D"/>
    <w:rsid w:val="00624EAB"/>
    <w:rsid w:val="00625385"/>
    <w:rsid w:val="006254B7"/>
    <w:rsid w:val="00625E23"/>
    <w:rsid w:val="00626DB6"/>
    <w:rsid w:val="006272A7"/>
    <w:rsid w:val="00630411"/>
    <w:rsid w:val="00630B72"/>
    <w:rsid w:val="00630BB0"/>
    <w:rsid w:val="00630C06"/>
    <w:rsid w:val="00631C19"/>
    <w:rsid w:val="00633201"/>
    <w:rsid w:val="00635064"/>
    <w:rsid w:val="00635496"/>
    <w:rsid w:val="00635571"/>
    <w:rsid w:val="00635658"/>
    <w:rsid w:val="006359D9"/>
    <w:rsid w:val="00635C6E"/>
    <w:rsid w:val="00636911"/>
    <w:rsid w:val="00640244"/>
    <w:rsid w:val="00640797"/>
    <w:rsid w:val="00643DF1"/>
    <w:rsid w:val="00644834"/>
    <w:rsid w:val="00646C92"/>
    <w:rsid w:val="00647913"/>
    <w:rsid w:val="00650521"/>
    <w:rsid w:val="006515ED"/>
    <w:rsid w:val="00652203"/>
    <w:rsid w:val="006529F9"/>
    <w:rsid w:val="00653103"/>
    <w:rsid w:val="00653265"/>
    <w:rsid w:val="0065337C"/>
    <w:rsid w:val="0065465D"/>
    <w:rsid w:val="0065469A"/>
    <w:rsid w:val="0065553D"/>
    <w:rsid w:val="00655785"/>
    <w:rsid w:val="00656BDE"/>
    <w:rsid w:val="0065724A"/>
    <w:rsid w:val="006576E2"/>
    <w:rsid w:val="006600C2"/>
    <w:rsid w:val="0066107D"/>
    <w:rsid w:val="0066107E"/>
    <w:rsid w:val="00661637"/>
    <w:rsid w:val="00661E39"/>
    <w:rsid w:val="006632B9"/>
    <w:rsid w:val="0066351D"/>
    <w:rsid w:val="0066372B"/>
    <w:rsid w:val="00663E03"/>
    <w:rsid w:val="00664864"/>
    <w:rsid w:val="00664CB2"/>
    <w:rsid w:val="0066622C"/>
    <w:rsid w:val="00666566"/>
    <w:rsid w:val="00666F3D"/>
    <w:rsid w:val="00667C56"/>
    <w:rsid w:val="00667DA9"/>
    <w:rsid w:val="0067060A"/>
    <w:rsid w:val="00670633"/>
    <w:rsid w:val="00672A20"/>
    <w:rsid w:val="00672F66"/>
    <w:rsid w:val="0067379F"/>
    <w:rsid w:val="00673F75"/>
    <w:rsid w:val="00674034"/>
    <w:rsid w:val="00674092"/>
    <w:rsid w:val="00676391"/>
    <w:rsid w:val="006805E3"/>
    <w:rsid w:val="00680E3E"/>
    <w:rsid w:val="00680E6E"/>
    <w:rsid w:val="00681416"/>
    <w:rsid w:val="00681639"/>
    <w:rsid w:val="00681CEF"/>
    <w:rsid w:val="00683474"/>
    <w:rsid w:val="00683654"/>
    <w:rsid w:val="00683986"/>
    <w:rsid w:val="0068417D"/>
    <w:rsid w:val="006848DD"/>
    <w:rsid w:val="00684E6C"/>
    <w:rsid w:val="00685D05"/>
    <w:rsid w:val="006861B5"/>
    <w:rsid w:val="006867F8"/>
    <w:rsid w:val="00686FED"/>
    <w:rsid w:val="0068700A"/>
    <w:rsid w:val="006872A2"/>
    <w:rsid w:val="006874EE"/>
    <w:rsid w:val="00690886"/>
    <w:rsid w:val="00691852"/>
    <w:rsid w:val="00692104"/>
    <w:rsid w:val="006927C7"/>
    <w:rsid w:val="00692C29"/>
    <w:rsid w:val="0069332A"/>
    <w:rsid w:val="006947B5"/>
    <w:rsid w:val="006948F5"/>
    <w:rsid w:val="00694BE1"/>
    <w:rsid w:val="00694FA2"/>
    <w:rsid w:val="006958E1"/>
    <w:rsid w:val="00695A22"/>
    <w:rsid w:val="00695B0E"/>
    <w:rsid w:val="00695C0C"/>
    <w:rsid w:val="006970A6"/>
    <w:rsid w:val="00697A05"/>
    <w:rsid w:val="00697D76"/>
    <w:rsid w:val="006A0291"/>
    <w:rsid w:val="006A13FC"/>
    <w:rsid w:val="006A1AA5"/>
    <w:rsid w:val="006A32E5"/>
    <w:rsid w:val="006A3F56"/>
    <w:rsid w:val="006A4636"/>
    <w:rsid w:val="006A52FF"/>
    <w:rsid w:val="006A6361"/>
    <w:rsid w:val="006A69CE"/>
    <w:rsid w:val="006A7BE1"/>
    <w:rsid w:val="006B05E5"/>
    <w:rsid w:val="006B1002"/>
    <w:rsid w:val="006B1098"/>
    <w:rsid w:val="006B1D91"/>
    <w:rsid w:val="006B2E07"/>
    <w:rsid w:val="006B301B"/>
    <w:rsid w:val="006B3242"/>
    <w:rsid w:val="006B3AA0"/>
    <w:rsid w:val="006B3C08"/>
    <w:rsid w:val="006B5103"/>
    <w:rsid w:val="006B556D"/>
    <w:rsid w:val="006B592C"/>
    <w:rsid w:val="006B658E"/>
    <w:rsid w:val="006B6993"/>
    <w:rsid w:val="006B7739"/>
    <w:rsid w:val="006C050B"/>
    <w:rsid w:val="006C0884"/>
    <w:rsid w:val="006C089A"/>
    <w:rsid w:val="006C0C88"/>
    <w:rsid w:val="006C0D30"/>
    <w:rsid w:val="006C1B7A"/>
    <w:rsid w:val="006C2805"/>
    <w:rsid w:val="006C334E"/>
    <w:rsid w:val="006C3743"/>
    <w:rsid w:val="006C3835"/>
    <w:rsid w:val="006C3A07"/>
    <w:rsid w:val="006C4807"/>
    <w:rsid w:val="006C559A"/>
    <w:rsid w:val="006C693B"/>
    <w:rsid w:val="006D0430"/>
    <w:rsid w:val="006D0576"/>
    <w:rsid w:val="006D0CDD"/>
    <w:rsid w:val="006D19C1"/>
    <w:rsid w:val="006D1DBC"/>
    <w:rsid w:val="006D2115"/>
    <w:rsid w:val="006D22A0"/>
    <w:rsid w:val="006D40DD"/>
    <w:rsid w:val="006D4301"/>
    <w:rsid w:val="006D4F19"/>
    <w:rsid w:val="006D5724"/>
    <w:rsid w:val="006D6580"/>
    <w:rsid w:val="006D7EA3"/>
    <w:rsid w:val="006E01AE"/>
    <w:rsid w:val="006E0671"/>
    <w:rsid w:val="006E1A90"/>
    <w:rsid w:val="006E2221"/>
    <w:rsid w:val="006E43AC"/>
    <w:rsid w:val="006E4964"/>
    <w:rsid w:val="006E5460"/>
    <w:rsid w:val="006E5DAD"/>
    <w:rsid w:val="006E5E35"/>
    <w:rsid w:val="006E607B"/>
    <w:rsid w:val="006E67FB"/>
    <w:rsid w:val="006F03FC"/>
    <w:rsid w:val="006F30F9"/>
    <w:rsid w:val="006F336C"/>
    <w:rsid w:val="006F4787"/>
    <w:rsid w:val="006F49D8"/>
    <w:rsid w:val="006F4D94"/>
    <w:rsid w:val="006F5023"/>
    <w:rsid w:val="006F61CB"/>
    <w:rsid w:val="006F69BA"/>
    <w:rsid w:val="006F7159"/>
    <w:rsid w:val="006F7658"/>
    <w:rsid w:val="006F7C00"/>
    <w:rsid w:val="006F7EDD"/>
    <w:rsid w:val="007018A7"/>
    <w:rsid w:val="0070274F"/>
    <w:rsid w:val="00702BED"/>
    <w:rsid w:val="00703E92"/>
    <w:rsid w:val="00703EE8"/>
    <w:rsid w:val="00703F8D"/>
    <w:rsid w:val="00704E83"/>
    <w:rsid w:val="00705160"/>
    <w:rsid w:val="00705EBF"/>
    <w:rsid w:val="00706F8E"/>
    <w:rsid w:val="007071D6"/>
    <w:rsid w:val="00707262"/>
    <w:rsid w:val="007103E0"/>
    <w:rsid w:val="007105A3"/>
    <w:rsid w:val="007107E8"/>
    <w:rsid w:val="007109B2"/>
    <w:rsid w:val="00710F7C"/>
    <w:rsid w:val="007112BC"/>
    <w:rsid w:val="007115C8"/>
    <w:rsid w:val="00711ACD"/>
    <w:rsid w:val="007125D1"/>
    <w:rsid w:val="00713398"/>
    <w:rsid w:val="007138D1"/>
    <w:rsid w:val="00713BB2"/>
    <w:rsid w:val="007143B1"/>
    <w:rsid w:val="00714897"/>
    <w:rsid w:val="007148AC"/>
    <w:rsid w:val="007155E0"/>
    <w:rsid w:val="00715766"/>
    <w:rsid w:val="00716219"/>
    <w:rsid w:val="00716798"/>
    <w:rsid w:val="007167A5"/>
    <w:rsid w:val="00716DF0"/>
    <w:rsid w:val="007172C5"/>
    <w:rsid w:val="007223DF"/>
    <w:rsid w:val="007226E9"/>
    <w:rsid w:val="00722AA4"/>
    <w:rsid w:val="00723B79"/>
    <w:rsid w:val="00723E80"/>
    <w:rsid w:val="0072524D"/>
    <w:rsid w:val="00725360"/>
    <w:rsid w:val="0072594E"/>
    <w:rsid w:val="00725ECC"/>
    <w:rsid w:val="007276DA"/>
    <w:rsid w:val="00730195"/>
    <w:rsid w:val="007307C8"/>
    <w:rsid w:val="00731716"/>
    <w:rsid w:val="00731941"/>
    <w:rsid w:val="007327E0"/>
    <w:rsid w:val="00733114"/>
    <w:rsid w:val="007333DC"/>
    <w:rsid w:val="00733777"/>
    <w:rsid w:val="0073434E"/>
    <w:rsid w:val="0073567E"/>
    <w:rsid w:val="00740129"/>
    <w:rsid w:val="0074134C"/>
    <w:rsid w:val="00741597"/>
    <w:rsid w:val="00741E63"/>
    <w:rsid w:val="0074299E"/>
    <w:rsid w:val="00742A22"/>
    <w:rsid w:val="00742B6E"/>
    <w:rsid w:val="007444CD"/>
    <w:rsid w:val="007447DE"/>
    <w:rsid w:val="00745A1C"/>
    <w:rsid w:val="00745A85"/>
    <w:rsid w:val="007460CC"/>
    <w:rsid w:val="00746136"/>
    <w:rsid w:val="007461F5"/>
    <w:rsid w:val="0074665A"/>
    <w:rsid w:val="00746882"/>
    <w:rsid w:val="00747332"/>
    <w:rsid w:val="0074764D"/>
    <w:rsid w:val="00747823"/>
    <w:rsid w:val="00747BDE"/>
    <w:rsid w:val="00750163"/>
    <w:rsid w:val="007503DD"/>
    <w:rsid w:val="00750D78"/>
    <w:rsid w:val="00751049"/>
    <w:rsid w:val="00751281"/>
    <w:rsid w:val="00751406"/>
    <w:rsid w:val="007516F7"/>
    <w:rsid w:val="00751936"/>
    <w:rsid w:val="00751E20"/>
    <w:rsid w:val="007536D8"/>
    <w:rsid w:val="0075376B"/>
    <w:rsid w:val="00753F33"/>
    <w:rsid w:val="0075401D"/>
    <w:rsid w:val="007551FF"/>
    <w:rsid w:val="007552C8"/>
    <w:rsid w:val="00755EC0"/>
    <w:rsid w:val="00756501"/>
    <w:rsid w:val="0075731E"/>
    <w:rsid w:val="00761275"/>
    <w:rsid w:val="0076159B"/>
    <w:rsid w:val="00761670"/>
    <w:rsid w:val="00763613"/>
    <w:rsid w:val="0076377E"/>
    <w:rsid w:val="007638EF"/>
    <w:rsid w:val="0076393B"/>
    <w:rsid w:val="0076639A"/>
    <w:rsid w:val="007667B3"/>
    <w:rsid w:val="00767CDE"/>
    <w:rsid w:val="007707A0"/>
    <w:rsid w:val="00770B23"/>
    <w:rsid w:val="00772C71"/>
    <w:rsid w:val="007735CE"/>
    <w:rsid w:val="00773C25"/>
    <w:rsid w:val="00775BDB"/>
    <w:rsid w:val="00775C99"/>
    <w:rsid w:val="0077618B"/>
    <w:rsid w:val="0077694F"/>
    <w:rsid w:val="0078073E"/>
    <w:rsid w:val="0078133A"/>
    <w:rsid w:val="00781514"/>
    <w:rsid w:val="00781DD5"/>
    <w:rsid w:val="00781ED1"/>
    <w:rsid w:val="007837A2"/>
    <w:rsid w:val="00784311"/>
    <w:rsid w:val="0078444C"/>
    <w:rsid w:val="007846FC"/>
    <w:rsid w:val="007852A1"/>
    <w:rsid w:val="00785323"/>
    <w:rsid w:val="0078618B"/>
    <w:rsid w:val="0078689E"/>
    <w:rsid w:val="00790339"/>
    <w:rsid w:val="00790A01"/>
    <w:rsid w:val="00790A19"/>
    <w:rsid w:val="00791542"/>
    <w:rsid w:val="00791980"/>
    <w:rsid w:val="0079212A"/>
    <w:rsid w:val="00793451"/>
    <w:rsid w:val="007939C5"/>
    <w:rsid w:val="00793DB7"/>
    <w:rsid w:val="00794159"/>
    <w:rsid w:val="0079424C"/>
    <w:rsid w:val="00794957"/>
    <w:rsid w:val="0079582D"/>
    <w:rsid w:val="00796208"/>
    <w:rsid w:val="007A091C"/>
    <w:rsid w:val="007A26DD"/>
    <w:rsid w:val="007A3F91"/>
    <w:rsid w:val="007A484F"/>
    <w:rsid w:val="007A4F69"/>
    <w:rsid w:val="007A6C9C"/>
    <w:rsid w:val="007A7ADD"/>
    <w:rsid w:val="007B1C6E"/>
    <w:rsid w:val="007B1C8E"/>
    <w:rsid w:val="007B24D2"/>
    <w:rsid w:val="007B2E14"/>
    <w:rsid w:val="007B36BC"/>
    <w:rsid w:val="007B37B6"/>
    <w:rsid w:val="007B40EE"/>
    <w:rsid w:val="007B49B0"/>
    <w:rsid w:val="007B6C3F"/>
    <w:rsid w:val="007B774C"/>
    <w:rsid w:val="007B7AD0"/>
    <w:rsid w:val="007B7EDB"/>
    <w:rsid w:val="007C03BB"/>
    <w:rsid w:val="007C0469"/>
    <w:rsid w:val="007C0841"/>
    <w:rsid w:val="007C3166"/>
    <w:rsid w:val="007C4275"/>
    <w:rsid w:val="007C43E9"/>
    <w:rsid w:val="007D15B1"/>
    <w:rsid w:val="007D1A32"/>
    <w:rsid w:val="007D1BBB"/>
    <w:rsid w:val="007D3371"/>
    <w:rsid w:val="007D35E3"/>
    <w:rsid w:val="007D4157"/>
    <w:rsid w:val="007D5D89"/>
    <w:rsid w:val="007D6FB7"/>
    <w:rsid w:val="007E0383"/>
    <w:rsid w:val="007E0832"/>
    <w:rsid w:val="007E1121"/>
    <w:rsid w:val="007E37A5"/>
    <w:rsid w:val="007E633F"/>
    <w:rsid w:val="007E71DC"/>
    <w:rsid w:val="007E7CBD"/>
    <w:rsid w:val="007F029E"/>
    <w:rsid w:val="007F02F5"/>
    <w:rsid w:val="007F0470"/>
    <w:rsid w:val="007F08C5"/>
    <w:rsid w:val="007F1524"/>
    <w:rsid w:val="007F2558"/>
    <w:rsid w:val="007F2D20"/>
    <w:rsid w:val="007F3C7B"/>
    <w:rsid w:val="007F4CF0"/>
    <w:rsid w:val="007F5192"/>
    <w:rsid w:val="007F7476"/>
    <w:rsid w:val="007F7980"/>
    <w:rsid w:val="0080073E"/>
    <w:rsid w:val="00800A5D"/>
    <w:rsid w:val="00801B3B"/>
    <w:rsid w:val="008033E4"/>
    <w:rsid w:val="008045FB"/>
    <w:rsid w:val="00804ED4"/>
    <w:rsid w:val="00804EF2"/>
    <w:rsid w:val="00804FE9"/>
    <w:rsid w:val="00805BF7"/>
    <w:rsid w:val="00805E8F"/>
    <w:rsid w:val="00805E93"/>
    <w:rsid w:val="008061D3"/>
    <w:rsid w:val="00807E51"/>
    <w:rsid w:val="00811459"/>
    <w:rsid w:val="008126EC"/>
    <w:rsid w:val="0081335A"/>
    <w:rsid w:val="0081337E"/>
    <w:rsid w:val="00813879"/>
    <w:rsid w:val="00813BD4"/>
    <w:rsid w:val="00815029"/>
    <w:rsid w:val="00815606"/>
    <w:rsid w:val="0081622F"/>
    <w:rsid w:val="00816492"/>
    <w:rsid w:val="00821435"/>
    <w:rsid w:val="00822CC4"/>
    <w:rsid w:val="008231A5"/>
    <w:rsid w:val="00824C39"/>
    <w:rsid w:val="00825DF7"/>
    <w:rsid w:val="00827301"/>
    <w:rsid w:val="008276E9"/>
    <w:rsid w:val="00830C9A"/>
    <w:rsid w:val="008324EF"/>
    <w:rsid w:val="00832C9D"/>
    <w:rsid w:val="00833FF9"/>
    <w:rsid w:val="008348FE"/>
    <w:rsid w:val="00834B7A"/>
    <w:rsid w:val="00834E45"/>
    <w:rsid w:val="00834EB8"/>
    <w:rsid w:val="00834ED4"/>
    <w:rsid w:val="008351FF"/>
    <w:rsid w:val="008366AC"/>
    <w:rsid w:val="00836A18"/>
    <w:rsid w:val="0083744E"/>
    <w:rsid w:val="0084091B"/>
    <w:rsid w:val="00840AFD"/>
    <w:rsid w:val="0084238B"/>
    <w:rsid w:val="0084292D"/>
    <w:rsid w:val="00842C63"/>
    <w:rsid w:val="00843BA8"/>
    <w:rsid w:val="00846155"/>
    <w:rsid w:val="00847229"/>
    <w:rsid w:val="00847F1C"/>
    <w:rsid w:val="00850086"/>
    <w:rsid w:val="00850428"/>
    <w:rsid w:val="00850744"/>
    <w:rsid w:val="00850A7A"/>
    <w:rsid w:val="00850D94"/>
    <w:rsid w:val="00851164"/>
    <w:rsid w:val="00852689"/>
    <w:rsid w:val="00852C75"/>
    <w:rsid w:val="00854702"/>
    <w:rsid w:val="00854BC7"/>
    <w:rsid w:val="00856297"/>
    <w:rsid w:val="00857284"/>
    <w:rsid w:val="0085733F"/>
    <w:rsid w:val="00861096"/>
    <w:rsid w:val="00861DF9"/>
    <w:rsid w:val="00862CD4"/>
    <w:rsid w:val="00863514"/>
    <w:rsid w:val="008639CF"/>
    <w:rsid w:val="00863CA2"/>
    <w:rsid w:val="00864071"/>
    <w:rsid w:val="00864306"/>
    <w:rsid w:val="0086466A"/>
    <w:rsid w:val="00864DE2"/>
    <w:rsid w:val="00865A20"/>
    <w:rsid w:val="00865FDD"/>
    <w:rsid w:val="00866521"/>
    <w:rsid w:val="008665EB"/>
    <w:rsid w:val="00866A02"/>
    <w:rsid w:val="008676AB"/>
    <w:rsid w:val="00867837"/>
    <w:rsid w:val="00871347"/>
    <w:rsid w:val="0087151B"/>
    <w:rsid w:val="00871F0B"/>
    <w:rsid w:val="00873737"/>
    <w:rsid w:val="00874194"/>
    <w:rsid w:val="00874FBD"/>
    <w:rsid w:val="008751A6"/>
    <w:rsid w:val="00875854"/>
    <w:rsid w:val="008760D6"/>
    <w:rsid w:val="00876D97"/>
    <w:rsid w:val="00877162"/>
    <w:rsid w:val="0087732C"/>
    <w:rsid w:val="008803C0"/>
    <w:rsid w:val="00880472"/>
    <w:rsid w:val="00881643"/>
    <w:rsid w:val="00881CCE"/>
    <w:rsid w:val="00881ED7"/>
    <w:rsid w:val="0088209E"/>
    <w:rsid w:val="008826A6"/>
    <w:rsid w:val="00882962"/>
    <w:rsid w:val="008837BF"/>
    <w:rsid w:val="008873F1"/>
    <w:rsid w:val="00887B0B"/>
    <w:rsid w:val="00887C0C"/>
    <w:rsid w:val="00891713"/>
    <w:rsid w:val="00893723"/>
    <w:rsid w:val="008937F7"/>
    <w:rsid w:val="00893CAC"/>
    <w:rsid w:val="00893CE3"/>
    <w:rsid w:val="00893CE9"/>
    <w:rsid w:val="0089799C"/>
    <w:rsid w:val="008A0E27"/>
    <w:rsid w:val="008A11DB"/>
    <w:rsid w:val="008A178B"/>
    <w:rsid w:val="008A28AB"/>
    <w:rsid w:val="008A296A"/>
    <w:rsid w:val="008A41E2"/>
    <w:rsid w:val="008A4B53"/>
    <w:rsid w:val="008A56BB"/>
    <w:rsid w:val="008A6082"/>
    <w:rsid w:val="008B0887"/>
    <w:rsid w:val="008B0BFF"/>
    <w:rsid w:val="008B1FA0"/>
    <w:rsid w:val="008B2985"/>
    <w:rsid w:val="008B57EC"/>
    <w:rsid w:val="008B57FF"/>
    <w:rsid w:val="008B73D6"/>
    <w:rsid w:val="008B7D73"/>
    <w:rsid w:val="008C0A3C"/>
    <w:rsid w:val="008C1FF8"/>
    <w:rsid w:val="008C3011"/>
    <w:rsid w:val="008C32EE"/>
    <w:rsid w:val="008C3901"/>
    <w:rsid w:val="008C40BF"/>
    <w:rsid w:val="008C427D"/>
    <w:rsid w:val="008C529D"/>
    <w:rsid w:val="008C5C66"/>
    <w:rsid w:val="008C6F66"/>
    <w:rsid w:val="008C7C49"/>
    <w:rsid w:val="008D03F4"/>
    <w:rsid w:val="008D1E93"/>
    <w:rsid w:val="008D2376"/>
    <w:rsid w:val="008D6368"/>
    <w:rsid w:val="008D7BA5"/>
    <w:rsid w:val="008E0463"/>
    <w:rsid w:val="008E0CF3"/>
    <w:rsid w:val="008E14A3"/>
    <w:rsid w:val="008E174C"/>
    <w:rsid w:val="008E22F1"/>
    <w:rsid w:val="008E40A2"/>
    <w:rsid w:val="008E50C3"/>
    <w:rsid w:val="008E624E"/>
    <w:rsid w:val="008E701D"/>
    <w:rsid w:val="008E7056"/>
    <w:rsid w:val="008E705A"/>
    <w:rsid w:val="008F00B4"/>
    <w:rsid w:val="008F0B92"/>
    <w:rsid w:val="008F0C72"/>
    <w:rsid w:val="008F0F3A"/>
    <w:rsid w:val="008F234E"/>
    <w:rsid w:val="008F2649"/>
    <w:rsid w:val="008F27E3"/>
    <w:rsid w:val="008F2999"/>
    <w:rsid w:val="008F2E24"/>
    <w:rsid w:val="008F307B"/>
    <w:rsid w:val="008F44BC"/>
    <w:rsid w:val="008F503A"/>
    <w:rsid w:val="008F5439"/>
    <w:rsid w:val="008F5494"/>
    <w:rsid w:val="008F5ADC"/>
    <w:rsid w:val="008F5EBA"/>
    <w:rsid w:val="008F6914"/>
    <w:rsid w:val="008F6E75"/>
    <w:rsid w:val="008F77FB"/>
    <w:rsid w:val="0090024B"/>
    <w:rsid w:val="00900D5F"/>
    <w:rsid w:val="00901902"/>
    <w:rsid w:val="009027FC"/>
    <w:rsid w:val="009028CD"/>
    <w:rsid w:val="009029EC"/>
    <w:rsid w:val="00902DBA"/>
    <w:rsid w:val="009048ED"/>
    <w:rsid w:val="0090500C"/>
    <w:rsid w:val="00907F41"/>
    <w:rsid w:val="00910775"/>
    <w:rsid w:val="0091087E"/>
    <w:rsid w:val="00911740"/>
    <w:rsid w:val="00911A43"/>
    <w:rsid w:val="00911C35"/>
    <w:rsid w:val="00913BC4"/>
    <w:rsid w:val="00913CB4"/>
    <w:rsid w:val="00913DEE"/>
    <w:rsid w:val="009143AE"/>
    <w:rsid w:val="009143FC"/>
    <w:rsid w:val="0091505F"/>
    <w:rsid w:val="00915A58"/>
    <w:rsid w:val="00915F50"/>
    <w:rsid w:val="00916B83"/>
    <w:rsid w:val="00916DA8"/>
    <w:rsid w:val="00917B85"/>
    <w:rsid w:val="00920005"/>
    <w:rsid w:val="009203A9"/>
    <w:rsid w:val="0092067A"/>
    <w:rsid w:val="0092210A"/>
    <w:rsid w:val="00922F83"/>
    <w:rsid w:val="00923C2E"/>
    <w:rsid w:val="009266D6"/>
    <w:rsid w:val="00926DF5"/>
    <w:rsid w:val="00930ECF"/>
    <w:rsid w:val="009311DA"/>
    <w:rsid w:val="00931208"/>
    <w:rsid w:val="00931690"/>
    <w:rsid w:val="00932212"/>
    <w:rsid w:val="00932EC3"/>
    <w:rsid w:val="00932ECB"/>
    <w:rsid w:val="009336D0"/>
    <w:rsid w:val="009339C6"/>
    <w:rsid w:val="00933F03"/>
    <w:rsid w:val="00933F22"/>
    <w:rsid w:val="009345DE"/>
    <w:rsid w:val="00934C23"/>
    <w:rsid w:val="0093511B"/>
    <w:rsid w:val="00935C2B"/>
    <w:rsid w:val="0093694A"/>
    <w:rsid w:val="00936AB6"/>
    <w:rsid w:val="00940D77"/>
    <w:rsid w:val="00941250"/>
    <w:rsid w:val="00941816"/>
    <w:rsid w:val="0094199C"/>
    <w:rsid w:val="00942DFA"/>
    <w:rsid w:val="00942E24"/>
    <w:rsid w:val="00943243"/>
    <w:rsid w:val="00943908"/>
    <w:rsid w:val="00943F60"/>
    <w:rsid w:val="009441C1"/>
    <w:rsid w:val="00944962"/>
    <w:rsid w:val="00946113"/>
    <w:rsid w:val="00947B04"/>
    <w:rsid w:val="00947F14"/>
    <w:rsid w:val="00950941"/>
    <w:rsid w:val="00950BD6"/>
    <w:rsid w:val="00951B8B"/>
    <w:rsid w:val="009520B0"/>
    <w:rsid w:val="0095298F"/>
    <w:rsid w:val="0095322C"/>
    <w:rsid w:val="00955F03"/>
    <w:rsid w:val="00956548"/>
    <w:rsid w:val="009578A3"/>
    <w:rsid w:val="0096065D"/>
    <w:rsid w:val="00960A0E"/>
    <w:rsid w:val="00960D6F"/>
    <w:rsid w:val="009611DE"/>
    <w:rsid w:val="009624E0"/>
    <w:rsid w:val="00963700"/>
    <w:rsid w:val="00963AC2"/>
    <w:rsid w:val="00964E11"/>
    <w:rsid w:val="009655FF"/>
    <w:rsid w:val="00965B6E"/>
    <w:rsid w:val="00967AB2"/>
    <w:rsid w:val="00967AD1"/>
    <w:rsid w:val="00972BEC"/>
    <w:rsid w:val="0097326F"/>
    <w:rsid w:val="00973765"/>
    <w:rsid w:val="00974723"/>
    <w:rsid w:val="00974A20"/>
    <w:rsid w:val="00974CB2"/>
    <w:rsid w:val="00974F35"/>
    <w:rsid w:val="0097666B"/>
    <w:rsid w:val="009773CE"/>
    <w:rsid w:val="00977AFA"/>
    <w:rsid w:val="00977F36"/>
    <w:rsid w:val="00981B14"/>
    <w:rsid w:val="00982089"/>
    <w:rsid w:val="0098209C"/>
    <w:rsid w:val="00982B23"/>
    <w:rsid w:val="0098314A"/>
    <w:rsid w:val="00984005"/>
    <w:rsid w:val="00985148"/>
    <w:rsid w:val="0098544F"/>
    <w:rsid w:val="00986B04"/>
    <w:rsid w:val="009873ED"/>
    <w:rsid w:val="00990221"/>
    <w:rsid w:val="00990679"/>
    <w:rsid w:val="00990A97"/>
    <w:rsid w:val="00992112"/>
    <w:rsid w:val="0099248F"/>
    <w:rsid w:val="009932B0"/>
    <w:rsid w:val="00993A21"/>
    <w:rsid w:val="00993B9D"/>
    <w:rsid w:val="00994022"/>
    <w:rsid w:val="0099461F"/>
    <w:rsid w:val="0099755D"/>
    <w:rsid w:val="00997779"/>
    <w:rsid w:val="009979A4"/>
    <w:rsid w:val="009A08B5"/>
    <w:rsid w:val="009A0EA0"/>
    <w:rsid w:val="009A0EF3"/>
    <w:rsid w:val="009A211C"/>
    <w:rsid w:val="009A3E8F"/>
    <w:rsid w:val="009A47BE"/>
    <w:rsid w:val="009A4CBB"/>
    <w:rsid w:val="009A51B3"/>
    <w:rsid w:val="009A76F4"/>
    <w:rsid w:val="009B0373"/>
    <w:rsid w:val="009B0500"/>
    <w:rsid w:val="009B0D01"/>
    <w:rsid w:val="009B1AB5"/>
    <w:rsid w:val="009B1F3D"/>
    <w:rsid w:val="009B24A7"/>
    <w:rsid w:val="009B25D5"/>
    <w:rsid w:val="009B46A0"/>
    <w:rsid w:val="009B586B"/>
    <w:rsid w:val="009B5DB8"/>
    <w:rsid w:val="009B7253"/>
    <w:rsid w:val="009B72B1"/>
    <w:rsid w:val="009C03B6"/>
    <w:rsid w:val="009C0EFC"/>
    <w:rsid w:val="009C1386"/>
    <w:rsid w:val="009C1A99"/>
    <w:rsid w:val="009C1E6F"/>
    <w:rsid w:val="009C1F3C"/>
    <w:rsid w:val="009C2F1A"/>
    <w:rsid w:val="009C32B4"/>
    <w:rsid w:val="009C40FC"/>
    <w:rsid w:val="009C4163"/>
    <w:rsid w:val="009C47E0"/>
    <w:rsid w:val="009C48CC"/>
    <w:rsid w:val="009C4C2F"/>
    <w:rsid w:val="009C5C58"/>
    <w:rsid w:val="009C6D55"/>
    <w:rsid w:val="009C775C"/>
    <w:rsid w:val="009D0CA3"/>
    <w:rsid w:val="009D14EB"/>
    <w:rsid w:val="009D2D3D"/>
    <w:rsid w:val="009D371A"/>
    <w:rsid w:val="009D54FD"/>
    <w:rsid w:val="009D5694"/>
    <w:rsid w:val="009D58CA"/>
    <w:rsid w:val="009D59F1"/>
    <w:rsid w:val="009D615B"/>
    <w:rsid w:val="009E086A"/>
    <w:rsid w:val="009E11A4"/>
    <w:rsid w:val="009E1F0F"/>
    <w:rsid w:val="009E2243"/>
    <w:rsid w:val="009E2A9E"/>
    <w:rsid w:val="009E2DF4"/>
    <w:rsid w:val="009E518E"/>
    <w:rsid w:val="009E5C3E"/>
    <w:rsid w:val="009E6AC1"/>
    <w:rsid w:val="009E6B8D"/>
    <w:rsid w:val="009E755E"/>
    <w:rsid w:val="009F08C9"/>
    <w:rsid w:val="009F0C1F"/>
    <w:rsid w:val="009F2DF6"/>
    <w:rsid w:val="009F3723"/>
    <w:rsid w:val="009F3D04"/>
    <w:rsid w:val="009F4093"/>
    <w:rsid w:val="009F4462"/>
    <w:rsid w:val="009F462B"/>
    <w:rsid w:val="009F51C2"/>
    <w:rsid w:val="009F58CF"/>
    <w:rsid w:val="009F6232"/>
    <w:rsid w:val="009F6C58"/>
    <w:rsid w:val="00A005A5"/>
    <w:rsid w:val="00A0064A"/>
    <w:rsid w:val="00A00715"/>
    <w:rsid w:val="00A00AD4"/>
    <w:rsid w:val="00A01ED0"/>
    <w:rsid w:val="00A030A0"/>
    <w:rsid w:val="00A0338B"/>
    <w:rsid w:val="00A03739"/>
    <w:rsid w:val="00A04070"/>
    <w:rsid w:val="00A045C1"/>
    <w:rsid w:val="00A065EA"/>
    <w:rsid w:val="00A06E9D"/>
    <w:rsid w:val="00A07C1E"/>
    <w:rsid w:val="00A10EEE"/>
    <w:rsid w:val="00A11853"/>
    <w:rsid w:val="00A1189E"/>
    <w:rsid w:val="00A12C6F"/>
    <w:rsid w:val="00A1304D"/>
    <w:rsid w:val="00A13A33"/>
    <w:rsid w:val="00A13C51"/>
    <w:rsid w:val="00A141BA"/>
    <w:rsid w:val="00A14520"/>
    <w:rsid w:val="00A14E82"/>
    <w:rsid w:val="00A165D2"/>
    <w:rsid w:val="00A16FD1"/>
    <w:rsid w:val="00A16FE7"/>
    <w:rsid w:val="00A17867"/>
    <w:rsid w:val="00A216F9"/>
    <w:rsid w:val="00A21EEE"/>
    <w:rsid w:val="00A23126"/>
    <w:rsid w:val="00A233D8"/>
    <w:rsid w:val="00A2344B"/>
    <w:rsid w:val="00A23649"/>
    <w:rsid w:val="00A24F14"/>
    <w:rsid w:val="00A25417"/>
    <w:rsid w:val="00A26338"/>
    <w:rsid w:val="00A26673"/>
    <w:rsid w:val="00A26C5A"/>
    <w:rsid w:val="00A277CA"/>
    <w:rsid w:val="00A30CD8"/>
    <w:rsid w:val="00A30DC0"/>
    <w:rsid w:val="00A30F7B"/>
    <w:rsid w:val="00A31C3C"/>
    <w:rsid w:val="00A3296C"/>
    <w:rsid w:val="00A32BF4"/>
    <w:rsid w:val="00A34A12"/>
    <w:rsid w:val="00A34CDE"/>
    <w:rsid w:val="00A351E2"/>
    <w:rsid w:val="00A352A4"/>
    <w:rsid w:val="00A36956"/>
    <w:rsid w:val="00A37635"/>
    <w:rsid w:val="00A37B11"/>
    <w:rsid w:val="00A40D26"/>
    <w:rsid w:val="00A410D5"/>
    <w:rsid w:val="00A4142B"/>
    <w:rsid w:val="00A41729"/>
    <w:rsid w:val="00A41B80"/>
    <w:rsid w:val="00A41E05"/>
    <w:rsid w:val="00A432E2"/>
    <w:rsid w:val="00A444C5"/>
    <w:rsid w:val="00A445D4"/>
    <w:rsid w:val="00A44D86"/>
    <w:rsid w:val="00A45446"/>
    <w:rsid w:val="00A45AC8"/>
    <w:rsid w:val="00A4670B"/>
    <w:rsid w:val="00A510BC"/>
    <w:rsid w:val="00A517DB"/>
    <w:rsid w:val="00A51E1C"/>
    <w:rsid w:val="00A52592"/>
    <w:rsid w:val="00A53541"/>
    <w:rsid w:val="00A53653"/>
    <w:rsid w:val="00A53A11"/>
    <w:rsid w:val="00A53B09"/>
    <w:rsid w:val="00A55808"/>
    <w:rsid w:val="00A5581D"/>
    <w:rsid w:val="00A574F5"/>
    <w:rsid w:val="00A60594"/>
    <w:rsid w:val="00A60D05"/>
    <w:rsid w:val="00A61146"/>
    <w:rsid w:val="00A624EC"/>
    <w:rsid w:val="00A6268B"/>
    <w:rsid w:val="00A62BF0"/>
    <w:rsid w:val="00A6349D"/>
    <w:rsid w:val="00A63A82"/>
    <w:rsid w:val="00A63E40"/>
    <w:rsid w:val="00A64920"/>
    <w:rsid w:val="00A663E2"/>
    <w:rsid w:val="00A67421"/>
    <w:rsid w:val="00A7058C"/>
    <w:rsid w:val="00A70FC2"/>
    <w:rsid w:val="00A718A4"/>
    <w:rsid w:val="00A72812"/>
    <w:rsid w:val="00A72C71"/>
    <w:rsid w:val="00A72FE4"/>
    <w:rsid w:val="00A73301"/>
    <w:rsid w:val="00A734C5"/>
    <w:rsid w:val="00A7424E"/>
    <w:rsid w:val="00A746B1"/>
    <w:rsid w:val="00A77331"/>
    <w:rsid w:val="00A7783A"/>
    <w:rsid w:val="00A80621"/>
    <w:rsid w:val="00A80D4B"/>
    <w:rsid w:val="00A81F64"/>
    <w:rsid w:val="00A82672"/>
    <w:rsid w:val="00A834AB"/>
    <w:rsid w:val="00A83B11"/>
    <w:rsid w:val="00A83D22"/>
    <w:rsid w:val="00A844B5"/>
    <w:rsid w:val="00A84554"/>
    <w:rsid w:val="00A84F4D"/>
    <w:rsid w:val="00A87704"/>
    <w:rsid w:val="00A87E76"/>
    <w:rsid w:val="00A90D3B"/>
    <w:rsid w:val="00A918E3"/>
    <w:rsid w:val="00A9353B"/>
    <w:rsid w:val="00A93BDA"/>
    <w:rsid w:val="00A95E00"/>
    <w:rsid w:val="00A962EF"/>
    <w:rsid w:val="00A96AA6"/>
    <w:rsid w:val="00A97794"/>
    <w:rsid w:val="00AA0122"/>
    <w:rsid w:val="00AA04D3"/>
    <w:rsid w:val="00AA12D4"/>
    <w:rsid w:val="00AA1B42"/>
    <w:rsid w:val="00AA1EB4"/>
    <w:rsid w:val="00AA36CC"/>
    <w:rsid w:val="00AA39A9"/>
    <w:rsid w:val="00AA41B9"/>
    <w:rsid w:val="00AA4412"/>
    <w:rsid w:val="00AA6C24"/>
    <w:rsid w:val="00AA7060"/>
    <w:rsid w:val="00AA7AF4"/>
    <w:rsid w:val="00AA7E60"/>
    <w:rsid w:val="00AB10CE"/>
    <w:rsid w:val="00AB1973"/>
    <w:rsid w:val="00AB1A2E"/>
    <w:rsid w:val="00AB2A10"/>
    <w:rsid w:val="00AB2D6C"/>
    <w:rsid w:val="00AB3B6F"/>
    <w:rsid w:val="00AB4733"/>
    <w:rsid w:val="00AB5D30"/>
    <w:rsid w:val="00AB6541"/>
    <w:rsid w:val="00AB654E"/>
    <w:rsid w:val="00AB66B2"/>
    <w:rsid w:val="00AB7342"/>
    <w:rsid w:val="00AB7551"/>
    <w:rsid w:val="00AB7827"/>
    <w:rsid w:val="00AC0576"/>
    <w:rsid w:val="00AC0EA6"/>
    <w:rsid w:val="00AC1DA4"/>
    <w:rsid w:val="00AC29E7"/>
    <w:rsid w:val="00AC2E45"/>
    <w:rsid w:val="00AC455D"/>
    <w:rsid w:val="00AC61AA"/>
    <w:rsid w:val="00AC68BA"/>
    <w:rsid w:val="00AC70C5"/>
    <w:rsid w:val="00AD0420"/>
    <w:rsid w:val="00AD24A3"/>
    <w:rsid w:val="00AD392F"/>
    <w:rsid w:val="00AD4B63"/>
    <w:rsid w:val="00AD665E"/>
    <w:rsid w:val="00AD6870"/>
    <w:rsid w:val="00AD6F27"/>
    <w:rsid w:val="00AD6FFA"/>
    <w:rsid w:val="00AD7764"/>
    <w:rsid w:val="00AE00F4"/>
    <w:rsid w:val="00AE0715"/>
    <w:rsid w:val="00AE0C1B"/>
    <w:rsid w:val="00AE1164"/>
    <w:rsid w:val="00AE11FB"/>
    <w:rsid w:val="00AE1B67"/>
    <w:rsid w:val="00AE1C25"/>
    <w:rsid w:val="00AE249F"/>
    <w:rsid w:val="00AE3080"/>
    <w:rsid w:val="00AE312B"/>
    <w:rsid w:val="00AE37D8"/>
    <w:rsid w:val="00AE3B39"/>
    <w:rsid w:val="00AE4412"/>
    <w:rsid w:val="00AE455E"/>
    <w:rsid w:val="00AE586F"/>
    <w:rsid w:val="00AE6687"/>
    <w:rsid w:val="00AE7928"/>
    <w:rsid w:val="00AF1202"/>
    <w:rsid w:val="00AF154E"/>
    <w:rsid w:val="00AF1BFD"/>
    <w:rsid w:val="00AF1DD6"/>
    <w:rsid w:val="00AF2853"/>
    <w:rsid w:val="00AF3A47"/>
    <w:rsid w:val="00AF462F"/>
    <w:rsid w:val="00AF5243"/>
    <w:rsid w:val="00AF56C2"/>
    <w:rsid w:val="00AF5FF3"/>
    <w:rsid w:val="00AF7D8C"/>
    <w:rsid w:val="00B0048E"/>
    <w:rsid w:val="00B00BBE"/>
    <w:rsid w:val="00B013C5"/>
    <w:rsid w:val="00B0178C"/>
    <w:rsid w:val="00B02343"/>
    <w:rsid w:val="00B02CB3"/>
    <w:rsid w:val="00B0420E"/>
    <w:rsid w:val="00B05B27"/>
    <w:rsid w:val="00B07EE0"/>
    <w:rsid w:val="00B101ED"/>
    <w:rsid w:val="00B10DB5"/>
    <w:rsid w:val="00B112D7"/>
    <w:rsid w:val="00B113B7"/>
    <w:rsid w:val="00B12530"/>
    <w:rsid w:val="00B127D8"/>
    <w:rsid w:val="00B12A5C"/>
    <w:rsid w:val="00B12E82"/>
    <w:rsid w:val="00B13196"/>
    <w:rsid w:val="00B1359D"/>
    <w:rsid w:val="00B13727"/>
    <w:rsid w:val="00B163E5"/>
    <w:rsid w:val="00B16E00"/>
    <w:rsid w:val="00B17E60"/>
    <w:rsid w:val="00B203C5"/>
    <w:rsid w:val="00B203D0"/>
    <w:rsid w:val="00B20C0F"/>
    <w:rsid w:val="00B21180"/>
    <w:rsid w:val="00B2134F"/>
    <w:rsid w:val="00B21816"/>
    <w:rsid w:val="00B218CA"/>
    <w:rsid w:val="00B21BF3"/>
    <w:rsid w:val="00B21F4E"/>
    <w:rsid w:val="00B2234E"/>
    <w:rsid w:val="00B23A43"/>
    <w:rsid w:val="00B23FAE"/>
    <w:rsid w:val="00B24780"/>
    <w:rsid w:val="00B256C5"/>
    <w:rsid w:val="00B259AC"/>
    <w:rsid w:val="00B25E07"/>
    <w:rsid w:val="00B25E64"/>
    <w:rsid w:val="00B260D3"/>
    <w:rsid w:val="00B265A6"/>
    <w:rsid w:val="00B27463"/>
    <w:rsid w:val="00B27A98"/>
    <w:rsid w:val="00B27C72"/>
    <w:rsid w:val="00B30CA1"/>
    <w:rsid w:val="00B31262"/>
    <w:rsid w:val="00B32019"/>
    <w:rsid w:val="00B327EA"/>
    <w:rsid w:val="00B332CE"/>
    <w:rsid w:val="00B33418"/>
    <w:rsid w:val="00B339F7"/>
    <w:rsid w:val="00B37548"/>
    <w:rsid w:val="00B37A83"/>
    <w:rsid w:val="00B37C1C"/>
    <w:rsid w:val="00B42245"/>
    <w:rsid w:val="00B42D45"/>
    <w:rsid w:val="00B43106"/>
    <w:rsid w:val="00B44A7C"/>
    <w:rsid w:val="00B47B91"/>
    <w:rsid w:val="00B507A6"/>
    <w:rsid w:val="00B5129B"/>
    <w:rsid w:val="00B518A7"/>
    <w:rsid w:val="00B51D93"/>
    <w:rsid w:val="00B52725"/>
    <w:rsid w:val="00B53263"/>
    <w:rsid w:val="00B53E2B"/>
    <w:rsid w:val="00B541E9"/>
    <w:rsid w:val="00B55163"/>
    <w:rsid w:val="00B55E4C"/>
    <w:rsid w:val="00B5703A"/>
    <w:rsid w:val="00B5717B"/>
    <w:rsid w:val="00B5742D"/>
    <w:rsid w:val="00B57814"/>
    <w:rsid w:val="00B57CAF"/>
    <w:rsid w:val="00B60021"/>
    <w:rsid w:val="00B600D1"/>
    <w:rsid w:val="00B6081A"/>
    <w:rsid w:val="00B6255E"/>
    <w:rsid w:val="00B62B4A"/>
    <w:rsid w:val="00B62D48"/>
    <w:rsid w:val="00B62F1F"/>
    <w:rsid w:val="00B63804"/>
    <w:rsid w:val="00B63A29"/>
    <w:rsid w:val="00B6431D"/>
    <w:rsid w:val="00B649B0"/>
    <w:rsid w:val="00B64B76"/>
    <w:rsid w:val="00B64EC8"/>
    <w:rsid w:val="00B666FC"/>
    <w:rsid w:val="00B67461"/>
    <w:rsid w:val="00B679B0"/>
    <w:rsid w:val="00B70D91"/>
    <w:rsid w:val="00B7147C"/>
    <w:rsid w:val="00B726C3"/>
    <w:rsid w:val="00B7293E"/>
    <w:rsid w:val="00B7458F"/>
    <w:rsid w:val="00B75977"/>
    <w:rsid w:val="00B772CC"/>
    <w:rsid w:val="00B82635"/>
    <w:rsid w:val="00B8369C"/>
    <w:rsid w:val="00B8523B"/>
    <w:rsid w:val="00B85E40"/>
    <w:rsid w:val="00B86314"/>
    <w:rsid w:val="00B8641C"/>
    <w:rsid w:val="00B86E1F"/>
    <w:rsid w:val="00B90A2A"/>
    <w:rsid w:val="00B90AFC"/>
    <w:rsid w:val="00B93F91"/>
    <w:rsid w:val="00B9630F"/>
    <w:rsid w:val="00B9692C"/>
    <w:rsid w:val="00B9724A"/>
    <w:rsid w:val="00B97ADC"/>
    <w:rsid w:val="00BA0700"/>
    <w:rsid w:val="00BA09DC"/>
    <w:rsid w:val="00BA16BA"/>
    <w:rsid w:val="00BA17B8"/>
    <w:rsid w:val="00BA3EC4"/>
    <w:rsid w:val="00BA43A1"/>
    <w:rsid w:val="00BA6D9D"/>
    <w:rsid w:val="00BA6DF6"/>
    <w:rsid w:val="00BA7712"/>
    <w:rsid w:val="00BB0204"/>
    <w:rsid w:val="00BB0608"/>
    <w:rsid w:val="00BB1329"/>
    <w:rsid w:val="00BB19A9"/>
    <w:rsid w:val="00BB1E00"/>
    <w:rsid w:val="00BB2438"/>
    <w:rsid w:val="00BB39BE"/>
    <w:rsid w:val="00BB4569"/>
    <w:rsid w:val="00BB4BD0"/>
    <w:rsid w:val="00BB4E67"/>
    <w:rsid w:val="00BB53D3"/>
    <w:rsid w:val="00BB5455"/>
    <w:rsid w:val="00BB582A"/>
    <w:rsid w:val="00BB63E3"/>
    <w:rsid w:val="00BB76CF"/>
    <w:rsid w:val="00BB77F7"/>
    <w:rsid w:val="00BB7816"/>
    <w:rsid w:val="00BC011F"/>
    <w:rsid w:val="00BC0B6F"/>
    <w:rsid w:val="00BC2180"/>
    <w:rsid w:val="00BC2547"/>
    <w:rsid w:val="00BC2843"/>
    <w:rsid w:val="00BC320B"/>
    <w:rsid w:val="00BC46AC"/>
    <w:rsid w:val="00BC4C21"/>
    <w:rsid w:val="00BC577B"/>
    <w:rsid w:val="00BC5AEF"/>
    <w:rsid w:val="00BC5C35"/>
    <w:rsid w:val="00BC6EE9"/>
    <w:rsid w:val="00BC728C"/>
    <w:rsid w:val="00BC76EC"/>
    <w:rsid w:val="00BC76F5"/>
    <w:rsid w:val="00BC7847"/>
    <w:rsid w:val="00BC7D99"/>
    <w:rsid w:val="00BD00D7"/>
    <w:rsid w:val="00BD15DD"/>
    <w:rsid w:val="00BD1B65"/>
    <w:rsid w:val="00BD1C67"/>
    <w:rsid w:val="00BD1F68"/>
    <w:rsid w:val="00BD32D8"/>
    <w:rsid w:val="00BD3CF1"/>
    <w:rsid w:val="00BD56E9"/>
    <w:rsid w:val="00BD5E07"/>
    <w:rsid w:val="00BD6587"/>
    <w:rsid w:val="00BD66BC"/>
    <w:rsid w:val="00BD71B8"/>
    <w:rsid w:val="00BD7486"/>
    <w:rsid w:val="00BD7CD1"/>
    <w:rsid w:val="00BD7D07"/>
    <w:rsid w:val="00BE0071"/>
    <w:rsid w:val="00BE0D80"/>
    <w:rsid w:val="00BE1EB2"/>
    <w:rsid w:val="00BE4173"/>
    <w:rsid w:val="00BE4692"/>
    <w:rsid w:val="00BE5503"/>
    <w:rsid w:val="00BE62C0"/>
    <w:rsid w:val="00BE650A"/>
    <w:rsid w:val="00BE6C0F"/>
    <w:rsid w:val="00BE6CEA"/>
    <w:rsid w:val="00BE6DF6"/>
    <w:rsid w:val="00BE6E8D"/>
    <w:rsid w:val="00BE7223"/>
    <w:rsid w:val="00BE7C44"/>
    <w:rsid w:val="00BF06D5"/>
    <w:rsid w:val="00BF0D13"/>
    <w:rsid w:val="00BF14CC"/>
    <w:rsid w:val="00BF18C6"/>
    <w:rsid w:val="00BF2023"/>
    <w:rsid w:val="00BF26FD"/>
    <w:rsid w:val="00BF5DD0"/>
    <w:rsid w:val="00BF6F34"/>
    <w:rsid w:val="00BF7579"/>
    <w:rsid w:val="00C010DC"/>
    <w:rsid w:val="00C0131E"/>
    <w:rsid w:val="00C022DD"/>
    <w:rsid w:val="00C03102"/>
    <w:rsid w:val="00C03F0E"/>
    <w:rsid w:val="00C03FD9"/>
    <w:rsid w:val="00C04DD0"/>
    <w:rsid w:val="00C056C4"/>
    <w:rsid w:val="00C05F76"/>
    <w:rsid w:val="00C07FC6"/>
    <w:rsid w:val="00C10167"/>
    <w:rsid w:val="00C102D5"/>
    <w:rsid w:val="00C105C8"/>
    <w:rsid w:val="00C11B66"/>
    <w:rsid w:val="00C12BF6"/>
    <w:rsid w:val="00C130F4"/>
    <w:rsid w:val="00C1450B"/>
    <w:rsid w:val="00C16F15"/>
    <w:rsid w:val="00C205CE"/>
    <w:rsid w:val="00C2200E"/>
    <w:rsid w:val="00C225D4"/>
    <w:rsid w:val="00C2489E"/>
    <w:rsid w:val="00C25304"/>
    <w:rsid w:val="00C26090"/>
    <w:rsid w:val="00C26D47"/>
    <w:rsid w:val="00C26D82"/>
    <w:rsid w:val="00C27D23"/>
    <w:rsid w:val="00C27E92"/>
    <w:rsid w:val="00C301BD"/>
    <w:rsid w:val="00C329F2"/>
    <w:rsid w:val="00C32BB0"/>
    <w:rsid w:val="00C33A46"/>
    <w:rsid w:val="00C33DA1"/>
    <w:rsid w:val="00C34800"/>
    <w:rsid w:val="00C35217"/>
    <w:rsid w:val="00C36570"/>
    <w:rsid w:val="00C366EC"/>
    <w:rsid w:val="00C36813"/>
    <w:rsid w:val="00C37975"/>
    <w:rsid w:val="00C37C69"/>
    <w:rsid w:val="00C37DE8"/>
    <w:rsid w:val="00C4123C"/>
    <w:rsid w:val="00C41DD8"/>
    <w:rsid w:val="00C41E4C"/>
    <w:rsid w:val="00C44A61"/>
    <w:rsid w:val="00C4571D"/>
    <w:rsid w:val="00C45EC3"/>
    <w:rsid w:val="00C4636E"/>
    <w:rsid w:val="00C464FF"/>
    <w:rsid w:val="00C46E82"/>
    <w:rsid w:val="00C47BB0"/>
    <w:rsid w:val="00C47CD4"/>
    <w:rsid w:val="00C516E3"/>
    <w:rsid w:val="00C51A5D"/>
    <w:rsid w:val="00C51ACD"/>
    <w:rsid w:val="00C51CCD"/>
    <w:rsid w:val="00C52117"/>
    <w:rsid w:val="00C52316"/>
    <w:rsid w:val="00C56961"/>
    <w:rsid w:val="00C56E74"/>
    <w:rsid w:val="00C57897"/>
    <w:rsid w:val="00C60A45"/>
    <w:rsid w:val="00C61090"/>
    <w:rsid w:val="00C611AC"/>
    <w:rsid w:val="00C62936"/>
    <w:rsid w:val="00C62CED"/>
    <w:rsid w:val="00C634C5"/>
    <w:rsid w:val="00C64C18"/>
    <w:rsid w:val="00C6509A"/>
    <w:rsid w:val="00C65722"/>
    <w:rsid w:val="00C662E3"/>
    <w:rsid w:val="00C675E0"/>
    <w:rsid w:val="00C70529"/>
    <w:rsid w:val="00C72AD9"/>
    <w:rsid w:val="00C72EF4"/>
    <w:rsid w:val="00C73BCC"/>
    <w:rsid w:val="00C7430F"/>
    <w:rsid w:val="00C7483F"/>
    <w:rsid w:val="00C74C70"/>
    <w:rsid w:val="00C77636"/>
    <w:rsid w:val="00C77D66"/>
    <w:rsid w:val="00C8023F"/>
    <w:rsid w:val="00C80EFE"/>
    <w:rsid w:val="00C81230"/>
    <w:rsid w:val="00C8135F"/>
    <w:rsid w:val="00C82367"/>
    <w:rsid w:val="00C82A4F"/>
    <w:rsid w:val="00C82DB5"/>
    <w:rsid w:val="00C8316E"/>
    <w:rsid w:val="00C84002"/>
    <w:rsid w:val="00C84452"/>
    <w:rsid w:val="00C84775"/>
    <w:rsid w:val="00C84CDB"/>
    <w:rsid w:val="00C84D9E"/>
    <w:rsid w:val="00C84E4D"/>
    <w:rsid w:val="00C854CE"/>
    <w:rsid w:val="00C85DF0"/>
    <w:rsid w:val="00C86136"/>
    <w:rsid w:val="00C862E2"/>
    <w:rsid w:val="00C86934"/>
    <w:rsid w:val="00C87408"/>
    <w:rsid w:val="00C87C18"/>
    <w:rsid w:val="00C87F02"/>
    <w:rsid w:val="00C90844"/>
    <w:rsid w:val="00C90ABA"/>
    <w:rsid w:val="00C90C34"/>
    <w:rsid w:val="00C9117B"/>
    <w:rsid w:val="00C912B6"/>
    <w:rsid w:val="00C9396F"/>
    <w:rsid w:val="00C93BE2"/>
    <w:rsid w:val="00C93E80"/>
    <w:rsid w:val="00C954AF"/>
    <w:rsid w:val="00C96151"/>
    <w:rsid w:val="00C9680D"/>
    <w:rsid w:val="00C96D37"/>
    <w:rsid w:val="00C974F4"/>
    <w:rsid w:val="00CA03FC"/>
    <w:rsid w:val="00CA194F"/>
    <w:rsid w:val="00CA24D5"/>
    <w:rsid w:val="00CA2799"/>
    <w:rsid w:val="00CA373E"/>
    <w:rsid w:val="00CA6005"/>
    <w:rsid w:val="00CA75BC"/>
    <w:rsid w:val="00CB1128"/>
    <w:rsid w:val="00CB275B"/>
    <w:rsid w:val="00CB2997"/>
    <w:rsid w:val="00CB4358"/>
    <w:rsid w:val="00CB514C"/>
    <w:rsid w:val="00CB58E7"/>
    <w:rsid w:val="00CB5C56"/>
    <w:rsid w:val="00CB60A4"/>
    <w:rsid w:val="00CB773D"/>
    <w:rsid w:val="00CB7E4E"/>
    <w:rsid w:val="00CC02D4"/>
    <w:rsid w:val="00CC0FEB"/>
    <w:rsid w:val="00CC169E"/>
    <w:rsid w:val="00CC18B0"/>
    <w:rsid w:val="00CC2BFD"/>
    <w:rsid w:val="00CC3254"/>
    <w:rsid w:val="00CC3282"/>
    <w:rsid w:val="00CC331B"/>
    <w:rsid w:val="00CC33F1"/>
    <w:rsid w:val="00CC3484"/>
    <w:rsid w:val="00CC4CA3"/>
    <w:rsid w:val="00CC5F34"/>
    <w:rsid w:val="00CC63FA"/>
    <w:rsid w:val="00CC6FA8"/>
    <w:rsid w:val="00CC7F55"/>
    <w:rsid w:val="00CD068B"/>
    <w:rsid w:val="00CD0927"/>
    <w:rsid w:val="00CD1370"/>
    <w:rsid w:val="00CD22BD"/>
    <w:rsid w:val="00CD2E47"/>
    <w:rsid w:val="00CD3120"/>
    <w:rsid w:val="00CD3B04"/>
    <w:rsid w:val="00CD47E6"/>
    <w:rsid w:val="00CD4E44"/>
    <w:rsid w:val="00CD5A00"/>
    <w:rsid w:val="00CD62F9"/>
    <w:rsid w:val="00CD6D36"/>
    <w:rsid w:val="00CE11B9"/>
    <w:rsid w:val="00CE3CCC"/>
    <w:rsid w:val="00CE3D3F"/>
    <w:rsid w:val="00CE3F4A"/>
    <w:rsid w:val="00CE3F97"/>
    <w:rsid w:val="00CE4517"/>
    <w:rsid w:val="00CE4AA6"/>
    <w:rsid w:val="00CE55AF"/>
    <w:rsid w:val="00CE59D4"/>
    <w:rsid w:val="00CE6442"/>
    <w:rsid w:val="00CE6570"/>
    <w:rsid w:val="00CE6913"/>
    <w:rsid w:val="00CE6B05"/>
    <w:rsid w:val="00CE7D59"/>
    <w:rsid w:val="00CF01D6"/>
    <w:rsid w:val="00CF042A"/>
    <w:rsid w:val="00CF0486"/>
    <w:rsid w:val="00CF04BD"/>
    <w:rsid w:val="00CF0A95"/>
    <w:rsid w:val="00CF2321"/>
    <w:rsid w:val="00CF265F"/>
    <w:rsid w:val="00CF27E3"/>
    <w:rsid w:val="00CF3394"/>
    <w:rsid w:val="00CF3804"/>
    <w:rsid w:val="00CF39D0"/>
    <w:rsid w:val="00CF4E06"/>
    <w:rsid w:val="00CF515A"/>
    <w:rsid w:val="00CF54A4"/>
    <w:rsid w:val="00CF68F3"/>
    <w:rsid w:val="00CF7F50"/>
    <w:rsid w:val="00D00150"/>
    <w:rsid w:val="00D00575"/>
    <w:rsid w:val="00D00E69"/>
    <w:rsid w:val="00D019B0"/>
    <w:rsid w:val="00D01F6F"/>
    <w:rsid w:val="00D02457"/>
    <w:rsid w:val="00D03004"/>
    <w:rsid w:val="00D030DF"/>
    <w:rsid w:val="00D03A12"/>
    <w:rsid w:val="00D0475B"/>
    <w:rsid w:val="00D061EB"/>
    <w:rsid w:val="00D06BEF"/>
    <w:rsid w:val="00D07E50"/>
    <w:rsid w:val="00D11707"/>
    <w:rsid w:val="00D123E9"/>
    <w:rsid w:val="00D12B10"/>
    <w:rsid w:val="00D136C9"/>
    <w:rsid w:val="00D13CBF"/>
    <w:rsid w:val="00D13D1D"/>
    <w:rsid w:val="00D13FD8"/>
    <w:rsid w:val="00D14912"/>
    <w:rsid w:val="00D14BC9"/>
    <w:rsid w:val="00D14C49"/>
    <w:rsid w:val="00D14E14"/>
    <w:rsid w:val="00D1538B"/>
    <w:rsid w:val="00D15531"/>
    <w:rsid w:val="00D16569"/>
    <w:rsid w:val="00D167B7"/>
    <w:rsid w:val="00D16CC9"/>
    <w:rsid w:val="00D16DC1"/>
    <w:rsid w:val="00D16EF7"/>
    <w:rsid w:val="00D17805"/>
    <w:rsid w:val="00D17A52"/>
    <w:rsid w:val="00D202FD"/>
    <w:rsid w:val="00D20A9A"/>
    <w:rsid w:val="00D21625"/>
    <w:rsid w:val="00D21FC0"/>
    <w:rsid w:val="00D2227C"/>
    <w:rsid w:val="00D22C4A"/>
    <w:rsid w:val="00D232CE"/>
    <w:rsid w:val="00D234AA"/>
    <w:rsid w:val="00D23765"/>
    <w:rsid w:val="00D23EEC"/>
    <w:rsid w:val="00D250F9"/>
    <w:rsid w:val="00D2585B"/>
    <w:rsid w:val="00D25B8C"/>
    <w:rsid w:val="00D26A92"/>
    <w:rsid w:val="00D27805"/>
    <w:rsid w:val="00D30937"/>
    <w:rsid w:val="00D30F72"/>
    <w:rsid w:val="00D31142"/>
    <w:rsid w:val="00D31671"/>
    <w:rsid w:val="00D316E0"/>
    <w:rsid w:val="00D33E24"/>
    <w:rsid w:val="00D33EA9"/>
    <w:rsid w:val="00D34797"/>
    <w:rsid w:val="00D34C9E"/>
    <w:rsid w:val="00D34CE2"/>
    <w:rsid w:val="00D35253"/>
    <w:rsid w:val="00D35807"/>
    <w:rsid w:val="00D35FBA"/>
    <w:rsid w:val="00D36B71"/>
    <w:rsid w:val="00D379C2"/>
    <w:rsid w:val="00D37A88"/>
    <w:rsid w:val="00D400BC"/>
    <w:rsid w:val="00D40753"/>
    <w:rsid w:val="00D411B4"/>
    <w:rsid w:val="00D41BCB"/>
    <w:rsid w:val="00D432F3"/>
    <w:rsid w:val="00D43316"/>
    <w:rsid w:val="00D43581"/>
    <w:rsid w:val="00D43B28"/>
    <w:rsid w:val="00D43D40"/>
    <w:rsid w:val="00D450F2"/>
    <w:rsid w:val="00D46271"/>
    <w:rsid w:val="00D4629D"/>
    <w:rsid w:val="00D468F1"/>
    <w:rsid w:val="00D472DE"/>
    <w:rsid w:val="00D511F7"/>
    <w:rsid w:val="00D514F2"/>
    <w:rsid w:val="00D52B77"/>
    <w:rsid w:val="00D53287"/>
    <w:rsid w:val="00D54AF4"/>
    <w:rsid w:val="00D54CA3"/>
    <w:rsid w:val="00D55BAA"/>
    <w:rsid w:val="00D5665B"/>
    <w:rsid w:val="00D56DF3"/>
    <w:rsid w:val="00D56F09"/>
    <w:rsid w:val="00D57704"/>
    <w:rsid w:val="00D60196"/>
    <w:rsid w:val="00D61A49"/>
    <w:rsid w:val="00D61B09"/>
    <w:rsid w:val="00D63053"/>
    <w:rsid w:val="00D635C1"/>
    <w:rsid w:val="00D63711"/>
    <w:rsid w:val="00D63CF9"/>
    <w:rsid w:val="00D64095"/>
    <w:rsid w:val="00D644A6"/>
    <w:rsid w:val="00D65062"/>
    <w:rsid w:val="00D6524D"/>
    <w:rsid w:val="00D65AA6"/>
    <w:rsid w:val="00D65AF9"/>
    <w:rsid w:val="00D6699C"/>
    <w:rsid w:val="00D670E9"/>
    <w:rsid w:val="00D71203"/>
    <w:rsid w:val="00D71B8B"/>
    <w:rsid w:val="00D72186"/>
    <w:rsid w:val="00D72941"/>
    <w:rsid w:val="00D7316B"/>
    <w:rsid w:val="00D736DC"/>
    <w:rsid w:val="00D74422"/>
    <w:rsid w:val="00D748CD"/>
    <w:rsid w:val="00D75778"/>
    <w:rsid w:val="00D7719B"/>
    <w:rsid w:val="00D77EE7"/>
    <w:rsid w:val="00D8114F"/>
    <w:rsid w:val="00D81417"/>
    <w:rsid w:val="00D81A98"/>
    <w:rsid w:val="00D81F5D"/>
    <w:rsid w:val="00D82195"/>
    <w:rsid w:val="00D82AE9"/>
    <w:rsid w:val="00D83133"/>
    <w:rsid w:val="00D84266"/>
    <w:rsid w:val="00D84DEB"/>
    <w:rsid w:val="00D851F7"/>
    <w:rsid w:val="00D85395"/>
    <w:rsid w:val="00D85738"/>
    <w:rsid w:val="00D85E46"/>
    <w:rsid w:val="00D860C8"/>
    <w:rsid w:val="00D90FED"/>
    <w:rsid w:val="00D912EF"/>
    <w:rsid w:val="00D913B9"/>
    <w:rsid w:val="00D91648"/>
    <w:rsid w:val="00D91F70"/>
    <w:rsid w:val="00D9325F"/>
    <w:rsid w:val="00D94C59"/>
    <w:rsid w:val="00D96424"/>
    <w:rsid w:val="00D96445"/>
    <w:rsid w:val="00D96D41"/>
    <w:rsid w:val="00DA056D"/>
    <w:rsid w:val="00DA1939"/>
    <w:rsid w:val="00DA1F53"/>
    <w:rsid w:val="00DA212D"/>
    <w:rsid w:val="00DA2913"/>
    <w:rsid w:val="00DA379B"/>
    <w:rsid w:val="00DA3BFA"/>
    <w:rsid w:val="00DA4528"/>
    <w:rsid w:val="00DA5311"/>
    <w:rsid w:val="00DA557A"/>
    <w:rsid w:val="00DA5C39"/>
    <w:rsid w:val="00DA5D74"/>
    <w:rsid w:val="00DA5EC0"/>
    <w:rsid w:val="00DA68FC"/>
    <w:rsid w:val="00DA6AC3"/>
    <w:rsid w:val="00DA77BB"/>
    <w:rsid w:val="00DA787D"/>
    <w:rsid w:val="00DA7E55"/>
    <w:rsid w:val="00DB0FA7"/>
    <w:rsid w:val="00DB10F3"/>
    <w:rsid w:val="00DB1173"/>
    <w:rsid w:val="00DB124E"/>
    <w:rsid w:val="00DB20E8"/>
    <w:rsid w:val="00DB2862"/>
    <w:rsid w:val="00DB28CC"/>
    <w:rsid w:val="00DB2C88"/>
    <w:rsid w:val="00DB3345"/>
    <w:rsid w:val="00DB3A95"/>
    <w:rsid w:val="00DB3C36"/>
    <w:rsid w:val="00DB3D59"/>
    <w:rsid w:val="00DB5A97"/>
    <w:rsid w:val="00DB67CE"/>
    <w:rsid w:val="00DB7949"/>
    <w:rsid w:val="00DC0380"/>
    <w:rsid w:val="00DC04AC"/>
    <w:rsid w:val="00DC23DD"/>
    <w:rsid w:val="00DC30AD"/>
    <w:rsid w:val="00DC3F1A"/>
    <w:rsid w:val="00DC4040"/>
    <w:rsid w:val="00DC4327"/>
    <w:rsid w:val="00DC75CB"/>
    <w:rsid w:val="00DC7DCE"/>
    <w:rsid w:val="00DD07C5"/>
    <w:rsid w:val="00DD12D3"/>
    <w:rsid w:val="00DD244C"/>
    <w:rsid w:val="00DD47BD"/>
    <w:rsid w:val="00DD4B3D"/>
    <w:rsid w:val="00DD5098"/>
    <w:rsid w:val="00DD558E"/>
    <w:rsid w:val="00DD5880"/>
    <w:rsid w:val="00DD7722"/>
    <w:rsid w:val="00DD78F6"/>
    <w:rsid w:val="00DE0287"/>
    <w:rsid w:val="00DE0A34"/>
    <w:rsid w:val="00DE0E1B"/>
    <w:rsid w:val="00DE2135"/>
    <w:rsid w:val="00DE275A"/>
    <w:rsid w:val="00DE3C14"/>
    <w:rsid w:val="00DE3F1D"/>
    <w:rsid w:val="00DE4767"/>
    <w:rsid w:val="00DE560F"/>
    <w:rsid w:val="00DE5A5E"/>
    <w:rsid w:val="00DE7F4C"/>
    <w:rsid w:val="00DE7FBE"/>
    <w:rsid w:val="00DF0B41"/>
    <w:rsid w:val="00DF170E"/>
    <w:rsid w:val="00DF1EE1"/>
    <w:rsid w:val="00DF4629"/>
    <w:rsid w:val="00DF4696"/>
    <w:rsid w:val="00DF55B8"/>
    <w:rsid w:val="00DF5CFB"/>
    <w:rsid w:val="00DF7404"/>
    <w:rsid w:val="00DF745D"/>
    <w:rsid w:val="00DF747D"/>
    <w:rsid w:val="00DF7DE6"/>
    <w:rsid w:val="00DF7E1D"/>
    <w:rsid w:val="00E00151"/>
    <w:rsid w:val="00E0019B"/>
    <w:rsid w:val="00E005F9"/>
    <w:rsid w:val="00E008B7"/>
    <w:rsid w:val="00E00DDD"/>
    <w:rsid w:val="00E01BE6"/>
    <w:rsid w:val="00E02042"/>
    <w:rsid w:val="00E038E0"/>
    <w:rsid w:val="00E04139"/>
    <w:rsid w:val="00E04149"/>
    <w:rsid w:val="00E04DC6"/>
    <w:rsid w:val="00E05C10"/>
    <w:rsid w:val="00E06246"/>
    <w:rsid w:val="00E072FA"/>
    <w:rsid w:val="00E07343"/>
    <w:rsid w:val="00E07674"/>
    <w:rsid w:val="00E07DF0"/>
    <w:rsid w:val="00E124DE"/>
    <w:rsid w:val="00E1282D"/>
    <w:rsid w:val="00E1395A"/>
    <w:rsid w:val="00E139F7"/>
    <w:rsid w:val="00E13A95"/>
    <w:rsid w:val="00E164CC"/>
    <w:rsid w:val="00E17DF3"/>
    <w:rsid w:val="00E207CD"/>
    <w:rsid w:val="00E20948"/>
    <w:rsid w:val="00E20ABD"/>
    <w:rsid w:val="00E21152"/>
    <w:rsid w:val="00E223A6"/>
    <w:rsid w:val="00E23C8C"/>
    <w:rsid w:val="00E23EA4"/>
    <w:rsid w:val="00E2483E"/>
    <w:rsid w:val="00E249CC"/>
    <w:rsid w:val="00E2520A"/>
    <w:rsid w:val="00E259E4"/>
    <w:rsid w:val="00E26828"/>
    <w:rsid w:val="00E269CD"/>
    <w:rsid w:val="00E27381"/>
    <w:rsid w:val="00E27C9B"/>
    <w:rsid w:val="00E30E43"/>
    <w:rsid w:val="00E31D54"/>
    <w:rsid w:val="00E32977"/>
    <w:rsid w:val="00E32AA0"/>
    <w:rsid w:val="00E32CF1"/>
    <w:rsid w:val="00E333E3"/>
    <w:rsid w:val="00E33409"/>
    <w:rsid w:val="00E33D1F"/>
    <w:rsid w:val="00E34D5C"/>
    <w:rsid w:val="00E35DF4"/>
    <w:rsid w:val="00E364D8"/>
    <w:rsid w:val="00E3751F"/>
    <w:rsid w:val="00E37677"/>
    <w:rsid w:val="00E41BD6"/>
    <w:rsid w:val="00E41E71"/>
    <w:rsid w:val="00E4228B"/>
    <w:rsid w:val="00E42394"/>
    <w:rsid w:val="00E43E99"/>
    <w:rsid w:val="00E440CC"/>
    <w:rsid w:val="00E46F89"/>
    <w:rsid w:val="00E47083"/>
    <w:rsid w:val="00E47405"/>
    <w:rsid w:val="00E47B4D"/>
    <w:rsid w:val="00E5001D"/>
    <w:rsid w:val="00E50FFD"/>
    <w:rsid w:val="00E52127"/>
    <w:rsid w:val="00E53458"/>
    <w:rsid w:val="00E5353C"/>
    <w:rsid w:val="00E537D5"/>
    <w:rsid w:val="00E540F3"/>
    <w:rsid w:val="00E54921"/>
    <w:rsid w:val="00E572B4"/>
    <w:rsid w:val="00E60B0C"/>
    <w:rsid w:val="00E60BA3"/>
    <w:rsid w:val="00E618D8"/>
    <w:rsid w:val="00E61A52"/>
    <w:rsid w:val="00E622E3"/>
    <w:rsid w:val="00E62F39"/>
    <w:rsid w:val="00E63EE2"/>
    <w:rsid w:val="00E64663"/>
    <w:rsid w:val="00E64BAA"/>
    <w:rsid w:val="00E65BB6"/>
    <w:rsid w:val="00E65C35"/>
    <w:rsid w:val="00E65E10"/>
    <w:rsid w:val="00E6658F"/>
    <w:rsid w:val="00E674A2"/>
    <w:rsid w:val="00E6759E"/>
    <w:rsid w:val="00E678CA"/>
    <w:rsid w:val="00E679E1"/>
    <w:rsid w:val="00E7057E"/>
    <w:rsid w:val="00E7121C"/>
    <w:rsid w:val="00E71677"/>
    <w:rsid w:val="00E7175E"/>
    <w:rsid w:val="00E7250F"/>
    <w:rsid w:val="00E72712"/>
    <w:rsid w:val="00E73268"/>
    <w:rsid w:val="00E73398"/>
    <w:rsid w:val="00E746FF"/>
    <w:rsid w:val="00E758F6"/>
    <w:rsid w:val="00E76074"/>
    <w:rsid w:val="00E773D2"/>
    <w:rsid w:val="00E80038"/>
    <w:rsid w:val="00E80222"/>
    <w:rsid w:val="00E80825"/>
    <w:rsid w:val="00E809BC"/>
    <w:rsid w:val="00E80CDE"/>
    <w:rsid w:val="00E81535"/>
    <w:rsid w:val="00E8195A"/>
    <w:rsid w:val="00E81BCE"/>
    <w:rsid w:val="00E82ADE"/>
    <w:rsid w:val="00E83087"/>
    <w:rsid w:val="00E83698"/>
    <w:rsid w:val="00E837A4"/>
    <w:rsid w:val="00E83D83"/>
    <w:rsid w:val="00E859C3"/>
    <w:rsid w:val="00E85BA9"/>
    <w:rsid w:val="00E85E45"/>
    <w:rsid w:val="00E86B82"/>
    <w:rsid w:val="00E86F10"/>
    <w:rsid w:val="00E9075C"/>
    <w:rsid w:val="00E90C18"/>
    <w:rsid w:val="00E91263"/>
    <w:rsid w:val="00E9180C"/>
    <w:rsid w:val="00E92161"/>
    <w:rsid w:val="00E921AE"/>
    <w:rsid w:val="00E928B9"/>
    <w:rsid w:val="00E94C81"/>
    <w:rsid w:val="00E95721"/>
    <w:rsid w:val="00E960DB"/>
    <w:rsid w:val="00E96E59"/>
    <w:rsid w:val="00EA0065"/>
    <w:rsid w:val="00EA031D"/>
    <w:rsid w:val="00EA2066"/>
    <w:rsid w:val="00EA3081"/>
    <w:rsid w:val="00EA36BB"/>
    <w:rsid w:val="00EA5B97"/>
    <w:rsid w:val="00EA5F77"/>
    <w:rsid w:val="00EA65A7"/>
    <w:rsid w:val="00EA6C18"/>
    <w:rsid w:val="00EA7DDB"/>
    <w:rsid w:val="00EB16B8"/>
    <w:rsid w:val="00EB2003"/>
    <w:rsid w:val="00EB2834"/>
    <w:rsid w:val="00EB363C"/>
    <w:rsid w:val="00EB3AFC"/>
    <w:rsid w:val="00EB5400"/>
    <w:rsid w:val="00EB5825"/>
    <w:rsid w:val="00EB635D"/>
    <w:rsid w:val="00EB6ECB"/>
    <w:rsid w:val="00EB6F0D"/>
    <w:rsid w:val="00EB7219"/>
    <w:rsid w:val="00EB728F"/>
    <w:rsid w:val="00EC01CF"/>
    <w:rsid w:val="00EC0831"/>
    <w:rsid w:val="00EC1131"/>
    <w:rsid w:val="00EC1D05"/>
    <w:rsid w:val="00EC2088"/>
    <w:rsid w:val="00EC2BBB"/>
    <w:rsid w:val="00EC2DB7"/>
    <w:rsid w:val="00EC41CF"/>
    <w:rsid w:val="00EC4CC7"/>
    <w:rsid w:val="00EC5B82"/>
    <w:rsid w:val="00EC5DC5"/>
    <w:rsid w:val="00EC71FC"/>
    <w:rsid w:val="00ED0754"/>
    <w:rsid w:val="00ED0D1C"/>
    <w:rsid w:val="00ED2D7C"/>
    <w:rsid w:val="00ED2FD2"/>
    <w:rsid w:val="00ED55CC"/>
    <w:rsid w:val="00ED5C12"/>
    <w:rsid w:val="00ED5C47"/>
    <w:rsid w:val="00ED658F"/>
    <w:rsid w:val="00ED6790"/>
    <w:rsid w:val="00EE1325"/>
    <w:rsid w:val="00EE16D6"/>
    <w:rsid w:val="00EE1B96"/>
    <w:rsid w:val="00EE226A"/>
    <w:rsid w:val="00EE3EA3"/>
    <w:rsid w:val="00EE43D0"/>
    <w:rsid w:val="00EE44A1"/>
    <w:rsid w:val="00EE56C2"/>
    <w:rsid w:val="00EE5728"/>
    <w:rsid w:val="00EE5E9F"/>
    <w:rsid w:val="00EE6A86"/>
    <w:rsid w:val="00EE710E"/>
    <w:rsid w:val="00EF0283"/>
    <w:rsid w:val="00EF1C64"/>
    <w:rsid w:val="00EF35A4"/>
    <w:rsid w:val="00EF55D6"/>
    <w:rsid w:val="00EF63C4"/>
    <w:rsid w:val="00EF70FD"/>
    <w:rsid w:val="00EF7BA5"/>
    <w:rsid w:val="00F00551"/>
    <w:rsid w:val="00F00D89"/>
    <w:rsid w:val="00F0104D"/>
    <w:rsid w:val="00F02551"/>
    <w:rsid w:val="00F02F8B"/>
    <w:rsid w:val="00F034E9"/>
    <w:rsid w:val="00F03944"/>
    <w:rsid w:val="00F04940"/>
    <w:rsid w:val="00F07880"/>
    <w:rsid w:val="00F07995"/>
    <w:rsid w:val="00F107E6"/>
    <w:rsid w:val="00F11D6B"/>
    <w:rsid w:val="00F11E80"/>
    <w:rsid w:val="00F12BF1"/>
    <w:rsid w:val="00F13A22"/>
    <w:rsid w:val="00F13D7C"/>
    <w:rsid w:val="00F14233"/>
    <w:rsid w:val="00F1439D"/>
    <w:rsid w:val="00F1443B"/>
    <w:rsid w:val="00F151DA"/>
    <w:rsid w:val="00F16F98"/>
    <w:rsid w:val="00F20159"/>
    <w:rsid w:val="00F2017F"/>
    <w:rsid w:val="00F2034A"/>
    <w:rsid w:val="00F20955"/>
    <w:rsid w:val="00F24A55"/>
    <w:rsid w:val="00F2727B"/>
    <w:rsid w:val="00F30142"/>
    <w:rsid w:val="00F30DFE"/>
    <w:rsid w:val="00F31476"/>
    <w:rsid w:val="00F31EBE"/>
    <w:rsid w:val="00F33C12"/>
    <w:rsid w:val="00F35BBA"/>
    <w:rsid w:val="00F370DC"/>
    <w:rsid w:val="00F37603"/>
    <w:rsid w:val="00F3767F"/>
    <w:rsid w:val="00F37ADA"/>
    <w:rsid w:val="00F41640"/>
    <w:rsid w:val="00F41901"/>
    <w:rsid w:val="00F4228E"/>
    <w:rsid w:val="00F42399"/>
    <w:rsid w:val="00F424CE"/>
    <w:rsid w:val="00F42FD2"/>
    <w:rsid w:val="00F43323"/>
    <w:rsid w:val="00F442EA"/>
    <w:rsid w:val="00F44AFF"/>
    <w:rsid w:val="00F45050"/>
    <w:rsid w:val="00F45685"/>
    <w:rsid w:val="00F456A1"/>
    <w:rsid w:val="00F45C70"/>
    <w:rsid w:val="00F46187"/>
    <w:rsid w:val="00F4661F"/>
    <w:rsid w:val="00F474DA"/>
    <w:rsid w:val="00F47804"/>
    <w:rsid w:val="00F5210D"/>
    <w:rsid w:val="00F52C06"/>
    <w:rsid w:val="00F53FA3"/>
    <w:rsid w:val="00F5450F"/>
    <w:rsid w:val="00F54998"/>
    <w:rsid w:val="00F56679"/>
    <w:rsid w:val="00F56784"/>
    <w:rsid w:val="00F603C6"/>
    <w:rsid w:val="00F606D7"/>
    <w:rsid w:val="00F61CAC"/>
    <w:rsid w:val="00F6233A"/>
    <w:rsid w:val="00F62537"/>
    <w:rsid w:val="00F62BB9"/>
    <w:rsid w:val="00F62D58"/>
    <w:rsid w:val="00F633AF"/>
    <w:rsid w:val="00F64B48"/>
    <w:rsid w:val="00F660F4"/>
    <w:rsid w:val="00F66872"/>
    <w:rsid w:val="00F66F37"/>
    <w:rsid w:val="00F70DA9"/>
    <w:rsid w:val="00F7257D"/>
    <w:rsid w:val="00F72B89"/>
    <w:rsid w:val="00F7358B"/>
    <w:rsid w:val="00F7394B"/>
    <w:rsid w:val="00F73AE1"/>
    <w:rsid w:val="00F73D5F"/>
    <w:rsid w:val="00F74F16"/>
    <w:rsid w:val="00F7554C"/>
    <w:rsid w:val="00F758A8"/>
    <w:rsid w:val="00F759E6"/>
    <w:rsid w:val="00F75DF2"/>
    <w:rsid w:val="00F767BF"/>
    <w:rsid w:val="00F767E4"/>
    <w:rsid w:val="00F77008"/>
    <w:rsid w:val="00F771B9"/>
    <w:rsid w:val="00F776FA"/>
    <w:rsid w:val="00F77D4C"/>
    <w:rsid w:val="00F801F6"/>
    <w:rsid w:val="00F808BD"/>
    <w:rsid w:val="00F80E95"/>
    <w:rsid w:val="00F81D98"/>
    <w:rsid w:val="00F8280E"/>
    <w:rsid w:val="00F8354D"/>
    <w:rsid w:val="00F83AB6"/>
    <w:rsid w:val="00F8469F"/>
    <w:rsid w:val="00F85DF5"/>
    <w:rsid w:val="00F86C4F"/>
    <w:rsid w:val="00F8753C"/>
    <w:rsid w:val="00F87FEE"/>
    <w:rsid w:val="00F9203A"/>
    <w:rsid w:val="00F926AC"/>
    <w:rsid w:val="00F92CA9"/>
    <w:rsid w:val="00F93050"/>
    <w:rsid w:val="00F934E0"/>
    <w:rsid w:val="00F93529"/>
    <w:rsid w:val="00F9387B"/>
    <w:rsid w:val="00F94829"/>
    <w:rsid w:val="00F96812"/>
    <w:rsid w:val="00F96D3F"/>
    <w:rsid w:val="00F9719D"/>
    <w:rsid w:val="00F97265"/>
    <w:rsid w:val="00F97B4A"/>
    <w:rsid w:val="00F97E4F"/>
    <w:rsid w:val="00FA0903"/>
    <w:rsid w:val="00FA0B4D"/>
    <w:rsid w:val="00FA1C53"/>
    <w:rsid w:val="00FA2BEE"/>
    <w:rsid w:val="00FA366B"/>
    <w:rsid w:val="00FA456F"/>
    <w:rsid w:val="00FA592B"/>
    <w:rsid w:val="00FA5D8D"/>
    <w:rsid w:val="00FA6311"/>
    <w:rsid w:val="00FA77EE"/>
    <w:rsid w:val="00FA7E4C"/>
    <w:rsid w:val="00FB0138"/>
    <w:rsid w:val="00FB02BF"/>
    <w:rsid w:val="00FB089F"/>
    <w:rsid w:val="00FB2200"/>
    <w:rsid w:val="00FB3AC2"/>
    <w:rsid w:val="00FB567A"/>
    <w:rsid w:val="00FB64F2"/>
    <w:rsid w:val="00FC141E"/>
    <w:rsid w:val="00FC2AC4"/>
    <w:rsid w:val="00FC2E00"/>
    <w:rsid w:val="00FC5CDC"/>
    <w:rsid w:val="00FD0B77"/>
    <w:rsid w:val="00FD0E54"/>
    <w:rsid w:val="00FD25C2"/>
    <w:rsid w:val="00FD3A8A"/>
    <w:rsid w:val="00FD4391"/>
    <w:rsid w:val="00FD4D05"/>
    <w:rsid w:val="00FD655A"/>
    <w:rsid w:val="00FD65F6"/>
    <w:rsid w:val="00FD6676"/>
    <w:rsid w:val="00FD671C"/>
    <w:rsid w:val="00FD79DA"/>
    <w:rsid w:val="00FE1A6C"/>
    <w:rsid w:val="00FE2F29"/>
    <w:rsid w:val="00FE3D11"/>
    <w:rsid w:val="00FE5DD1"/>
    <w:rsid w:val="00FE733A"/>
    <w:rsid w:val="00FE7377"/>
    <w:rsid w:val="00FF0140"/>
    <w:rsid w:val="00FF046E"/>
    <w:rsid w:val="00FF06FD"/>
    <w:rsid w:val="00FF0B91"/>
    <w:rsid w:val="00FF16A3"/>
    <w:rsid w:val="00FF1911"/>
    <w:rsid w:val="00FF4242"/>
    <w:rsid w:val="00FF4806"/>
    <w:rsid w:val="00FF4903"/>
    <w:rsid w:val="00FF4C78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7EE16"/>
  <w15:chartTrackingRefBased/>
  <w15:docId w15:val="{362240D3-58EC-4124-A250-ECD8B562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3F3"/>
  </w:style>
  <w:style w:type="paragraph" w:styleId="1">
    <w:name w:val="heading 1"/>
    <w:basedOn w:val="a"/>
    <w:next w:val="a"/>
    <w:link w:val="10"/>
    <w:uiPriority w:val="9"/>
    <w:qFormat/>
    <w:rsid w:val="00227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3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73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73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73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73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73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73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73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20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208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2088"/>
    <w:rPr>
      <w:sz w:val="18"/>
      <w:szCs w:val="18"/>
    </w:rPr>
  </w:style>
  <w:style w:type="character" w:styleId="a7">
    <w:name w:val="Placeholder Text"/>
    <w:basedOn w:val="a0"/>
    <w:uiPriority w:val="99"/>
    <w:semiHidden/>
    <w:rsid w:val="000875B1"/>
    <w:rPr>
      <w:color w:val="808080"/>
    </w:rPr>
  </w:style>
  <w:style w:type="table" w:customStyle="1" w:styleId="5-31">
    <w:name w:val="网格表 5 深色 - 着色 31"/>
    <w:basedOn w:val="a1"/>
    <w:next w:val="5-3"/>
    <w:uiPriority w:val="50"/>
    <w:rsid w:val="008676AB"/>
    <w:rPr>
      <w:rFonts w:ascii="Calibri" w:eastAsia="宋体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5-32">
    <w:name w:val="网格表 5 深色 - 着色 32"/>
    <w:basedOn w:val="a1"/>
    <w:next w:val="5-3"/>
    <w:uiPriority w:val="50"/>
    <w:rsid w:val="008676AB"/>
    <w:rPr>
      <w:rFonts w:ascii="Calibri" w:eastAsia="宋体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5-33">
    <w:name w:val="网格表 5 深色 - 着色 33"/>
    <w:basedOn w:val="a1"/>
    <w:next w:val="5-3"/>
    <w:uiPriority w:val="50"/>
    <w:rsid w:val="008676AB"/>
    <w:rPr>
      <w:rFonts w:ascii="Calibri" w:eastAsia="宋体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5-34">
    <w:name w:val="网格表 5 深色 - 着色 34"/>
    <w:basedOn w:val="a1"/>
    <w:next w:val="5-3"/>
    <w:uiPriority w:val="50"/>
    <w:rsid w:val="008676AB"/>
    <w:rPr>
      <w:rFonts w:ascii="Calibri" w:eastAsia="宋体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a8">
    <w:name w:val="Table Grid"/>
    <w:basedOn w:val="a1"/>
    <w:uiPriority w:val="59"/>
    <w:rsid w:val="008676AB"/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3">
    <w:name w:val="Grid Table 5 Dark Accent 3"/>
    <w:basedOn w:val="a1"/>
    <w:uiPriority w:val="50"/>
    <w:rsid w:val="008676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9">
    <w:name w:val="List Paragraph"/>
    <w:basedOn w:val="a"/>
    <w:uiPriority w:val="34"/>
    <w:qFormat/>
    <w:rsid w:val="00801B3B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2273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2273F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2273F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2273F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标题 5 字符"/>
    <w:basedOn w:val="a0"/>
    <w:link w:val="5"/>
    <w:uiPriority w:val="9"/>
    <w:semiHidden/>
    <w:rsid w:val="002273F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2273F3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标题 7 字符"/>
    <w:basedOn w:val="a0"/>
    <w:link w:val="7"/>
    <w:uiPriority w:val="9"/>
    <w:semiHidden/>
    <w:rsid w:val="002273F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标题 8 字符"/>
    <w:basedOn w:val="a0"/>
    <w:link w:val="8"/>
    <w:uiPriority w:val="9"/>
    <w:semiHidden/>
    <w:rsid w:val="002273F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2273F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a">
    <w:name w:val="caption"/>
    <w:basedOn w:val="a"/>
    <w:next w:val="a"/>
    <w:uiPriority w:val="35"/>
    <w:semiHidden/>
    <w:unhideWhenUsed/>
    <w:qFormat/>
    <w:rsid w:val="002273F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2273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c">
    <w:name w:val="标题 字符"/>
    <w:basedOn w:val="a0"/>
    <w:link w:val="ab"/>
    <w:uiPriority w:val="10"/>
    <w:rsid w:val="002273F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2273F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e">
    <w:name w:val="副标题 字符"/>
    <w:basedOn w:val="a0"/>
    <w:link w:val="ad"/>
    <w:uiPriority w:val="11"/>
    <w:rsid w:val="002273F3"/>
    <w:rPr>
      <w:color w:val="5A5A5A" w:themeColor="text1" w:themeTint="A5"/>
      <w:spacing w:val="15"/>
    </w:rPr>
  </w:style>
  <w:style w:type="character" w:styleId="af">
    <w:name w:val="Strong"/>
    <w:basedOn w:val="a0"/>
    <w:uiPriority w:val="22"/>
    <w:qFormat/>
    <w:rsid w:val="002273F3"/>
    <w:rPr>
      <w:b/>
      <w:bCs/>
      <w:color w:val="auto"/>
    </w:rPr>
  </w:style>
  <w:style w:type="character" w:styleId="af0">
    <w:name w:val="Emphasis"/>
    <w:basedOn w:val="a0"/>
    <w:uiPriority w:val="20"/>
    <w:qFormat/>
    <w:rsid w:val="002273F3"/>
    <w:rPr>
      <w:i/>
      <w:iCs/>
      <w:color w:val="auto"/>
    </w:rPr>
  </w:style>
  <w:style w:type="paragraph" w:styleId="af1">
    <w:name w:val="No Spacing"/>
    <w:uiPriority w:val="1"/>
    <w:qFormat/>
    <w:rsid w:val="002273F3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2273F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3">
    <w:name w:val="引用 字符"/>
    <w:basedOn w:val="a0"/>
    <w:link w:val="af2"/>
    <w:uiPriority w:val="29"/>
    <w:rsid w:val="002273F3"/>
    <w:rPr>
      <w:i/>
      <w:iCs/>
      <w:color w:val="404040" w:themeColor="text1" w:themeTint="BF"/>
    </w:rPr>
  </w:style>
  <w:style w:type="paragraph" w:styleId="af4">
    <w:name w:val="Intense Quote"/>
    <w:basedOn w:val="a"/>
    <w:next w:val="a"/>
    <w:link w:val="af5"/>
    <w:uiPriority w:val="30"/>
    <w:qFormat/>
    <w:rsid w:val="002273F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5">
    <w:name w:val="明显引用 字符"/>
    <w:basedOn w:val="a0"/>
    <w:link w:val="af4"/>
    <w:uiPriority w:val="30"/>
    <w:rsid w:val="002273F3"/>
    <w:rPr>
      <w:i/>
      <w:iCs/>
      <w:color w:val="4472C4" w:themeColor="accent1"/>
    </w:rPr>
  </w:style>
  <w:style w:type="character" w:styleId="af6">
    <w:name w:val="Subtle Emphasis"/>
    <w:basedOn w:val="a0"/>
    <w:uiPriority w:val="19"/>
    <w:qFormat/>
    <w:rsid w:val="002273F3"/>
    <w:rPr>
      <w:i/>
      <w:iCs/>
      <w:color w:val="404040" w:themeColor="text1" w:themeTint="BF"/>
    </w:rPr>
  </w:style>
  <w:style w:type="character" w:styleId="af7">
    <w:name w:val="Intense Emphasis"/>
    <w:basedOn w:val="a0"/>
    <w:uiPriority w:val="21"/>
    <w:qFormat/>
    <w:rsid w:val="002273F3"/>
    <w:rPr>
      <w:i/>
      <w:iCs/>
      <w:color w:val="4472C4" w:themeColor="accent1"/>
    </w:rPr>
  </w:style>
  <w:style w:type="character" w:styleId="af8">
    <w:name w:val="Subtle Reference"/>
    <w:basedOn w:val="a0"/>
    <w:uiPriority w:val="31"/>
    <w:qFormat/>
    <w:rsid w:val="002273F3"/>
    <w:rPr>
      <w:smallCaps/>
      <w:color w:val="404040" w:themeColor="text1" w:themeTint="BF"/>
    </w:rPr>
  </w:style>
  <w:style w:type="character" w:styleId="af9">
    <w:name w:val="Intense Reference"/>
    <w:basedOn w:val="a0"/>
    <w:uiPriority w:val="32"/>
    <w:qFormat/>
    <w:rsid w:val="002273F3"/>
    <w:rPr>
      <w:b/>
      <w:bCs/>
      <w:smallCaps/>
      <w:color w:val="4472C4" w:themeColor="accent1"/>
      <w:spacing w:val="5"/>
    </w:rPr>
  </w:style>
  <w:style w:type="character" w:styleId="afa">
    <w:name w:val="Book Title"/>
    <w:basedOn w:val="a0"/>
    <w:uiPriority w:val="33"/>
    <w:qFormat/>
    <w:rsid w:val="002273F3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unhideWhenUsed/>
    <w:qFormat/>
    <w:rsid w:val="002273F3"/>
    <w:pPr>
      <w:outlineLvl w:val="9"/>
    </w:pPr>
  </w:style>
  <w:style w:type="paragraph" w:styleId="TOC1">
    <w:name w:val="toc 1"/>
    <w:basedOn w:val="a"/>
    <w:next w:val="a"/>
    <w:autoRedefine/>
    <w:uiPriority w:val="39"/>
    <w:unhideWhenUsed/>
    <w:rsid w:val="0030272F"/>
    <w:pPr>
      <w:tabs>
        <w:tab w:val="left" w:pos="440"/>
        <w:tab w:val="right" w:leader="dot" w:pos="8296"/>
      </w:tabs>
    </w:pPr>
    <w:rPr>
      <w:rFonts w:ascii="Times New Roman" w:eastAsia="宋体" w:hAnsi="Times New Roman" w:cs="Times New Roman"/>
      <w:b/>
      <w:noProof/>
      <w:sz w:val="28"/>
      <w:szCs w:val="28"/>
    </w:rPr>
  </w:style>
  <w:style w:type="character" w:styleId="afb">
    <w:name w:val="Hyperlink"/>
    <w:basedOn w:val="a0"/>
    <w:uiPriority w:val="99"/>
    <w:unhideWhenUsed/>
    <w:rsid w:val="009B5DB8"/>
    <w:rPr>
      <w:color w:val="0563C1" w:themeColor="hyperlink"/>
      <w:u w:val="single"/>
    </w:rPr>
  </w:style>
  <w:style w:type="paragraph" w:styleId="TOC2">
    <w:name w:val="toc 2"/>
    <w:basedOn w:val="a"/>
    <w:next w:val="a"/>
    <w:autoRedefine/>
    <w:uiPriority w:val="39"/>
    <w:unhideWhenUsed/>
    <w:rsid w:val="009B5DB8"/>
    <w:pPr>
      <w:spacing w:after="100"/>
      <w:ind w:left="220"/>
    </w:pPr>
    <w:rPr>
      <w:rFonts w:cs="Times New Roman"/>
    </w:rPr>
  </w:style>
  <w:style w:type="paragraph" w:styleId="TOC3">
    <w:name w:val="toc 3"/>
    <w:basedOn w:val="a"/>
    <w:next w:val="a"/>
    <w:autoRedefine/>
    <w:uiPriority w:val="39"/>
    <w:unhideWhenUsed/>
    <w:rsid w:val="009B5DB8"/>
    <w:pPr>
      <w:spacing w:after="100"/>
      <w:ind w:left="440"/>
    </w:pPr>
    <w:rPr>
      <w:rFonts w:cs="Times New Roman"/>
    </w:rPr>
  </w:style>
  <w:style w:type="paragraph" w:styleId="afc">
    <w:name w:val="Balloon Text"/>
    <w:basedOn w:val="a"/>
    <w:link w:val="afd"/>
    <w:uiPriority w:val="99"/>
    <w:semiHidden/>
    <w:unhideWhenUsed/>
    <w:rsid w:val="00AA6C24"/>
    <w:pPr>
      <w:spacing w:after="0" w:line="240" w:lineRule="auto"/>
    </w:pPr>
    <w:rPr>
      <w:sz w:val="18"/>
      <w:szCs w:val="18"/>
    </w:rPr>
  </w:style>
  <w:style w:type="character" w:customStyle="1" w:styleId="afd">
    <w:name w:val="批注框文本 字符"/>
    <w:basedOn w:val="a0"/>
    <w:link w:val="afc"/>
    <w:uiPriority w:val="99"/>
    <w:semiHidden/>
    <w:rsid w:val="00AA6C24"/>
    <w:rPr>
      <w:sz w:val="18"/>
      <w:szCs w:val="18"/>
    </w:rPr>
  </w:style>
  <w:style w:type="character" w:styleId="afe">
    <w:name w:val="line number"/>
    <w:basedOn w:val="a0"/>
    <w:uiPriority w:val="99"/>
    <w:semiHidden/>
    <w:unhideWhenUsed/>
    <w:rsid w:val="004249E2"/>
  </w:style>
  <w:style w:type="paragraph" w:customStyle="1" w:styleId="EndNoteBibliographyTitle">
    <w:name w:val="EndNote Bibliography Title"/>
    <w:basedOn w:val="a"/>
    <w:link w:val="EndNoteBibliographyTitle0"/>
    <w:rsid w:val="00A55808"/>
    <w:pPr>
      <w:spacing w:after="0"/>
      <w:jc w:val="center"/>
    </w:pPr>
    <w:rPr>
      <w:rFonts w:ascii="等线" w:eastAsia="等线" w:hAnsi="等线"/>
      <w:noProof/>
    </w:rPr>
  </w:style>
  <w:style w:type="character" w:customStyle="1" w:styleId="EndNoteBibliographyTitle0">
    <w:name w:val="EndNote Bibliography Title 字符"/>
    <w:basedOn w:val="a0"/>
    <w:link w:val="EndNoteBibliographyTitle"/>
    <w:rsid w:val="00A55808"/>
    <w:rPr>
      <w:rFonts w:ascii="等线" w:eastAsia="等线" w:hAnsi="等线"/>
      <w:noProof/>
    </w:rPr>
  </w:style>
  <w:style w:type="paragraph" w:customStyle="1" w:styleId="EndNoteBibliography">
    <w:name w:val="EndNote Bibliography"/>
    <w:basedOn w:val="a"/>
    <w:link w:val="EndNoteBibliography0"/>
    <w:rsid w:val="00A55808"/>
    <w:pPr>
      <w:spacing w:line="240" w:lineRule="auto"/>
      <w:jc w:val="both"/>
    </w:pPr>
    <w:rPr>
      <w:rFonts w:ascii="等线" w:eastAsia="等线" w:hAnsi="等线"/>
      <w:noProof/>
    </w:rPr>
  </w:style>
  <w:style w:type="character" w:customStyle="1" w:styleId="EndNoteBibliography0">
    <w:name w:val="EndNote Bibliography 字符"/>
    <w:basedOn w:val="a0"/>
    <w:link w:val="EndNoteBibliography"/>
    <w:rsid w:val="00A55808"/>
    <w:rPr>
      <w:rFonts w:ascii="等线" w:eastAsia="等线" w:hAnsi="等线"/>
      <w:noProof/>
    </w:rPr>
  </w:style>
  <w:style w:type="table" w:styleId="21">
    <w:name w:val="Plain Table 2"/>
    <w:basedOn w:val="a1"/>
    <w:uiPriority w:val="42"/>
    <w:rsid w:val="0086109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1">
    <w:name w:val="Plain Table 1"/>
    <w:basedOn w:val="a1"/>
    <w:uiPriority w:val="41"/>
    <w:rsid w:val="0086109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1">
    <w:name w:val="Plain Table 3"/>
    <w:basedOn w:val="a1"/>
    <w:uiPriority w:val="43"/>
    <w:rsid w:val="008610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1">
    <w:name w:val="Plain Table 4"/>
    <w:basedOn w:val="a1"/>
    <w:uiPriority w:val="44"/>
    <w:rsid w:val="008610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1">
    <w:name w:val="Plain Table 5"/>
    <w:basedOn w:val="a1"/>
    <w:uiPriority w:val="45"/>
    <w:rsid w:val="0086109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">
    <w:name w:val="annotation reference"/>
    <w:basedOn w:val="a0"/>
    <w:uiPriority w:val="99"/>
    <w:semiHidden/>
    <w:unhideWhenUsed/>
    <w:rsid w:val="00A517DB"/>
    <w:rPr>
      <w:sz w:val="21"/>
      <w:szCs w:val="21"/>
    </w:rPr>
  </w:style>
  <w:style w:type="paragraph" w:styleId="aff0">
    <w:name w:val="annotation text"/>
    <w:basedOn w:val="a"/>
    <w:link w:val="aff1"/>
    <w:uiPriority w:val="99"/>
    <w:semiHidden/>
    <w:unhideWhenUsed/>
    <w:rsid w:val="00A517DB"/>
  </w:style>
  <w:style w:type="character" w:customStyle="1" w:styleId="aff1">
    <w:name w:val="批注文字 字符"/>
    <w:basedOn w:val="a0"/>
    <w:link w:val="aff0"/>
    <w:uiPriority w:val="99"/>
    <w:semiHidden/>
    <w:rsid w:val="00A517DB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A517DB"/>
    <w:rPr>
      <w:b/>
      <w:bCs/>
    </w:rPr>
  </w:style>
  <w:style w:type="character" w:customStyle="1" w:styleId="aff3">
    <w:name w:val="批注主题 字符"/>
    <w:basedOn w:val="aff1"/>
    <w:link w:val="aff2"/>
    <w:uiPriority w:val="99"/>
    <w:semiHidden/>
    <w:rsid w:val="00A517DB"/>
    <w:rPr>
      <w:b/>
      <w:bCs/>
    </w:rPr>
  </w:style>
  <w:style w:type="paragraph" w:customStyle="1" w:styleId="Author-Affiliation">
    <w:name w:val="Author-Affiliation"/>
    <w:basedOn w:val="a"/>
    <w:link w:val="Author-AffiliationChar"/>
    <w:qFormat/>
    <w:rsid w:val="00703EE8"/>
    <w:pPr>
      <w:spacing w:before="100" w:after="52" w:line="240" w:lineRule="exact"/>
      <w:jc w:val="both"/>
    </w:pPr>
    <w:rPr>
      <w:rFonts w:ascii="Helvetica-Light" w:hAnsi="Helvetica-Light" w:cs="Times New Roman"/>
      <w:iCs/>
      <w:sz w:val="18"/>
      <w:szCs w:val="18"/>
      <w:lang w:eastAsia="en-US"/>
    </w:rPr>
  </w:style>
  <w:style w:type="character" w:customStyle="1" w:styleId="Author-AffiliationChar">
    <w:name w:val="Author-Affiliation Char"/>
    <w:basedOn w:val="a0"/>
    <w:link w:val="Author-Affiliation"/>
    <w:rsid w:val="00703EE8"/>
    <w:rPr>
      <w:rFonts w:ascii="Helvetica-Light" w:hAnsi="Helvetica-Light" w:cs="Times New Roman"/>
      <w:i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F61EA-10DF-7E45-9437-DF4C3BF2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xiangyu liu</dc:creator>
  <cp:keywords/>
  <dc:description/>
  <cp:lastModifiedBy>Guojun Li</cp:lastModifiedBy>
  <cp:revision>4</cp:revision>
  <cp:lastPrinted>2019-02-14T01:00:00Z</cp:lastPrinted>
  <dcterms:created xsi:type="dcterms:W3CDTF">2021-08-07T08:31:00Z</dcterms:created>
  <dcterms:modified xsi:type="dcterms:W3CDTF">2021-10-05T11:31:00Z</dcterms:modified>
</cp:coreProperties>
</file>