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20A" w:rsidRPr="000B1E35" w:rsidRDefault="008E220A" w:rsidP="008E220A">
      <w:pPr>
        <w:pStyle w:val="Heading2"/>
        <w:rPr>
          <w:rFonts w:ascii="Times New Roman" w:hAnsi="Times New Roman" w:cs="Times New Roman"/>
          <w:sz w:val="28"/>
          <w:szCs w:val="28"/>
        </w:rPr>
      </w:pPr>
      <w:r w:rsidRPr="00581700">
        <w:rPr>
          <w:rFonts w:ascii="Times New Roman" w:hAnsi="Times New Roman" w:cs="Times New Roman"/>
          <w:sz w:val="28"/>
          <w:szCs w:val="28"/>
        </w:rPr>
        <w:t>Perceived Causes of Febrile Convulsion</w:t>
      </w:r>
    </w:p>
    <w:p w:rsidR="008E220A" w:rsidRDefault="008E220A" w:rsidP="008E220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high body temperature as a major cause of FC, a 34 year old mother with junior high school education reported that</w:t>
      </w:r>
      <w:r w:rsidRPr="00730B8F">
        <w:t xml:space="preserve"> </w:t>
      </w:r>
      <w:r w:rsidRPr="00730B8F">
        <w:rPr>
          <w:i/>
        </w:rPr>
        <w:t>“</w:t>
      </w:r>
      <w:r w:rsidRPr="00730B8F">
        <w:rPr>
          <w:rFonts w:ascii="Times New Roman" w:hAnsi="Times New Roman" w:cs="Times New Roman"/>
          <w:i/>
          <w:sz w:val="24"/>
          <w:szCs w:val="24"/>
        </w:rPr>
        <w:t xml:space="preserve">Indeed, my child was feverish and wasn’t feeling well…when I took him to the hospital, the doctor said </w:t>
      </w:r>
      <w:r>
        <w:rPr>
          <w:rFonts w:ascii="Times New Roman" w:hAnsi="Times New Roman" w:cs="Times New Roman"/>
          <w:i/>
          <w:sz w:val="24"/>
          <w:szCs w:val="24"/>
        </w:rPr>
        <w:t>it was</w:t>
      </w:r>
      <w:r w:rsidRPr="00730B8F">
        <w:rPr>
          <w:rFonts w:ascii="Times New Roman" w:hAnsi="Times New Roman" w:cs="Times New Roman"/>
          <w:i/>
          <w:sz w:val="24"/>
          <w:szCs w:val="24"/>
        </w:rPr>
        <w:t xml:space="preserve"> fever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Also on fever, a 42 year old mother whose two children had experienced convulsion reported that “</w:t>
      </w:r>
      <w:r w:rsidRPr="00864045">
        <w:rPr>
          <w:rFonts w:ascii="Times New Roman" w:hAnsi="Times New Roman" w:cs="Times New Roman"/>
          <w:i/>
          <w:sz w:val="24"/>
          <w:szCs w:val="24"/>
        </w:rPr>
        <w:t>my first child had a mild fever, however, the second child’s fever was severe</w:t>
      </w:r>
      <w:r>
        <w:rPr>
          <w:rFonts w:ascii="Times New Roman" w:hAnsi="Times New Roman" w:cs="Times New Roman"/>
          <w:sz w:val="24"/>
          <w:szCs w:val="24"/>
        </w:rPr>
        <w:t>”.</w:t>
      </w:r>
      <w:r w:rsidRPr="006079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Similarly,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34 year old mother with no education reported that “</w:t>
      </w:r>
      <w:r w:rsidRPr="007E1E41">
        <w:rPr>
          <w:rFonts w:ascii="Times New Roman" w:hAnsi="Times New Roman" w:cs="Times New Roman"/>
          <w:i/>
          <w:sz w:val="24"/>
          <w:szCs w:val="24"/>
        </w:rPr>
        <w:t xml:space="preserve">before the convulsion her </w:t>
      </w:r>
      <w:r>
        <w:rPr>
          <w:rFonts w:ascii="Times New Roman" w:hAnsi="Times New Roman" w:cs="Times New Roman"/>
          <w:i/>
          <w:sz w:val="24"/>
          <w:szCs w:val="24"/>
        </w:rPr>
        <w:t xml:space="preserve">[the child] </w:t>
      </w:r>
      <w:r w:rsidRPr="007E1E41">
        <w:rPr>
          <w:rFonts w:ascii="Times New Roman" w:hAnsi="Times New Roman" w:cs="Times New Roman"/>
          <w:i/>
          <w:sz w:val="24"/>
          <w:szCs w:val="24"/>
        </w:rPr>
        <w:t>temperature was slightly high</w:t>
      </w:r>
      <w:r>
        <w:rPr>
          <w:rFonts w:ascii="Times New Roman" w:hAnsi="Times New Roman" w:cs="Times New Roman"/>
          <w:sz w:val="24"/>
          <w:szCs w:val="24"/>
        </w:rPr>
        <w:t xml:space="preserve">”. Some </w:t>
      </w:r>
      <w:r w:rsidRPr="0016147D">
        <w:rPr>
          <w:rFonts w:ascii="Times New Roman" w:hAnsi="Times New Roman" w:cs="Times New Roman"/>
          <w:sz w:val="24"/>
          <w:szCs w:val="24"/>
        </w:rPr>
        <w:t>faith healer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614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also</w:t>
      </w:r>
      <w:r w:rsidRPr="0016147D">
        <w:rPr>
          <w:rFonts w:ascii="Times New Roman" w:hAnsi="Times New Roman" w:cs="Times New Roman"/>
          <w:sz w:val="24"/>
          <w:szCs w:val="24"/>
        </w:rPr>
        <w:t xml:space="preserve"> reported that</w:t>
      </w:r>
      <w:r>
        <w:rPr>
          <w:rFonts w:ascii="Times New Roman" w:hAnsi="Times New Roman" w:cs="Times New Roman"/>
          <w:i/>
          <w:sz w:val="24"/>
          <w:szCs w:val="24"/>
        </w:rPr>
        <w:t xml:space="preserve"> “Convulsions are caused by several factors including m</w:t>
      </w:r>
      <w:r w:rsidRPr="0016147D">
        <w:rPr>
          <w:rFonts w:ascii="Times New Roman" w:hAnsi="Times New Roman" w:cs="Times New Roman"/>
          <w:i/>
          <w:sz w:val="24"/>
          <w:szCs w:val="24"/>
        </w:rPr>
        <w:t xml:space="preserve">alaria </w:t>
      </w:r>
      <w:r>
        <w:rPr>
          <w:rFonts w:ascii="Times New Roman" w:hAnsi="Times New Roman" w:cs="Times New Roman"/>
          <w:i/>
          <w:sz w:val="24"/>
          <w:szCs w:val="24"/>
        </w:rPr>
        <w:t>and</w:t>
      </w:r>
      <w:r w:rsidRPr="0016147D">
        <w:rPr>
          <w:rFonts w:ascii="Times New Roman" w:hAnsi="Times New Roman" w:cs="Times New Roman"/>
          <w:i/>
          <w:sz w:val="24"/>
          <w:szCs w:val="24"/>
        </w:rPr>
        <w:t xml:space="preserve"> fever</w:t>
      </w:r>
      <w:r>
        <w:rPr>
          <w:rFonts w:ascii="Times New Roman" w:hAnsi="Times New Roman" w:cs="Times New Roman"/>
          <w:i/>
          <w:sz w:val="24"/>
          <w:szCs w:val="24"/>
        </w:rPr>
        <w:t>”.</w:t>
      </w:r>
    </w:p>
    <w:p w:rsidR="008E220A" w:rsidRPr="00FE4455" w:rsidRDefault="008E220A" w:rsidP="008E220A">
      <w:pPr>
        <w:pStyle w:val="Heading2"/>
        <w:rPr>
          <w:rFonts w:ascii="Times New Roman" w:hAnsi="Times New Roman" w:cs="Times New Roman"/>
          <w:i/>
        </w:rPr>
      </w:pPr>
      <w:r w:rsidRPr="00FE4455">
        <w:rPr>
          <w:rFonts w:ascii="Times New Roman" w:hAnsi="Times New Roman" w:cs="Times New Roman"/>
          <w:i/>
        </w:rPr>
        <w:t>Congenital Causes of Febrile Convulsion</w:t>
      </w:r>
    </w:p>
    <w:p w:rsidR="008E220A" w:rsidRPr="00803FFD" w:rsidRDefault="008E220A" w:rsidP="008E22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congenital factors, a 50-year old father with no formal education raising a deaf and dumb daughter whom he believe was caused by FC reported that “</w:t>
      </w:r>
      <w:r>
        <w:rPr>
          <w:rFonts w:ascii="Times New Roman" w:hAnsi="Times New Roman" w:cs="Times New Roman"/>
          <w:i/>
          <w:sz w:val="24"/>
          <w:szCs w:val="24"/>
        </w:rPr>
        <w:t>the sickness wa</w:t>
      </w:r>
      <w:r w:rsidRPr="00EC3B6E">
        <w:rPr>
          <w:rFonts w:ascii="Times New Roman" w:hAnsi="Times New Roman" w:cs="Times New Roman"/>
          <w:i/>
          <w:sz w:val="24"/>
          <w:szCs w:val="24"/>
        </w:rPr>
        <w:t>s in the mother’s womb during pregnancy</w:t>
      </w:r>
      <w:r w:rsidRPr="00EC3B6E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 Also, an 80 year old grandmother and herbalist reported that “</w:t>
      </w:r>
      <w:r w:rsidRPr="004A69E4">
        <w:rPr>
          <w:rFonts w:ascii="Times New Roman" w:hAnsi="Times New Roman" w:cs="Times New Roman"/>
          <w:i/>
          <w:sz w:val="24"/>
          <w:szCs w:val="24"/>
        </w:rPr>
        <w:t>If diseases are in the blood, then the child will have it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8E220A" w:rsidRDefault="008E220A" w:rsidP="008E220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24-year-old mother reported her prior experience with convulsion when she stated that “</w:t>
      </w:r>
      <w:r w:rsidRPr="000B638D">
        <w:rPr>
          <w:rFonts w:ascii="Times New Roman" w:hAnsi="Times New Roman" w:cs="Times New Roman"/>
          <w:i/>
          <w:sz w:val="24"/>
          <w:szCs w:val="24"/>
        </w:rPr>
        <w:t>one of my uncle</w:t>
      </w:r>
      <w:r>
        <w:rPr>
          <w:rFonts w:ascii="Times New Roman" w:hAnsi="Times New Roman" w:cs="Times New Roman"/>
          <w:i/>
          <w:sz w:val="24"/>
          <w:szCs w:val="24"/>
        </w:rPr>
        <w:t>’s son had convulsion. Unlike my son, his [uncle’s son] convulsion was very severe and constantly occurred because witches bought it [FC] for him”.</w:t>
      </w:r>
    </w:p>
    <w:p w:rsidR="008E220A" w:rsidRDefault="008E220A" w:rsidP="008E220A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uncertain relationship between congenital factors and FC was affirmed when a 54-year old father reported that “</w:t>
      </w:r>
      <w:r>
        <w:rPr>
          <w:rFonts w:ascii="Times New Roman" w:hAnsi="Times New Roman" w:cs="Times New Roman"/>
          <w:i/>
          <w:sz w:val="24"/>
          <w:szCs w:val="24"/>
        </w:rPr>
        <w:t xml:space="preserve">how would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DE7E28">
        <w:rPr>
          <w:rFonts w:ascii="Times New Roman" w:hAnsi="Times New Roman" w:cs="Times New Roman"/>
          <w:i/>
          <w:sz w:val="24"/>
          <w:szCs w:val="24"/>
        </w:rPr>
        <w:t xml:space="preserve"> know whether there is a disease like convulsion or evil spirits </w:t>
      </w:r>
      <w:r>
        <w:rPr>
          <w:rFonts w:ascii="Times New Roman" w:hAnsi="Times New Roman" w:cs="Times New Roman"/>
          <w:i/>
          <w:sz w:val="24"/>
          <w:szCs w:val="24"/>
        </w:rPr>
        <w:t>from my wife’s background that hurt my child during pregnancy?</w:t>
      </w:r>
      <w:r>
        <w:rPr>
          <w:rFonts w:ascii="Times New Roman" w:hAnsi="Times New Roman" w:cs="Times New Roman"/>
          <w:sz w:val="24"/>
          <w:szCs w:val="24"/>
        </w:rPr>
        <w:t>”. This father went on to confirm the view of the 24-year-old mother by saying that “</w:t>
      </w:r>
      <w:r w:rsidRPr="0019320C">
        <w:rPr>
          <w:rFonts w:ascii="Times New Roman" w:hAnsi="Times New Roman" w:cs="Times New Roman"/>
          <w:i/>
          <w:sz w:val="24"/>
          <w:szCs w:val="24"/>
        </w:rPr>
        <w:t>such convulsions [those caused by congenital factors] are very difficult to treat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8E220A" w:rsidRPr="000775C3" w:rsidRDefault="008E220A" w:rsidP="008E220A">
      <w:pPr>
        <w:pStyle w:val="Heading2"/>
        <w:rPr>
          <w:rFonts w:ascii="Times New Roman" w:hAnsi="Times New Roman" w:cs="Times New Roman"/>
          <w:i/>
        </w:rPr>
      </w:pPr>
      <w:r w:rsidRPr="00FE4455">
        <w:rPr>
          <w:rFonts w:ascii="Times New Roman" w:hAnsi="Times New Roman" w:cs="Times New Roman"/>
          <w:i/>
        </w:rPr>
        <w:t xml:space="preserve">Social/behavioural Causes of Febrile Convulsion </w:t>
      </w:r>
    </w:p>
    <w:p w:rsidR="008E220A" w:rsidRDefault="008E220A" w:rsidP="008E22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poor childcare practices, expressions such as “</w:t>
      </w:r>
      <w:r>
        <w:rPr>
          <w:rFonts w:ascii="Times New Roman" w:hAnsi="Times New Roman" w:cs="Times New Roman"/>
          <w:i/>
          <w:sz w:val="24"/>
          <w:szCs w:val="24"/>
        </w:rPr>
        <w:t>lea</w:t>
      </w:r>
      <w:r w:rsidRPr="009959BC">
        <w:rPr>
          <w:rFonts w:ascii="Times New Roman" w:hAnsi="Times New Roman" w:cs="Times New Roman"/>
          <w:i/>
          <w:sz w:val="24"/>
          <w:szCs w:val="24"/>
        </w:rPr>
        <w:t>ving your child to crawl</w:t>
      </w:r>
      <w:r>
        <w:rPr>
          <w:rFonts w:ascii="Times New Roman" w:hAnsi="Times New Roman" w:cs="Times New Roman"/>
          <w:i/>
          <w:sz w:val="24"/>
          <w:szCs w:val="24"/>
        </w:rPr>
        <w:t>/play</w:t>
      </w:r>
      <w:r w:rsidRPr="009959B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outside </w:t>
      </w:r>
      <w:r w:rsidRPr="009959BC">
        <w:rPr>
          <w:rFonts w:ascii="Times New Roman" w:hAnsi="Times New Roman" w:cs="Times New Roman"/>
          <w:i/>
          <w:sz w:val="24"/>
          <w:szCs w:val="24"/>
        </w:rPr>
        <w:t>under the h</w:t>
      </w:r>
      <w:r>
        <w:rPr>
          <w:rFonts w:ascii="Times New Roman" w:hAnsi="Times New Roman" w:cs="Times New Roman"/>
          <w:i/>
          <w:sz w:val="24"/>
          <w:szCs w:val="24"/>
        </w:rPr>
        <w:t>eat of the sun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3F687B">
        <w:rPr>
          <w:rFonts w:ascii="Times New Roman" w:hAnsi="Times New Roman" w:cs="Times New Roman"/>
          <w:i/>
          <w:sz w:val="24"/>
          <w:szCs w:val="24"/>
        </w:rPr>
        <w:t>[a-45-year old mother]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B93039">
        <w:rPr>
          <w:rFonts w:ascii="Times New Roman" w:hAnsi="Times New Roman" w:cs="Times New Roman"/>
          <w:i/>
          <w:sz w:val="24"/>
          <w:szCs w:val="24"/>
        </w:rPr>
        <w:t>refusal to perso</w:t>
      </w:r>
      <w:r>
        <w:rPr>
          <w:rFonts w:ascii="Times New Roman" w:hAnsi="Times New Roman" w:cs="Times New Roman"/>
          <w:i/>
          <w:sz w:val="24"/>
          <w:szCs w:val="24"/>
        </w:rPr>
        <w:t>nally take care of the child by</w:t>
      </w:r>
      <w:r w:rsidRPr="00B93039">
        <w:rPr>
          <w:rFonts w:ascii="Times New Roman" w:hAnsi="Times New Roman" w:cs="Times New Roman"/>
          <w:i/>
          <w:sz w:val="24"/>
          <w:szCs w:val="24"/>
        </w:rPr>
        <w:t xml:space="preserve"> giving the child to other people to carry</w:t>
      </w:r>
      <w:r>
        <w:rPr>
          <w:rFonts w:ascii="Times New Roman" w:hAnsi="Times New Roman" w:cs="Times New Roman"/>
          <w:i/>
          <w:sz w:val="24"/>
          <w:szCs w:val="24"/>
        </w:rPr>
        <w:t>/babysit</w:t>
      </w:r>
      <w:r>
        <w:rPr>
          <w:rFonts w:ascii="Times New Roman" w:hAnsi="Times New Roman" w:cs="Times New Roman"/>
          <w:sz w:val="24"/>
          <w:szCs w:val="24"/>
        </w:rPr>
        <w:t>” were common issues shared by mothers and grandmothers when discussing about the causes of FC.</w:t>
      </w:r>
    </w:p>
    <w:p w:rsidR="008E220A" w:rsidRDefault="008E220A" w:rsidP="008E22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Further, parents and grandmothers generally shared that constantly </w:t>
      </w:r>
      <w:r w:rsidRPr="00CC73A3">
        <w:rPr>
          <w:rFonts w:ascii="Times New Roman" w:hAnsi="Times New Roman" w:cs="Times New Roman"/>
          <w:i/>
          <w:sz w:val="24"/>
          <w:szCs w:val="24"/>
        </w:rPr>
        <w:t>beating a baby with the palms at their backs</w:t>
      </w:r>
      <w:r>
        <w:rPr>
          <w:rFonts w:ascii="Times New Roman" w:hAnsi="Times New Roman" w:cs="Times New Roman"/>
          <w:i/>
          <w:sz w:val="24"/>
          <w:szCs w:val="24"/>
        </w:rPr>
        <w:t xml:space="preserve"> [a-45-year old mother]</w:t>
      </w:r>
      <w:r>
        <w:rPr>
          <w:rFonts w:ascii="Times New Roman" w:hAnsi="Times New Roman" w:cs="Times New Roman"/>
          <w:sz w:val="24"/>
          <w:szCs w:val="24"/>
        </w:rPr>
        <w:t xml:space="preserve">, and allowing children to sleep on </w:t>
      </w:r>
      <w:r w:rsidRPr="00D42337">
        <w:rPr>
          <w:rFonts w:ascii="Times New Roman" w:hAnsi="Times New Roman" w:cs="Times New Roman"/>
          <w:i/>
          <w:sz w:val="24"/>
          <w:szCs w:val="24"/>
        </w:rPr>
        <w:t>dirty mats or polluted sleeping space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F72">
        <w:rPr>
          <w:rFonts w:ascii="Times New Roman" w:hAnsi="Times New Roman" w:cs="Times New Roman"/>
          <w:i/>
          <w:sz w:val="24"/>
          <w:szCs w:val="24"/>
        </w:rPr>
        <w:t>[</w:t>
      </w:r>
      <w:r>
        <w:rPr>
          <w:rFonts w:ascii="Times New Roman" w:hAnsi="Times New Roman" w:cs="Times New Roman"/>
          <w:i/>
          <w:sz w:val="24"/>
          <w:szCs w:val="24"/>
        </w:rPr>
        <w:t>a-</w:t>
      </w:r>
      <w:r w:rsidRPr="00F54F72">
        <w:rPr>
          <w:rFonts w:ascii="Times New Roman" w:hAnsi="Times New Roman" w:cs="Times New Roman"/>
          <w:i/>
          <w:sz w:val="24"/>
          <w:szCs w:val="24"/>
        </w:rPr>
        <w:t>76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F54F72">
        <w:rPr>
          <w:rFonts w:ascii="Times New Roman" w:hAnsi="Times New Roman" w:cs="Times New Roman"/>
          <w:i/>
          <w:sz w:val="24"/>
          <w:szCs w:val="24"/>
        </w:rPr>
        <w:t>year old traditional health practitioner]</w:t>
      </w:r>
      <w:r>
        <w:rPr>
          <w:rFonts w:ascii="Times New Roman" w:hAnsi="Times New Roman" w:cs="Times New Roman"/>
          <w:sz w:val="24"/>
          <w:szCs w:val="24"/>
        </w:rPr>
        <w:t xml:space="preserve"> were major conditions that triggered convulsion.</w:t>
      </w:r>
    </w:p>
    <w:p w:rsidR="008E220A" w:rsidRDefault="008E220A" w:rsidP="008E22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nutrition, a 42-year old mother narrated that “</w:t>
      </w:r>
      <w:r w:rsidRPr="00440452">
        <w:rPr>
          <w:rFonts w:ascii="Times New Roman" w:hAnsi="Times New Roman" w:cs="Times New Roman"/>
          <w:i/>
          <w:iCs/>
          <w:sz w:val="24"/>
          <w:szCs w:val="24"/>
        </w:rPr>
        <w:t xml:space="preserve">Starchy </w:t>
      </w:r>
      <w:r>
        <w:rPr>
          <w:rFonts w:ascii="Times New Roman" w:hAnsi="Times New Roman" w:cs="Times New Roman"/>
          <w:i/>
          <w:iCs/>
          <w:sz w:val="24"/>
          <w:szCs w:val="24"/>
        </w:rPr>
        <w:t>and</w:t>
      </w:r>
      <w:r w:rsidRPr="00440452">
        <w:rPr>
          <w:rFonts w:ascii="Times New Roman" w:hAnsi="Times New Roman" w:cs="Times New Roman"/>
          <w:i/>
          <w:iCs/>
          <w:sz w:val="24"/>
          <w:szCs w:val="24"/>
        </w:rPr>
        <w:t xml:space="preserve"> tasty foods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like toffee, rice, cassava etc.</w:t>
      </w:r>
      <w:r w:rsidRPr="00440452">
        <w:rPr>
          <w:rFonts w:ascii="Times New Roman" w:hAnsi="Times New Roman" w:cs="Times New Roman"/>
          <w:i/>
          <w:iCs/>
          <w:sz w:val="24"/>
          <w:szCs w:val="24"/>
        </w:rPr>
        <w:t xml:space="preserve"> eaten unbalanced, increases the phlegm in the body which causes twitching (</w:t>
      </w:r>
      <w:proofErr w:type="spellStart"/>
      <w:r w:rsidRPr="00440452">
        <w:rPr>
          <w:rFonts w:ascii="Times New Roman" w:hAnsi="Times New Roman" w:cs="Times New Roman"/>
          <w:i/>
          <w:iCs/>
          <w:sz w:val="24"/>
          <w:szCs w:val="24"/>
        </w:rPr>
        <w:t>wasensen</w:t>
      </w:r>
      <w:proofErr w:type="spellEnd"/>
      <w:r w:rsidRPr="00440452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”. Similarly, a 70-year-old faith healer with 40 years of treating FC explained that: </w:t>
      </w:r>
    </w:p>
    <w:p w:rsidR="008E220A" w:rsidRDefault="008E220A" w:rsidP="008E220A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75F1F">
        <w:rPr>
          <w:rFonts w:ascii="Times New Roman" w:hAnsi="Times New Roman" w:cs="Times New Roman"/>
          <w:i/>
          <w:sz w:val="24"/>
          <w:szCs w:val="24"/>
        </w:rPr>
        <w:t>Convuls</w:t>
      </w:r>
      <w:r>
        <w:rPr>
          <w:rFonts w:ascii="Times New Roman" w:hAnsi="Times New Roman" w:cs="Times New Roman"/>
          <w:i/>
          <w:sz w:val="24"/>
          <w:szCs w:val="24"/>
        </w:rPr>
        <w:t>ion comes about through phlegm accumulation in the child</w:t>
      </w:r>
      <w:r w:rsidRPr="00975F1F">
        <w:rPr>
          <w:rFonts w:ascii="Times New Roman" w:hAnsi="Times New Roman" w:cs="Times New Roman"/>
          <w:i/>
          <w:sz w:val="24"/>
          <w:szCs w:val="24"/>
        </w:rPr>
        <w:t xml:space="preserve">. When phlegm get concentrated in the child’s </w:t>
      </w:r>
      <w:r>
        <w:rPr>
          <w:rFonts w:ascii="Times New Roman" w:hAnsi="Times New Roman" w:cs="Times New Roman"/>
          <w:i/>
          <w:sz w:val="24"/>
          <w:szCs w:val="24"/>
        </w:rPr>
        <w:t xml:space="preserve">body, </w:t>
      </w:r>
      <w:r w:rsidRPr="00975F1F">
        <w:rPr>
          <w:rFonts w:ascii="Times New Roman" w:hAnsi="Times New Roman" w:cs="Times New Roman"/>
          <w:i/>
          <w:sz w:val="24"/>
          <w:szCs w:val="24"/>
        </w:rPr>
        <w:t xml:space="preserve">a slight anxiety or </w:t>
      </w:r>
      <w:r>
        <w:rPr>
          <w:rFonts w:ascii="Times New Roman" w:hAnsi="Times New Roman" w:cs="Times New Roman"/>
          <w:i/>
          <w:sz w:val="24"/>
          <w:szCs w:val="24"/>
        </w:rPr>
        <w:t>tremor</w:t>
      </w:r>
      <w:r w:rsidRPr="00975F1F">
        <w:rPr>
          <w:rFonts w:ascii="Times New Roman" w:hAnsi="Times New Roman" w:cs="Times New Roman"/>
          <w:i/>
          <w:sz w:val="24"/>
          <w:szCs w:val="24"/>
        </w:rPr>
        <w:t xml:space="preserve"> then </w:t>
      </w:r>
      <w:r>
        <w:rPr>
          <w:rFonts w:ascii="Times New Roman" w:hAnsi="Times New Roman" w:cs="Times New Roman"/>
          <w:i/>
          <w:sz w:val="24"/>
          <w:szCs w:val="24"/>
        </w:rPr>
        <w:t>triggers</w:t>
      </w:r>
      <w:r w:rsidRPr="00975F1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twitching. I know people say convulsion</w:t>
      </w:r>
      <w:r w:rsidRPr="00975F1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is caused by evil spirits – although it happens!</w:t>
      </w:r>
      <w:r w:rsidRPr="00975F1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The underlying cause is phlegm</w:t>
      </w:r>
      <w:r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8E220A" w:rsidRDefault="008E220A" w:rsidP="008E220A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Again, the knowledge held by parents, grandmothers and faith healers that phlegm was a common cause of FC was also confirmed by the herbalists. For instance, a </w:t>
      </w:r>
      <w:r w:rsidRPr="00440452">
        <w:rPr>
          <w:rFonts w:ascii="Times New Roman" w:hAnsi="Times New Roman" w:cs="Times New Roman"/>
          <w:sz w:val="24"/>
          <w:szCs w:val="24"/>
        </w:rPr>
        <w:t xml:space="preserve">54-year old herbalist with 32 </w:t>
      </w:r>
      <w:r w:rsidRPr="00440452">
        <w:rPr>
          <w:rFonts w:ascii="Times New Roman" w:hAnsi="Times New Roman" w:cs="Times New Roman"/>
          <w:sz w:val="24"/>
          <w:szCs w:val="24"/>
        </w:rPr>
        <w:lastRenderedPageBreak/>
        <w:t>years of treatment experience</w:t>
      </w:r>
      <w:r>
        <w:rPr>
          <w:rFonts w:ascii="Times New Roman" w:hAnsi="Times New Roman" w:cs="Times New Roman"/>
          <w:sz w:val="24"/>
          <w:szCs w:val="24"/>
        </w:rPr>
        <w:t xml:space="preserve"> added that “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440452">
        <w:rPr>
          <w:rFonts w:ascii="Times New Roman" w:hAnsi="Times New Roman" w:cs="Times New Roman"/>
          <w:i/>
          <w:iCs/>
          <w:sz w:val="24"/>
          <w:szCs w:val="24"/>
        </w:rPr>
        <w:t xml:space="preserve">hlegm gets accumulated in the chest cavity, interrupting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breathing and </w:t>
      </w:r>
      <w:r w:rsidRPr="00440452">
        <w:rPr>
          <w:rFonts w:ascii="Times New Roman" w:hAnsi="Times New Roman" w:cs="Times New Roman"/>
          <w:i/>
          <w:iCs/>
          <w:sz w:val="24"/>
          <w:szCs w:val="24"/>
        </w:rPr>
        <w:t xml:space="preserve">blood flow </w:t>
      </w:r>
      <w:r>
        <w:rPr>
          <w:rFonts w:ascii="Times New Roman" w:hAnsi="Times New Roman" w:cs="Times New Roman"/>
          <w:i/>
          <w:iCs/>
          <w:sz w:val="24"/>
          <w:szCs w:val="24"/>
        </w:rPr>
        <w:t>hence</w:t>
      </w:r>
      <w:r w:rsidRPr="00440452">
        <w:rPr>
          <w:rFonts w:ascii="Times New Roman" w:hAnsi="Times New Roman" w:cs="Times New Roman"/>
          <w:i/>
          <w:iCs/>
          <w:sz w:val="24"/>
          <w:szCs w:val="24"/>
        </w:rPr>
        <w:t xml:space="preserve"> the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abrupt twitching. </w:t>
      </w:r>
    </w:p>
    <w:p w:rsidR="008E220A" w:rsidRPr="00FE4455" w:rsidRDefault="008E220A" w:rsidP="008E220A">
      <w:pPr>
        <w:pStyle w:val="Heading2"/>
        <w:rPr>
          <w:rFonts w:ascii="Times New Roman" w:hAnsi="Times New Roman" w:cs="Times New Roman"/>
          <w:i/>
        </w:rPr>
      </w:pPr>
      <w:r w:rsidRPr="00FE4455">
        <w:rPr>
          <w:rFonts w:ascii="Times New Roman" w:hAnsi="Times New Roman" w:cs="Times New Roman"/>
          <w:i/>
        </w:rPr>
        <w:t>Spiritual Cause</w:t>
      </w:r>
      <w:r>
        <w:rPr>
          <w:rFonts w:ascii="Times New Roman" w:hAnsi="Times New Roman" w:cs="Times New Roman"/>
          <w:i/>
        </w:rPr>
        <w:t>s</w:t>
      </w:r>
      <w:r w:rsidRPr="00FE4455">
        <w:rPr>
          <w:rFonts w:ascii="Times New Roman" w:hAnsi="Times New Roman" w:cs="Times New Roman"/>
          <w:i/>
        </w:rPr>
        <w:t xml:space="preserve"> of Febrile Convulsion </w:t>
      </w:r>
    </w:p>
    <w:p w:rsidR="008E220A" w:rsidRDefault="008E220A" w:rsidP="008E220A">
      <w:pPr>
        <w:spacing w:before="24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On the spiritual causes of FC, a 50 year old father with no education reported that “</w:t>
      </w:r>
      <w:r w:rsidRPr="00AA104B">
        <w:rPr>
          <w:rFonts w:ascii="Times New Roman" w:hAnsi="Times New Roman" w:cs="Times New Roman"/>
          <w:i/>
          <w:iCs/>
          <w:sz w:val="24"/>
          <w:szCs w:val="24"/>
        </w:rPr>
        <w:t xml:space="preserve">to be honest, I </w:t>
      </w:r>
      <w:r>
        <w:rPr>
          <w:rFonts w:ascii="Times New Roman" w:hAnsi="Times New Roman" w:cs="Times New Roman"/>
          <w:i/>
          <w:iCs/>
          <w:sz w:val="24"/>
          <w:szCs w:val="24"/>
        </w:rPr>
        <w:t>am convinced that my daughter’s convulsion was spiritual</w:t>
      </w:r>
      <w:r>
        <w:rPr>
          <w:rFonts w:ascii="Times New Roman" w:hAnsi="Times New Roman" w:cs="Times New Roman"/>
          <w:iCs/>
          <w:sz w:val="24"/>
          <w:szCs w:val="24"/>
        </w:rPr>
        <w:t>”.</w:t>
      </w:r>
    </w:p>
    <w:p w:rsidR="008E220A" w:rsidRDefault="008E220A" w:rsidP="008E220A">
      <w:pPr>
        <w:spacing w:before="24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Also, a 33 year old mother shared that, until her encounter with a doctor at the University of Cape Coast hospital, she had always grown to accept that FC’s are caused by evils spirits. She reiterated that “</w:t>
      </w:r>
      <w:r w:rsidRPr="00A56136">
        <w:rPr>
          <w:rFonts w:ascii="Times New Roman" w:hAnsi="Times New Roman" w:cs="Times New Roman"/>
          <w:i/>
          <w:iCs/>
          <w:sz w:val="24"/>
          <w:szCs w:val="24"/>
        </w:rPr>
        <w:t>I had always been thought by my parents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and older relatives</w:t>
      </w:r>
      <w:r w:rsidRPr="00A56136">
        <w:rPr>
          <w:rFonts w:ascii="Times New Roman" w:hAnsi="Times New Roman" w:cs="Times New Roman"/>
          <w:i/>
          <w:iCs/>
          <w:sz w:val="24"/>
          <w:szCs w:val="24"/>
        </w:rPr>
        <w:t xml:space="preserve"> that evil spirits cause convulsion…although the doctor </w:t>
      </w:r>
      <w:r>
        <w:rPr>
          <w:rFonts w:ascii="Times New Roman" w:hAnsi="Times New Roman" w:cs="Times New Roman"/>
          <w:i/>
          <w:iCs/>
          <w:sz w:val="24"/>
          <w:szCs w:val="24"/>
        </w:rPr>
        <w:t>was angry at me for bringing my</w:t>
      </w:r>
      <w:r w:rsidRPr="00A56136">
        <w:rPr>
          <w:rFonts w:ascii="Times New Roman" w:hAnsi="Times New Roman" w:cs="Times New Roman"/>
          <w:i/>
          <w:iCs/>
          <w:sz w:val="24"/>
          <w:szCs w:val="24"/>
        </w:rPr>
        <w:t xml:space="preserve"> child late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to the hospital, he told me ‘3soro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yareba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’ [FC)</w:t>
      </w:r>
      <w:r w:rsidRPr="00A56136">
        <w:rPr>
          <w:rFonts w:ascii="Times New Roman" w:hAnsi="Times New Roman" w:cs="Times New Roman"/>
          <w:i/>
          <w:iCs/>
          <w:sz w:val="24"/>
          <w:szCs w:val="24"/>
        </w:rPr>
        <w:t xml:space="preserve"> w</w:t>
      </w:r>
      <w:r>
        <w:rPr>
          <w:rFonts w:ascii="Times New Roman" w:hAnsi="Times New Roman" w:cs="Times New Roman"/>
          <w:i/>
          <w:iCs/>
          <w:sz w:val="24"/>
          <w:szCs w:val="24"/>
        </w:rPr>
        <w:t>as caused by fever and phlegm</w:t>
      </w:r>
      <w:r w:rsidRPr="001430AD">
        <w:rPr>
          <w:rFonts w:ascii="Times New Roman" w:hAnsi="Times New Roman" w:cs="Times New Roman"/>
          <w:iCs/>
          <w:sz w:val="24"/>
          <w:szCs w:val="24"/>
        </w:rPr>
        <w:t>”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8E220A" w:rsidRDefault="008E220A" w:rsidP="008E220A">
      <w:pPr>
        <w:spacing w:before="24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 54 year old father shares a story of a typical case of FC’s caused by evil spirits.</w:t>
      </w:r>
    </w:p>
    <w:p w:rsidR="008E220A" w:rsidRDefault="008E220A" w:rsidP="008E220A">
      <w:pPr>
        <w:spacing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Just last two weeks, some parents </w:t>
      </w:r>
      <w:r w:rsidRPr="00CA418C">
        <w:rPr>
          <w:rFonts w:ascii="Times New Roman" w:hAnsi="Times New Roman" w:cs="Times New Roman"/>
          <w:i/>
          <w:iCs/>
          <w:sz w:val="24"/>
          <w:szCs w:val="24"/>
        </w:rPr>
        <w:t xml:space="preserve">from </w:t>
      </w:r>
      <w:r>
        <w:rPr>
          <w:rFonts w:ascii="Times New Roman" w:hAnsi="Times New Roman" w:cs="Times New Roman"/>
          <w:i/>
          <w:iCs/>
          <w:sz w:val="24"/>
          <w:szCs w:val="24"/>
        </w:rPr>
        <w:t>[mentions the name of the community]</w:t>
      </w:r>
      <w:r w:rsidRPr="00CA41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brought their</w:t>
      </w:r>
      <w:r w:rsidRPr="00CA418C">
        <w:rPr>
          <w:rFonts w:ascii="Times New Roman" w:hAnsi="Times New Roman" w:cs="Times New Roman"/>
          <w:i/>
          <w:iCs/>
          <w:sz w:val="24"/>
          <w:szCs w:val="24"/>
        </w:rPr>
        <w:t xml:space="preserve"> young girl to </w:t>
      </w:r>
      <w:r>
        <w:rPr>
          <w:rFonts w:ascii="Times New Roman" w:hAnsi="Times New Roman" w:cs="Times New Roman"/>
          <w:i/>
          <w:iCs/>
          <w:sz w:val="24"/>
          <w:szCs w:val="24"/>
        </w:rPr>
        <w:t>me</w:t>
      </w:r>
      <w:r w:rsidRPr="00CA418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They narrated that the </w:t>
      </w:r>
      <w:r w:rsidRPr="00CA418C">
        <w:rPr>
          <w:rFonts w:ascii="Times New Roman" w:hAnsi="Times New Roman" w:cs="Times New Roman"/>
          <w:i/>
          <w:iCs/>
          <w:sz w:val="24"/>
          <w:szCs w:val="24"/>
        </w:rPr>
        <w:t xml:space="preserve">child </w:t>
      </w:r>
      <w:r>
        <w:rPr>
          <w:rFonts w:ascii="Times New Roman" w:hAnsi="Times New Roman" w:cs="Times New Roman"/>
          <w:i/>
          <w:iCs/>
          <w:sz w:val="24"/>
          <w:szCs w:val="24"/>
        </w:rPr>
        <w:t>twitched in</w:t>
      </w:r>
      <w:r w:rsidRPr="00CA418C">
        <w:rPr>
          <w:rFonts w:ascii="Times New Roman" w:hAnsi="Times New Roman" w:cs="Times New Roman"/>
          <w:i/>
          <w:iCs/>
          <w:sz w:val="24"/>
          <w:szCs w:val="24"/>
        </w:rPr>
        <w:t xml:space="preserve"> class and they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have taken her </w:t>
      </w:r>
      <w:r w:rsidRPr="00CA418C">
        <w:rPr>
          <w:rFonts w:ascii="Times New Roman" w:hAnsi="Times New Roman" w:cs="Times New Roman"/>
          <w:i/>
          <w:iCs/>
          <w:sz w:val="24"/>
          <w:szCs w:val="24"/>
        </w:rPr>
        <w:t xml:space="preserve">to the hospital </w:t>
      </w:r>
      <w:r>
        <w:rPr>
          <w:rFonts w:ascii="Times New Roman" w:hAnsi="Times New Roman" w:cs="Times New Roman"/>
          <w:i/>
          <w:iCs/>
          <w:sz w:val="24"/>
          <w:szCs w:val="24"/>
        </w:rPr>
        <w:t>in the past</w:t>
      </w:r>
      <w:r w:rsidRPr="00CA418C">
        <w:rPr>
          <w:rFonts w:ascii="Times New Roman" w:hAnsi="Times New Roman" w:cs="Times New Roman"/>
          <w:i/>
          <w:iCs/>
          <w:sz w:val="24"/>
          <w:szCs w:val="24"/>
        </w:rPr>
        <w:t xml:space="preserve"> month,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yet the convulsion kept occurring</w:t>
      </w:r>
      <w:r w:rsidRPr="00CA418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They didn’t know it was caused by an evil attack. </w:t>
      </w:r>
      <w:r w:rsidRPr="00CA418C">
        <w:rPr>
          <w:rFonts w:ascii="Times New Roman" w:hAnsi="Times New Roman" w:cs="Times New Roman"/>
          <w:i/>
          <w:iCs/>
          <w:sz w:val="24"/>
          <w:szCs w:val="24"/>
        </w:rPr>
        <w:t>I att</w:t>
      </w:r>
      <w:r>
        <w:rPr>
          <w:rFonts w:ascii="Times New Roman" w:hAnsi="Times New Roman" w:cs="Times New Roman"/>
          <w:i/>
          <w:iCs/>
          <w:sz w:val="24"/>
          <w:szCs w:val="24"/>
        </w:rPr>
        <w:t>ended to her and now she is fine and having her education.</w:t>
      </w:r>
    </w:p>
    <w:p w:rsidR="008E220A" w:rsidRDefault="008E220A" w:rsidP="008E220A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The assertion that FC’s caused by evil spirits are recurrent was also confirmed by a 24-year-old mother when she reported that “</w:t>
      </w:r>
      <w:r>
        <w:rPr>
          <w:rFonts w:ascii="Times New Roman" w:hAnsi="Times New Roman" w:cs="Times New Roman"/>
          <w:i/>
          <w:iCs/>
          <w:sz w:val="24"/>
          <w:szCs w:val="24"/>
        </w:rPr>
        <w:t>FC’s caused by evil spirits occur</w:t>
      </w:r>
      <w:r w:rsidRPr="002C4697">
        <w:rPr>
          <w:rFonts w:ascii="Times New Roman" w:hAnsi="Times New Roman" w:cs="Times New Roman"/>
          <w:i/>
          <w:iCs/>
          <w:sz w:val="24"/>
          <w:szCs w:val="24"/>
        </w:rPr>
        <w:t xml:space="preserve"> periodically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and </w:t>
      </w:r>
      <w:r w:rsidRPr="002C4697">
        <w:rPr>
          <w:rFonts w:ascii="Times New Roman" w:hAnsi="Times New Roman" w:cs="Times New Roman"/>
          <w:i/>
          <w:iCs/>
          <w:sz w:val="24"/>
          <w:szCs w:val="24"/>
        </w:rPr>
        <w:t xml:space="preserve">treatment </w:t>
      </w:r>
      <w:r>
        <w:rPr>
          <w:rFonts w:ascii="Times New Roman" w:hAnsi="Times New Roman" w:cs="Times New Roman"/>
          <w:i/>
          <w:iCs/>
          <w:sz w:val="24"/>
          <w:szCs w:val="24"/>
        </w:rPr>
        <w:t>approaches are difficult”.</w:t>
      </w:r>
    </w:p>
    <w:p w:rsidR="008E220A" w:rsidRDefault="008E220A" w:rsidP="008E220A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On Christian religion and beliefs about the causes of FC, a 34 year old Christian mother shared that </w:t>
      </w:r>
      <w:r w:rsidRPr="00D1181D">
        <w:rPr>
          <w:rFonts w:ascii="Times New Roman" w:hAnsi="Times New Roman" w:cs="Times New Roman"/>
          <w:i/>
          <w:iCs/>
          <w:sz w:val="24"/>
          <w:szCs w:val="24"/>
        </w:rPr>
        <w:t>“</w:t>
      </w:r>
      <w:r>
        <w:rPr>
          <w:rFonts w:ascii="Times New Roman" w:hAnsi="Times New Roman" w:cs="Times New Roman"/>
          <w:i/>
          <w:iCs/>
          <w:sz w:val="24"/>
          <w:szCs w:val="24"/>
        </w:rPr>
        <w:t>no evil</w:t>
      </w:r>
      <w:r w:rsidRPr="00D1181D">
        <w:rPr>
          <w:rFonts w:ascii="Times New Roman" w:hAnsi="Times New Roman" w:cs="Times New Roman"/>
          <w:i/>
          <w:iCs/>
          <w:sz w:val="24"/>
          <w:szCs w:val="24"/>
        </w:rPr>
        <w:t xml:space="preserve"> spirit can harm my child, I pray to God before and after bedtime and that no evil spirit can bring such evil disease to my child”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8E220A" w:rsidRPr="004334FD" w:rsidRDefault="008E220A" w:rsidP="008E220A">
      <w:pPr>
        <w:pStyle w:val="Heading2"/>
        <w:rPr>
          <w:rFonts w:ascii="Times New Roman" w:eastAsia="Calibri" w:hAnsi="Times New Roman" w:cs="Times New Roman"/>
          <w:sz w:val="28"/>
          <w:szCs w:val="28"/>
        </w:rPr>
      </w:pPr>
      <w:r w:rsidRPr="001F546F">
        <w:rPr>
          <w:rFonts w:ascii="Times New Roman" w:eastAsia="Calibri" w:hAnsi="Times New Roman" w:cs="Times New Roman"/>
          <w:sz w:val="28"/>
          <w:szCs w:val="28"/>
        </w:rPr>
        <w:t>Diagnosis of Febrile Convulsion</w:t>
      </w:r>
    </w:p>
    <w:p w:rsidR="008E220A" w:rsidRDefault="008E220A" w:rsidP="008E220A">
      <w:pPr>
        <w:pStyle w:val="Heading2"/>
        <w:rPr>
          <w:rFonts w:eastAsia="Calibri"/>
        </w:rPr>
      </w:pPr>
      <w:r>
        <w:rPr>
          <w:rFonts w:eastAsia="Calibri"/>
        </w:rPr>
        <w:t>Pre-Attack diagnosis</w:t>
      </w:r>
    </w:p>
    <w:p w:rsidR="008E220A" w:rsidRDefault="008E220A" w:rsidP="008E220A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For instance, a 32-year-old mother reported that “</w:t>
      </w:r>
      <w:r>
        <w:rPr>
          <w:rFonts w:ascii="Times New Roman" w:eastAsia="Calibri" w:hAnsi="Times New Roman" w:cs="Times New Roman"/>
          <w:i/>
          <w:sz w:val="24"/>
          <w:szCs w:val="24"/>
        </w:rPr>
        <w:t>b</w:t>
      </w:r>
      <w:r w:rsidRPr="00AF5F6C">
        <w:rPr>
          <w:rFonts w:ascii="Times New Roman" w:eastAsia="Calibri" w:hAnsi="Times New Roman" w:cs="Times New Roman"/>
          <w:i/>
          <w:sz w:val="24"/>
          <w:szCs w:val="24"/>
        </w:rPr>
        <w:t>efore the attack, sh</w:t>
      </w:r>
      <w:r>
        <w:rPr>
          <w:rFonts w:ascii="Times New Roman" w:eastAsia="Calibri" w:hAnsi="Times New Roman" w:cs="Times New Roman"/>
          <w:i/>
          <w:sz w:val="24"/>
          <w:szCs w:val="24"/>
        </w:rPr>
        <w:t>e had sleepless nights and cried</w:t>
      </w:r>
      <w:r w:rsidRPr="00AF5F6C">
        <w:rPr>
          <w:rFonts w:ascii="Times New Roman" w:eastAsia="Calibri" w:hAnsi="Times New Roman" w:cs="Times New Roman"/>
          <w:i/>
          <w:sz w:val="24"/>
          <w:szCs w:val="24"/>
        </w:rPr>
        <w:t xml:space="preserve"> for about two days. She was not breastfeeding and not taken any fo</w:t>
      </w:r>
      <w:r>
        <w:rPr>
          <w:rFonts w:ascii="Times New Roman" w:eastAsia="Calibri" w:hAnsi="Times New Roman" w:cs="Times New Roman"/>
          <w:i/>
          <w:sz w:val="24"/>
          <w:szCs w:val="24"/>
        </w:rPr>
        <w:t>od so I thought she had measles.</w:t>
      </w:r>
    </w:p>
    <w:p w:rsidR="008E220A" w:rsidRDefault="008E220A" w:rsidP="008E220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Poor pre-attack diagnosis was ascertained when a-32-year old mother reported that “</w:t>
      </w:r>
      <w:r w:rsidRPr="00C43160">
        <w:rPr>
          <w:rFonts w:ascii="Times New Roman" w:eastAsia="Calibri" w:hAnsi="Times New Roman" w:cs="Times New Roman"/>
          <w:i/>
          <w:sz w:val="24"/>
          <w:szCs w:val="24"/>
        </w:rPr>
        <w:t xml:space="preserve">I did </w:t>
      </w:r>
      <w:r>
        <w:rPr>
          <w:rFonts w:ascii="Times New Roman" w:eastAsia="Calibri" w:hAnsi="Times New Roman" w:cs="Times New Roman"/>
          <w:i/>
          <w:sz w:val="24"/>
          <w:szCs w:val="24"/>
        </w:rPr>
        <w:t>not know that convulsion was about to occur”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E220A" w:rsidRDefault="008E220A" w:rsidP="008E220A">
      <w:pPr>
        <w:pStyle w:val="Heading2"/>
        <w:rPr>
          <w:rFonts w:eastAsia="Calibri"/>
        </w:rPr>
      </w:pPr>
      <w:r>
        <w:rPr>
          <w:rFonts w:eastAsia="Calibri"/>
        </w:rPr>
        <w:t>During-Attack diagnosis</w:t>
      </w:r>
    </w:p>
    <w:p w:rsidR="008E220A" w:rsidRDefault="008E220A" w:rsidP="008E220A">
      <w:pPr>
        <w:spacing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For instance, a 42-year-old mother reported that “</w:t>
      </w:r>
      <w:r w:rsidRPr="00296316">
        <w:rPr>
          <w:rFonts w:ascii="Times New Roman" w:eastAsia="Calibri" w:hAnsi="Times New Roman" w:cs="Times New Roman"/>
          <w:i/>
          <w:sz w:val="24"/>
          <w:szCs w:val="24"/>
        </w:rPr>
        <w:t>He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was okay</w:t>
      </w:r>
      <w:r w:rsidRPr="00AF5F6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when</w:t>
      </w:r>
      <w:r w:rsidRPr="00AF5F6C">
        <w:rPr>
          <w:rFonts w:ascii="Times New Roman" w:eastAsia="Calibri" w:hAnsi="Times New Roman" w:cs="Times New Roman"/>
          <w:i/>
          <w:iCs/>
          <w:color w:val="000000"/>
        </w:rPr>
        <w:t xml:space="preserve"> </w:t>
      </w:r>
      <w:r w:rsidRPr="00AF5F6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we were going to the farm. The child was carried at</w:t>
      </w:r>
      <w:r w:rsidRPr="00AF5F6C">
        <w:rPr>
          <w:rFonts w:ascii="Times New Roman" w:eastAsia="Calibri" w:hAnsi="Times New Roman" w:cs="Times New Roman"/>
          <w:i/>
          <w:iCs/>
          <w:color w:val="000000"/>
        </w:rPr>
        <w:t xml:space="preserve"> </w:t>
      </w:r>
      <w:r w:rsidRPr="00AF5F6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my back while harvesting maize in the farm. All of a sudden, I felt a sharp twitching and my child [mentions his name] nearly fell off 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my back.</w:t>
      </w:r>
    </w:p>
    <w:p w:rsidR="008E220A" w:rsidRDefault="008E220A" w:rsidP="008E220A">
      <w:pPr>
        <w:pStyle w:val="Heading2"/>
        <w:rPr>
          <w:rFonts w:eastAsia="Calibri"/>
        </w:rPr>
      </w:pPr>
      <w:r>
        <w:rPr>
          <w:rFonts w:eastAsia="Calibri"/>
        </w:rPr>
        <w:t>During-Attack Experiences</w:t>
      </w:r>
    </w:p>
    <w:p w:rsidR="008E220A" w:rsidRDefault="008E220A" w:rsidP="008E220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For instance, a-39-year old mother reported that “</w:t>
      </w:r>
      <w:r>
        <w:rPr>
          <w:rFonts w:ascii="Times New Roman" w:eastAsia="Calibri" w:hAnsi="Times New Roman" w:cs="Times New Roman"/>
          <w:i/>
          <w:sz w:val="24"/>
          <w:szCs w:val="24"/>
        </w:rPr>
        <w:t>With the second convulsion</w:t>
      </w:r>
      <w:r w:rsidRPr="00030EA6">
        <w:rPr>
          <w:rFonts w:ascii="Times New Roman" w:eastAsia="Calibri" w:hAnsi="Times New Roman" w:cs="Times New Roman"/>
          <w:i/>
          <w:sz w:val="24"/>
          <w:szCs w:val="24"/>
        </w:rPr>
        <w:t xml:space="preserve">, I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wasn’t that terrified so </w:t>
      </w:r>
      <w:r w:rsidRPr="00030EA6">
        <w:rPr>
          <w:rFonts w:ascii="Times New Roman" w:eastAsia="Calibri" w:hAnsi="Times New Roman" w:cs="Times New Roman"/>
          <w:i/>
          <w:sz w:val="24"/>
          <w:szCs w:val="24"/>
        </w:rPr>
        <w:t xml:space="preserve">I took care of the child at home with </w:t>
      </w:r>
      <w:r>
        <w:rPr>
          <w:rFonts w:ascii="Times New Roman" w:eastAsia="Calibri" w:hAnsi="Times New Roman" w:cs="Times New Roman"/>
          <w:i/>
          <w:sz w:val="24"/>
          <w:szCs w:val="24"/>
        </w:rPr>
        <w:t>the help of</w:t>
      </w:r>
      <w:r w:rsidRPr="00030EA6">
        <w:rPr>
          <w:rFonts w:ascii="Times New Roman" w:eastAsia="Calibri" w:hAnsi="Times New Roman" w:cs="Times New Roman"/>
          <w:i/>
          <w:sz w:val="24"/>
          <w:szCs w:val="24"/>
        </w:rPr>
        <w:t xml:space="preserve"> my mother</w:t>
      </w:r>
      <w:r>
        <w:rPr>
          <w:rFonts w:ascii="Times New Roman" w:eastAsia="Calibri" w:hAnsi="Times New Roman" w:cs="Times New Roman"/>
          <w:sz w:val="24"/>
          <w:szCs w:val="24"/>
        </w:rPr>
        <w:t>”.</w:t>
      </w:r>
    </w:p>
    <w:p w:rsidR="008E220A" w:rsidRDefault="008E220A" w:rsidP="008E220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lastRenderedPageBreak/>
        <w:t>Also, a 28 year mother reported that when she was alerted by her older that and she went inside her room, she saw that her child was “</w:t>
      </w:r>
      <w:r w:rsidRPr="00C64DE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shaking and his eyes had turned white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”.</w:t>
      </w:r>
    </w:p>
    <w:p w:rsidR="008E220A" w:rsidRDefault="008E220A" w:rsidP="008E220A">
      <w:pPr>
        <w:pStyle w:val="Heading2"/>
        <w:rPr>
          <w:rFonts w:eastAsia="Calibri"/>
        </w:rPr>
      </w:pPr>
      <w:r>
        <w:rPr>
          <w:rFonts w:eastAsia="Calibri"/>
        </w:rPr>
        <w:t>Post-Attack diagnosis</w:t>
      </w:r>
    </w:p>
    <w:p w:rsidR="008E220A" w:rsidRDefault="008E220A" w:rsidP="008E220A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AF5F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50-year-old </w:t>
      </w:r>
      <w:r w:rsidRPr="00AF5F6C">
        <w:rPr>
          <w:rFonts w:ascii="Times New Roman" w:eastAsia="Calibri" w:hAnsi="Times New Roman" w:cs="Times New Roman"/>
          <w:color w:val="000000"/>
          <w:sz w:val="24"/>
          <w:szCs w:val="24"/>
        </w:rPr>
        <w:t>father expressed his concerns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and worries as a single parent when he shared that “</w:t>
      </w:r>
      <w:r w:rsidRPr="00AF5F6C">
        <w:rPr>
          <w:rFonts w:ascii="Times New Roman" w:eastAsia="Calibri" w:hAnsi="Times New Roman" w:cs="Times New Roman"/>
          <w:i/>
          <w:iCs/>
          <w:sz w:val="24"/>
          <w:szCs w:val="24"/>
        </w:rPr>
        <w:t>I have to let neighbours take care of her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when I’m leaving for work</w:t>
      </w:r>
      <w:r w:rsidRPr="00AF5F6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She’s always alone and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can’t</w:t>
      </w:r>
      <w:r w:rsidRPr="00AF5F6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speak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or hear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i/>
          <w:sz w:val="24"/>
          <w:szCs w:val="24"/>
        </w:rPr>
        <w:t>and I’m worried because</w:t>
      </w:r>
      <w:r w:rsidRPr="004B38A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nobody</w:t>
      </w:r>
      <w:r w:rsidRPr="004B38AE">
        <w:rPr>
          <w:rFonts w:ascii="Times New Roman" w:eastAsia="Calibri" w:hAnsi="Times New Roman" w:cs="Times New Roman"/>
          <w:i/>
          <w:sz w:val="24"/>
          <w:szCs w:val="24"/>
        </w:rPr>
        <w:t xml:space="preserve"> understand</w:t>
      </w:r>
      <w:r>
        <w:rPr>
          <w:rFonts w:ascii="Times New Roman" w:eastAsia="Calibri" w:hAnsi="Times New Roman" w:cs="Times New Roman"/>
          <w:i/>
          <w:sz w:val="24"/>
          <w:szCs w:val="24"/>
        </w:rPr>
        <w:t>s her like I do”</w:t>
      </w:r>
      <w:r w:rsidRPr="004B38AE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8E220A" w:rsidRPr="00AF5F6C" w:rsidRDefault="008E220A" w:rsidP="008E220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51-year-old mother also expressed her worries when she stated that “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Oh </w:t>
      </w:r>
      <w:r w:rsidRPr="00543D03">
        <w:rPr>
          <w:rFonts w:ascii="Times New Roman" w:eastAsia="Calibri" w:hAnsi="Times New Roman" w:cs="Times New Roman"/>
          <w:i/>
          <w:sz w:val="24"/>
          <w:szCs w:val="24"/>
        </w:rPr>
        <w:t>the convulsion made him paralyze</w:t>
      </w:r>
      <w:r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543D03">
        <w:rPr>
          <w:rFonts w:ascii="Times New Roman" w:eastAsia="Calibri" w:hAnsi="Times New Roman" w:cs="Times New Roman"/>
          <w:i/>
          <w:sz w:val="24"/>
          <w:szCs w:val="24"/>
        </w:rPr>
        <w:t xml:space="preserve"> and now epilepsy has set in.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As you see him smallish like that [points him to the researcher]</w:t>
      </w:r>
      <w:r>
        <w:rPr>
          <w:rStyle w:val="FootnoteReference"/>
          <w:rFonts w:ascii="Times New Roman" w:eastAsia="Calibri" w:hAnsi="Times New Roman" w:cs="Times New Roman"/>
          <w:i/>
          <w:sz w:val="24"/>
          <w:szCs w:val="24"/>
        </w:rPr>
        <w:footnoteReference w:id="1"/>
      </w:r>
      <w:r>
        <w:rPr>
          <w:rFonts w:ascii="Times New Roman" w:eastAsia="Calibri" w:hAnsi="Times New Roman" w:cs="Times New Roman"/>
          <w:i/>
          <w:sz w:val="24"/>
          <w:szCs w:val="24"/>
        </w:rPr>
        <w:t>, he’s very old</w:t>
      </w:r>
      <w:r>
        <w:rPr>
          <w:rFonts w:ascii="Times New Roman" w:eastAsia="Calibri" w:hAnsi="Times New Roman" w:cs="Times New Roman"/>
          <w:sz w:val="24"/>
          <w:szCs w:val="24"/>
        </w:rPr>
        <w:t xml:space="preserve">”. </w:t>
      </w:r>
    </w:p>
    <w:p w:rsidR="00982E5E" w:rsidRDefault="00982E5E">
      <w:bookmarkStart w:id="0" w:name="_GoBack"/>
      <w:bookmarkEnd w:id="0"/>
    </w:p>
    <w:sectPr w:rsidR="00982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D69" w:rsidRDefault="00AB5D69" w:rsidP="008E220A">
      <w:pPr>
        <w:spacing w:after="0" w:line="240" w:lineRule="auto"/>
      </w:pPr>
      <w:r>
        <w:separator/>
      </w:r>
    </w:p>
  </w:endnote>
  <w:endnote w:type="continuationSeparator" w:id="0">
    <w:p w:rsidR="00AB5D69" w:rsidRDefault="00AB5D69" w:rsidP="008E2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D69" w:rsidRDefault="00AB5D69" w:rsidP="008E220A">
      <w:pPr>
        <w:spacing w:after="0" w:line="240" w:lineRule="auto"/>
      </w:pPr>
      <w:r>
        <w:separator/>
      </w:r>
    </w:p>
  </w:footnote>
  <w:footnote w:type="continuationSeparator" w:id="0">
    <w:p w:rsidR="00AB5D69" w:rsidRDefault="00AB5D69" w:rsidP="008E220A">
      <w:pPr>
        <w:spacing w:after="0" w:line="240" w:lineRule="auto"/>
      </w:pPr>
      <w:r>
        <w:continuationSeparator/>
      </w:r>
    </w:p>
  </w:footnote>
  <w:footnote w:id="1">
    <w:p w:rsidR="008E220A" w:rsidRDefault="008E220A" w:rsidP="008E220A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This woman showed her son to me crawling on the floor. I was told the boy had a seizure in school and was brought home. Consequently, he could not receive education beyond lower primary level. Initially, I thought the child was just a boy until she said the boy is 24 years old. The child is paralysed and cannot walk. I see loose muscles with wrinkled hands and saliva all over his body as he crawls towards the kitchen. He looks neurologically impaired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0A"/>
    <w:rsid w:val="008E220A"/>
    <w:rsid w:val="00982E5E"/>
    <w:rsid w:val="00AB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AE8BD0-24A5-4343-844B-EBAABC39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20A"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22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220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22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220A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E22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OWUSU</dc:creator>
  <cp:keywords/>
  <dc:description/>
  <cp:lastModifiedBy>OWUSU</cp:lastModifiedBy>
  <cp:revision>1</cp:revision>
  <dcterms:created xsi:type="dcterms:W3CDTF">2021-07-06T21:31:00Z</dcterms:created>
  <dcterms:modified xsi:type="dcterms:W3CDTF">2021-07-06T21:33:00Z</dcterms:modified>
</cp:coreProperties>
</file>