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86" w:rsidRDefault="00973186" w:rsidP="009731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Additional Files</w:t>
      </w:r>
    </w:p>
    <w:p w:rsidR="00973186" w:rsidRDefault="00973186" w:rsidP="00973186">
      <w:pPr>
        <w:rPr>
          <w:rFonts w:ascii="Times New Roman" w:hAnsi="Times New Roman" w:cs="Times New Roman"/>
          <w:b/>
        </w:rPr>
      </w:pPr>
    </w:p>
    <w:p w:rsidR="00973186" w:rsidRDefault="00973186" w:rsidP="00973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 1</w:t>
      </w:r>
    </w:p>
    <w:p w:rsidR="00973186" w:rsidRDefault="00973186" w:rsidP="0097318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S1. </w:t>
      </w:r>
      <w:r>
        <w:rPr>
          <w:rFonts w:ascii="Times New Roman" w:hAnsi="Times New Roman" w:cs="Times New Roman"/>
        </w:rPr>
        <w:t xml:space="preserve">Geographic and temporal differences between </w:t>
      </w:r>
      <w:r>
        <w:rPr>
          <w:rFonts w:ascii="Times New Roman" w:hAnsi="Times New Roman" w:cs="Times New Roman"/>
          <w:i/>
        </w:rPr>
        <w:t>Culicoides</w:t>
      </w:r>
      <w:r>
        <w:rPr>
          <w:rFonts w:ascii="Times New Roman" w:hAnsi="Times New Roman" w:cs="Times New Roman"/>
        </w:rPr>
        <w:t xml:space="preserve"> cohorts used in the study.</w:t>
      </w:r>
    </w:p>
    <w:tbl>
      <w:tblPr>
        <w:tblStyle w:val="TableGrid"/>
        <w:tblW w:w="8506" w:type="dxa"/>
        <w:tblInd w:w="-147" w:type="dxa"/>
        <w:tblLook w:val="04A0" w:firstRow="1" w:lastRow="0" w:firstColumn="1" w:lastColumn="0" w:noHBand="0" w:noVBand="1"/>
      </w:tblPr>
      <w:tblGrid>
        <w:gridCol w:w="889"/>
        <w:gridCol w:w="1380"/>
        <w:gridCol w:w="2004"/>
        <w:gridCol w:w="853"/>
        <w:gridCol w:w="840"/>
        <w:gridCol w:w="847"/>
        <w:gridCol w:w="846"/>
        <w:gridCol w:w="847"/>
      </w:tblGrid>
      <w:tr w:rsidR="00973186" w:rsidTr="0097318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Cohort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Site </w:t>
            </w:r>
            <w:r>
              <w:rPr>
                <w:rFonts w:ascii="Times New Roman" w:hAnsi="Times New Roman" w:cs="Times New Roman"/>
                <w:b/>
              </w:rPr>
              <w:br/>
              <w:t>1*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Site 2*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Site </w:t>
            </w:r>
            <w:r>
              <w:rPr>
                <w:rFonts w:ascii="Times New Roman" w:hAnsi="Times New Roman" w:cs="Times New Roman"/>
                <w:b/>
              </w:rPr>
              <w:br/>
              <w:t>3*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Site </w:t>
            </w:r>
            <w:r>
              <w:rPr>
                <w:rFonts w:ascii="Times New Roman" w:hAnsi="Times New Roman" w:cs="Times New Roman"/>
                <w:b/>
              </w:rPr>
              <w:br/>
              <w:t>4*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Site </w:t>
            </w:r>
            <w:r>
              <w:rPr>
                <w:rFonts w:ascii="Times New Roman" w:hAnsi="Times New Roman" w:cs="Times New Roman"/>
                <w:b/>
              </w:rPr>
              <w:br/>
              <w:t>5*</w:t>
            </w:r>
          </w:p>
        </w:tc>
      </w:tr>
      <w:tr w:rsidR="00973186" w:rsidTr="0097318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England</w:t>
            </w:r>
          </w:p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June-August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186" w:rsidTr="0097318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England</w:t>
            </w:r>
          </w:p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September-October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186" w:rsidTr="0097318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Kielder, </w:t>
            </w:r>
            <w:r>
              <w:rPr>
                <w:rFonts w:ascii="Times New Roman" w:hAnsi="Times New Roman" w:cs="Times New Roman"/>
              </w:rPr>
              <w:br/>
              <w:t>NE England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186" w:rsidTr="0097318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Scottish Borders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*Sites used in each cohort are displayed by dark grey boxes, sites not used in each cohort are displayed by empty boxes.</w:t>
      </w:r>
    </w:p>
    <w:p w:rsidR="00973186" w:rsidRDefault="00973186" w:rsidP="00973186">
      <w:pPr>
        <w:spacing w:after="0"/>
        <w:rPr>
          <w:rFonts w:ascii="Times New Roman" w:hAnsi="Times New Roman" w:cs="Times New Roman"/>
          <w:b/>
        </w:rPr>
        <w:sectPr w:rsidR="00973186">
          <w:pgSz w:w="11906" w:h="16838"/>
          <w:pgMar w:top="1440" w:right="1440" w:bottom="1440" w:left="1440" w:header="708" w:footer="708" w:gutter="0"/>
          <w:lnNumType w:countBy="1" w:restart="continuous"/>
          <w:cols w:space="720"/>
        </w:sectPr>
      </w:pPr>
    </w:p>
    <w:p w:rsidR="00973186" w:rsidRDefault="00973186" w:rsidP="0097318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Additional File 2</w:t>
      </w:r>
    </w:p>
    <w:p w:rsidR="00973186" w:rsidRDefault="00973186" w:rsidP="00973186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2169795" cy="3088005"/>
            <wp:effectExtent l="0" t="0" r="1905" b="0"/>
            <wp:wrapSquare wrapText="bothSides"/>
            <wp:docPr id="1" name="Picture 1" descr="IMG_8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6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56" b="3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08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tabs>
          <w:tab w:val="left" w:pos="35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73186" w:rsidRDefault="00973186" w:rsidP="00973186">
      <w:pPr>
        <w:tabs>
          <w:tab w:val="left" w:pos="357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S1. </w:t>
      </w:r>
      <w:r>
        <w:rPr>
          <w:rFonts w:ascii="Times New Roman" w:hAnsi="Times New Roman" w:cs="Times New Roman"/>
        </w:rPr>
        <w:t xml:space="preserve">CDC miniature UV light-suction trap to collect live insects in the flight activity study. </w:t>
      </w:r>
    </w:p>
    <w:p w:rsidR="00973186" w:rsidRDefault="00973186" w:rsidP="00973186">
      <w:pPr>
        <w:tabs>
          <w:tab w:val="left" w:pos="357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trap displayed here is located at site 2 in south east England. Collections were made into a 340ml cardboard collection cup containing a cotton pad soaked in 10% sucrose and paper towel cut into long, thin strips. Each trap was powered using a 12V lead acid sealed battery.</w:t>
      </w:r>
    </w:p>
    <w:p w:rsidR="00973186" w:rsidRDefault="00973186" w:rsidP="00973186">
      <w:pPr>
        <w:tabs>
          <w:tab w:val="left" w:pos="3574"/>
        </w:tabs>
        <w:spacing w:after="0" w:line="360" w:lineRule="auto"/>
        <w:rPr>
          <w:rFonts w:ascii="Times New Roman" w:hAnsi="Times New Roman" w:cs="Times New Roman"/>
        </w:rPr>
      </w:pPr>
    </w:p>
    <w:p w:rsidR="00973186" w:rsidRDefault="00973186" w:rsidP="00973186">
      <w:pPr>
        <w:tabs>
          <w:tab w:val="left" w:pos="35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3186" w:rsidRDefault="00973186" w:rsidP="00973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Additional File 3</w:t>
      </w:r>
    </w:p>
    <w:p w:rsidR="00973186" w:rsidRDefault="00973186" w:rsidP="00973186">
      <w:pPr>
        <w:tabs>
          <w:tab w:val="left" w:pos="3574"/>
        </w:tabs>
        <w:rPr>
          <w:rFonts w:ascii="Times New Roman" w:hAnsi="Times New Roman" w:cs="Times New Roman"/>
          <w:b/>
        </w:rPr>
      </w:pPr>
    </w:p>
    <w:p w:rsidR="00973186" w:rsidRDefault="00973186" w:rsidP="00973186">
      <w:pPr>
        <w:tabs>
          <w:tab w:val="left" w:pos="3574"/>
        </w:tabs>
        <w:rPr>
          <w:rFonts w:ascii="Times New Roman" w:hAnsi="Times New Roman" w:cs="Times New Roman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40640</wp:posOffset>
                </wp:positionV>
                <wp:extent cx="5771515" cy="3666490"/>
                <wp:effectExtent l="0" t="0" r="19685" b="101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515" cy="3666490"/>
                          <a:chOff x="0" y="0"/>
                          <a:chExt cx="5771634" cy="3666509"/>
                        </a:xfrm>
                      </wpg:grpSpPr>
                      <wps:wsp>
                        <wps:cNvPr id="2" name="Down Arrow 2"/>
                        <wps:cNvSpPr/>
                        <wps:spPr>
                          <a:xfrm>
                            <a:off x="2812211" y="1613858"/>
                            <a:ext cx="123814" cy="1047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own Arrow 4"/>
                        <wps:cNvSpPr/>
                        <wps:spPr>
                          <a:xfrm>
                            <a:off x="2812211" y="2545331"/>
                            <a:ext cx="123814" cy="1047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771634" cy="3666509"/>
                            <a:chOff x="0" y="0"/>
                            <a:chExt cx="5771634" cy="3666509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5771634" cy="3666509"/>
                              <a:chOff x="0" y="0"/>
                              <a:chExt cx="5771670" cy="3667415"/>
                            </a:xfrm>
                          </wpg:grpSpPr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26" y="0"/>
                                <a:ext cx="5750619" cy="452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186" w:rsidRDefault="00973186" w:rsidP="009731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CDC traps were set up two hours before sunset and run overnight to collect live insects into cardboard collection cups </w:t>
                                  </w:r>
                                </w:p>
                                <w:p w:rsidR="00973186" w:rsidRDefault="00973186" w:rsidP="00973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26" y="578070"/>
                                <a:ext cx="5763044" cy="4656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186" w:rsidRDefault="00973186" w:rsidP="0097318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Cardboard collection cups and attached mesh sleeve were collected within two hours of sunrise the following morning</w:t>
                                  </w:r>
                                </w:p>
                                <w:p w:rsidR="00973186" w:rsidRDefault="00973186" w:rsidP="009731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73186" w:rsidRDefault="00973186" w:rsidP="00973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56750"/>
                                <a:ext cx="5759246" cy="4575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186" w:rsidRDefault="00973186" w:rsidP="0097318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Immediate transfer of cardboard collection cups and attached mesh sleeve from field sites to lab sites (The Pirbright Institute from sites 1-3 or Kielder Campsite from sites 4 and 5)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55" y="2278747"/>
                                <a:ext cx="5724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186" w:rsidRDefault="00973186" w:rsidP="0097318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Two-hour acclimatisation from 20°C to test temperature (4°C to 14°C)</w:t>
                                  </w:r>
                                </w:p>
                                <w:p w:rsidR="00973186" w:rsidRDefault="00973186" w:rsidP="0097318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73186" w:rsidRDefault="00973186" w:rsidP="0097318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Live trap collections within 2 hours of sunrise</w:t>
                                  </w:r>
                                </w:p>
                                <w:p w:rsidR="00973186" w:rsidRDefault="00973186" w:rsidP="0097318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73186" w:rsidRDefault="00973186" w:rsidP="00973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57" y="2664383"/>
                                <a:ext cx="5724525" cy="4590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186" w:rsidRDefault="00973186" w:rsidP="0097318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Cotton bung removed and pill box added at 0 hour. Pill boxes subsequently replaced at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0.5, 1, 2, 4, 6, 8, 10, 24 hours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26" y="3227540"/>
                                <a:ext cx="5724525" cy="43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186" w:rsidRDefault="00973186" w:rsidP="0097318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All insects from each pill box and the remainder of insects left in the flight activity pots were killed by freezing at -20°C and later counted and identified.</w:t>
                                  </w:r>
                                </w:p>
                                <w:p w:rsidR="00973186" w:rsidRDefault="00973186" w:rsidP="0097318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 w:line="240" w:lineRule="auto"/>
                                    <w:jc w:val="center"/>
                                  </w:pPr>
                                </w:p>
                                <w:p w:rsidR="00973186" w:rsidRDefault="00973186" w:rsidP="0097318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 w:line="240" w:lineRule="auto"/>
                                    <w:jc w:val="center"/>
                                  </w:pPr>
                                  <w:r>
                                    <w:t>Live trap collections within 2 hours of sunrise</w:t>
                                  </w:r>
                                </w:p>
                                <w:p w:rsidR="00973186" w:rsidRDefault="00973186" w:rsidP="0097318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 w:line="240" w:lineRule="auto"/>
                                    <w:jc w:val="center"/>
                                  </w:pPr>
                                </w:p>
                                <w:p w:rsidR="00973186" w:rsidRDefault="00973186" w:rsidP="009731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" name="Down Arrow 7"/>
                          <wps:cNvSpPr/>
                          <wps:spPr>
                            <a:xfrm>
                              <a:off x="2812211" y="1052422"/>
                              <a:ext cx="123814" cy="10475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Down Arrow 8"/>
                          <wps:cNvSpPr/>
                          <wps:spPr>
                            <a:xfrm>
                              <a:off x="2812211" y="457200"/>
                              <a:ext cx="123814" cy="10475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3" y="1745042"/>
                              <a:ext cx="5724018" cy="4293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3186" w:rsidRDefault="00973186" w:rsidP="00973186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before="100" w:beforeAutospacing="1" w:after="100" w:afterAutospacing="1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Sorting of live collections to collect approx. 150 active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Culicoides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into eight flight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activity pots</w:t>
                                </w:r>
                              </w:p>
                              <w:p w:rsidR="00973186" w:rsidRDefault="00973186" w:rsidP="00973186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before="100" w:beforeAutospacing="1" w:after="100" w:afterAutospacing="1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973186" w:rsidRDefault="00973186" w:rsidP="00973186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before="100" w:beforeAutospacing="1" w:after="100" w:afterAutospacing="1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Live trap collections within 2 hours of sunrise</w:t>
                                </w:r>
                              </w:p>
                              <w:p w:rsidR="00973186" w:rsidRDefault="00973186" w:rsidP="00973186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before="100" w:beforeAutospacing="1" w:after="100" w:afterAutospacing="1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973186" w:rsidRDefault="00973186" w:rsidP="0097318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Down Arrow 10"/>
                          <wps:cNvSpPr/>
                          <wps:spPr>
                            <a:xfrm>
                              <a:off x="2812211" y="2174395"/>
                              <a:ext cx="123814" cy="10475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Down Arrow 11"/>
                          <wps:cNvSpPr/>
                          <wps:spPr>
                            <a:xfrm>
                              <a:off x="2812211" y="3123301"/>
                              <a:ext cx="123814" cy="10475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.25pt;margin-top:3.2pt;width:454.45pt;height:288.7pt;z-index:251658240;mso-position-horizontal-relative:margin;mso-height-relative:margin" coordsize="57716,3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" o:spid="_x0000_s1027" type="#_x0000_t67" style="position:absolute;left:28122;top:16138;width:123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UZcIA&#10;AADaAAAADwAAAGRycy9kb3ducmV2LnhtbESPT4vCMBTE74LfIbwFb5qqoNI1LausuAcR/LP3R/Ns&#10;i81LbbK1++2NIHgcZuY3zDLtTCVaalxpWcF4FIEgzqwuOVdwPm2GCxDOI2usLJOCf3KQJv3eEmNt&#10;73yg9uhzESDsYlRQeF/HUrqsIINuZGvi4F1sY9AH2eRSN3gPcFPJSRTNpMGSw0KBNa0Lyq7HP6Pg&#10;d78Zr6bURpmZb78P0zPddjtSavDRfX2C8NT5d/jV/tEKJvC8Em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VRlwgAAANoAAAAPAAAAAAAAAAAAAAAAAJgCAABkcnMvZG93&#10;bnJldi54bWxQSwUGAAAAAAQABAD1AAAAhwMAAAAA&#10;" adj="10800" fillcolor="black [3200]" strokecolor="black [1600]" strokeweight="2pt"/>
                <v:shape id="Down Arrow 4" o:spid="_x0000_s1028" type="#_x0000_t67" style="position:absolute;left:28122;top:25453;width:123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pisMA&#10;AADaAAAADwAAAGRycy9kb3ducmV2LnhtbESPQWvCQBSE7wX/w/IEb80mTakSXcUWpR5EMOr9kX0m&#10;wezbNLuN6b93C4Ueh5n5hlmsBtOInjpXW1aQRDEI4sLqmksF59P2eQbCeWSNjWVS8EMOVsvR0wIz&#10;be98pD73pQgQdhkqqLxvMyldUZFBF9mWOHhX2xn0QXal1B3eA9w08iWO36TBmsNChS19VFTc8m+j&#10;4HLYJu8p9XFhpp+bY3qmr/2elJqMh/UchKfB/4f/2jut4BV+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BpisMAAADaAAAADwAAAAAAAAAAAAAAAACYAgAAZHJzL2Rv&#10;d25yZXYueG1sUEsFBgAAAAAEAAQA9QAAAIgDAAAAAA==&#10;" adj="10800" fillcolor="black [3200]" strokecolor="black [1600]" strokeweight="2pt"/>
                <v:group id="Group 5" o:spid="_x0000_s1029" style="position:absolute;width:57716;height:36665" coordsize="57716,36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0" style="position:absolute;width:57716;height:36665" coordsize="57716,36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left:86;width:57506;height:4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<v:textbox>
                        <w:txbxContent>
                          <w:p w:rsidR="00973186" w:rsidRDefault="00973186" w:rsidP="009731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CDC traps were set up two hours before sunset and run overnight to collect live insects into cardboard collection cups </w:t>
                            </w:r>
                          </w:p>
                          <w:p w:rsidR="00973186" w:rsidRDefault="00973186" w:rsidP="00973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2" type="#_x0000_t202" style="position:absolute;left:86;top:5780;width:57630;height:4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973186" w:rsidRDefault="00973186" w:rsidP="009731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Cardboard collection cups and attached mesh sleeve were collected within two hours of sunrise the following morning</w:t>
                            </w:r>
                          </w:p>
                          <w:p w:rsidR="00973186" w:rsidRDefault="00973186" w:rsidP="00973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3186" w:rsidRDefault="00973186" w:rsidP="00973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3" type="#_x0000_t202" style="position:absolute;top:11567;width:57592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<v:textbox>
                        <w:txbxContent>
                          <w:p w:rsidR="00973186" w:rsidRDefault="00973186" w:rsidP="009731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Immediate transfer of cardboard collection cups and attached mesh sleeve from field sites to lab sites (The Pirbright Institute from sites 1-3 or Kielder Campsite from sites 4 and 5) </w:t>
                            </w:r>
                          </w:p>
                        </w:txbxContent>
                      </v:textbox>
                    </v:shape>
                    <v:shape id="Text Box 2" o:spid="_x0000_s1034" type="#_x0000_t202" style="position:absolute;left:178;top:22787;width:5724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<v:textbox>
                        <w:txbxContent>
                          <w:p w:rsidR="00973186" w:rsidRDefault="00973186" w:rsidP="009731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Two-hour acclimatisation from 20°C to test temperature (4°C to 14°C)</w:t>
                            </w:r>
                          </w:p>
                          <w:p w:rsidR="00973186" w:rsidRDefault="00973186" w:rsidP="009731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3186" w:rsidRDefault="00973186" w:rsidP="009731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Live trap collections within 2 hours of sunrise</w:t>
                            </w:r>
                          </w:p>
                          <w:p w:rsidR="00973186" w:rsidRDefault="00973186" w:rsidP="009731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3186" w:rsidRDefault="00973186" w:rsidP="00973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5" type="#_x0000_t202" style="position:absolute;left:178;top:26643;width:57245;height:4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<v:textbox>
                        <w:txbxContent>
                          <w:p w:rsidR="00973186" w:rsidRDefault="00973186" w:rsidP="009731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Cotton bung removed and pill box added at 0 hour. Pill boxes subsequently replaced 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0.5, 1, 2, 4, 6, 8, 10, 24 hours</w:t>
                            </w:r>
                          </w:p>
                        </w:txbxContent>
                      </v:textbox>
                    </v:shape>
                    <v:shape id="Text Box 2" o:spid="_x0000_s1036" type="#_x0000_t202" style="position:absolute;left:86;top:32275;width:57245;height: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<v:textbox>
                        <w:txbxContent>
                          <w:p w:rsidR="00973186" w:rsidRDefault="00973186" w:rsidP="009731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All insects from each pill box and the remainder of insects left in the flight activity pots were killed by freezing at -20°C and later counted and identified.</w:t>
                            </w:r>
                          </w:p>
                          <w:p w:rsidR="00973186" w:rsidRDefault="00973186" w:rsidP="009731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center"/>
                            </w:pPr>
                          </w:p>
                          <w:p w:rsidR="00973186" w:rsidRDefault="00973186" w:rsidP="009731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center"/>
                            </w:pPr>
                            <w:r>
                              <w:t>Live trap collections within 2 hours of sunrise</w:t>
                            </w:r>
                          </w:p>
                          <w:p w:rsidR="00973186" w:rsidRDefault="00973186" w:rsidP="009731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center"/>
                            </w:pPr>
                          </w:p>
                          <w:p w:rsidR="00973186" w:rsidRDefault="00973186" w:rsidP="009731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shape id="Down Arrow 7" o:spid="_x0000_s1037" type="#_x0000_t67" style="position:absolute;left:28122;top:10524;width:123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3/cMA&#10;AADaAAAADwAAAGRycy9kb3ducmV2LnhtbESPQWvCQBSE7wX/w/IKvdWNFVRSN6FKpR5CITG9P7LP&#10;JJh9G7PbmP77bqHgcZiZb5htOplOjDS41rKCxTwCQVxZ3XKtoDwdnjcgnEfW2FkmBT/kIE1mD1uM&#10;tb1xTmPhaxEg7GJU0Hjfx1K6qiGDbm574uCd7WDQBznUUg94C3DTyZcoWkmDLYeFBnvaN1Rdim+j&#10;4OvzsNgtaYwqs/54z5clXbOMlHp6nN5eQXia/D383z5qBWv4uxJu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L3/cMAAADaAAAADwAAAAAAAAAAAAAAAACYAgAAZHJzL2Rv&#10;d25yZXYueG1sUEsFBgAAAAAEAAQA9QAAAIgDAAAAAA==&#10;" adj="10800" fillcolor="black [3200]" strokecolor="black [1600]" strokeweight="2pt"/>
                  <v:shape id="Down Arrow 8" o:spid="_x0000_s1038" type="#_x0000_t67" style="position:absolute;left:28122;top:4572;width:123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jj74A&#10;AADaAAAADwAAAGRycy9kb3ducmV2LnhtbERPy4rCMBTdD/gP4QqzG1MVVKppUVFmFiL42l+aa1ts&#10;bmoTa+fvzUJweTjvRdqZSrTUuNKyguEgAkGcWV1yruB82v7MQDiPrLGyTAr+yUGa9L4WGGv75AO1&#10;R5+LEMIuRgWF93UspcsKMugGtiYO3NU2Bn2ATS51g88Qbio5iqKJNFhyaCiwpnVB2e34MAou++1w&#10;NaY2ysz0d3MYn+m+25FS3/1uOQfhqfMf8dv9pxWEreFKuAEy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NY4++AAAA2gAAAA8AAAAAAAAAAAAAAAAAmAIAAGRycy9kb3ducmV2&#10;LnhtbFBLBQYAAAAABAAEAPUAAACDAwAAAAA=&#10;" adj="10800" fillcolor="black [3200]" strokecolor="black [1600]" strokeweight="2pt"/>
                  <v:shape id="Text Box 2" o:spid="_x0000_s1039" type="#_x0000_t202" style="position:absolute;left:172;top:17450;width:57240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973186" w:rsidRDefault="00973186" w:rsidP="00973186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Sorting of live collections to collect approx. 150 active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Culicoides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into eight flight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activity pots</w:t>
                          </w:r>
                        </w:p>
                        <w:p w:rsidR="00973186" w:rsidRDefault="00973186" w:rsidP="00973186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973186" w:rsidRDefault="00973186" w:rsidP="00973186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Live trap collections within 2 hours of sunrise</w:t>
                          </w:r>
                        </w:p>
                        <w:p w:rsidR="00973186" w:rsidRDefault="00973186" w:rsidP="00973186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973186" w:rsidRDefault="00973186" w:rsidP="0097318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Down Arrow 10" o:spid="_x0000_s1040" type="#_x0000_t67" style="position:absolute;left:28122;top:21743;width:123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PO8MA&#10;AADbAAAADwAAAGRycy9kb3ducmV2LnhtbESPT2vCQBDF7wW/wzJCb3WjgkrqKlWU9iCC/+5DdpqE&#10;Zmdjdo3pt3cOgrcZ3pv3fjNfdq5SLTWh9GxgOEhAEWfelpwbOJ+2HzNQISJbrDyTgX8KsFz03uaY&#10;Wn/nA7XHmCsJ4ZCigSLGOtU6ZAU5DANfE4v26xuHUdYm17bBu4S7So+SZKIdliwNBda0Lij7O96c&#10;gct+O1yNqU0yN/3eHMZnuu52ZMx7v/v6BBWpiy/z8/rHCr7Qyy8ygF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ZPO8MAAADbAAAADwAAAAAAAAAAAAAAAACYAgAAZHJzL2Rv&#10;d25yZXYueG1sUEsFBgAAAAAEAAQA9QAAAIgDAAAAAA==&#10;" adj="10800" fillcolor="black [3200]" strokecolor="black [1600]" strokeweight="2pt"/>
                  <v:shape id="Down Arrow 11" o:spid="_x0000_s1041" type="#_x0000_t67" style="position:absolute;left:28122;top:31233;width:123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qoMAA&#10;AADbAAAADwAAAGRycy9kb3ducmV2LnhtbERPTYvCMBC9C/6HMII3TbvCulSj6KLoQQSr3odmbIvN&#10;pDax1n+/WVjY2zze58yXnalES40rLSuIxxEI4szqknMFl/N29AXCeWSNlWVS8CYHy0W/N8dE2xef&#10;qE19LkIIuwQVFN7XiZQuK8igG9uaOHA32xj0ATa51A2+Qrip5EcUfUqDJYeGAmv6Lii7p0+j4Hrc&#10;xusJtVFmprvNaXKhx+FASg0H3WoGwlPn/8V/7r0O82P4/SUcIB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rqoMAAAADbAAAADwAAAAAAAAAAAAAAAACYAgAAZHJzL2Rvd25y&#10;ZXYueG1sUEsFBgAAAAAEAAQA9QAAAIUDAAAAAA==&#10;" adj="10800" fillcolor="black [3200]" strokecolor="black [1600]" strokeweight="2pt"/>
                </v:group>
                <w10:wrap anchorx="margin"/>
              </v:group>
            </w:pict>
          </mc:Fallback>
        </mc:AlternateContent>
      </w: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973186" w:rsidRDefault="00973186" w:rsidP="009731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S2. </w:t>
      </w:r>
      <w:r>
        <w:rPr>
          <w:rFonts w:ascii="Times New Roman" w:hAnsi="Times New Roman" w:cs="Times New Roman"/>
        </w:rPr>
        <w:t xml:space="preserve">Methods used to collect and sort </w:t>
      </w:r>
      <w:r>
        <w:rPr>
          <w:rFonts w:ascii="Times New Roman" w:hAnsi="Times New Roman" w:cs="Times New Roman"/>
          <w:i/>
        </w:rPr>
        <w:t>Culicoides</w:t>
      </w:r>
      <w:r>
        <w:rPr>
          <w:rFonts w:ascii="Times New Roman" w:hAnsi="Times New Roman" w:cs="Times New Roman"/>
        </w:rPr>
        <w:t xml:space="preserve"> collections for the flight activity study.</w:t>
      </w:r>
    </w:p>
    <w:p w:rsidR="00973186" w:rsidRDefault="00973186" w:rsidP="00973186">
      <w:pPr>
        <w:spacing w:after="0"/>
        <w:rPr>
          <w:rFonts w:ascii="Times New Roman" w:hAnsi="Times New Roman" w:cs="Times New Roman"/>
          <w:b/>
        </w:rPr>
        <w:sectPr w:rsidR="00973186">
          <w:pgSz w:w="11906" w:h="16838"/>
          <w:pgMar w:top="1440" w:right="1440" w:bottom="1440" w:left="1440" w:header="708" w:footer="708" w:gutter="0"/>
          <w:lnNumType w:countBy="1" w:restart="continuous"/>
          <w:cols w:space="720"/>
        </w:sectPr>
      </w:pPr>
    </w:p>
    <w:tbl>
      <w:tblPr>
        <w:tblStyle w:val="TableGrid"/>
        <w:tblpPr w:leftFromText="180" w:rightFromText="180" w:vertAnchor="text" w:horzAnchor="margin" w:tblpX="279" w:tblpY="1351"/>
        <w:tblW w:w="450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140"/>
        <w:gridCol w:w="1137"/>
        <w:gridCol w:w="1061"/>
        <w:gridCol w:w="869"/>
        <w:gridCol w:w="1293"/>
        <w:gridCol w:w="1045"/>
        <w:gridCol w:w="1367"/>
        <w:gridCol w:w="1145"/>
        <w:gridCol w:w="895"/>
        <w:gridCol w:w="769"/>
        <w:gridCol w:w="897"/>
      </w:tblGrid>
      <w:tr w:rsidR="00973186" w:rsidTr="00973186">
        <w:trPr>
          <w:trHeight w:val="169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3186" w:rsidRDefault="009731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9116944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Temperature</w:t>
            </w:r>
          </w:p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trial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Culicoides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tested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 cumulative proportion of active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Culicoides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Subgenus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Avaritia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C. achrayi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C. impunctatus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Culicoides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Unpigmented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Pigmented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3186" w:rsidRDefault="009731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Gravid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Blood-fed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73186" w:rsidTr="0097318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Cohort SES – south east England – June-August</w:t>
            </w:r>
          </w:p>
        </w:tc>
      </w:tr>
      <w:tr w:rsidR="00973186" w:rsidTr="00973186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6°C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0.4%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99.8%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78.3%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13.9%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</w:tr>
      <w:tr w:rsidR="00973186" w:rsidTr="00973186"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8°C</w:t>
            </w:r>
          </w:p>
        </w:tc>
        <w:tc>
          <w:tcPr>
            <w:tcW w:w="446" w:type="pct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0.6%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87.0%</w:t>
            </w:r>
          </w:p>
        </w:tc>
        <w:tc>
          <w:tcPr>
            <w:tcW w:w="34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506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10.8%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56.9%</w:t>
            </w:r>
          </w:p>
        </w:tc>
        <w:tc>
          <w:tcPr>
            <w:tcW w:w="448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33.6%</w:t>
            </w:r>
          </w:p>
        </w:tc>
        <w:tc>
          <w:tcPr>
            <w:tcW w:w="35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8.6%</w:t>
            </w:r>
          </w:p>
        </w:tc>
        <w:tc>
          <w:tcPr>
            <w:tcW w:w="301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973186" w:rsidTr="00973186"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10°C</w:t>
            </w:r>
          </w:p>
        </w:tc>
        <w:tc>
          <w:tcPr>
            <w:tcW w:w="446" w:type="pct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17.1%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99.5%</w:t>
            </w:r>
          </w:p>
        </w:tc>
        <w:tc>
          <w:tcPr>
            <w:tcW w:w="34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06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82.6%</w:t>
            </w:r>
          </w:p>
        </w:tc>
        <w:tc>
          <w:tcPr>
            <w:tcW w:w="448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14.7%</w:t>
            </w:r>
          </w:p>
        </w:tc>
        <w:tc>
          <w:tcPr>
            <w:tcW w:w="35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301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973186" w:rsidTr="00973186"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12°C</w:t>
            </w:r>
          </w:p>
        </w:tc>
        <w:tc>
          <w:tcPr>
            <w:tcW w:w="446" w:type="pct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14.5%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92.0%</w:t>
            </w:r>
          </w:p>
        </w:tc>
        <w:tc>
          <w:tcPr>
            <w:tcW w:w="34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506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52.6%</w:t>
            </w:r>
          </w:p>
        </w:tc>
        <w:tc>
          <w:tcPr>
            <w:tcW w:w="448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38.4%</w:t>
            </w:r>
          </w:p>
        </w:tc>
        <w:tc>
          <w:tcPr>
            <w:tcW w:w="35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7.9%</w:t>
            </w:r>
          </w:p>
        </w:tc>
        <w:tc>
          <w:tcPr>
            <w:tcW w:w="301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</w:tr>
      <w:tr w:rsidR="00973186" w:rsidTr="00973186"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14°C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72.3%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3.0%</w:t>
            </w:r>
          </w:p>
        </w:tc>
      </w:tr>
      <w:tr w:rsidR="00973186" w:rsidTr="0097318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Cohort SEA – south east England – September-October</w:t>
            </w:r>
          </w:p>
        </w:tc>
      </w:tr>
      <w:tr w:rsidR="00973186" w:rsidTr="00973186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2°C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0.2%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58.0%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973186" w:rsidTr="00973186"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4°C</w:t>
            </w:r>
          </w:p>
        </w:tc>
        <w:tc>
          <w:tcPr>
            <w:tcW w:w="446" w:type="pct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4.8%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99.4%</w:t>
            </w:r>
          </w:p>
        </w:tc>
        <w:tc>
          <w:tcPr>
            <w:tcW w:w="34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06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43.1%</w:t>
            </w:r>
          </w:p>
        </w:tc>
        <w:tc>
          <w:tcPr>
            <w:tcW w:w="448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55.4%</w:t>
            </w:r>
          </w:p>
        </w:tc>
        <w:tc>
          <w:tcPr>
            <w:tcW w:w="35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301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973186" w:rsidTr="00973186"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6°C</w:t>
            </w:r>
          </w:p>
        </w:tc>
        <w:tc>
          <w:tcPr>
            <w:tcW w:w="446" w:type="pct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19.3%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96.2%</w:t>
            </w:r>
          </w:p>
        </w:tc>
        <w:tc>
          <w:tcPr>
            <w:tcW w:w="34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06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3.8%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65.8%</w:t>
            </w:r>
          </w:p>
        </w:tc>
        <w:tc>
          <w:tcPr>
            <w:tcW w:w="448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15.2%</w:t>
            </w:r>
          </w:p>
        </w:tc>
        <w:tc>
          <w:tcPr>
            <w:tcW w:w="35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17.3%</w:t>
            </w:r>
          </w:p>
        </w:tc>
        <w:tc>
          <w:tcPr>
            <w:tcW w:w="301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</w:tr>
      <w:tr w:rsidR="00973186" w:rsidTr="00973186"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8°C</w:t>
            </w:r>
          </w:p>
        </w:tc>
        <w:tc>
          <w:tcPr>
            <w:tcW w:w="446" w:type="pct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35.7%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99.9%</w:t>
            </w:r>
          </w:p>
        </w:tc>
        <w:tc>
          <w:tcPr>
            <w:tcW w:w="34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06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71.4%</w:t>
            </w:r>
          </w:p>
        </w:tc>
        <w:tc>
          <w:tcPr>
            <w:tcW w:w="448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28.0%</w:t>
            </w:r>
          </w:p>
        </w:tc>
        <w:tc>
          <w:tcPr>
            <w:tcW w:w="35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301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973186" w:rsidTr="00973186"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10°C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66.8%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973186" w:rsidTr="0097318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Cohort NES – north east England - July</w:t>
            </w:r>
          </w:p>
        </w:tc>
      </w:tr>
      <w:tr w:rsidR="00973186" w:rsidTr="00973186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8°C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99.4%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973186" w:rsidTr="00973186"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10°C</w:t>
            </w:r>
          </w:p>
        </w:tc>
        <w:tc>
          <w:tcPr>
            <w:tcW w:w="446" w:type="pct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0.8%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4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506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448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99.2%</w:t>
            </w:r>
          </w:p>
        </w:tc>
        <w:tc>
          <w:tcPr>
            <w:tcW w:w="35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301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973186" w:rsidTr="00973186"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12°C</w:t>
            </w:r>
          </w:p>
        </w:tc>
        <w:tc>
          <w:tcPr>
            <w:tcW w:w="446" w:type="pct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1.7%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34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506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448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97.9%</w:t>
            </w:r>
          </w:p>
        </w:tc>
        <w:tc>
          <w:tcPr>
            <w:tcW w:w="350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301" w:type="pct"/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973186" w:rsidTr="00973186"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14°C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9.1%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973186" w:rsidTr="0097318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Cohort SBS – Scottish Borders - July</w:t>
            </w:r>
          </w:p>
        </w:tc>
      </w:tr>
      <w:tr w:rsidR="00973186" w:rsidTr="00973186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12°C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29.7%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35.9%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44.8%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13.8%</w:t>
            </w:r>
          </w:p>
        </w:tc>
      </w:tr>
    </w:tbl>
    <w:bookmarkEnd w:id="0"/>
    <w:p w:rsidR="00973186" w:rsidRDefault="00973186" w:rsidP="00973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 4</w:t>
      </w:r>
    </w:p>
    <w:p w:rsidR="00973186" w:rsidRDefault="00973186" w:rsidP="00973186">
      <w:pPr>
        <w:rPr>
          <w:rFonts w:ascii="Times New Roman" w:hAnsi="Times New Roman" w:cs="Times New Roman"/>
          <w:b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S2. </w:t>
      </w:r>
      <w:r>
        <w:rPr>
          <w:rFonts w:ascii="Times New Roman" w:hAnsi="Times New Roman" w:cs="Times New Roman"/>
        </w:rPr>
        <w:t xml:space="preserve">Differences observed in </w:t>
      </w:r>
      <w:r>
        <w:rPr>
          <w:rFonts w:ascii="Times New Roman" w:hAnsi="Times New Roman" w:cs="Times New Roman"/>
          <w:i/>
        </w:rPr>
        <w:t>Culicoides</w:t>
      </w:r>
      <w:r>
        <w:rPr>
          <w:rFonts w:ascii="Times New Roman" w:hAnsi="Times New Roman" w:cs="Times New Roman"/>
        </w:rPr>
        <w:t xml:space="preserve"> populations used in each temperature trial across all cohorts tested.</w:t>
      </w:r>
    </w:p>
    <w:p w:rsidR="00973186" w:rsidRDefault="00973186" w:rsidP="00973186">
      <w:pPr>
        <w:spacing w:after="0"/>
        <w:rPr>
          <w:rFonts w:ascii="Times New Roman" w:hAnsi="Times New Roman" w:cs="Times New Roman"/>
        </w:rPr>
        <w:sectPr w:rsidR="00973186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20"/>
        </w:sectPr>
      </w:pPr>
    </w:p>
    <w:p w:rsidR="00973186" w:rsidRDefault="00973186" w:rsidP="00973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Additional File 5</w:t>
      </w:r>
    </w:p>
    <w:p w:rsidR="00973186" w:rsidRDefault="00973186" w:rsidP="00973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186" w:rsidRDefault="00973186" w:rsidP="00973186">
      <w:pPr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Table S3.</w:t>
      </w:r>
      <w:r>
        <w:rPr>
          <w:rFonts w:ascii="Times New Roman" w:hAnsi="Times New Roman" w:cs="Times New Roman"/>
          <w:szCs w:val="20"/>
        </w:rPr>
        <w:t xml:space="preserve"> Estimated coefficients (standard errors) in binomial family GLMMs for flight activity (proportion of midges flying) of </w:t>
      </w:r>
      <w:r>
        <w:rPr>
          <w:rFonts w:ascii="Times New Roman" w:hAnsi="Times New Roman" w:cs="Times New Roman"/>
          <w:i/>
          <w:szCs w:val="20"/>
        </w:rPr>
        <w:t>Culicoides</w:t>
      </w:r>
      <w:r>
        <w:rPr>
          <w:rFonts w:ascii="Times New Roman" w:hAnsi="Times New Roman" w:cs="Times New Roman"/>
          <w:szCs w:val="20"/>
        </w:rPr>
        <w:t xml:space="preserve"> biting midges. </w:t>
      </w:r>
    </w:p>
    <w:p w:rsidR="00973186" w:rsidRDefault="00973186" w:rsidP="0097318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013"/>
        <w:gridCol w:w="2013"/>
        <w:gridCol w:w="2013"/>
      </w:tblGrid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midges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unpigmented females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pigmented females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Culicoides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-11.00 (0.63)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-10.66 (0.77)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-11.51 (0.79)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 (0.05)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 (0.07)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 (0.06)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</w:tr>
      <w:tr w:rsidR="00973186" w:rsidTr="0097318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 (0.37)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3.59 (0.42)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4.46 (0.46)</w:t>
            </w:r>
          </w:p>
        </w:tc>
      </w:tr>
      <w:tr w:rsidR="00973186" w:rsidTr="0097318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-3.20 (0.33)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-2.99 (0.34)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random effect (pot)†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Avaritia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subgenus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-10.95 (0.71)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-10.06 (0.76)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-11.62 (0.94)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 (0.06)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 (0.07)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 (0.07)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</w:tr>
      <w:tr w:rsidR="00973186" w:rsidTr="0097318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 (0.41)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3.56 (0.42)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4.51 (0.54)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random effect (pot)†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Culicoides impuncatatus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-14.08 (1.23)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-13.95 (1.17)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 (0.09)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 (0.09)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random effect (pot)†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</w:tbl>
    <w:p w:rsidR="00973186" w:rsidRDefault="00973186" w:rsidP="00973186">
      <w:pPr>
        <w:spacing w:after="0" w:line="360" w:lineRule="auto"/>
        <w:rPr>
          <w:rFonts w:cstheme="minorHAnsi"/>
          <w:sz w:val="20"/>
          <w:szCs w:val="20"/>
        </w:rPr>
      </w:pPr>
    </w:p>
    <w:p w:rsidR="00973186" w:rsidRDefault="00973186" w:rsidP="0097318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† standard deviation (on logit scale)</w:t>
      </w:r>
    </w:p>
    <w:p w:rsidR="00973186" w:rsidRDefault="00973186" w:rsidP="0097318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‡ NES cohort only</w:t>
      </w:r>
    </w:p>
    <w:p w:rsidR="00973186" w:rsidRDefault="00973186" w:rsidP="00973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186" w:rsidRDefault="00973186" w:rsidP="00973186">
      <w:pPr>
        <w:spacing w:after="0"/>
        <w:rPr>
          <w:rFonts w:ascii="Times New Roman" w:hAnsi="Times New Roman" w:cs="Times New Roman"/>
        </w:rPr>
        <w:sectPr w:rsidR="00973186">
          <w:pgSz w:w="11906" w:h="16838"/>
          <w:pgMar w:top="1440" w:right="1440" w:bottom="1440" w:left="1440" w:header="708" w:footer="708" w:gutter="0"/>
          <w:lnNumType w:countBy="1" w:restart="continuous"/>
          <w:cols w:space="720"/>
        </w:sectPr>
      </w:pPr>
    </w:p>
    <w:p w:rsidR="00973186" w:rsidRDefault="00973186" w:rsidP="00973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Additional File 6</w:t>
      </w:r>
    </w:p>
    <w:p w:rsidR="00973186" w:rsidRDefault="00973186" w:rsidP="00973186">
      <w:pPr>
        <w:rPr>
          <w:rFonts w:ascii="Times New Roman" w:hAnsi="Times New Roman" w:cs="Times New Roman"/>
          <w:highlight w:val="yellow"/>
        </w:rPr>
      </w:pPr>
    </w:p>
    <w:p w:rsidR="00973186" w:rsidRDefault="00973186" w:rsidP="00973186">
      <w:pPr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Table S4.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Estimated coefficients (standard errors) in binomial family GLMMs for flight activity (proportion of midges flying) of </w:t>
      </w:r>
      <w:r>
        <w:rPr>
          <w:rFonts w:ascii="Times New Roman" w:hAnsi="Times New Roman" w:cs="Times New Roman"/>
          <w:i/>
        </w:rPr>
        <w:t>Culicoides</w:t>
      </w:r>
      <w:r>
        <w:rPr>
          <w:rFonts w:ascii="Times New Roman" w:hAnsi="Times New Roman" w:cs="Times New Roman"/>
        </w:rPr>
        <w:t xml:space="preserve"> biting midges at 12°C.</w:t>
      </w:r>
    </w:p>
    <w:p w:rsidR="00973186" w:rsidRDefault="00973186" w:rsidP="0097318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013"/>
        <w:gridCol w:w="2013"/>
        <w:gridCol w:w="2013"/>
      </w:tblGrid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midges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unpigmented females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pigmented females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Culicoides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-1.85 (0.26)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-1.53 (0.32)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-2.08 (0.28)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</w:tr>
      <w:tr w:rsidR="00973186" w:rsidTr="0097318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-2.26 (0.38)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-2.05 (0.37)</w:t>
            </w:r>
          </w:p>
        </w:tc>
      </w:tr>
      <w:tr w:rsidR="00973186" w:rsidTr="0097318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(0.36)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 (0.44)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-0.30 (0.39)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random effect (pot)†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Avaritia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subgenus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-1.71 (0.28)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-1.41 (0.35)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-2.01 (0.31)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</w:tr>
      <w:tr w:rsidR="00973186" w:rsidTr="0097318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 (0.42)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(0.56)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 (0.53)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random effect (pot)†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Culicoides impuncatatus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-4.20 (0.29)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186" w:rsidTr="0097318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-1.01 (1.05)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186" w:rsidTr="0097318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random effect (pot)†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3186" w:rsidRDefault="00973186" w:rsidP="00973186">
      <w:pPr>
        <w:spacing w:after="0" w:line="240" w:lineRule="auto"/>
        <w:rPr>
          <w:rFonts w:cstheme="minorHAnsi"/>
          <w:sz w:val="20"/>
          <w:szCs w:val="20"/>
        </w:rPr>
      </w:pPr>
    </w:p>
    <w:p w:rsidR="00973186" w:rsidRDefault="00973186" w:rsidP="00973186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† standard deviation (on logit scale)</w:t>
      </w:r>
    </w:p>
    <w:p w:rsidR="00973186" w:rsidRDefault="00973186" w:rsidP="00973186">
      <w:pPr>
        <w:spacing w:after="0" w:line="360" w:lineRule="auto"/>
        <w:rPr>
          <w:rFonts w:ascii="Times New Roman" w:hAnsi="Times New Roman" w:cs="Times New Roman"/>
          <w:szCs w:val="20"/>
        </w:rPr>
      </w:pPr>
    </w:p>
    <w:p w:rsidR="00973186" w:rsidRDefault="00973186" w:rsidP="00973186">
      <w:pPr>
        <w:spacing w:after="0"/>
        <w:rPr>
          <w:rFonts w:ascii="Times New Roman" w:hAnsi="Times New Roman" w:cs="Times New Roman"/>
        </w:rPr>
        <w:sectPr w:rsidR="00973186">
          <w:pgSz w:w="11906" w:h="16838"/>
          <w:pgMar w:top="1440" w:right="1440" w:bottom="1440" w:left="1440" w:header="708" w:footer="708" w:gutter="0"/>
          <w:lnNumType w:countBy="1" w:restart="continuous"/>
          <w:cols w:space="720"/>
        </w:sectPr>
      </w:pPr>
    </w:p>
    <w:p w:rsidR="00973186" w:rsidRDefault="00973186" w:rsidP="00973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Additional File 7</w:t>
      </w:r>
    </w:p>
    <w:p w:rsidR="00973186" w:rsidRDefault="00973186" w:rsidP="00973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186" w:rsidRDefault="00973186" w:rsidP="00973186">
      <w:pPr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Table S5.</w:t>
      </w:r>
      <w:r>
        <w:rPr>
          <w:rFonts w:ascii="Times New Roman" w:hAnsi="Times New Roman" w:cs="Times New Roman"/>
          <w:szCs w:val="20"/>
        </w:rPr>
        <w:t xml:space="preserve"> Estimated coefficients (standard errors) in binomial family GLMs for flight activity (proportion of midges flying) of </w:t>
      </w:r>
      <w:r>
        <w:rPr>
          <w:rFonts w:ascii="Times New Roman" w:hAnsi="Times New Roman" w:cs="Times New Roman"/>
          <w:i/>
          <w:szCs w:val="20"/>
        </w:rPr>
        <w:t>Culicoides obsoletus</w:t>
      </w:r>
      <w:r>
        <w:rPr>
          <w:rFonts w:ascii="Times New Roman" w:hAnsi="Times New Roman" w:cs="Times New Roman"/>
          <w:szCs w:val="20"/>
        </w:rPr>
        <w:t xml:space="preserve"> and </w:t>
      </w:r>
      <w:r>
        <w:rPr>
          <w:rFonts w:ascii="Times New Roman" w:hAnsi="Times New Roman" w:cs="Times New Roman"/>
          <w:i/>
          <w:szCs w:val="20"/>
        </w:rPr>
        <w:t>Culicoides scoticus</w:t>
      </w:r>
      <w:r>
        <w:rPr>
          <w:rFonts w:ascii="Times New Roman" w:hAnsi="Times New Roman" w:cs="Times New Roman"/>
          <w:szCs w:val="20"/>
        </w:rPr>
        <w:t>.</w:t>
      </w:r>
    </w:p>
    <w:p w:rsidR="00973186" w:rsidRDefault="00973186" w:rsidP="00973186">
      <w:pPr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73186" w:rsidTr="00973186"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midges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unpigmented females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pigmented females</w:t>
            </w:r>
          </w:p>
        </w:tc>
      </w:tr>
      <w:tr w:rsidR="00973186" w:rsidTr="00973186"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-14.11 (1.08)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-15.25 (1.32)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-18.81 (5.06)</w:t>
            </w:r>
          </w:p>
        </w:tc>
      </w:tr>
      <w:tr w:rsidR="00973186" w:rsidTr="00973186"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 (0.09)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 (0.11)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 (0.49)</w:t>
            </w:r>
          </w:p>
        </w:tc>
      </w:tr>
      <w:tr w:rsidR="00973186" w:rsidTr="00973186"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</w:tr>
      <w:tr w:rsidR="00973186" w:rsidTr="00973186"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8.51 (1.20)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11.21 (1.38)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10.70 (5.21)</w:t>
            </w:r>
          </w:p>
        </w:tc>
      </w:tr>
      <w:tr w:rsidR="00973186" w:rsidTr="00973186"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C. obsoletus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</w:tr>
      <w:tr w:rsidR="00973186" w:rsidTr="00973186"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C. scoticus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 (0.32)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 (0.13)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-1.36 (1.16)</w:t>
            </w:r>
          </w:p>
        </w:tc>
      </w:tr>
      <w:tr w:rsidR="00973186" w:rsidTr="00973186"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temperature:cohort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</w:tr>
      <w:tr w:rsidR="00973186" w:rsidTr="00973186"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-0.76 (0.10)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-0.99 (0.13)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-0.94 (0.50)</w:t>
            </w:r>
          </w:p>
        </w:tc>
      </w:tr>
      <w:tr w:rsidR="00973186" w:rsidTr="00973186"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cohort:species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86" w:rsidTr="00973186"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C. scoticus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 (0.46)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186" w:rsidRDefault="009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2.98 (1.40)</w:t>
            </w:r>
          </w:p>
        </w:tc>
      </w:tr>
    </w:tbl>
    <w:p w:rsidR="00973186" w:rsidRDefault="00973186" w:rsidP="00973186">
      <w:pPr>
        <w:rPr>
          <w:sz w:val="20"/>
          <w:szCs w:val="20"/>
        </w:rPr>
      </w:pPr>
    </w:p>
    <w:p w:rsidR="00973186" w:rsidRDefault="00973186" w:rsidP="00973186">
      <w:pPr>
        <w:rPr>
          <w:rFonts w:ascii="Times New Roman" w:hAnsi="Times New Roman" w:cs="Times New Roman"/>
          <w:sz w:val="20"/>
          <w:szCs w:val="20"/>
        </w:rPr>
      </w:pPr>
    </w:p>
    <w:p w:rsidR="00973186" w:rsidRDefault="00973186" w:rsidP="00973186">
      <w:pPr>
        <w:rPr>
          <w:rFonts w:ascii="Times New Roman" w:hAnsi="Times New Roman" w:cs="Times New Roman"/>
        </w:rPr>
      </w:pPr>
    </w:p>
    <w:p w:rsidR="00BB7E69" w:rsidRDefault="00BB7E69">
      <w:bookmarkStart w:id="1" w:name="_GoBack"/>
      <w:bookmarkEnd w:id="1"/>
    </w:p>
    <w:sectPr w:rsidR="00BB7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A84"/>
    <w:multiLevelType w:val="hybridMultilevel"/>
    <w:tmpl w:val="92F09794"/>
    <w:lvl w:ilvl="0" w:tplc="0809000F">
      <w:start w:val="6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991"/>
    <w:multiLevelType w:val="hybridMultilevel"/>
    <w:tmpl w:val="94F875E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35AA0"/>
    <w:multiLevelType w:val="hybridMultilevel"/>
    <w:tmpl w:val="6FE41976"/>
    <w:lvl w:ilvl="0" w:tplc="0809000F">
      <w:start w:val="5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2CF1"/>
    <w:multiLevelType w:val="hybridMultilevel"/>
    <w:tmpl w:val="9424934E"/>
    <w:lvl w:ilvl="0" w:tplc="0809000F">
      <w:start w:val="2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0059AA"/>
    <w:multiLevelType w:val="hybridMultilevel"/>
    <w:tmpl w:val="C048218E"/>
    <w:lvl w:ilvl="0" w:tplc="0809000F">
      <w:start w:val="7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B3836"/>
    <w:multiLevelType w:val="hybridMultilevel"/>
    <w:tmpl w:val="6680D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43260"/>
    <w:multiLevelType w:val="hybridMultilevel"/>
    <w:tmpl w:val="7D2225EC"/>
    <w:lvl w:ilvl="0" w:tplc="0809000F">
      <w:start w:val="4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891233"/>
    <w:multiLevelType w:val="hybridMultilevel"/>
    <w:tmpl w:val="2C4826C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6"/>
    <w:rsid w:val="00973186"/>
    <w:rsid w:val="00B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86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3186"/>
  </w:style>
  <w:style w:type="paragraph" w:styleId="ListParagraph">
    <w:name w:val="List Paragraph"/>
    <w:basedOn w:val="Normal"/>
    <w:link w:val="ListParagraphChar"/>
    <w:uiPriority w:val="34"/>
    <w:qFormat/>
    <w:rsid w:val="00973186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97318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7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86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3186"/>
  </w:style>
  <w:style w:type="paragraph" w:styleId="ListParagraph">
    <w:name w:val="List Paragraph"/>
    <w:basedOn w:val="Normal"/>
    <w:link w:val="ListParagraphChar"/>
    <w:uiPriority w:val="34"/>
    <w:qFormat/>
    <w:rsid w:val="00973186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97318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7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745</Words>
  <Characters>4252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Kamble, Siddharth, Crest</dc:creator>
  <cp:lastModifiedBy>Kamble, Siddharth, Crest</cp:lastModifiedBy>
  <cp:revision>1</cp:revision>
  <dcterms:created xsi:type="dcterms:W3CDTF">2020-10-19T06:08:00Z</dcterms:created>
  <dcterms:modified xsi:type="dcterms:W3CDTF">2020-10-19T06:10:00Z</dcterms:modified>
</cp:coreProperties>
</file>