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page" w:tblpX="1601" w:tblpY="124"/>
        <w:tblOverlap w:val="never"/>
        <w:tblW w:w="11907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1276"/>
        <w:gridCol w:w="1276"/>
        <w:gridCol w:w="992"/>
        <w:gridCol w:w="850"/>
        <w:gridCol w:w="851"/>
        <w:gridCol w:w="850"/>
      </w:tblGrid>
      <w:tr w:rsidR="000A04E1" w:rsidRPr="00467051" w14:paraId="4607B7E0" w14:textId="77777777" w:rsidTr="00FB037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61BB2" w14:textId="4020C546" w:rsidR="00A9383B" w:rsidRPr="00A9383B" w:rsidRDefault="00A9383B" w:rsidP="00A9383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A9383B">
              <w:rPr>
                <w:rFonts w:eastAsia="MS Mincho"/>
                <w:b/>
                <w:sz w:val="24"/>
                <w:szCs w:val="24"/>
                <w:lang w:eastAsia="ja-JP"/>
              </w:rPr>
              <w:t>Additional file 3:</w:t>
            </w:r>
          </w:p>
          <w:p w14:paraId="66938FFD" w14:textId="747F3EDA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A9383B">
              <w:rPr>
                <w:b/>
                <w:sz w:val="24"/>
                <w:szCs w:val="24"/>
                <w:lang w:eastAsia="zh-Hans" w:bidi="ar"/>
              </w:rPr>
              <w:t>Table S3</w:t>
            </w:r>
            <w:r w:rsidR="009201A8">
              <w:rPr>
                <w:b/>
                <w:sz w:val="24"/>
                <w:szCs w:val="24"/>
                <w:lang w:eastAsia="zh-Hans" w:bidi="ar"/>
              </w:rPr>
              <w:t>.</w:t>
            </w:r>
            <w:r w:rsidRPr="00A9383B">
              <w:rPr>
                <w:b/>
                <w:sz w:val="24"/>
                <w:szCs w:val="24"/>
                <w:lang w:eastAsia="zh-Hans" w:bidi="ar"/>
              </w:rPr>
              <w:t xml:space="preserve"> Outcomes of colonoscopy (per-protocol analysis)</w:t>
            </w:r>
          </w:p>
        </w:tc>
      </w:tr>
      <w:tr w:rsidR="000A04E1" w:rsidRPr="00467051" w14:paraId="475B9894" w14:textId="77777777" w:rsidTr="00FB0373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5D37C" w14:textId="77777777" w:rsidR="000A04E1" w:rsidRPr="003529DA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EFDF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28065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Group A (n=102)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45FF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Group B (n=104)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3105B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Group C (n=102)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72350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eastAsia="zh-Hans"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-value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2A400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eastAsia="zh-Hans"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vertAlign w:val="subscript"/>
                <w:lang w:eastAsia="zh-Hans" w:bidi="ar"/>
              </w:rPr>
              <w:t>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AA297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eastAsia="zh-Hans"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vertAlign w:val="subscript"/>
                <w:lang w:eastAsia="zh-Hans" w:bidi="ar"/>
              </w:rPr>
              <w:t>AC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C47C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eastAsia="zh-Hans"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vertAlign w:val="subscript"/>
                <w:lang w:eastAsia="zh-Hans" w:bidi="ar"/>
              </w:rPr>
              <w:t>BC</w:t>
            </w:r>
          </w:p>
        </w:tc>
      </w:tr>
      <w:tr w:rsidR="000A04E1" w:rsidRPr="00467051" w14:paraId="0CE75B28" w14:textId="77777777" w:rsidTr="00FB0373">
        <w:trPr>
          <w:trHeight w:val="9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95197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Withdrawal time (min)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BCFF1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53255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5.9 ± 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8C24A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5.8 ± 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281C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5.4 ± 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A651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6335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7BD8A2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2A4C2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tr w:rsidR="000A04E1" w:rsidRPr="00467051" w14:paraId="09FF5C04" w14:textId="77777777" w:rsidTr="00FB037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B53F" w14:textId="77777777" w:rsidR="000A04E1" w:rsidRPr="00467051" w:rsidRDefault="000A04E1" w:rsidP="00FB0373">
            <w:pPr>
              <w:spacing w:line="360" w:lineRule="auto"/>
              <w:rPr>
                <w:sz w:val="24"/>
                <w:lang w:eastAsia="zh-Hans" w:bidi="ar"/>
              </w:rPr>
            </w:pPr>
            <w:r w:rsidRPr="00467051">
              <w:rPr>
                <w:sz w:val="24"/>
                <w:lang w:eastAsia="zh-Hans" w:bidi="ar"/>
              </w:rPr>
              <w:t>Polyp detection rate (PDR)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EFB5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A09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16(15.7%)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60C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34(32.7%)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9A66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37(36.3%)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138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A932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93A5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6E86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0.463</w:t>
            </w:r>
          </w:p>
        </w:tc>
      </w:tr>
      <w:tr w:rsidR="000A04E1" w:rsidRPr="00467051" w14:paraId="5A0AD7D5" w14:textId="77777777" w:rsidTr="00FB037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C4B2" w14:textId="77777777" w:rsidR="000A04E1" w:rsidRPr="00467051" w:rsidRDefault="000A04E1" w:rsidP="00FB0373">
            <w:pPr>
              <w:spacing w:line="360" w:lineRule="auto"/>
              <w:rPr>
                <w:rFonts w:ascii="Times New Roman Bold" w:hAnsi="Times New Roman Bold" w:cs="Times New Roman Bold"/>
                <w:b/>
                <w:bCs/>
                <w:sz w:val="24"/>
                <w:lang w:eastAsia="zh-Hans" w:bidi="ar"/>
              </w:rPr>
            </w:pPr>
            <w:bookmarkStart w:id="0" w:name="_Hlk80295484"/>
            <w:r w:rsidRPr="00467051">
              <w:rPr>
                <w:sz w:val="24"/>
                <w:lang w:eastAsia="zh-Hans" w:bidi="ar"/>
              </w:rPr>
              <w:t>Size of polyp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9FD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&lt;5mm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6694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1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3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(1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2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F83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22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(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21.2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DFA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2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6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(2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5.4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CD6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F024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8699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562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tr w:rsidR="000A04E1" w:rsidRPr="00467051" w14:paraId="40FEDEF4" w14:textId="77777777" w:rsidTr="00FB037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FE4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54228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&gt;5mm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7CF1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9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(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8.8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DDDF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1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8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(1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7</w:t>
            </w:r>
            <w:r w:rsidRPr="00467051">
              <w:rPr>
                <w:rFonts w:ascii="Times New Roman Regular" w:hAnsi="Times New Roman Regular" w:cs="Times New Roman Regular" w:hint="eastAsia"/>
                <w:sz w:val="24"/>
                <w:lang w:eastAsia="zh-Hans" w:bidi="ar"/>
              </w:rPr>
              <w:t>.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3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A947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16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(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15.7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C69B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0.1</w:t>
            </w:r>
            <w:r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22E4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64F6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0CE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bookmarkEnd w:id="0"/>
      <w:tr w:rsidR="000A04E1" w:rsidRPr="00467051" w14:paraId="339E2208" w14:textId="77777777" w:rsidTr="00FB0373">
        <w:trPr>
          <w:trHeight w:val="157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FDFA" w14:textId="77777777" w:rsidR="000A04E1" w:rsidRPr="00467051" w:rsidRDefault="000A04E1" w:rsidP="00FB0373">
            <w:pPr>
              <w:spacing w:line="360" w:lineRule="auto"/>
              <w:rPr>
                <w:rFonts w:ascii="Times New Roman Bold" w:hAnsi="Times New Roman Bold" w:cs="Times New Roman Bold"/>
                <w:b/>
                <w:bCs/>
                <w:sz w:val="24"/>
                <w:lang w:eastAsia="zh-Hans" w:bidi="ar"/>
              </w:rPr>
            </w:pPr>
            <w:r w:rsidRPr="00467051">
              <w:rPr>
                <w:sz w:val="24"/>
                <w:lang w:eastAsia="zh-Hans" w:bidi="ar"/>
              </w:rPr>
              <w:t>Location of polyp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104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Rectosigmoid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217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9(8.8%)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43E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26(25.0%)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740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34(33.3%)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DCDB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97F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F4B0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093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0.188</w:t>
            </w:r>
          </w:p>
        </w:tc>
      </w:tr>
      <w:tr w:rsidR="000A04E1" w:rsidRPr="00467051" w14:paraId="3A72CA13" w14:textId="77777777" w:rsidTr="00FB0373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619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27F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Mid colon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B16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6(5.9%)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D756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13(12.5%)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FD2B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8(7.8%)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4F70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360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A408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A4CA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tr w:rsidR="000A04E1" w:rsidRPr="00467051" w14:paraId="12D2F317" w14:textId="77777777" w:rsidTr="00FB0373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1BEF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8248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Right colon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D18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5(4.9%)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26C7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7(6.7%)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733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10(9.8%)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C7E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0.389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7DA1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5B9C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4C82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tr w:rsidR="000A04E1" w:rsidRPr="00467051" w14:paraId="5AB62F31" w14:textId="77777777" w:rsidTr="00FB0373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875B" w14:textId="242E15A8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bookmarkStart w:id="1" w:name="_Hlk80296080"/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 xml:space="preserve">Other </w:t>
            </w:r>
            <w:bookmarkStart w:id="2" w:name="OLE_LINK474"/>
            <w:bookmarkStart w:id="3" w:name="OLE_LINK475"/>
            <w:bookmarkStart w:id="4" w:name="OLE_LINK476"/>
            <w:proofErr w:type="spellStart"/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colon</w:t>
            </w:r>
            <w:r w:rsidR="008377CD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o</w:t>
            </w: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scopic</w:t>
            </w:r>
            <w:bookmarkEnd w:id="2"/>
            <w:bookmarkEnd w:id="3"/>
            <w:bookmarkEnd w:id="4"/>
            <w:proofErr w:type="spellEnd"/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 xml:space="preserve"> finding</w:t>
            </w:r>
            <w:r w:rsidR="008377CD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8B45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Colitis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AE68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6(5.9%)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FAB8A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7(6.7%)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AC39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2(2.0%)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A714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6FBA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00029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EEF6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bookmarkEnd w:id="1"/>
      <w:tr w:rsidR="000A04E1" w:rsidRPr="00467051" w14:paraId="759FF526" w14:textId="77777777" w:rsidTr="00FB0373">
        <w:trPr>
          <w:trHeight w:val="77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4877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B2A8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Diverticula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9E11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3(2.9%)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AD26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3(2.9%)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3C68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450F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4423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DDEF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1741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tr w:rsidR="000A04E1" w:rsidRPr="00467051" w14:paraId="795DA88A" w14:textId="77777777" w:rsidTr="00FB0373"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C9929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C722A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IBD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49EE8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1089E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4632D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7(6.9%)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D7DA7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A545F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39F26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D3817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</w:p>
        </w:tc>
      </w:tr>
      <w:tr w:rsidR="000A04E1" w:rsidRPr="00467051" w14:paraId="49C8AC56" w14:textId="77777777" w:rsidTr="00FB0373"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79C56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</w:pPr>
            <w:r w:rsidRPr="00467051">
              <w:rPr>
                <w:rFonts w:ascii="Times New Roman Regular" w:hAnsi="Times New Roman Regular" w:cs="Times New Roman Regular"/>
                <w:sz w:val="24"/>
                <w:lang w:eastAsia="zh-Hans" w:bidi="ar"/>
              </w:rPr>
              <w:t>Values are mean ± SD, % or number.</w:t>
            </w:r>
          </w:p>
          <w:p w14:paraId="39D55FCA" w14:textId="77777777" w:rsidR="000A04E1" w:rsidRPr="00467051" w:rsidRDefault="000A04E1" w:rsidP="00FB0373">
            <w:pPr>
              <w:spacing w:line="360" w:lineRule="auto"/>
              <w:rPr>
                <w:rFonts w:ascii="Times New Roman Regular" w:hAnsi="Times New Roman Regular" w:cs="Times New Roman Regular"/>
                <w:sz w:val="24"/>
              </w:rPr>
            </w:pPr>
            <w:bookmarkStart w:id="5" w:name="OLE_LINK8"/>
            <w:bookmarkStart w:id="6" w:name="OLE_LINK9"/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vertAlign w:val="subscript"/>
                <w:lang w:bidi="ar"/>
              </w:rPr>
              <w:t>AB</w:t>
            </w:r>
            <w:r w:rsidRPr="00467051">
              <w:rPr>
                <w:rFonts w:ascii="Times New Roman Regular" w:hAnsi="Times New Roman Regular" w:cs="Times New Roman Regular"/>
                <w:sz w:val="24"/>
                <w:lang w:bidi="ar"/>
              </w:rPr>
              <w:t xml:space="preserve">, </w:t>
            </w: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lang w:bidi="ar"/>
              </w:rPr>
              <w:t xml:space="preserve">-value for separate item comparing group A with B; </w:t>
            </w: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vertAlign w:val="subscript"/>
                <w:lang w:bidi="ar"/>
              </w:rPr>
              <w:t>AC</w:t>
            </w:r>
            <w:r w:rsidRPr="00467051">
              <w:rPr>
                <w:rFonts w:ascii="Times New Roman Regular" w:hAnsi="Times New Roman Regular" w:cs="Times New Roman Regular"/>
                <w:sz w:val="24"/>
                <w:lang w:bidi="ar"/>
              </w:rPr>
              <w:t>,</w:t>
            </w: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bidi="ar"/>
              </w:rPr>
              <w:t xml:space="preserve"> P</w:t>
            </w:r>
            <w:r w:rsidRPr="00467051">
              <w:rPr>
                <w:rFonts w:ascii="Times New Roman Regular" w:hAnsi="Times New Roman Regular" w:cs="Times New Roman Regular"/>
                <w:sz w:val="24"/>
                <w:lang w:bidi="ar"/>
              </w:rPr>
              <w:t xml:space="preserve">-value for separate item comparing group A with C; </w:t>
            </w: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vertAlign w:val="subscript"/>
                <w:lang w:bidi="ar"/>
              </w:rPr>
              <w:t>BC</w:t>
            </w:r>
            <w:r w:rsidRPr="00467051">
              <w:rPr>
                <w:rFonts w:ascii="Times New Roman Regular" w:hAnsi="Times New Roman Regular" w:cs="Times New Roman Regular"/>
                <w:sz w:val="24"/>
                <w:lang w:bidi="ar"/>
              </w:rPr>
              <w:t xml:space="preserve">, </w:t>
            </w:r>
            <w:r w:rsidRPr="00467051">
              <w:rPr>
                <w:rFonts w:ascii="Times New Roman Regular" w:hAnsi="Times New Roman Regular" w:cs="Times New Roman Regular"/>
                <w:i/>
                <w:iCs/>
                <w:sz w:val="24"/>
                <w:lang w:bidi="ar"/>
              </w:rPr>
              <w:t>P</w:t>
            </w:r>
            <w:r w:rsidRPr="00467051">
              <w:rPr>
                <w:rFonts w:ascii="Times New Roman Regular" w:hAnsi="Times New Roman Regular" w:cs="Times New Roman Regular"/>
                <w:sz w:val="24"/>
                <w:lang w:bidi="ar"/>
              </w:rPr>
              <w:t>-value for separate item comparing group B with C.</w:t>
            </w:r>
            <w:bookmarkEnd w:id="5"/>
            <w:bookmarkEnd w:id="6"/>
          </w:p>
        </w:tc>
      </w:tr>
    </w:tbl>
    <w:p w14:paraId="4788DD58" w14:textId="77777777" w:rsidR="00922152" w:rsidRPr="000A04E1" w:rsidRDefault="00922152"/>
    <w:sectPr w:rsidR="00922152" w:rsidRPr="000A04E1" w:rsidSect="00265A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Regular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Times New Roman Bold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70"/>
    <w:rsid w:val="000221D5"/>
    <w:rsid w:val="000437A6"/>
    <w:rsid w:val="00093D12"/>
    <w:rsid w:val="000A04E1"/>
    <w:rsid w:val="000B7080"/>
    <w:rsid w:val="001229DB"/>
    <w:rsid w:val="001A1EB1"/>
    <w:rsid w:val="001F5A8B"/>
    <w:rsid w:val="0021304B"/>
    <w:rsid w:val="00251332"/>
    <w:rsid w:val="00253C12"/>
    <w:rsid w:val="00265A70"/>
    <w:rsid w:val="003F14CD"/>
    <w:rsid w:val="00435A37"/>
    <w:rsid w:val="00523128"/>
    <w:rsid w:val="005F5CFF"/>
    <w:rsid w:val="006468A1"/>
    <w:rsid w:val="00661B0A"/>
    <w:rsid w:val="006B0B44"/>
    <w:rsid w:val="008377CD"/>
    <w:rsid w:val="009201A8"/>
    <w:rsid w:val="00922152"/>
    <w:rsid w:val="009E2F16"/>
    <w:rsid w:val="00A9383B"/>
    <w:rsid w:val="00AA3DAA"/>
    <w:rsid w:val="00B9616E"/>
    <w:rsid w:val="00C92CC9"/>
    <w:rsid w:val="00CD41CE"/>
    <w:rsid w:val="00E622BE"/>
    <w:rsid w:val="00E817B4"/>
    <w:rsid w:val="00E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BB17B"/>
  <w15:chartTrackingRefBased/>
  <w15:docId w15:val="{4D2662EC-9208-514D-893F-1736421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5A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757</Characters>
  <Application>Microsoft Office Word</Application>
  <DocSecurity>0</DocSecurity>
  <Lines>94</Lines>
  <Paragraphs>69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2021-08-29T07:52:00Z</dcterms:created>
  <dcterms:modified xsi:type="dcterms:W3CDTF">2021-09-22T09:00:00Z</dcterms:modified>
</cp:coreProperties>
</file>