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41AD4" w14:textId="38644F71" w:rsidR="00454F59" w:rsidRDefault="00454F59" w:rsidP="009A7FF7">
      <w:pPr>
        <w:spacing w:line="360" w:lineRule="auto"/>
        <w:jc w:val="center"/>
        <w:rPr>
          <w:b/>
          <w:bCs/>
          <w:sz w:val="28"/>
          <w:szCs w:val="36"/>
        </w:rPr>
      </w:pPr>
      <w:r w:rsidRPr="00A7638C">
        <w:rPr>
          <w:b/>
          <w:bCs/>
          <w:sz w:val="28"/>
          <w:szCs w:val="36"/>
        </w:rPr>
        <w:t>Supplementary Information</w:t>
      </w:r>
    </w:p>
    <w:p w14:paraId="7B487F1C" w14:textId="77777777" w:rsidR="009A7FF7" w:rsidRPr="00A7638C" w:rsidRDefault="009A7FF7" w:rsidP="009A7FF7">
      <w:pPr>
        <w:spacing w:line="360" w:lineRule="auto"/>
        <w:jc w:val="center"/>
        <w:rPr>
          <w:b/>
          <w:bCs/>
          <w:sz w:val="28"/>
          <w:szCs w:val="36"/>
        </w:rPr>
      </w:pPr>
    </w:p>
    <w:p w14:paraId="06447BCE" w14:textId="3B3DEF4B" w:rsidR="001F62B6" w:rsidRPr="00A7638C" w:rsidRDefault="001F62B6" w:rsidP="009A7FF7">
      <w:pPr>
        <w:spacing w:line="360" w:lineRule="auto"/>
        <w:rPr>
          <w:b/>
          <w:bCs/>
        </w:rPr>
      </w:pPr>
      <w:r w:rsidRPr="00A7638C">
        <w:rPr>
          <w:b/>
          <w:bCs/>
        </w:rPr>
        <w:t xml:space="preserve">Table S1. </w:t>
      </w:r>
      <w:r w:rsidR="00D0099C" w:rsidRPr="00D0099C">
        <w:rPr>
          <w:b/>
          <w:bCs/>
        </w:rPr>
        <w:t>UKB code, ICD-9 and ICD-10 codes for identification of dementia and its major subtypes</w:t>
      </w:r>
    </w:p>
    <w:p w14:paraId="0C4E39E6" w14:textId="024FD97A" w:rsidR="001F62B6" w:rsidRDefault="001F62B6" w:rsidP="009A7FF7">
      <w:pPr>
        <w:spacing w:line="360" w:lineRule="auto"/>
        <w:rPr>
          <w:b/>
          <w:bCs/>
        </w:rPr>
      </w:pPr>
      <w:r w:rsidRPr="00A7638C">
        <w:rPr>
          <w:b/>
          <w:bCs/>
        </w:rPr>
        <w:t xml:space="preserve">Table S2. </w:t>
      </w:r>
      <w:r w:rsidR="00E0229B" w:rsidRPr="00E0229B">
        <w:rPr>
          <w:b/>
          <w:bCs/>
        </w:rPr>
        <w:t>Spearman correlation of three types of sugary beverages intake in UK Biobank (N=187,994)</w:t>
      </w:r>
    </w:p>
    <w:p w14:paraId="4C56BCCA" w14:textId="79AF43AF" w:rsidR="002A5394" w:rsidRPr="002A5394" w:rsidRDefault="002A5394" w:rsidP="009A7FF7">
      <w:pPr>
        <w:spacing w:line="360" w:lineRule="auto"/>
        <w:rPr>
          <w:b/>
          <w:bCs/>
        </w:rPr>
      </w:pPr>
      <w:r w:rsidRPr="00A7638C">
        <w:rPr>
          <w:b/>
          <w:bCs/>
        </w:rPr>
        <w:t>Table S</w:t>
      </w:r>
      <w:r>
        <w:rPr>
          <w:b/>
          <w:bCs/>
        </w:rPr>
        <w:t>3</w:t>
      </w:r>
      <w:r w:rsidRPr="00A7638C">
        <w:rPr>
          <w:b/>
          <w:bCs/>
        </w:rPr>
        <w:t xml:space="preserve">. </w:t>
      </w:r>
      <w:r w:rsidRPr="002A5394">
        <w:rPr>
          <w:b/>
          <w:bCs/>
        </w:rPr>
        <w:t xml:space="preserve">Baseline characteristics of participants according to </w:t>
      </w:r>
      <w:r>
        <w:rPr>
          <w:rFonts w:hint="eastAsia"/>
          <w:b/>
          <w:bCs/>
        </w:rPr>
        <w:t>artificially</w:t>
      </w:r>
      <w:r w:rsidRPr="002A5394">
        <w:rPr>
          <w:b/>
          <w:bCs/>
        </w:rPr>
        <w:t>-sweetened beverage</w:t>
      </w:r>
      <w:r>
        <w:rPr>
          <w:b/>
          <w:bCs/>
        </w:rPr>
        <w:t xml:space="preserve"> and naturally sweet juice </w:t>
      </w:r>
      <w:r w:rsidRPr="002A5394">
        <w:rPr>
          <w:b/>
          <w:bCs/>
        </w:rPr>
        <w:t xml:space="preserve">intake </w:t>
      </w:r>
      <w:r w:rsidRPr="00D0099C">
        <w:rPr>
          <w:b/>
          <w:bCs/>
        </w:rPr>
        <w:t>(N=187,994)</w:t>
      </w:r>
      <w:r w:rsidRPr="00E41B4F">
        <w:rPr>
          <w:b/>
          <w:bCs/>
        </w:rPr>
        <w:t xml:space="preserve"> </w:t>
      </w:r>
    </w:p>
    <w:p w14:paraId="48C007EC" w14:textId="387FA232" w:rsidR="00E41B4F" w:rsidRDefault="001F62B6" w:rsidP="00E41B4F">
      <w:pPr>
        <w:spacing w:line="360" w:lineRule="auto"/>
        <w:rPr>
          <w:b/>
          <w:bCs/>
        </w:rPr>
      </w:pPr>
      <w:r w:rsidRPr="00A7638C">
        <w:rPr>
          <w:b/>
          <w:bCs/>
        </w:rPr>
        <w:t>Table S</w:t>
      </w:r>
      <w:r w:rsidR="002A5394">
        <w:rPr>
          <w:b/>
          <w:bCs/>
        </w:rPr>
        <w:t>4</w:t>
      </w:r>
      <w:r w:rsidRPr="00A7638C">
        <w:rPr>
          <w:b/>
          <w:bCs/>
        </w:rPr>
        <w:t xml:space="preserve">. </w:t>
      </w:r>
      <w:r w:rsidR="00D0099C" w:rsidRPr="00D0099C">
        <w:rPr>
          <w:b/>
          <w:bCs/>
        </w:rPr>
        <w:t>Hazard ratios (HRs) for the association of total sugary beverage intake and dementia (N=187,994)</w:t>
      </w:r>
      <w:r w:rsidR="00E41B4F" w:rsidRPr="00E41B4F">
        <w:rPr>
          <w:b/>
          <w:bCs/>
        </w:rPr>
        <w:t xml:space="preserve"> </w:t>
      </w:r>
    </w:p>
    <w:p w14:paraId="6AF2F182" w14:textId="678E2D5B" w:rsidR="001F62B6" w:rsidRPr="00A7638C" w:rsidRDefault="00E41B4F" w:rsidP="009A7FF7">
      <w:pPr>
        <w:spacing w:line="360" w:lineRule="auto"/>
        <w:rPr>
          <w:b/>
          <w:bCs/>
        </w:rPr>
      </w:pPr>
      <w:r w:rsidRPr="00A7638C">
        <w:rPr>
          <w:b/>
          <w:bCs/>
        </w:rPr>
        <w:t>Table S</w:t>
      </w:r>
      <w:r w:rsidR="002A5394">
        <w:rPr>
          <w:b/>
          <w:bCs/>
        </w:rPr>
        <w:t>5</w:t>
      </w:r>
      <w:r w:rsidRPr="00A7638C">
        <w:rPr>
          <w:b/>
          <w:bCs/>
        </w:rPr>
        <w:t xml:space="preserve">. </w:t>
      </w:r>
      <w:r w:rsidRPr="00E0229B">
        <w:rPr>
          <w:b/>
          <w:bCs/>
        </w:rPr>
        <w:t>Hazard ratios (HRs) for the association of sugary beverages intake and Alzheimer’s disease and vascular dementia (N=187,994)</w:t>
      </w:r>
    </w:p>
    <w:p w14:paraId="1A96D4F1" w14:textId="40AB09B1" w:rsidR="00E41B4F" w:rsidRDefault="00E41B4F" w:rsidP="00E41B4F">
      <w:pPr>
        <w:spacing w:line="360" w:lineRule="auto"/>
        <w:rPr>
          <w:b/>
          <w:bCs/>
        </w:rPr>
      </w:pPr>
      <w:r w:rsidRPr="00A7638C">
        <w:rPr>
          <w:b/>
          <w:bCs/>
        </w:rPr>
        <w:t>Table S</w:t>
      </w:r>
      <w:r w:rsidR="002A5394">
        <w:rPr>
          <w:b/>
          <w:bCs/>
        </w:rPr>
        <w:t>6</w:t>
      </w:r>
      <w:r w:rsidRPr="00A7638C">
        <w:rPr>
          <w:b/>
          <w:bCs/>
        </w:rPr>
        <w:t xml:space="preserve">. </w:t>
      </w:r>
      <w:r w:rsidRPr="00E41B4F">
        <w:rPr>
          <w:b/>
          <w:bCs/>
        </w:rPr>
        <w:t>Association of sugary beverages intake with brain structure in participants aged over 60 years at baseline (N=4,207)</w:t>
      </w:r>
    </w:p>
    <w:p w14:paraId="07350E59" w14:textId="15C56E47" w:rsidR="00E41B4F" w:rsidRPr="00A7638C" w:rsidRDefault="00E41B4F" w:rsidP="00E41B4F">
      <w:pPr>
        <w:spacing w:line="360" w:lineRule="auto"/>
        <w:rPr>
          <w:b/>
          <w:bCs/>
        </w:rPr>
      </w:pPr>
      <w:r w:rsidRPr="00E41B4F">
        <w:rPr>
          <w:b/>
          <w:bCs/>
        </w:rPr>
        <w:t>Table S</w:t>
      </w:r>
      <w:r w:rsidR="002A5394">
        <w:rPr>
          <w:b/>
          <w:bCs/>
        </w:rPr>
        <w:t>7</w:t>
      </w:r>
      <w:r w:rsidRPr="00E41B4F">
        <w:rPr>
          <w:b/>
          <w:bCs/>
        </w:rPr>
        <w:t>. Hazard ratios (HRs) for sugary beverages intake and incident dementia in subgroups of participants (N=187,994)</w:t>
      </w:r>
    </w:p>
    <w:p w14:paraId="0527FE18" w14:textId="54B82D1E" w:rsidR="001F62B6" w:rsidRPr="00A7638C" w:rsidRDefault="001F62B6" w:rsidP="009A7FF7">
      <w:pPr>
        <w:spacing w:line="360" w:lineRule="auto"/>
        <w:rPr>
          <w:b/>
          <w:bCs/>
        </w:rPr>
      </w:pPr>
      <w:r w:rsidRPr="00A7638C">
        <w:rPr>
          <w:b/>
          <w:bCs/>
        </w:rPr>
        <w:t>Table S</w:t>
      </w:r>
      <w:r w:rsidR="002A5394">
        <w:rPr>
          <w:b/>
          <w:bCs/>
        </w:rPr>
        <w:t>8</w:t>
      </w:r>
      <w:r w:rsidRPr="00A7638C">
        <w:rPr>
          <w:b/>
          <w:bCs/>
        </w:rPr>
        <w:t xml:space="preserve">. </w:t>
      </w:r>
      <w:r w:rsidR="00D0099C" w:rsidRPr="00D0099C">
        <w:rPr>
          <w:b/>
          <w:bCs/>
        </w:rPr>
        <w:t>Sensitivity analyses for the association of sugary beverages intake and dementia (N=187,994)</w:t>
      </w:r>
    </w:p>
    <w:p w14:paraId="6E9C2C33" w14:textId="77777777" w:rsidR="001F62B6" w:rsidRPr="00A7638C" w:rsidRDefault="001F62B6" w:rsidP="009A7FF7">
      <w:pPr>
        <w:spacing w:line="360" w:lineRule="auto"/>
        <w:rPr>
          <w:b/>
          <w:bCs/>
        </w:rPr>
      </w:pPr>
      <w:r w:rsidRPr="00A7638C">
        <w:rPr>
          <w:b/>
          <w:bCs/>
        </w:rPr>
        <w:t>Figure S1. Flowchart of participant inclusion</w:t>
      </w:r>
    </w:p>
    <w:p w14:paraId="785883A8" w14:textId="7B1E11E2" w:rsidR="001F62B6" w:rsidRPr="00A7638C" w:rsidRDefault="001F62B6" w:rsidP="009A7FF7">
      <w:pPr>
        <w:spacing w:line="360" w:lineRule="auto"/>
        <w:rPr>
          <w:b/>
          <w:bCs/>
        </w:rPr>
      </w:pPr>
      <w:r w:rsidRPr="00A7638C">
        <w:rPr>
          <w:b/>
          <w:bCs/>
        </w:rPr>
        <w:t xml:space="preserve">Figure S2. </w:t>
      </w:r>
      <w:r w:rsidR="00F518AB" w:rsidRPr="00E41B4F">
        <w:rPr>
          <w:b/>
          <w:bCs/>
        </w:rPr>
        <w:t xml:space="preserve">Hazard ratios (HRs) for sugary beverages intake and incident dementia </w:t>
      </w:r>
      <w:r w:rsidR="00F518AB">
        <w:rPr>
          <w:b/>
          <w:bCs/>
        </w:rPr>
        <w:t>stratified by polygenic risk score</w:t>
      </w:r>
      <w:r w:rsidR="00F518AB" w:rsidRPr="00E41B4F">
        <w:rPr>
          <w:b/>
          <w:bCs/>
        </w:rPr>
        <w:t xml:space="preserve"> </w:t>
      </w:r>
      <w:r w:rsidRPr="00A7638C">
        <w:rPr>
          <w:b/>
          <w:bCs/>
        </w:rPr>
        <w:t>(N=187,994)</w:t>
      </w:r>
    </w:p>
    <w:p w14:paraId="59157FF5" w14:textId="77777777" w:rsidR="009A7FF7" w:rsidRDefault="00F42FC6" w:rsidP="009A7FF7">
      <w:pPr>
        <w:sectPr w:rsidR="009A7FF7" w:rsidSect="009A7FF7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  <w:r w:rsidRPr="00A7638C">
        <w:br w:type="page"/>
      </w:r>
    </w:p>
    <w:p w14:paraId="0569C43C" w14:textId="0BCD2BC9" w:rsidR="00F42FC6" w:rsidRPr="00A7638C" w:rsidRDefault="00F42FC6" w:rsidP="009A7FF7"/>
    <w:p w14:paraId="41CB7324" w14:textId="2E76163B" w:rsidR="00F42FC6" w:rsidRPr="00A7638C" w:rsidRDefault="00F42FC6" w:rsidP="009A7FF7">
      <w:pPr>
        <w:rPr>
          <w:b/>
          <w:bCs/>
        </w:rPr>
      </w:pPr>
      <w:r w:rsidRPr="00A7638C">
        <w:rPr>
          <w:b/>
          <w:bCs/>
        </w:rPr>
        <w:t xml:space="preserve">Table S1. </w:t>
      </w:r>
      <w:r w:rsidR="00334529" w:rsidRPr="00A7638C">
        <w:rPr>
          <w:b/>
          <w:bCs/>
          <w:szCs w:val="21"/>
        </w:rPr>
        <w:t>UKB code</w:t>
      </w:r>
      <w:r w:rsidR="00334529">
        <w:rPr>
          <w:b/>
          <w:bCs/>
          <w:szCs w:val="21"/>
        </w:rPr>
        <w:t xml:space="preserve">, </w:t>
      </w:r>
      <w:r w:rsidRPr="00A7638C">
        <w:rPr>
          <w:b/>
          <w:bCs/>
        </w:rPr>
        <w:t>ICD-9 and ICD-10 codes for identification of dementia and its major subtypes</w:t>
      </w:r>
    </w:p>
    <w:tbl>
      <w:tblPr>
        <w:tblStyle w:val="a3"/>
        <w:tblW w:w="143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5529"/>
        <w:gridCol w:w="5529"/>
      </w:tblGrid>
      <w:tr w:rsidR="00483C88" w:rsidRPr="00A7638C" w14:paraId="672B4DC5" w14:textId="6524C7D4" w:rsidTr="00483C88"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26149245" w14:textId="6EF1BAF6" w:rsidR="00483C88" w:rsidRPr="00A7638C" w:rsidRDefault="00483C88" w:rsidP="009A7FF7">
            <w:pPr>
              <w:rPr>
                <w:b/>
                <w:bCs/>
                <w:szCs w:val="21"/>
              </w:rPr>
            </w:pPr>
            <w:r w:rsidRPr="00A7638C">
              <w:rPr>
                <w:b/>
                <w:bCs/>
                <w:szCs w:val="21"/>
              </w:rPr>
              <w:t>Source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14:paraId="7E3C3788" w14:textId="77777777" w:rsidR="00483C88" w:rsidRPr="00A7638C" w:rsidRDefault="00483C88" w:rsidP="009A7FF7">
            <w:pPr>
              <w:rPr>
                <w:b/>
                <w:bCs/>
                <w:szCs w:val="21"/>
              </w:rPr>
            </w:pPr>
            <w:r w:rsidRPr="00A7638C">
              <w:rPr>
                <w:b/>
                <w:bCs/>
                <w:szCs w:val="21"/>
              </w:rPr>
              <w:t>Code (UKB code or ICD code)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14:paraId="4F12F6E4" w14:textId="065102A8" w:rsidR="00483C88" w:rsidRPr="00A7638C" w:rsidRDefault="00483C88" w:rsidP="009A7FF7">
            <w:pPr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Censoring date</w:t>
            </w:r>
          </w:p>
        </w:tc>
      </w:tr>
      <w:tr w:rsidR="00483C88" w:rsidRPr="00A7638C" w14:paraId="2D340347" w14:textId="259671BB" w:rsidTr="00483C88">
        <w:tc>
          <w:tcPr>
            <w:tcW w:w="3260" w:type="dxa"/>
          </w:tcPr>
          <w:p w14:paraId="5ED848B1" w14:textId="101C4D7A" w:rsidR="00483C88" w:rsidRPr="00334529" w:rsidRDefault="00483C88" w:rsidP="009A7FF7">
            <w:pPr>
              <w:rPr>
                <w:b/>
                <w:szCs w:val="21"/>
              </w:rPr>
            </w:pPr>
            <w:r w:rsidRPr="00334529">
              <w:rPr>
                <w:b/>
                <w:szCs w:val="21"/>
              </w:rPr>
              <w:t>Self-reported sources</w:t>
            </w:r>
          </w:p>
        </w:tc>
        <w:tc>
          <w:tcPr>
            <w:tcW w:w="5529" w:type="dxa"/>
          </w:tcPr>
          <w:p w14:paraId="2A698585" w14:textId="77777777" w:rsidR="00483C88" w:rsidRPr="00A7638C" w:rsidRDefault="00483C88" w:rsidP="009A7FF7">
            <w:pPr>
              <w:rPr>
                <w:bCs/>
                <w:szCs w:val="21"/>
              </w:rPr>
            </w:pPr>
            <w:r w:rsidRPr="00A7638C">
              <w:rPr>
                <w:bCs/>
                <w:szCs w:val="21"/>
              </w:rPr>
              <w:t>UKB code: 20002</w:t>
            </w:r>
          </w:p>
        </w:tc>
        <w:tc>
          <w:tcPr>
            <w:tcW w:w="5529" w:type="dxa"/>
          </w:tcPr>
          <w:p w14:paraId="1795D1CD" w14:textId="77777777" w:rsidR="00483C88" w:rsidRPr="00A7638C" w:rsidRDefault="00483C88" w:rsidP="009A7FF7">
            <w:pPr>
              <w:rPr>
                <w:bCs/>
                <w:szCs w:val="21"/>
              </w:rPr>
            </w:pPr>
          </w:p>
        </w:tc>
      </w:tr>
      <w:tr w:rsidR="00483C88" w:rsidRPr="00A7638C" w14:paraId="44C57E2C" w14:textId="699E6828" w:rsidTr="00483C88">
        <w:tc>
          <w:tcPr>
            <w:tcW w:w="3260" w:type="dxa"/>
          </w:tcPr>
          <w:p w14:paraId="3F6E8AF7" w14:textId="0B10DB2F" w:rsidR="00483C88" w:rsidRPr="00334529" w:rsidRDefault="00483C88" w:rsidP="009A7FF7">
            <w:pPr>
              <w:rPr>
                <w:b/>
                <w:szCs w:val="21"/>
              </w:rPr>
            </w:pPr>
            <w:r w:rsidRPr="00334529">
              <w:rPr>
                <w:b/>
                <w:szCs w:val="21"/>
              </w:rPr>
              <w:t>Primary care data</w:t>
            </w:r>
          </w:p>
        </w:tc>
        <w:tc>
          <w:tcPr>
            <w:tcW w:w="5529" w:type="dxa"/>
          </w:tcPr>
          <w:p w14:paraId="0ED60D36" w14:textId="77777777" w:rsidR="00483C88" w:rsidRPr="00A7638C" w:rsidRDefault="00483C88" w:rsidP="009A7FF7">
            <w:pPr>
              <w:rPr>
                <w:bCs/>
                <w:szCs w:val="21"/>
              </w:rPr>
            </w:pPr>
            <w:r w:rsidRPr="00A7638C">
              <w:rPr>
                <w:bCs/>
                <w:szCs w:val="21"/>
              </w:rPr>
              <w:t>UKB code:130806-130843, 131036-131039</w:t>
            </w:r>
          </w:p>
        </w:tc>
        <w:tc>
          <w:tcPr>
            <w:tcW w:w="5529" w:type="dxa"/>
          </w:tcPr>
          <w:p w14:paraId="7D0EB9B1" w14:textId="3ADAF56E" w:rsidR="00483C88" w:rsidRPr="00483C88" w:rsidRDefault="00483C88" w:rsidP="009A7FF7">
            <w:pPr>
              <w:rPr>
                <w:bCs/>
                <w:szCs w:val="21"/>
              </w:rPr>
            </w:pPr>
            <w:r w:rsidRPr="00483C88">
              <w:rPr>
                <w:bCs/>
                <w:sz w:val="21"/>
                <w:szCs w:val="21"/>
              </w:rPr>
              <w:t>31 May 2016 (England, TPP); 31 May 2017 (England, version); 31 March 2017 (Scotland); 31 Aug 2017 (Wales).</w:t>
            </w:r>
          </w:p>
        </w:tc>
      </w:tr>
      <w:tr w:rsidR="00483C88" w:rsidRPr="00A7638C" w14:paraId="01185825" w14:textId="38F6C279" w:rsidTr="00483C88">
        <w:tc>
          <w:tcPr>
            <w:tcW w:w="3260" w:type="dxa"/>
          </w:tcPr>
          <w:p w14:paraId="6786489B" w14:textId="6702652B" w:rsidR="00483C88" w:rsidRPr="00334529" w:rsidRDefault="00483C88" w:rsidP="009A7FF7">
            <w:pPr>
              <w:rPr>
                <w:b/>
                <w:szCs w:val="21"/>
              </w:rPr>
            </w:pPr>
            <w:r w:rsidRPr="00334529">
              <w:rPr>
                <w:b/>
                <w:szCs w:val="21"/>
              </w:rPr>
              <w:t>Hospital inpatient data</w:t>
            </w:r>
          </w:p>
        </w:tc>
        <w:tc>
          <w:tcPr>
            <w:tcW w:w="5529" w:type="dxa"/>
          </w:tcPr>
          <w:p w14:paraId="259C4E5B" w14:textId="77777777" w:rsidR="00483C88" w:rsidRPr="00A7638C" w:rsidRDefault="00483C88" w:rsidP="009A7FF7">
            <w:pPr>
              <w:rPr>
                <w:bCs/>
                <w:szCs w:val="21"/>
              </w:rPr>
            </w:pPr>
            <w:r w:rsidRPr="00A7638C">
              <w:rPr>
                <w:bCs/>
                <w:szCs w:val="21"/>
              </w:rPr>
              <w:t>ICD-9: 3331, 33311, 290, 04611, 3334, 294, 29282, 293, 2911, 2912</w:t>
            </w:r>
          </w:p>
          <w:p w14:paraId="7876D00C" w14:textId="77777777" w:rsidR="00483C88" w:rsidRPr="00A7638C" w:rsidRDefault="00483C88" w:rsidP="009A7FF7">
            <w:pPr>
              <w:rPr>
                <w:bCs/>
                <w:szCs w:val="21"/>
              </w:rPr>
            </w:pPr>
            <w:r w:rsidRPr="00A7638C">
              <w:rPr>
                <w:bCs/>
                <w:szCs w:val="21"/>
              </w:rPr>
              <w:t>ICD-10: F00, F01, F02, F03, F051, F106, G30, G31, I673</w:t>
            </w:r>
            <w:r w:rsidRPr="00A7638C">
              <w:rPr>
                <w:rFonts w:eastAsia="宋体"/>
                <w:bCs/>
                <w:szCs w:val="21"/>
              </w:rPr>
              <w:t xml:space="preserve">, </w:t>
            </w:r>
            <w:r w:rsidRPr="00A7638C">
              <w:rPr>
                <w:bCs/>
                <w:szCs w:val="21"/>
              </w:rPr>
              <w:t>A810</w:t>
            </w:r>
          </w:p>
        </w:tc>
        <w:tc>
          <w:tcPr>
            <w:tcW w:w="5529" w:type="dxa"/>
          </w:tcPr>
          <w:p w14:paraId="58908666" w14:textId="77777777" w:rsidR="00483C88" w:rsidRPr="00483C88" w:rsidRDefault="00483C88" w:rsidP="009A7FF7">
            <w:pPr>
              <w:rPr>
                <w:bCs/>
                <w:sz w:val="21"/>
                <w:szCs w:val="21"/>
              </w:rPr>
            </w:pPr>
            <w:r w:rsidRPr="00483C88">
              <w:rPr>
                <w:bCs/>
                <w:sz w:val="21"/>
                <w:szCs w:val="21"/>
              </w:rPr>
              <w:t>28 February 2021 (Hospital Episode Statistics for England); 28 February 2021 (Scottish Morbidity Record); 28 February 2018 (Patient Episode Database for Wales);</w:t>
            </w:r>
          </w:p>
          <w:p w14:paraId="6D8F6981" w14:textId="77777777" w:rsidR="00483C88" w:rsidRPr="00A7638C" w:rsidRDefault="00483C88" w:rsidP="009A7FF7">
            <w:pPr>
              <w:rPr>
                <w:bCs/>
                <w:szCs w:val="21"/>
              </w:rPr>
            </w:pPr>
          </w:p>
        </w:tc>
      </w:tr>
      <w:tr w:rsidR="00483C88" w:rsidRPr="00A7638C" w14:paraId="2C1119F4" w14:textId="31CF79FE" w:rsidTr="00483C88">
        <w:tc>
          <w:tcPr>
            <w:tcW w:w="3260" w:type="dxa"/>
          </w:tcPr>
          <w:p w14:paraId="1DFA399E" w14:textId="510531E6" w:rsidR="00483C88" w:rsidRPr="00334529" w:rsidRDefault="00483C88" w:rsidP="009A7FF7">
            <w:pPr>
              <w:rPr>
                <w:b/>
                <w:szCs w:val="21"/>
              </w:rPr>
            </w:pPr>
            <w:r w:rsidRPr="00334529">
              <w:rPr>
                <w:b/>
                <w:szCs w:val="21"/>
              </w:rPr>
              <w:t>Death register</w:t>
            </w:r>
          </w:p>
        </w:tc>
        <w:tc>
          <w:tcPr>
            <w:tcW w:w="5529" w:type="dxa"/>
          </w:tcPr>
          <w:p w14:paraId="5302330C" w14:textId="166D2CFB" w:rsidR="00483C88" w:rsidRDefault="00483C88" w:rsidP="009A7FF7">
            <w:pPr>
              <w:rPr>
                <w:bCs/>
                <w:szCs w:val="21"/>
              </w:rPr>
            </w:pPr>
            <w:r w:rsidRPr="00A7638C">
              <w:rPr>
                <w:bCs/>
                <w:szCs w:val="21"/>
              </w:rPr>
              <w:t>UKB code: 40000</w:t>
            </w:r>
          </w:p>
          <w:p w14:paraId="23812264" w14:textId="01C3E3AE" w:rsidR="00483C88" w:rsidRPr="00A7638C" w:rsidRDefault="00483C88" w:rsidP="009A7FF7">
            <w:pPr>
              <w:rPr>
                <w:bCs/>
                <w:szCs w:val="21"/>
              </w:rPr>
            </w:pPr>
            <w:r w:rsidRPr="00A7638C">
              <w:rPr>
                <w:bCs/>
                <w:szCs w:val="21"/>
              </w:rPr>
              <w:t>ICD-10: F00, F01, F02, F03, F051, F106, G30, G31, I673</w:t>
            </w:r>
            <w:r w:rsidRPr="00A7638C">
              <w:rPr>
                <w:rFonts w:eastAsia="宋体"/>
                <w:bCs/>
                <w:szCs w:val="21"/>
              </w:rPr>
              <w:t xml:space="preserve">, </w:t>
            </w:r>
            <w:r w:rsidRPr="00A7638C">
              <w:rPr>
                <w:bCs/>
                <w:szCs w:val="21"/>
              </w:rPr>
              <w:t>A810</w:t>
            </w:r>
          </w:p>
        </w:tc>
        <w:tc>
          <w:tcPr>
            <w:tcW w:w="5529" w:type="dxa"/>
          </w:tcPr>
          <w:p w14:paraId="7F87D020" w14:textId="5A68CA9B" w:rsidR="00483C88" w:rsidRPr="00483C88" w:rsidRDefault="00483C88" w:rsidP="009A7FF7">
            <w:pPr>
              <w:rPr>
                <w:bCs/>
                <w:szCs w:val="21"/>
              </w:rPr>
            </w:pPr>
            <w:r w:rsidRPr="00483C88">
              <w:rPr>
                <w:bCs/>
                <w:sz w:val="21"/>
                <w:szCs w:val="21"/>
              </w:rPr>
              <w:t>28 February 2021(England &amp; Wales); 28 February 2021 (Scotland);</w:t>
            </w:r>
          </w:p>
        </w:tc>
      </w:tr>
    </w:tbl>
    <w:p w14:paraId="3EA101B6" w14:textId="52809B38" w:rsidR="00F42FC6" w:rsidRDefault="00F42FC6" w:rsidP="009A7FF7"/>
    <w:p w14:paraId="2ACFA204" w14:textId="7A8731CA" w:rsidR="002214B9" w:rsidRDefault="002214B9" w:rsidP="009A7FF7"/>
    <w:p w14:paraId="2F8E1762" w14:textId="7923CDF5" w:rsidR="002214B9" w:rsidRDefault="002214B9" w:rsidP="009A7FF7">
      <w:r>
        <w:br w:type="page"/>
      </w:r>
    </w:p>
    <w:p w14:paraId="5D753F8C" w14:textId="6F41825C" w:rsidR="002214B9" w:rsidRDefault="002214B9" w:rsidP="009A7FF7">
      <w:pPr>
        <w:rPr>
          <w:b/>
          <w:bCs/>
        </w:rPr>
      </w:pPr>
      <w:r w:rsidRPr="00A7638C">
        <w:rPr>
          <w:b/>
          <w:bCs/>
        </w:rPr>
        <w:lastRenderedPageBreak/>
        <w:t xml:space="preserve">Table S2. </w:t>
      </w:r>
      <w:r w:rsidR="00E0229B" w:rsidRPr="00127DC8">
        <w:rPr>
          <w:b/>
          <w:bCs/>
        </w:rPr>
        <w:t>Spearman correlation of three types of sugary beverages intake in UK Biobank (N=187,994)</w:t>
      </w:r>
    </w:p>
    <w:tbl>
      <w:tblPr>
        <w:tblW w:w="132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1"/>
        <w:gridCol w:w="3477"/>
        <w:gridCol w:w="3477"/>
        <w:gridCol w:w="2955"/>
      </w:tblGrid>
      <w:tr w:rsidR="002214B9" w:rsidRPr="002214B9" w14:paraId="671B9949" w14:textId="77777777" w:rsidTr="00073995">
        <w:trPr>
          <w:trHeight w:val="196"/>
        </w:trPr>
        <w:tc>
          <w:tcPr>
            <w:tcW w:w="3361" w:type="dxa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0F8A2C02" w14:textId="77777777" w:rsidR="002214B9" w:rsidRPr="002214B9" w:rsidRDefault="002214B9" w:rsidP="009A7FF7">
            <w:pPr>
              <w:rPr>
                <w:b/>
                <w:szCs w:val="21"/>
              </w:rPr>
            </w:pPr>
          </w:p>
        </w:tc>
        <w:tc>
          <w:tcPr>
            <w:tcW w:w="3477" w:type="dxa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42C6F7DC" w14:textId="77777777" w:rsidR="002214B9" w:rsidRPr="002214B9" w:rsidRDefault="002214B9" w:rsidP="009A7FF7">
            <w:pPr>
              <w:jc w:val="right"/>
              <w:rPr>
                <w:b/>
                <w:szCs w:val="21"/>
              </w:rPr>
            </w:pPr>
            <w:r w:rsidRPr="002214B9">
              <w:rPr>
                <w:b/>
                <w:szCs w:val="21"/>
              </w:rPr>
              <w:t>Artificially Sweetened Beverage</w:t>
            </w:r>
          </w:p>
        </w:tc>
        <w:tc>
          <w:tcPr>
            <w:tcW w:w="3477" w:type="dxa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661F8710" w14:textId="77777777" w:rsidR="002214B9" w:rsidRPr="002214B9" w:rsidRDefault="002214B9" w:rsidP="009A7FF7">
            <w:pPr>
              <w:jc w:val="right"/>
              <w:rPr>
                <w:b/>
                <w:szCs w:val="21"/>
              </w:rPr>
            </w:pPr>
            <w:r w:rsidRPr="002214B9">
              <w:rPr>
                <w:b/>
                <w:szCs w:val="21"/>
              </w:rPr>
              <w:t>Sugar Sweetened Beverage</w:t>
            </w:r>
          </w:p>
        </w:tc>
        <w:tc>
          <w:tcPr>
            <w:tcW w:w="2955" w:type="dxa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628D7057" w14:textId="77777777" w:rsidR="002214B9" w:rsidRPr="002214B9" w:rsidRDefault="002214B9" w:rsidP="009A7FF7">
            <w:pPr>
              <w:jc w:val="right"/>
              <w:rPr>
                <w:b/>
                <w:szCs w:val="21"/>
              </w:rPr>
            </w:pPr>
            <w:r w:rsidRPr="002214B9">
              <w:rPr>
                <w:b/>
                <w:szCs w:val="21"/>
              </w:rPr>
              <w:t>Natural Sweet Juice</w:t>
            </w:r>
          </w:p>
        </w:tc>
      </w:tr>
      <w:tr w:rsidR="002214B9" w14:paraId="4AD54FFD" w14:textId="77777777" w:rsidTr="00073995">
        <w:trPr>
          <w:trHeight w:val="196"/>
        </w:trPr>
        <w:tc>
          <w:tcPr>
            <w:tcW w:w="3361" w:type="dxa"/>
            <w:vAlign w:val="center"/>
            <w:hideMark/>
          </w:tcPr>
          <w:p w14:paraId="28D48400" w14:textId="77777777" w:rsidR="002214B9" w:rsidRPr="002214B9" w:rsidRDefault="002214B9" w:rsidP="009A7FF7">
            <w:pPr>
              <w:rPr>
                <w:b/>
                <w:szCs w:val="21"/>
              </w:rPr>
            </w:pPr>
            <w:r w:rsidRPr="002214B9">
              <w:rPr>
                <w:b/>
                <w:szCs w:val="21"/>
              </w:rPr>
              <w:t>Artificially Sweetened Beverage</w:t>
            </w:r>
          </w:p>
        </w:tc>
        <w:tc>
          <w:tcPr>
            <w:tcW w:w="3477" w:type="dxa"/>
            <w:vAlign w:val="center"/>
            <w:hideMark/>
          </w:tcPr>
          <w:p w14:paraId="7BD8BEDA" w14:textId="77777777" w:rsidR="002214B9" w:rsidRPr="002214B9" w:rsidRDefault="002214B9" w:rsidP="009A7FF7">
            <w:pPr>
              <w:jc w:val="right"/>
              <w:rPr>
                <w:bCs/>
                <w:szCs w:val="21"/>
              </w:rPr>
            </w:pPr>
            <w:r w:rsidRPr="002214B9">
              <w:rPr>
                <w:bCs/>
                <w:szCs w:val="21"/>
              </w:rPr>
              <w:t>1</w:t>
            </w:r>
          </w:p>
        </w:tc>
        <w:tc>
          <w:tcPr>
            <w:tcW w:w="3477" w:type="dxa"/>
            <w:vAlign w:val="center"/>
            <w:hideMark/>
          </w:tcPr>
          <w:p w14:paraId="451E9CA4" w14:textId="0095B7AE" w:rsidR="002214B9" w:rsidRPr="002214B9" w:rsidRDefault="002214B9" w:rsidP="009A7FF7">
            <w:pPr>
              <w:jc w:val="right"/>
              <w:rPr>
                <w:bCs/>
                <w:szCs w:val="21"/>
              </w:rPr>
            </w:pPr>
            <w:r w:rsidRPr="002214B9">
              <w:rPr>
                <w:bCs/>
                <w:szCs w:val="21"/>
              </w:rPr>
              <w:t>0.1</w:t>
            </w:r>
            <w:r w:rsidR="00C24B34">
              <w:rPr>
                <w:bCs/>
                <w:szCs w:val="21"/>
              </w:rPr>
              <w:t>1</w:t>
            </w:r>
          </w:p>
        </w:tc>
        <w:tc>
          <w:tcPr>
            <w:tcW w:w="2955" w:type="dxa"/>
            <w:vAlign w:val="center"/>
            <w:hideMark/>
          </w:tcPr>
          <w:p w14:paraId="426C2BB3" w14:textId="3E7163D2" w:rsidR="002214B9" w:rsidRPr="002214B9" w:rsidRDefault="002214B9" w:rsidP="009A7FF7">
            <w:pPr>
              <w:jc w:val="right"/>
              <w:rPr>
                <w:bCs/>
                <w:szCs w:val="21"/>
              </w:rPr>
            </w:pPr>
            <w:r w:rsidRPr="002214B9">
              <w:rPr>
                <w:bCs/>
                <w:szCs w:val="21"/>
              </w:rPr>
              <w:t>-0.03</w:t>
            </w:r>
          </w:p>
        </w:tc>
      </w:tr>
      <w:tr w:rsidR="002214B9" w14:paraId="45669962" w14:textId="77777777" w:rsidTr="00073995">
        <w:trPr>
          <w:trHeight w:val="196"/>
        </w:trPr>
        <w:tc>
          <w:tcPr>
            <w:tcW w:w="3361" w:type="dxa"/>
            <w:vAlign w:val="center"/>
            <w:hideMark/>
          </w:tcPr>
          <w:p w14:paraId="746A6E34" w14:textId="77777777" w:rsidR="002214B9" w:rsidRPr="002214B9" w:rsidRDefault="002214B9" w:rsidP="009A7FF7">
            <w:pPr>
              <w:rPr>
                <w:b/>
                <w:szCs w:val="21"/>
              </w:rPr>
            </w:pPr>
            <w:r w:rsidRPr="002214B9">
              <w:rPr>
                <w:b/>
                <w:szCs w:val="21"/>
              </w:rPr>
              <w:t>Sugar Sweetened Beverage</w:t>
            </w:r>
          </w:p>
        </w:tc>
        <w:tc>
          <w:tcPr>
            <w:tcW w:w="3477" w:type="dxa"/>
            <w:vAlign w:val="center"/>
            <w:hideMark/>
          </w:tcPr>
          <w:p w14:paraId="3212C42B" w14:textId="7381FB7F" w:rsidR="002214B9" w:rsidRPr="002214B9" w:rsidRDefault="002214B9" w:rsidP="009A7FF7">
            <w:pPr>
              <w:jc w:val="right"/>
              <w:rPr>
                <w:bCs/>
                <w:szCs w:val="21"/>
              </w:rPr>
            </w:pPr>
            <w:r w:rsidRPr="002214B9">
              <w:rPr>
                <w:bCs/>
                <w:szCs w:val="21"/>
              </w:rPr>
              <w:t>0.1</w:t>
            </w:r>
            <w:r w:rsidR="00C24B34">
              <w:rPr>
                <w:bCs/>
                <w:szCs w:val="21"/>
              </w:rPr>
              <w:t>1</w:t>
            </w:r>
          </w:p>
        </w:tc>
        <w:tc>
          <w:tcPr>
            <w:tcW w:w="3477" w:type="dxa"/>
            <w:vAlign w:val="center"/>
            <w:hideMark/>
          </w:tcPr>
          <w:p w14:paraId="14FC6217" w14:textId="77777777" w:rsidR="002214B9" w:rsidRPr="002214B9" w:rsidRDefault="002214B9" w:rsidP="009A7FF7">
            <w:pPr>
              <w:jc w:val="right"/>
              <w:rPr>
                <w:bCs/>
                <w:szCs w:val="21"/>
              </w:rPr>
            </w:pPr>
            <w:r w:rsidRPr="002214B9">
              <w:rPr>
                <w:bCs/>
                <w:szCs w:val="21"/>
              </w:rPr>
              <w:t>1</w:t>
            </w:r>
          </w:p>
        </w:tc>
        <w:tc>
          <w:tcPr>
            <w:tcW w:w="2955" w:type="dxa"/>
            <w:vAlign w:val="center"/>
            <w:hideMark/>
          </w:tcPr>
          <w:p w14:paraId="314BD63C" w14:textId="27E9DEF9" w:rsidR="002214B9" w:rsidRPr="002214B9" w:rsidRDefault="002214B9" w:rsidP="009A7FF7">
            <w:pPr>
              <w:jc w:val="right"/>
              <w:rPr>
                <w:bCs/>
                <w:szCs w:val="21"/>
              </w:rPr>
            </w:pPr>
            <w:r w:rsidRPr="002214B9">
              <w:rPr>
                <w:bCs/>
                <w:szCs w:val="21"/>
              </w:rPr>
              <w:t>0.0</w:t>
            </w:r>
            <w:r w:rsidR="00C24B34">
              <w:rPr>
                <w:bCs/>
                <w:szCs w:val="21"/>
              </w:rPr>
              <w:t>7</w:t>
            </w:r>
          </w:p>
        </w:tc>
      </w:tr>
      <w:tr w:rsidR="008C5E4A" w14:paraId="2F01020C" w14:textId="77777777" w:rsidTr="00073995">
        <w:trPr>
          <w:trHeight w:val="196"/>
        </w:trPr>
        <w:tc>
          <w:tcPr>
            <w:tcW w:w="3361" w:type="dxa"/>
            <w:tcBorders>
              <w:bottom w:val="single" w:sz="4" w:space="0" w:color="000000"/>
            </w:tcBorders>
            <w:vAlign w:val="center"/>
            <w:hideMark/>
          </w:tcPr>
          <w:p w14:paraId="0C17196D" w14:textId="77777777" w:rsidR="002214B9" w:rsidRPr="002214B9" w:rsidRDefault="002214B9" w:rsidP="009A7FF7">
            <w:pPr>
              <w:rPr>
                <w:b/>
                <w:szCs w:val="21"/>
              </w:rPr>
            </w:pPr>
            <w:r w:rsidRPr="002214B9">
              <w:rPr>
                <w:b/>
                <w:szCs w:val="21"/>
              </w:rPr>
              <w:t>Natural Sweet Juice</w:t>
            </w:r>
          </w:p>
        </w:tc>
        <w:tc>
          <w:tcPr>
            <w:tcW w:w="3477" w:type="dxa"/>
            <w:tcBorders>
              <w:bottom w:val="single" w:sz="4" w:space="0" w:color="000000"/>
            </w:tcBorders>
            <w:vAlign w:val="center"/>
            <w:hideMark/>
          </w:tcPr>
          <w:p w14:paraId="6D370F63" w14:textId="5C9A2D86" w:rsidR="002214B9" w:rsidRPr="002214B9" w:rsidRDefault="002214B9" w:rsidP="009A7FF7">
            <w:pPr>
              <w:jc w:val="right"/>
              <w:rPr>
                <w:bCs/>
                <w:szCs w:val="21"/>
              </w:rPr>
            </w:pPr>
            <w:r w:rsidRPr="002214B9">
              <w:rPr>
                <w:bCs/>
                <w:szCs w:val="21"/>
              </w:rPr>
              <w:t>-0.03</w:t>
            </w:r>
          </w:p>
        </w:tc>
        <w:tc>
          <w:tcPr>
            <w:tcW w:w="3477" w:type="dxa"/>
            <w:tcBorders>
              <w:bottom w:val="single" w:sz="4" w:space="0" w:color="000000"/>
            </w:tcBorders>
            <w:vAlign w:val="center"/>
            <w:hideMark/>
          </w:tcPr>
          <w:p w14:paraId="745629EB" w14:textId="21143DBD" w:rsidR="002214B9" w:rsidRPr="002214B9" w:rsidRDefault="002214B9" w:rsidP="009A7FF7">
            <w:pPr>
              <w:jc w:val="right"/>
              <w:rPr>
                <w:bCs/>
                <w:szCs w:val="21"/>
              </w:rPr>
            </w:pPr>
            <w:r w:rsidRPr="002214B9">
              <w:rPr>
                <w:bCs/>
                <w:szCs w:val="21"/>
              </w:rPr>
              <w:t>0.0</w:t>
            </w:r>
            <w:r w:rsidR="00C24B34">
              <w:rPr>
                <w:bCs/>
                <w:szCs w:val="21"/>
              </w:rPr>
              <w:t>7</w:t>
            </w:r>
          </w:p>
        </w:tc>
        <w:tc>
          <w:tcPr>
            <w:tcW w:w="2955" w:type="dxa"/>
            <w:tcBorders>
              <w:bottom w:val="single" w:sz="4" w:space="0" w:color="000000"/>
            </w:tcBorders>
            <w:vAlign w:val="center"/>
            <w:hideMark/>
          </w:tcPr>
          <w:p w14:paraId="28931E60" w14:textId="77777777" w:rsidR="002214B9" w:rsidRPr="002214B9" w:rsidRDefault="002214B9" w:rsidP="009A7FF7">
            <w:pPr>
              <w:jc w:val="right"/>
              <w:rPr>
                <w:bCs/>
                <w:szCs w:val="21"/>
              </w:rPr>
            </w:pPr>
            <w:r w:rsidRPr="002214B9">
              <w:rPr>
                <w:bCs/>
                <w:szCs w:val="21"/>
              </w:rPr>
              <w:t>1</w:t>
            </w:r>
          </w:p>
        </w:tc>
      </w:tr>
    </w:tbl>
    <w:p w14:paraId="2EA2183F" w14:textId="1B88F8D6" w:rsidR="002214B9" w:rsidRDefault="002214B9" w:rsidP="009A7FF7">
      <w:pPr>
        <w:rPr>
          <w:b/>
          <w:bCs/>
        </w:rPr>
      </w:pPr>
    </w:p>
    <w:p w14:paraId="2DF03E8B" w14:textId="2F7E89F0" w:rsidR="002214B9" w:rsidRPr="00A7638C" w:rsidRDefault="002214B9" w:rsidP="009A7FF7">
      <w:pPr>
        <w:rPr>
          <w:b/>
          <w:bCs/>
        </w:rPr>
      </w:pPr>
      <w:r>
        <w:rPr>
          <w:b/>
          <w:bCs/>
        </w:rPr>
        <w:br w:type="page"/>
      </w:r>
    </w:p>
    <w:p w14:paraId="53528CB6" w14:textId="77777777" w:rsidR="002A5394" w:rsidRDefault="002A5394" w:rsidP="002A5394">
      <w:pPr>
        <w:rPr>
          <w:b/>
          <w:bCs/>
        </w:rPr>
      </w:pPr>
      <w:r w:rsidRPr="00A7638C">
        <w:rPr>
          <w:b/>
          <w:bCs/>
        </w:rPr>
        <w:lastRenderedPageBreak/>
        <w:t>Table S</w:t>
      </w:r>
      <w:r>
        <w:rPr>
          <w:b/>
          <w:bCs/>
        </w:rPr>
        <w:t>3</w:t>
      </w:r>
      <w:r w:rsidRPr="00A7638C">
        <w:rPr>
          <w:b/>
          <w:bCs/>
        </w:rPr>
        <w:t xml:space="preserve">. </w:t>
      </w:r>
      <w:r w:rsidRPr="00E0229B">
        <w:rPr>
          <w:b/>
          <w:bCs/>
        </w:rPr>
        <w:t>Hazard ratios (HRs) for the association of total sugary beverage intake and dementia (N=187,994)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24"/>
        <w:gridCol w:w="1471"/>
        <w:gridCol w:w="1457"/>
        <w:gridCol w:w="1458"/>
        <w:gridCol w:w="1458"/>
        <w:gridCol w:w="1458"/>
        <w:gridCol w:w="1458"/>
        <w:gridCol w:w="1458"/>
        <w:gridCol w:w="1458"/>
        <w:gridCol w:w="1458"/>
      </w:tblGrid>
      <w:tr w:rsidR="002A5394" w:rsidRPr="002A5394" w14:paraId="4C559977" w14:textId="77777777" w:rsidTr="002A5394">
        <w:trPr>
          <w:trHeight w:val="340"/>
        </w:trPr>
        <w:tc>
          <w:tcPr>
            <w:tcW w:w="2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46118" w14:textId="77777777" w:rsidR="002A5394" w:rsidRPr="002A5394" w:rsidRDefault="002A5394" w:rsidP="002A5394">
            <w:pPr>
              <w:rPr>
                <w:rFonts w:ascii="宋体" w:eastAsia="宋体" w:hAnsi="宋体" w:cs="宋体"/>
                <w:sz w:val="20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D8F1C" w14:textId="77777777" w:rsidR="002A5394" w:rsidRPr="002A5394" w:rsidRDefault="002A5394" w:rsidP="002A5394">
            <w:pPr>
              <w:rPr>
                <w:sz w:val="20"/>
                <w:szCs w:val="20"/>
              </w:rPr>
            </w:pPr>
          </w:p>
        </w:tc>
        <w:tc>
          <w:tcPr>
            <w:tcW w:w="2095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82A9F" w14:textId="77777777" w:rsidR="002A5394" w:rsidRPr="002A5394" w:rsidRDefault="002A5394" w:rsidP="002A5394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2A5394">
              <w:rPr>
                <w:rFonts w:eastAsia="DengXian"/>
                <w:b/>
                <w:bCs/>
                <w:color w:val="000000"/>
              </w:rPr>
              <w:t>By sugar sweetened beverage categories</w:t>
            </w:r>
          </w:p>
        </w:tc>
        <w:tc>
          <w:tcPr>
            <w:tcW w:w="209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7DC91" w14:textId="77777777" w:rsidR="002A5394" w:rsidRPr="002A5394" w:rsidRDefault="002A5394" w:rsidP="002A5394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2A5394">
              <w:rPr>
                <w:rFonts w:eastAsia="DengXian"/>
                <w:b/>
                <w:bCs/>
                <w:color w:val="000000"/>
              </w:rPr>
              <w:t>By sugar naturally sweet juice categories</w:t>
            </w:r>
          </w:p>
        </w:tc>
      </w:tr>
      <w:tr w:rsidR="002A5394" w:rsidRPr="002A5394" w14:paraId="4858D8F3" w14:textId="77777777" w:rsidTr="002A5394">
        <w:trPr>
          <w:trHeight w:val="340"/>
        </w:trPr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D4E90" w14:textId="77777777" w:rsidR="002A5394" w:rsidRPr="002A5394" w:rsidRDefault="002A5394" w:rsidP="002A5394">
            <w:pPr>
              <w:rPr>
                <w:rFonts w:ascii="DengXian" w:eastAsia="DengXian" w:hAnsi="DengXian" w:cs="宋体"/>
                <w:color w:val="000000"/>
              </w:rPr>
            </w:pPr>
            <w:r w:rsidRPr="002A5394">
              <w:rPr>
                <w:rFonts w:ascii="DengXian" w:eastAsia="DengXian" w:hAnsi="DengXian" w:cs="宋体" w:hint="eastAsia"/>
                <w:color w:val="000000"/>
              </w:rPr>
              <w:t xml:space="preserve">　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EBA61B" w14:textId="77777777" w:rsidR="002A5394" w:rsidRPr="002A5394" w:rsidRDefault="002A5394" w:rsidP="002A5394">
            <w:pPr>
              <w:rPr>
                <w:rFonts w:ascii="DengXian" w:eastAsia="DengXian" w:hAnsi="DengXian" w:cs="宋体"/>
                <w:color w:val="000000"/>
              </w:rPr>
            </w:pPr>
            <w:r w:rsidRPr="002A5394">
              <w:rPr>
                <w:rFonts w:ascii="DengXian" w:eastAsia="DengXian" w:hAnsi="DengXian" w:cs="宋体" w:hint="eastAsia"/>
                <w:color w:val="000000"/>
              </w:rPr>
              <w:t xml:space="preserve">　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031B4" w14:textId="77777777" w:rsidR="002A5394" w:rsidRPr="002A5394" w:rsidRDefault="002A5394" w:rsidP="002A5394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2A5394">
              <w:rPr>
                <w:rFonts w:eastAsia="DengXian"/>
                <w:b/>
                <w:bCs/>
                <w:color w:val="000000"/>
              </w:rPr>
              <w:t>None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8F7C57" w14:textId="77777777" w:rsidR="002A5394" w:rsidRPr="002A5394" w:rsidRDefault="002A5394" w:rsidP="002A5394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2A5394">
              <w:rPr>
                <w:rFonts w:eastAsia="DengXian"/>
                <w:b/>
                <w:bCs/>
                <w:color w:val="000000"/>
              </w:rPr>
              <w:t>0~1 unit/d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A1E70D" w14:textId="77777777" w:rsidR="002A5394" w:rsidRPr="002A5394" w:rsidRDefault="002A5394" w:rsidP="002A5394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2A5394">
              <w:rPr>
                <w:rFonts w:eastAsia="DengXian"/>
                <w:b/>
                <w:bCs/>
                <w:color w:val="000000"/>
              </w:rPr>
              <w:t>1~2 unit/d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29C892" w14:textId="77777777" w:rsidR="002A5394" w:rsidRPr="002A5394" w:rsidRDefault="002A5394" w:rsidP="002A5394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2A5394">
              <w:rPr>
                <w:rFonts w:eastAsia="DengXian"/>
                <w:b/>
                <w:bCs/>
                <w:color w:val="000000"/>
              </w:rPr>
              <w:t>&gt;2 unit/d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0063A2" w14:textId="77777777" w:rsidR="002A5394" w:rsidRPr="002A5394" w:rsidRDefault="002A5394" w:rsidP="002A5394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2A5394">
              <w:rPr>
                <w:rFonts w:eastAsia="DengXian"/>
                <w:b/>
                <w:bCs/>
                <w:color w:val="000000"/>
              </w:rPr>
              <w:t>None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AE21D" w14:textId="77777777" w:rsidR="002A5394" w:rsidRPr="002A5394" w:rsidRDefault="002A5394" w:rsidP="002A5394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2A5394">
              <w:rPr>
                <w:rFonts w:eastAsia="DengXian"/>
                <w:b/>
                <w:bCs/>
                <w:color w:val="000000"/>
              </w:rPr>
              <w:t>0~1 unit/d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16F71" w14:textId="77777777" w:rsidR="002A5394" w:rsidRPr="002A5394" w:rsidRDefault="002A5394" w:rsidP="002A5394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2A5394">
              <w:rPr>
                <w:rFonts w:eastAsia="DengXian"/>
                <w:b/>
                <w:bCs/>
                <w:color w:val="000000"/>
              </w:rPr>
              <w:t>1~2 unit/d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D1418" w14:textId="77777777" w:rsidR="002A5394" w:rsidRPr="002A5394" w:rsidRDefault="002A5394" w:rsidP="002A5394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2A5394">
              <w:rPr>
                <w:rFonts w:eastAsia="DengXian"/>
                <w:b/>
                <w:bCs/>
                <w:color w:val="000000"/>
              </w:rPr>
              <w:t>&gt;2 unit/d</w:t>
            </w:r>
          </w:p>
        </w:tc>
      </w:tr>
      <w:tr w:rsidR="002A5394" w:rsidRPr="002A5394" w14:paraId="7CA71E57" w14:textId="77777777" w:rsidTr="002A5394">
        <w:trPr>
          <w:trHeight w:val="320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7C26A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n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11B5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62540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152074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A938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21839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BA030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9146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D2462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4935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9A05C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95151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E4AE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70315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6B955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17607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0CEB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4921</w:t>
            </w:r>
          </w:p>
        </w:tc>
      </w:tr>
      <w:tr w:rsidR="002A5394" w:rsidRPr="002A5394" w14:paraId="4687076F" w14:textId="77777777" w:rsidTr="002A5394">
        <w:trPr>
          <w:trHeight w:val="320"/>
        </w:trPr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3E3F8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Female (%)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D7E60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69473 (45.7)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62E8C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9070 (41.5)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48C80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3850 (42.1)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EC399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2106 (42.7)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287CB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40628 (42.7)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04DF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32876 (46.8)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C0B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8415 (47.8)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C167A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2580 (52.4) </w:t>
            </w:r>
          </w:p>
        </w:tc>
      </w:tr>
      <w:tr w:rsidR="002A5394" w:rsidRPr="002A5394" w14:paraId="3BC4C50D" w14:textId="77777777" w:rsidTr="002A5394">
        <w:trPr>
          <w:trHeight w:val="320"/>
        </w:trPr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5013E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Age at baseline (mean (SD))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D9226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56.59 (7.85)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C817C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55.13 (7.98)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06F66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54.13 (8.00)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E97E9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53.22 (7.97)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A93A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55.87 (7.96)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6D8E8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56.70 (7.85)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C1704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56.31 (7.89)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BF362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55.59 (8.03)</w:t>
            </w:r>
          </w:p>
        </w:tc>
      </w:tr>
      <w:tr w:rsidR="002A5394" w:rsidRPr="002A5394" w14:paraId="75D3333F" w14:textId="77777777" w:rsidTr="002A5394">
        <w:trPr>
          <w:trHeight w:val="320"/>
        </w:trPr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86462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Total Energy, kJ (mean (SD))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FC33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8684.31 (2462.10)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0F6FC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8562.20 (2434.02)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011DE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8548.91 (2398.49)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A2FD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8738.86 (2609.45)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A1BCE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8359.16 (2519.52)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9795D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8852.89 (2346.76)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1C239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9236.18 (2275.64)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4CB96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9849.10 (2527.42)</w:t>
            </w:r>
          </w:p>
        </w:tc>
      </w:tr>
      <w:tr w:rsidR="002A5394" w:rsidRPr="002A5394" w14:paraId="7D735712" w14:textId="77777777" w:rsidTr="002A5394">
        <w:trPr>
          <w:trHeight w:val="320"/>
        </w:trPr>
        <w:tc>
          <w:tcPr>
            <w:tcW w:w="13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1FE75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Townsend deprivation index (%)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BB109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7AA3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AD49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89CEB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89D37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2983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95AF6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</w:tr>
      <w:tr w:rsidR="002A5394" w:rsidRPr="002A5394" w14:paraId="76CB483B" w14:textId="77777777" w:rsidTr="002A5394">
        <w:trPr>
          <w:trHeight w:val="320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04739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92EF2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High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AE092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50452 (33.2)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5EEAB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7169 (32.8)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207B6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3099 (33.9)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EB90B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1862 (37.7)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DB25C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33568 (35.3)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06BAF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21155 (30.1)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FE08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5897 (33.5)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49D1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1962 (39.9) </w:t>
            </w:r>
          </w:p>
        </w:tc>
      </w:tr>
      <w:tr w:rsidR="002A5394" w:rsidRPr="002A5394" w14:paraId="336B882B" w14:textId="77777777" w:rsidTr="002A5394">
        <w:trPr>
          <w:trHeight w:val="320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EE735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8CC1F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Medium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A27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50807 (33.4)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3B97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7249 (33.2)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E0F93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3098 (33.9)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846FA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1479 (30.0)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7D71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30063 (31.6)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340FC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25311 (36.0)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0BCCB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5873 (33.4)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788E5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1386 (28.2) </w:t>
            </w:r>
          </w:p>
        </w:tc>
      </w:tr>
      <w:tr w:rsidR="002A5394" w:rsidRPr="002A5394" w14:paraId="02D0DC82" w14:textId="77777777" w:rsidTr="002A5394">
        <w:trPr>
          <w:trHeight w:val="320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39E55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DEC03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Low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3ED5C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50815 (33.4)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593B9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7421 (34.0)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10DF9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2949 (32.2)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20DA2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1594 (32.3)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1C33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31520 (33.1)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AD3C5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23849 (33.9)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0EA6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5837 (33.2)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DC73A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1573 (32.0) </w:t>
            </w:r>
          </w:p>
        </w:tc>
      </w:tr>
      <w:tr w:rsidR="002A5394" w:rsidRPr="002A5394" w14:paraId="4E222A56" w14:textId="77777777" w:rsidTr="002A5394">
        <w:trPr>
          <w:trHeight w:val="320"/>
        </w:trPr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11F0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Highest education (%)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4EC32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619FF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031B0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F15EA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77D8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A580A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1E72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CD8B2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</w:tr>
      <w:tr w:rsidR="002A5394" w:rsidRPr="002A5394" w14:paraId="426331BF" w14:textId="77777777" w:rsidTr="002A5394">
        <w:trPr>
          <w:trHeight w:val="320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00E2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19733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Below high school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242BD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86189 (56.7)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723E0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13594 (62.2)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832B2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5736 (62.7)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DCD34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3155 (63.9)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6050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59875 (62.9)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ACB49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37978 (54.0)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573C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8593 (48.8)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78558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2228 (45.3) </w:t>
            </w:r>
          </w:p>
        </w:tc>
      </w:tr>
      <w:tr w:rsidR="002A5394" w:rsidRPr="002A5394" w14:paraId="2DE73434" w14:textId="77777777" w:rsidTr="002A5394">
        <w:trPr>
          <w:trHeight w:val="320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84FBD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80052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College or above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0A9A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65885 (43.3)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0945B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8245 (37.8)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83BCE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3410 (37.3)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B1206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1780 (36.1)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F2EE5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35276 (37.1)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6E24E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32337 (46.0)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49F6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9014 (51.2)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32C4C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2693 (54.7) </w:t>
            </w:r>
          </w:p>
        </w:tc>
      </w:tr>
      <w:tr w:rsidR="002A5394" w:rsidRPr="002A5394" w14:paraId="39C3DBD3" w14:textId="77777777" w:rsidTr="002A5394">
        <w:trPr>
          <w:trHeight w:val="320"/>
        </w:trPr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A8B81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White ethnicity (%)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69AD3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146480 (96.3)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E44A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21028 (96.3)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C96C2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8872 (97.0)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04D05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4775 (96.8)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789AA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91480 (96.1)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92F3A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68238 (97.0)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59033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16911 (96.0)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9BCFB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4526 (92.0) </w:t>
            </w:r>
          </w:p>
        </w:tc>
      </w:tr>
      <w:tr w:rsidR="002A5394" w:rsidRPr="002A5394" w14:paraId="67D0484E" w14:textId="77777777" w:rsidTr="002A5394">
        <w:trPr>
          <w:trHeight w:val="320"/>
        </w:trPr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50432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lastRenderedPageBreak/>
              <w:t>Physical activity (%)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EC422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7419E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D0838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0FA33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B56AA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86CF4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CB7F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38E8A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</w:tr>
      <w:tr w:rsidR="002A5394" w:rsidRPr="002A5394" w14:paraId="730CCB98" w14:textId="77777777" w:rsidTr="002A5394">
        <w:trPr>
          <w:trHeight w:val="320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2C20F" w14:textId="77777777" w:rsidR="002A5394" w:rsidRPr="002A5394" w:rsidRDefault="002A5394" w:rsidP="002A5394">
            <w:pPr>
              <w:rPr>
                <w:rFonts w:ascii="DengXian" w:eastAsia="DengXian" w:hAnsi="DengXian" w:cs="宋体"/>
                <w:color w:val="000000"/>
              </w:rPr>
            </w:pPr>
            <w:r w:rsidRPr="002A5394">
              <w:rPr>
                <w:rFonts w:ascii="DengXian" w:eastAsia="DengXian" w:hAnsi="DengXian" w:cs="宋体" w:hint="eastAsia"/>
                <w:color w:val="000000"/>
              </w:rPr>
              <w:t>pac (%)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B9E9B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High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05C0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50963 (33.5)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7497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7246 (33.2)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A3AAA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3136 (34.3)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95CD5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1660 (33.6)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B1F63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31536 (33.1)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FE1CC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23538 (33.5)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17DD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6098 (34.6)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E616F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1833 (37.2) </w:t>
            </w:r>
          </w:p>
        </w:tc>
      </w:tr>
      <w:tr w:rsidR="002A5394" w:rsidRPr="002A5394" w14:paraId="14BFD20F" w14:textId="77777777" w:rsidTr="002A5394">
        <w:trPr>
          <w:trHeight w:val="320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721D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5B1F3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Medium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8BB4D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23077 (15.2)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654E9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3491 (16.0)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439D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1529 (16.7)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B72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895 (18.1)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81F5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15192 (16.0)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728D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10511 (14.9)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6B0F3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2579 (14.6)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F2309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710 (14.4) </w:t>
            </w:r>
          </w:p>
        </w:tc>
      </w:tr>
      <w:tr w:rsidR="002A5394" w:rsidRPr="002A5394" w14:paraId="3C9AC68E" w14:textId="77777777" w:rsidTr="002A5394">
        <w:trPr>
          <w:trHeight w:val="320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A4F5C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341F5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Low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61D0F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78034 (51.3)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A61B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11102 (50.8)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25BF5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4481 (49.0)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EB366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2380 (48.2)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53163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48423 (50.9)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47AEF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36266 (51.6)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CDFBE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8930 (50.7)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4959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2378 (48.3) </w:t>
            </w:r>
          </w:p>
        </w:tc>
      </w:tr>
      <w:tr w:rsidR="002A5394" w:rsidRPr="002A5394" w14:paraId="4F6022A1" w14:textId="77777777" w:rsidTr="002A5394">
        <w:trPr>
          <w:trHeight w:val="320"/>
        </w:trPr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00CA8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Ever smoked (%)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23F0F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65074 (42.8)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9D480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9460 (43.3)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A193A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4095 (44.8)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6A10A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2320 (47.0)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C9D6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43571 (45.8)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542E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28532 (40.6)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02D2F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6918 (39.3)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55BE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1928 (39.2) </w:t>
            </w:r>
          </w:p>
        </w:tc>
      </w:tr>
      <w:tr w:rsidR="002A5394" w:rsidRPr="002A5394" w14:paraId="4A6C4004" w14:textId="77777777" w:rsidTr="002A5394">
        <w:trPr>
          <w:trHeight w:val="320"/>
        </w:trPr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D54B4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Current alcohol drinker (%)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4B8B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142573 (93.8)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9D848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20360 (93.2)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B124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8439 (92.3)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8281F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4421 (89.6)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8054E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88261 (92.8)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04538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66554 (94.7)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C64E9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16529 (93.9)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82A5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4449 (90.4) </w:t>
            </w:r>
          </w:p>
        </w:tc>
      </w:tr>
      <w:tr w:rsidR="002A5394" w:rsidRPr="002A5394" w14:paraId="577843CA" w14:textId="77777777" w:rsidTr="002A5394">
        <w:trPr>
          <w:trHeight w:val="320"/>
        </w:trPr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A415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Bodyweight status (%)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3902D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B9F5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0BAE8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F1405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FF76E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41B37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4E82B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95A3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</w:tr>
      <w:tr w:rsidR="002A5394" w:rsidRPr="002A5394" w14:paraId="5E294EE3" w14:textId="77777777" w:rsidTr="002A5394">
        <w:trPr>
          <w:trHeight w:val="320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D715A" w14:textId="77777777" w:rsidR="002A5394" w:rsidRPr="002A5394" w:rsidRDefault="002A5394" w:rsidP="002A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2706C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Underweight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FBA32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56668 (37.3)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6FDA3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5810 (26.6)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1828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2042 (22.3)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46403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976 (19.8)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DAAC0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31125 (32.7)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C423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25982 (37.0)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445B8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6617 (37.6)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36E3F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1772 (36.0) </w:t>
            </w:r>
          </w:p>
        </w:tc>
      </w:tr>
      <w:tr w:rsidR="002A5394" w:rsidRPr="002A5394" w14:paraId="51624493" w14:textId="77777777" w:rsidTr="002A5394">
        <w:trPr>
          <w:trHeight w:val="320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438CC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3DE40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Normal weight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205B4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90864 (59.7)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1BD0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15694 (71.9)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DB24C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6987 (76.4)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DF803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3904 (79.1)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03BDE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61526 (64.7)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59702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42384 (60.3)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ED5CE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10520 (59.7)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34E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3019 (61.3) </w:t>
            </w:r>
          </w:p>
        </w:tc>
      </w:tr>
      <w:tr w:rsidR="002A5394" w:rsidRPr="002A5394" w14:paraId="64F55052" w14:textId="77777777" w:rsidTr="002A5394">
        <w:trPr>
          <w:trHeight w:val="320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D9504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A9D95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Overweight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C42E2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4542 (3.0)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EA535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335 (1.5)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49236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117 (1.3)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9DEAF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 55 (1.1)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0BAD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2500 (2.6)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C86B9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1949 (2.8)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93F05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470 (2.7)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39E86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130 (2.6) </w:t>
            </w:r>
          </w:p>
        </w:tc>
      </w:tr>
      <w:tr w:rsidR="002A5394" w:rsidRPr="002A5394" w14:paraId="533C9BEA" w14:textId="77777777" w:rsidTr="002A5394">
        <w:trPr>
          <w:trHeight w:val="320"/>
        </w:trPr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74B3B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Hypertension (%)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DF06C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35880 (23.6)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D3ED8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5836 (26.7)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0B59E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2673 (29.2)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3D5F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1523 (30.9)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35095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23711 (24.9)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7539E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16842 (24.0)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FDF65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4187 (23.8)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9D71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1172 (23.8) </w:t>
            </w:r>
          </w:p>
        </w:tc>
      </w:tr>
      <w:tr w:rsidR="002A5394" w:rsidRPr="002A5394" w14:paraId="26046BA2" w14:textId="77777777" w:rsidTr="002A5394">
        <w:trPr>
          <w:trHeight w:val="320"/>
        </w:trPr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639D9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Heart diseases (%)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60B8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6354 (4.2)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42D4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1003 (4.6)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E4D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443 (4.8)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FD7DC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292 (5.9)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8DEE6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4275 (4.5)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BFE70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2929 (4.2)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CE334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693 (3.9)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53DE5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195 (4.0) </w:t>
            </w:r>
          </w:p>
        </w:tc>
      </w:tr>
      <w:tr w:rsidR="002A5394" w:rsidRPr="002A5394" w14:paraId="2BEB1808" w14:textId="77777777" w:rsidTr="002A5394">
        <w:trPr>
          <w:trHeight w:val="320"/>
        </w:trPr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1FFFE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lastRenderedPageBreak/>
              <w:t>Cancer (%)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67A74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11637 (7.7)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4A36A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1495 (6.8)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DC2F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621 (6.8)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828D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341 (6.9)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91D62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7033 (7.4)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92159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5342 (7.6)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150FD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1340 (7.6)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CC4EA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379 (7.7) </w:t>
            </w:r>
          </w:p>
        </w:tc>
      </w:tr>
      <w:tr w:rsidR="002A5394" w:rsidRPr="002A5394" w14:paraId="20266349" w14:textId="77777777" w:rsidTr="002A5394">
        <w:trPr>
          <w:trHeight w:val="320"/>
        </w:trPr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5A845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Diabetes (%)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55633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5004 (3.3)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8DB89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1336 (6.1)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AFE18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729 (8.0)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2CB10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503 (10.2)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517AE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4596 (4.8)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A3326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2332 (3.3)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8F07A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492 (2.8)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E5097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  152 (3.1) </w:t>
            </w:r>
          </w:p>
        </w:tc>
      </w:tr>
      <w:tr w:rsidR="002A5394" w:rsidRPr="002A5394" w14:paraId="0B6015C8" w14:textId="77777777" w:rsidTr="002A5394">
        <w:trPr>
          <w:trHeight w:val="340"/>
        </w:trPr>
        <w:tc>
          <w:tcPr>
            <w:tcW w:w="810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BBA45C" w14:textId="77777777" w:rsidR="002A5394" w:rsidRPr="002A5394" w:rsidRDefault="002A5394" w:rsidP="002A5394">
            <w:pPr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AHEI (mean (SD))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9D55A4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24.54 (11.45)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B72AE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24.30 (11.30)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B71F3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24.14 (11.44)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F511F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 xml:space="preserve">  23.65 (11.64)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87BD92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  24.52 (11.53)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80636D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  24.23 (11.30)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734130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  24.83 (11.37)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89A31" w14:textId="77777777" w:rsidR="002A5394" w:rsidRPr="002A5394" w:rsidRDefault="002A5394" w:rsidP="002A5394">
            <w:pPr>
              <w:jc w:val="center"/>
              <w:rPr>
                <w:rFonts w:eastAsia="DengXian"/>
                <w:color w:val="000000"/>
              </w:rPr>
            </w:pPr>
            <w:r w:rsidRPr="002A5394">
              <w:rPr>
                <w:rFonts w:eastAsia="DengXian"/>
                <w:color w:val="000000"/>
              </w:rPr>
              <w:t>  25.58 (11.76)</w:t>
            </w:r>
          </w:p>
        </w:tc>
      </w:tr>
    </w:tbl>
    <w:p w14:paraId="39032043" w14:textId="77777777" w:rsidR="002A5394" w:rsidRPr="00A7638C" w:rsidRDefault="002A5394" w:rsidP="002A5394">
      <w:pPr>
        <w:rPr>
          <w:b/>
          <w:bCs/>
        </w:rPr>
      </w:pPr>
    </w:p>
    <w:p w14:paraId="47F97FFC" w14:textId="77777777" w:rsidR="002A5394" w:rsidRDefault="002A5394" w:rsidP="002A5394">
      <w:pPr>
        <w:rPr>
          <w:b/>
          <w:bCs/>
        </w:rPr>
      </w:pPr>
      <w:r>
        <w:rPr>
          <w:b/>
          <w:bCs/>
        </w:rPr>
        <w:br w:type="page"/>
      </w:r>
    </w:p>
    <w:p w14:paraId="49AFB1A0" w14:textId="5C3051C4" w:rsidR="002A5394" w:rsidRDefault="002A5394" w:rsidP="002A5394">
      <w:pPr>
        <w:rPr>
          <w:b/>
          <w:bCs/>
        </w:rPr>
      </w:pPr>
      <w:r w:rsidRPr="00A7638C">
        <w:rPr>
          <w:b/>
          <w:bCs/>
        </w:rPr>
        <w:lastRenderedPageBreak/>
        <w:t>Table S</w:t>
      </w:r>
      <w:r>
        <w:rPr>
          <w:b/>
          <w:bCs/>
        </w:rPr>
        <w:t>4</w:t>
      </w:r>
      <w:r w:rsidRPr="00A7638C">
        <w:rPr>
          <w:b/>
          <w:bCs/>
        </w:rPr>
        <w:t xml:space="preserve">. </w:t>
      </w:r>
      <w:r w:rsidRPr="00E0229B">
        <w:rPr>
          <w:b/>
          <w:bCs/>
        </w:rPr>
        <w:t>Hazard ratios (HRs) for the association of total sugary beverage intake and dementia (N=187,994)</w:t>
      </w:r>
    </w:p>
    <w:tbl>
      <w:tblPr>
        <w:tblW w:w="140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2"/>
        <w:gridCol w:w="1502"/>
        <w:gridCol w:w="1154"/>
        <w:gridCol w:w="1911"/>
        <w:gridCol w:w="1060"/>
        <w:gridCol w:w="2262"/>
        <w:gridCol w:w="1069"/>
        <w:gridCol w:w="2042"/>
        <w:gridCol w:w="992"/>
      </w:tblGrid>
      <w:tr w:rsidR="002A5394" w14:paraId="6B2C508B" w14:textId="77777777" w:rsidTr="00ED24D4">
        <w:trPr>
          <w:trHeight w:val="223"/>
        </w:trPr>
        <w:tc>
          <w:tcPr>
            <w:tcW w:w="2042" w:type="dxa"/>
            <w:tcBorders>
              <w:top w:val="single" w:sz="4" w:space="0" w:color="000000"/>
            </w:tcBorders>
            <w:vAlign w:val="center"/>
            <w:hideMark/>
          </w:tcPr>
          <w:p w14:paraId="743E211C" w14:textId="77777777" w:rsidR="002A5394" w:rsidRDefault="002A5394" w:rsidP="00ED24D4">
            <w:pPr>
              <w:rPr>
                <w:sz w:val="20"/>
              </w:rPr>
            </w:pPr>
          </w:p>
        </w:tc>
        <w:tc>
          <w:tcPr>
            <w:tcW w:w="1502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0E893526" w14:textId="77777777" w:rsidR="002A5394" w:rsidRDefault="002A5394" w:rsidP="00ED24D4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Person-Years</w:t>
            </w:r>
          </w:p>
        </w:tc>
        <w:tc>
          <w:tcPr>
            <w:tcW w:w="115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40C89D97" w14:textId="77777777" w:rsidR="002A5394" w:rsidRDefault="002A5394" w:rsidP="00ED24D4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Events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6B5278D4" w14:textId="77777777" w:rsidR="002A5394" w:rsidRDefault="002A5394" w:rsidP="00ED24D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Model 1*</w:t>
            </w:r>
          </w:p>
        </w:tc>
        <w:tc>
          <w:tcPr>
            <w:tcW w:w="3331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55F24816" w14:textId="77777777" w:rsidR="002A5394" w:rsidRDefault="002A5394" w:rsidP="00ED24D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Model 2**</w:t>
            </w:r>
          </w:p>
        </w:tc>
        <w:tc>
          <w:tcPr>
            <w:tcW w:w="303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4AC4638F" w14:textId="77777777" w:rsidR="002A5394" w:rsidRPr="00E0229B" w:rsidRDefault="002A5394" w:rsidP="00ED24D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Model 3***</w:t>
            </w:r>
          </w:p>
        </w:tc>
      </w:tr>
      <w:tr w:rsidR="002A5394" w14:paraId="623915F1" w14:textId="77777777" w:rsidTr="00ED24D4">
        <w:trPr>
          <w:trHeight w:val="223"/>
        </w:trPr>
        <w:tc>
          <w:tcPr>
            <w:tcW w:w="2042" w:type="dxa"/>
            <w:tcBorders>
              <w:bottom w:val="single" w:sz="4" w:space="0" w:color="000000"/>
            </w:tcBorders>
            <w:vAlign w:val="center"/>
            <w:hideMark/>
          </w:tcPr>
          <w:p w14:paraId="1E1ADE68" w14:textId="77777777" w:rsidR="002A5394" w:rsidRDefault="002A5394" w:rsidP="00ED24D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02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07D303A4" w14:textId="77777777" w:rsidR="002A5394" w:rsidRDefault="002A5394" w:rsidP="00ED24D4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154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453F6579" w14:textId="77777777" w:rsidR="002A5394" w:rsidRDefault="002A5394" w:rsidP="00ED24D4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911" w:type="dxa"/>
            <w:tcBorders>
              <w:bottom w:val="single" w:sz="4" w:space="0" w:color="000000"/>
            </w:tcBorders>
            <w:vAlign w:val="center"/>
            <w:hideMark/>
          </w:tcPr>
          <w:p w14:paraId="2C24A3F5" w14:textId="77777777" w:rsidR="002A5394" w:rsidRDefault="002A5394" w:rsidP="00ED24D4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HR (95% CI)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  <w:vAlign w:val="center"/>
            <w:hideMark/>
          </w:tcPr>
          <w:p w14:paraId="14B2AF0B" w14:textId="77777777" w:rsidR="002A5394" w:rsidRDefault="002A5394" w:rsidP="00ED24D4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rStyle w:val="font21"/>
              </w:rPr>
              <w:t>P</w:t>
            </w:r>
            <w:r>
              <w:rPr>
                <w:rStyle w:val="font11"/>
              </w:rPr>
              <w:t>-value</w:t>
            </w:r>
          </w:p>
        </w:tc>
        <w:tc>
          <w:tcPr>
            <w:tcW w:w="2262" w:type="dxa"/>
            <w:tcBorders>
              <w:bottom w:val="single" w:sz="4" w:space="0" w:color="000000"/>
            </w:tcBorders>
            <w:vAlign w:val="center"/>
            <w:hideMark/>
          </w:tcPr>
          <w:p w14:paraId="25F205F3" w14:textId="77777777" w:rsidR="002A5394" w:rsidRDefault="002A5394" w:rsidP="00ED24D4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HR (95% CI)</w:t>
            </w:r>
          </w:p>
        </w:tc>
        <w:tc>
          <w:tcPr>
            <w:tcW w:w="1069" w:type="dxa"/>
            <w:tcBorders>
              <w:bottom w:val="single" w:sz="4" w:space="0" w:color="000000"/>
            </w:tcBorders>
            <w:vAlign w:val="center"/>
            <w:hideMark/>
          </w:tcPr>
          <w:p w14:paraId="50DB03A8" w14:textId="77777777" w:rsidR="002A5394" w:rsidRDefault="002A5394" w:rsidP="00ED24D4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rStyle w:val="font21"/>
              </w:rPr>
              <w:t>P</w:t>
            </w:r>
            <w:r>
              <w:rPr>
                <w:rStyle w:val="font11"/>
              </w:rPr>
              <w:t>-value</w:t>
            </w:r>
          </w:p>
        </w:tc>
        <w:tc>
          <w:tcPr>
            <w:tcW w:w="2042" w:type="dxa"/>
            <w:tcBorders>
              <w:bottom w:val="single" w:sz="4" w:space="0" w:color="000000"/>
            </w:tcBorders>
            <w:vAlign w:val="center"/>
            <w:hideMark/>
          </w:tcPr>
          <w:p w14:paraId="7D282FB3" w14:textId="77777777" w:rsidR="002A5394" w:rsidRDefault="002A5394" w:rsidP="00ED24D4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HR (95% CI)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vAlign w:val="center"/>
            <w:hideMark/>
          </w:tcPr>
          <w:p w14:paraId="09BAE6E8" w14:textId="77777777" w:rsidR="002A5394" w:rsidRDefault="002A5394" w:rsidP="00ED24D4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rStyle w:val="font21"/>
              </w:rPr>
              <w:t>P</w:t>
            </w:r>
            <w:r>
              <w:rPr>
                <w:rStyle w:val="font11"/>
              </w:rPr>
              <w:t>-value</w:t>
            </w:r>
          </w:p>
        </w:tc>
      </w:tr>
      <w:tr w:rsidR="002A5394" w14:paraId="41FFCA0C" w14:textId="77777777" w:rsidTr="00ED24D4">
        <w:trPr>
          <w:trHeight w:val="223"/>
        </w:trPr>
        <w:tc>
          <w:tcPr>
            <w:tcW w:w="2042" w:type="dxa"/>
            <w:vAlign w:val="center"/>
            <w:hideMark/>
          </w:tcPr>
          <w:p w14:paraId="430B9937" w14:textId="77777777" w:rsidR="002A5394" w:rsidRDefault="002A5394" w:rsidP="00ED24D4">
            <w:pPr>
              <w:rPr>
                <w:color w:val="000000"/>
              </w:rPr>
            </w:pPr>
            <w:r>
              <w:rPr>
                <w:color w:val="000000"/>
              </w:rPr>
              <w:t>None</w:t>
            </w:r>
          </w:p>
        </w:tc>
        <w:tc>
          <w:tcPr>
            <w:tcW w:w="1502" w:type="dxa"/>
            <w:vAlign w:val="center"/>
            <w:hideMark/>
          </w:tcPr>
          <w:p w14:paraId="2F01A494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540766</w:t>
            </w:r>
          </w:p>
        </w:tc>
        <w:tc>
          <w:tcPr>
            <w:tcW w:w="1154" w:type="dxa"/>
            <w:vAlign w:val="center"/>
            <w:hideMark/>
          </w:tcPr>
          <w:p w14:paraId="6D13942F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424</w:t>
            </w:r>
          </w:p>
        </w:tc>
        <w:tc>
          <w:tcPr>
            <w:tcW w:w="1911" w:type="dxa"/>
            <w:vAlign w:val="center"/>
            <w:hideMark/>
          </w:tcPr>
          <w:p w14:paraId="2328C7C9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Ref</w:t>
            </w:r>
          </w:p>
        </w:tc>
        <w:tc>
          <w:tcPr>
            <w:tcW w:w="1060" w:type="dxa"/>
            <w:vAlign w:val="center"/>
            <w:hideMark/>
          </w:tcPr>
          <w:p w14:paraId="6E853578" w14:textId="77777777" w:rsidR="002A5394" w:rsidRDefault="002A5394" w:rsidP="00ED24D4">
            <w:pPr>
              <w:jc w:val="right"/>
              <w:rPr>
                <w:color w:val="000000"/>
              </w:rPr>
            </w:pPr>
          </w:p>
        </w:tc>
        <w:tc>
          <w:tcPr>
            <w:tcW w:w="2262" w:type="dxa"/>
            <w:vAlign w:val="center"/>
            <w:hideMark/>
          </w:tcPr>
          <w:p w14:paraId="0761396E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Ref</w:t>
            </w:r>
          </w:p>
        </w:tc>
        <w:tc>
          <w:tcPr>
            <w:tcW w:w="1069" w:type="dxa"/>
            <w:vAlign w:val="center"/>
            <w:hideMark/>
          </w:tcPr>
          <w:p w14:paraId="37E4D5C0" w14:textId="77777777" w:rsidR="002A5394" w:rsidRDefault="002A5394" w:rsidP="00ED24D4">
            <w:pPr>
              <w:jc w:val="right"/>
              <w:rPr>
                <w:color w:val="000000"/>
              </w:rPr>
            </w:pPr>
          </w:p>
        </w:tc>
        <w:tc>
          <w:tcPr>
            <w:tcW w:w="2042" w:type="dxa"/>
            <w:vAlign w:val="center"/>
            <w:hideMark/>
          </w:tcPr>
          <w:p w14:paraId="60E907B5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Ref</w:t>
            </w:r>
          </w:p>
        </w:tc>
        <w:tc>
          <w:tcPr>
            <w:tcW w:w="992" w:type="dxa"/>
            <w:vAlign w:val="center"/>
            <w:hideMark/>
          </w:tcPr>
          <w:p w14:paraId="66D9863D" w14:textId="77777777" w:rsidR="002A5394" w:rsidRDefault="002A5394" w:rsidP="00ED24D4">
            <w:pPr>
              <w:jc w:val="right"/>
              <w:rPr>
                <w:color w:val="000000"/>
              </w:rPr>
            </w:pPr>
          </w:p>
        </w:tc>
      </w:tr>
      <w:tr w:rsidR="002A5394" w14:paraId="7DD4D63B" w14:textId="77777777" w:rsidTr="00ED24D4">
        <w:trPr>
          <w:trHeight w:val="223"/>
        </w:trPr>
        <w:tc>
          <w:tcPr>
            <w:tcW w:w="2042" w:type="dxa"/>
            <w:vAlign w:val="center"/>
            <w:hideMark/>
          </w:tcPr>
          <w:p w14:paraId="0CF6F9D1" w14:textId="77777777" w:rsidR="002A5394" w:rsidRDefault="002A5394" w:rsidP="00ED24D4">
            <w:pPr>
              <w:rPr>
                <w:color w:val="000000"/>
              </w:rPr>
            </w:pPr>
            <w:r>
              <w:rPr>
                <w:color w:val="000000"/>
              </w:rPr>
              <w:t>0~1 unit/d</w:t>
            </w:r>
          </w:p>
        </w:tc>
        <w:tc>
          <w:tcPr>
            <w:tcW w:w="1502" w:type="dxa"/>
            <w:vAlign w:val="center"/>
            <w:hideMark/>
          </w:tcPr>
          <w:p w14:paraId="79DA7707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599538</w:t>
            </w:r>
          </w:p>
        </w:tc>
        <w:tc>
          <w:tcPr>
            <w:tcW w:w="1154" w:type="dxa"/>
            <w:vAlign w:val="center"/>
            <w:hideMark/>
          </w:tcPr>
          <w:p w14:paraId="4D1538E9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442</w:t>
            </w:r>
          </w:p>
        </w:tc>
        <w:tc>
          <w:tcPr>
            <w:tcW w:w="1911" w:type="dxa"/>
            <w:vAlign w:val="center"/>
            <w:hideMark/>
          </w:tcPr>
          <w:p w14:paraId="423515BD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0.91 [0.79, 1.04]</w:t>
            </w:r>
          </w:p>
        </w:tc>
        <w:tc>
          <w:tcPr>
            <w:tcW w:w="1060" w:type="dxa"/>
            <w:vAlign w:val="center"/>
            <w:hideMark/>
          </w:tcPr>
          <w:p w14:paraId="098FDE5D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0.154</w:t>
            </w:r>
          </w:p>
        </w:tc>
        <w:tc>
          <w:tcPr>
            <w:tcW w:w="2262" w:type="dxa"/>
            <w:vAlign w:val="center"/>
            <w:hideMark/>
          </w:tcPr>
          <w:p w14:paraId="6F523C12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0.92 [0.81, 1.06]</w:t>
            </w:r>
          </w:p>
        </w:tc>
        <w:tc>
          <w:tcPr>
            <w:tcW w:w="1069" w:type="dxa"/>
            <w:vAlign w:val="center"/>
            <w:hideMark/>
          </w:tcPr>
          <w:p w14:paraId="40D777C6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0.253</w:t>
            </w:r>
          </w:p>
        </w:tc>
        <w:tc>
          <w:tcPr>
            <w:tcW w:w="2042" w:type="dxa"/>
            <w:vAlign w:val="center"/>
            <w:hideMark/>
          </w:tcPr>
          <w:p w14:paraId="251ABCE0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0.92 [0.81, 1.06]</w:t>
            </w:r>
          </w:p>
        </w:tc>
        <w:tc>
          <w:tcPr>
            <w:tcW w:w="992" w:type="dxa"/>
            <w:vAlign w:val="center"/>
            <w:hideMark/>
          </w:tcPr>
          <w:p w14:paraId="0DCC9DF7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0.25</w:t>
            </w:r>
          </w:p>
        </w:tc>
      </w:tr>
      <w:tr w:rsidR="002A5394" w14:paraId="72C8A761" w14:textId="77777777" w:rsidTr="00ED24D4">
        <w:trPr>
          <w:trHeight w:val="223"/>
        </w:trPr>
        <w:tc>
          <w:tcPr>
            <w:tcW w:w="2042" w:type="dxa"/>
            <w:vAlign w:val="center"/>
            <w:hideMark/>
          </w:tcPr>
          <w:p w14:paraId="692B9CE7" w14:textId="77777777" w:rsidR="002A5394" w:rsidRDefault="002A5394" w:rsidP="00ED24D4">
            <w:pPr>
              <w:rPr>
                <w:color w:val="000000"/>
              </w:rPr>
            </w:pPr>
            <w:r>
              <w:rPr>
                <w:color w:val="000000"/>
              </w:rPr>
              <w:t>1~2 unit/d</w:t>
            </w:r>
          </w:p>
        </w:tc>
        <w:tc>
          <w:tcPr>
            <w:tcW w:w="1502" w:type="dxa"/>
            <w:vAlign w:val="center"/>
            <w:hideMark/>
          </w:tcPr>
          <w:p w14:paraId="492F3358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337406</w:t>
            </w:r>
          </w:p>
        </w:tc>
        <w:tc>
          <w:tcPr>
            <w:tcW w:w="1154" w:type="dxa"/>
            <w:vAlign w:val="center"/>
            <w:hideMark/>
          </w:tcPr>
          <w:p w14:paraId="32D18040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234</w:t>
            </w:r>
          </w:p>
        </w:tc>
        <w:tc>
          <w:tcPr>
            <w:tcW w:w="1911" w:type="dxa"/>
            <w:vAlign w:val="center"/>
            <w:hideMark/>
          </w:tcPr>
          <w:p w14:paraId="2A31E374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0.93 [0.79, 1.09]</w:t>
            </w:r>
          </w:p>
        </w:tc>
        <w:tc>
          <w:tcPr>
            <w:tcW w:w="1060" w:type="dxa"/>
            <w:vAlign w:val="center"/>
            <w:hideMark/>
          </w:tcPr>
          <w:p w14:paraId="56EFA890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0.373</w:t>
            </w:r>
          </w:p>
        </w:tc>
        <w:tc>
          <w:tcPr>
            <w:tcW w:w="2262" w:type="dxa"/>
            <w:vAlign w:val="center"/>
            <w:hideMark/>
          </w:tcPr>
          <w:p w14:paraId="43228AD5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0.94 [0.80, 1.11]</w:t>
            </w:r>
          </w:p>
        </w:tc>
        <w:tc>
          <w:tcPr>
            <w:tcW w:w="1069" w:type="dxa"/>
            <w:vAlign w:val="center"/>
            <w:hideMark/>
          </w:tcPr>
          <w:p w14:paraId="1F34E426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0.462</w:t>
            </w:r>
          </w:p>
        </w:tc>
        <w:tc>
          <w:tcPr>
            <w:tcW w:w="2042" w:type="dxa"/>
            <w:vAlign w:val="center"/>
            <w:hideMark/>
          </w:tcPr>
          <w:p w14:paraId="4B214651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0.95 [0.80, 1.11]</w:t>
            </w:r>
          </w:p>
        </w:tc>
        <w:tc>
          <w:tcPr>
            <w:tcW w:w="992" w:type="dxa"/>
            <w:vAlign w:val="center"/>
            <w:hideMark/>
          </w:tcPr>
          <w:p w14:paraId="56937A53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0.49</w:t>
            </w:r>
          </w:p>
        </w:tc>
      </w:tr>
      <w:tr w:rsidR="002A5394" w14:paraId="76999E82" w14:textId="77777777" w:rsidTr="00ED24D4">
        <w:trPr>
          <w:trHeight w:val="211"/>
        </w:trPr>
        <w:tc>
          <w:tcPr>
            <w:tcW w:w="2042" w:type="dxa"/>
            <w:tcBorders>
              <w:bottom w:val="single" w:sz="4" w:space="0" w:color="000000"/>
            </w:tcBorders>
            <w:vAlign w:val="center"/>
            <w:hideMark/>
          </w:tcPr>
          <w:p w14:paraId="16CA1D4A" w14:textId="77777777" w:rsidR="002A5394" w:rsidRDefault="002A5394" w:rsidP="00ED24D4">
            <w:pPr>
              <w:rPr>
                <w:color w:val="000000"/>
              </w:rPr>
            </w:pPr>
            <w:r>
              <w:rPr>
                <w:rStyle w:val="font01"/>
                <w:rFonts w:hint="default"/>
              </w:rPr>
              <w:t>&gt;</w:t>
            </w:r>
            <w:r>
              <w:rPr>
                <w:rStyle w:val="font31"/>
              </w:rPr>
              <w:t>2 unit/d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  <w:vAlign w:val="center"/>
            <w:hideMark/>
          </w:tcPr>
          <w:p w14:paraId="62D26CD5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313286</w:t>
            </w:r>
          </w:p>
        </w:tc>
        <w:tc>
          <w:tcPr>
            <w:tcW w:w="1154" w:type="dxa"/>
            <w:tcBorders>
              <w:bottom w:val="single" w:sz="4" w:space="0" w:color="000000"/>
            </w:tcBorders>
            <w:vAlign w:val="center"/>
            <w:hideMark/>
          </w:tcPr>
          <w:p w14:paraId="3DA61620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251</w:t>
            </w:r>
          </w:p>
        </w:tc>
        <w:tc>
          <w:tcPr>
            <w:tcW w:w="1911" w:type="dxa"/>
            <w:tcBorders>
              <w:bottom w:val="single" w:sz="4" w:space="0" w:color="000000"/>
            </w:tcBorders>
            <w:vAlign w:val="center"/>
            <w:hideMark/>
          </w:tcPr>
          <w:p w14:paraId="27AB8EEF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1.25 [1.07, 1.47]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  <w:vAlign w:val="center"/>
            <w:hideMark/>
          </w:tcPr>
          <w:p w14:paraId="7B974156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0.005</w:t>
            </w:r>
          </w:p>
        </w:tc>
        <w:tc>
          <w:tcPr>
            <w:tcW w:w="2262" w:type="dxa"/>
            <w:tcBorders>
              <w:bottom w:val="single" w:sz="4" w:space="0" w:color="000000"/>
            </w:tcBorders>
            <w:vAlign w:val="center"/>
            <w:hideMark/>
          </w:tcPr>
          <w:p w14:paraId="74B26A43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1.23 [1.05, 1.45]</w:t>
            </w:r>
          </w:p>
        </w:tc>
        <w:tc>
          <w:tcPr>
            <w:tcW w:w="1069" w:type="dxa"/>
            <w:tcBorders>
              <w:bottom w:val="single" w:sz="4" w:space="0" w:color="000000"/>
            </w:tcBorders>
            <w:vAlign w:val="center"/>
            <w:hideMark/>
          </w:tcPr>
          <w:p w14:paraId="7BA38D70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0.009</w:t>
            </w:r>
          </w:p>
        </w:tc>
        <w:tc>
          <w:tcPr>
            <w:tcW w:w="2042" w:type="dxa"/>
            <w:tcBorders>
              <w:bottom w:val="single" w:sz="4" w:space="0" w:color="000000"/>
            </w:tcBorders>
            <w:vAlign w:val="center"/>
            <w:hideMark/>
          </w:tcPr>
          <w:p w14:paraId="4C7600B1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1.25 [1.06, 1.46]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vAlign w:val="center"/>
            <w:hideMark/>
          </w:tcPr>
          <w:p w14:paraId="66055BA4" w14:textId="77777777" w:rsidR="002A5394" w:rsidRDefault="002A5394" w:rsidP="00ED24D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0.007</w:t>
            </w:r>
          </w:p>
        </w:tc>
      </w:tr>
    </w:tbl>
    <w:p w14:paraId="7E62CBB2" w14:textId="77777777" w:rsidR="002A5394" w:rsidRPr="00082F56" w:rsidRDefault="002A5394" w:rsidP="002A5394">
      <w:r w:rsidRPr="00082F56">
        <w:t>*</w:t>
      </w:r>
      <w:r>
        <w:t xml:space="preserve"> </w:t>
      </w:r>
      <w:r w:rsidRPr="00082F56">
        <w:t>Model 1 was adjusted for age, age-square and sex</w:t>
      </w:r>
      <w:r>
        <w:t>.</w:t>
      </w:r>
    </w:p>
    <w:p w14:paraId="2F2D7037" w14:textId="77777777" w:rsidR="002A5394" w:rsidRPr="00082F56" w:rsidRDefault="002A5394" w:rsidP="002A5394">
      <w:r w:rsidRPr="00082F56">
        <w:t>** Model 2 was additionally adjusted for Townsend deprivation index, education level, physical activity, smoking, alcohol intake, total energy intake, and alternative healthy eating index (AHEI)</w:t>
      </w:r>
      <w:r>
        <w:t>.</w:t>
      </w:r>
    </w:p>
    <w:p w14:paraId="7D36ADE4" w14:textId="77777777" w:rsidR="002A5394" w:rsidRDefault="002A5394" w:rsidP="002A5394">
      <w:r w:rsidRPr="00082F56">
        <w:t>*** Model 3 was further adjusted for body weight status.</w:t>
      </w:r>
    </w:p>
    <w:p w14:paraId="35BA01B5" w14:textId="77777777" w:rsidR="002A5394" w:rsidRPr="00A7638C" w:rsidRDefault="002A5394" w:rsidP="002A5394">
      <w:pPr>
        <w:rPr>
          <w:b/>
          <w:bCs/>
        </w:rPr>
      </w:pPr>
    </w:p>
    <w:p w14:paraId="3BE05C96" w14:textId="77777777" w:rsidR="002A5394" w:rsidRDefault="002A5394" w:rsidP="002A5394">
      <w:pPr>
        <w:rPr>
          <w:b/>
          <w:bCs/>
        </w:rPr>
      </w:pPr>
      <w:r>
        <w:rPr>
          <w:b/>
          <w:bCs/>
        </w:rPr>
        <w:br w:type="page"/>
      </w:r>
    </w:p>
    <w:p w14:paraId="7613BCCA" w14:textId="3F5D6EB4" w:rsidR="002214B9" w:rsidRDefault="002214B9" w:rsidP="009A7FF7">
      <w:pPr>
        <w:rPr>
          <w:b/>
          <w:bCs/>
        </w:rPr>
      </w:pPr>
      <w:r w:rsidRPr="00A7638C">
        <w:rPr>
          <w:b/>
          <w:bCs/>
        </w:rPr>
        <w:lastRenderedPageBreak/>
        <w:t>Table S</w:t>
      </w:r>
      <w:r w:rsidR="002A5394">
        <w:rPr>
          <w:b/>
          <w:bCs/>
        </w:rPr>
        <w:t>5</w:t>
      </w:r>
      <w:r w:rsidRPr="00A7638C">
        <w:rPr>
          <w:b/>
          <w:bCs/>
        </w:rPr>
        <w:t xml:space="preserve">. </w:t>
      </w:r>
      <w:r w:rsidR="00E0229B" w:rsidRPr="00AC04EF">
        <w:rPr>
          <w:b/>
          <w:bCs/>
        </w:rPr>
        <w:t>Hazard ratios (HRs) for the association of sugary beverage</w:t>
      </w:r>
      <w:r w:rsidR="00E0229B">
        <w:rPr>
          <w:b/>
          <w:bCs/>
        </w:rPr>
        <w:t>s</w:t>
      </w:r>
      <w:r w:rsidR="00E0229B" w:rsidRPr="00AC04EF">
        <w:rPr>
          <w:b/>
          <w:bCs/>
        </w:rPr>
        <w:t xml:space="preserve"> intake and Alzheimer’s disease and vascular dementia (N=</w:t>
      </w:r>
      <w:r w:rsidR="00E0229B">
        <w:rPr>
          <w:b/>
          <w:bCs/>
        </w:rPr>
        <w:t>187,994</w:t>
      </w:r>
      <w:r w:rsidR="00E0229B" w:rsidRPr="00AC04EF">
        <w:rPr>
          <w:b/>
          <w:bCs/>
        </w:rP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06"/>
        <w:gridCol w:w="1603"/>
        <w:gridCol w:w="910"/>
        <w:gridCol w:w="1816"/>
        <w:gridCol w:w="990"/>
        <w:gridCol w:w="910"/>
        <w:gridCol w:w="1816"/>
        <w:gridCol w:w="990"/>
      </w:tblGrid>
      <w:tr w:rsidR="00E0229B" w:rsidRPr="00E0229B" w14:paraId="5A46A699" w14:textId="77777777" w:rsidTr="00E0229B">
        <w:trPr>
          <w:trHeight w:val="340"/>
        </w:trPr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79793" w14:textId="77777777" w:rsidR="00E0229B" w:rsidRPr="00E0229B" w:rsidRDefault="00E0229B" w:rsidP="009A7FF7">
            <w:pPr>
              <w:rPr>
                <w:rFonts w:ascii="DengXian" w:eastAsia="DengXian" w:hAnsi="DengXian" w:cs="宋体"/>
                <w:color w:val="000000"/>
                <w:sz w:val="21"/>
                <w:szCs w:val="21"/>
              </w:rPr>
            </w:pPr>
            <w:r w:rsidRPr="00E0229B">
              <w:rPr>
                <w:rFonts w:ascii="DengXian" w:eastAsia="DengXian" w:hAnsi="DengXian" w:cs="宋体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EEC156" w14:textId="77777777" w:rsidR="00E0229B" w:rsidRPr="00E0229B" w:rsidRDefault="00E0229B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E0229B">
              <w:rPr>
                <w:rFonts w:eastAsia="DengXian"/>
                <w:b/>
                <w:bCs/>
                <w:color w:val="000000"/>
              </w:rPr>
              <w:t>Person-Years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77BDF68" w14:textId="77777777" w:rsidR="00E0229B" w:rsidRPr="00E0229B" w:rsidRDefault="00E0229B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E0229B">
              <w:rPr>
                <w:rFonts w:eastAsia="DengXian"/>
                <w:b/>
                <w:bCs/>
                <w:color w:val="000000"/>
              </w:rPr>
              <w:t>Alzheimer's disease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36401F" w14:textId="77777777" w:rsidR="00E0229B" w:rsidRPr="00E0229B" w:rsidRDefault="00E0229B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E0229B">
              <w:rPr>
                <w:rFonts w:eastAsia="DengXian"/>
                <w:b/>
                <w:bCs/>
                <w:color w:val="000000"/>
              </w:rPr>
              <w:t>Vascular dementia</w:t>
            </w:r>
          </w:p>
        </w:tc>
      </w:tr>
      <w:tr w:rsidR="00E0229B" w:rsidRPr="00E0229B" w14:paraId="49FCE4E9" w14:textId="77777777" w:rsidTr="00E0229B">
        <w:trPr>
          <w:trHeight w:val="700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722468" w14:textId="77777777" w:rsidR="00E0229B" w:rsidRPr="00E0229B" w:rsidRDefault="00E0229B" w:rsidP="009A7FF7">
            <w:pPr>
              <w:rPr>
                <w:rFonts w:ascii="DengXian" w:eastAsia="DengXian" w:hAnsi="DengXian" w:cs="宋体"/>
                <w:color w:val="000000"/>
                <w:sz w:val="21"/>
                <w:szCs w:val="21"/>
              </w:rPr>
            </w:pPr>
            <w:r w:rsidRPr="00E0229B">
              <w:rPr>
                <w:rFonts w:ascii="DengXian" w:eastAsia="DengXian" w:hAnsi="DengXian" w:cs="宋体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EB880B" w14:textId="77777777" w:rsidR="00E0229B" w:rsidRPr="00E0229B" w:rsidRDefault="00E0229B" w:rsidP="009A7FF7">
            <w:pPr>
              <w:rPr>
                <w:rFonts w:eastAsia="DengXi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CED4CD" w14:textId="77777777" w:rsidR="00E0229B" w:rsidRPr="00E0229B" w:rsidRDefault="00E0229B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E0229B">
              <w:rPr>
                <w:rFonts w:eastAsia="DengXian"/>
                <w:b/>
                <w:bCs/>
                <w:color w:val="000000"/>
              </w:rPr>
              <w:t>Events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C6AF44" w14:textId="77777777" w:rsidR="00E0229B" w:rsidRPr="00E0229B" w:rsidRDefault="00E0229B" w:rsidP="009A7FF7">
            <w:pPr>
              <w:rPr>
                <w:rFonts w:eastAsia="DengXian"/>
                <w:b/>
                <w:bCs/>
                <w:color w:val="000000"/>
              </w:rPr>
            </w:pPr>
            <w:r w:rsidRPr="00E0229B">
              <w:rPr>
                <w:rFonts w:eastAsia="DengXian"/>
                <w:b/>
                <w:bCs/>
                <w:color w:val="000000"/>
              </w:rPr>
              <w:t>HR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3E81AB" w14:textId="77777777" w:rsidR="00E0229B" w:rsidRPr="00E0229B" w:rsidRDefault="00E0229B" w:rsidP="009A7FF7">
            <w:pPr>
              <w:jc w:val="center"/>
              <w:rPr>
                <w:rFonts w:eastAsia="DengXian"/>
                <w:b/>
                <w:bCs/>
                <w:i/>
                <w:iCs/>
                <w:color w:val="000000"/>
              </w:rPr>
            </w:pPr>
            <w:r w:rsidRPr="00E0229B">
              <w:rPr>
                <w:rFonts w:eastAsia="DengXian"/>
                <w:b/>
                <w:bCs/>
                <w:i/>
                <w:iCs/>
                <w:color w:val="000000"/>
              </w:rPr>
              <w:t>P</w:t>
            </w:r>
            <w:r w:rsidRPr="00E0229B">
              <w:rPr>
                <w:rFonts w:eastAsia="DengXian"/>
                <w:b/>
                <w:bCs/>
                <w:color w:val="000000"/>
              </w:rPr>
              <w:t>-value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015F47" w14:textId="77777777" w:rsidR="00E0229B" w:rsidRPr="00E0229B" w:rsidRDefault="00E0229B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E0229B">
              <w:rPr>
                <w:rFonts w:eastAsia="DengXian"/>
                <w:b/>
                <w:bCs/>
                <w:color w:val="000000"/>
              </w:rPr>
              <w:t>Events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B0FEAE" w14:textId="77777777" w:rsidR="00E0229B" w:rsidRPr="00E0229B" w:rsidRDefault="00E0229B" w:rsidP="009A7FF7">
            <w:pPr>
              <w:rPr>
                <w:rFonts w:eastAsia="DengXian"/>
                <w:b/>
                <w:bCs/>
                <w:color w:val="000000"/>
              </w:rPr>
            </w:pPr>
            <w:r w:rsidRPr="00E0229B">
              <w:rPr>
                <w:rFonts w:eastAsia="DengXian"/>
                <w:b/>
                <w:bCs/>
                <w:color w:val="000000"/>
              </w:rPr>
              <w:t>HR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275BE2" w14:textId="77777777" w:rsidR="00E0229B" w:rsidRPr="00E0229B" w:rsidRDefault="00E0229B" w:rsidP="009A7FF7">
            <w:pPr>
              <w:jc w:val="center"/>
              <w:rPr>
                <w:rFonts w:eastAsia="DengXian"/>
                <w:b/>
                <w:bCs/>
                <w:i/>
                <w:iCs/>
                <w:color w:val="000000"/>
              </w:rPr>
            </w:pPr>
            <w:r w:rsidRPr="00E0229B">
              <w:rPr>
                <w:rFonts w:eastAsia="DengXian"/>
                <w:b/>
                <w:bCs/>
                <w:i/>
                <w:iCs/>
                <w:color w:val="000000"/>
              </w:rPr>
              <w:t>P</w:t>
            </w:r>
            <w:r w:rsidRPr="00E0229B">
              <w:rPr>
                <w:rFonts w:eastAsia="DengXian"/>
                <w:b/>
                <w:bCs/>
                <w:color w:val="000000"/>
              </w:rPr>
              <w:t>-value</w:t>
            </w:r>
          </w:p>
        </w:tc>
      </w:tr>
      <w:tr w:rsidR="00E0229B" w:rsidRPr="00E0229B" w14:paraId="470F0F6B" w14:textId="77777777" w:rsidTr="00E0229B">
        <w:trPr>
          <w:trHeight w:val="320"/>
        </w:trPr>
        <w:tc>
          <w:tcPr>
            <w:tcW w:w="0" w:type="auto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5E6A97F" w14:textId="2111F35C" w:rsidR="00E0229B" w:rsidRPr="00E0229B" w:rsidRDefault="00E0229B" w:rsidP="009A7FF7">
            <w:pPr>
              <w:rPr>
                <w:rFonts w:eastAsia="DengXian"/>
                <w:b/>
                <w:bCs/>
                <w:color w:val="000000"/>
              </w:rPr>
            </w:pPr>
            <w:r w:rsidRPr="00E0229B">
              <w:rPr>
                <w:rFonts w:eastAsia="DengXian"/>
                <w:b/>
                <w:bCs/>
                <w:color w:val="000000"/>
              </w:rPr>
              <w:t>Sugar</w:t>
            </w:r>
            <w:r w:rsidR="00D0099C">
              <w:rPr>
                <w:rFonts w:eastAsia="DengXian"/>
                <w:b/>
                <w:bCs/>
                <w:color w:val="000000"/>
              </w:rPr>
              <w:t>-</w:t>
            </w:r>
            <w:r w:rsidRPr="00E0229B">
              <w:rPr>
                <w:rFonts w:eastAsia="DengXian"/>
                <w:b/>
                <w:bCs/>
                <w:color w:val="000000"/>
              </w:rPr>
              <w:t>sweetened beverage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D01215C" w14:textId="77777777" w:rsidR="00E0229B" w:rsidRPr="00E0229B" w:rsidRDefault="00E0229B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E0229B">
              <w:rPr>
                <w:rFonts w:eastAsia="DengXian"/>
                <w:b/>
                <w:bCs/>
                <w:color w:val="00000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F69B76A" w14:textId="77777777" w:rsidR="00E0229B" w:rsidRPr="00E0229B" w:rsidRDefault="00E0229B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E0229B">
              <w:rPr>
                <w:rFonts w:eastAsia="DengXian"/>
                <w:b/>
                <w:bCs/>
                <w:color w:val="00000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5AE340E" w14:textId="77777777" w:rsidR="00E0229B" w:rsidRPr="00E0229B" w:rsidRDefault="00E0229B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E0229B">
              <w:rPr>
                <w:rFonts w:eastAsia="DengXian"/>
                <w:b/>
                <w:bCs/>
                <w:color w:val="00000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70FA8B3" w14:textId="77777777" w:rsidR="00E0229B" w:rsidRPr="00E0229B" w:rsidRDefault="00E0229B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E0229B">
              <w:rPr>
                <w:rFonts w:eastAsia="DengXian"/>
                <w:b/>
                <w:bCs/>
                <w:color w:val="00000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EC7838F" w14:textId="77777777" w:rsidR="00E0229B" w:rsidRPr="00E0229B" w:rsidRDefault="00E0229B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E0229B">
              <w:rPr>
                <w:rFonts w:eastAsia="DengXian"/>
                <w:b/>
                <w:bCs/>
                <w:color w:val="000000"/>
              </w:rPr>
              <w:t xml:space="preserve">　</w:t>
            </w:r>
          </w:p>
        </w:tc>
      </w:tr>
      <w:tr w:rsidR="00E0229B" w:rsidRPr="00E0229B" w14:paraId="41134DB9" w14:textId="77777777" w:rsidTr="00E0229B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F4920" w14:textId="77777777" w:rsidR="00E0229B" w:rsidRPr="00E0229B" w:rsidRDefault="00E0229B" w:rsidP="009A7FF7">
            <w:pPr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None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50E84" w14:textId="77777777" w:rsidR="00E0229B" w:rsidRPr="00E0229B" w:rsidRDefault="00E0229B" w:rsidP="009A7FF7">
            <w:pPr>
              <w:jc w:val="right"/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1262674.7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AB924" w14:textId="77777777" w:rsidR="00E0229B" w:rsidRPr="00E0229B" w:rsidRDefault="00E0229B" w:rsidP="009A7FF7">
            <w:pPr>
              <w:jc w:val="center"/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D7618" w14:textId="77777777" w:rsidR="00E0229B" w:rsidRPr="00E0229B" w:rsidRDefault="00E0229B" w:rsidP="009A7FF7">
            <w:pPr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82C4B" w14:textId="77777777" w:rsidR="00E0229B" w:rsidRPr="00E0229B" w:rsidRDefault="00E0229B" w:rsidP="009A7FF7">
            <w:pPr>
              <w:rPr>
                <w:rFonts w:eastAsia="DengXi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80E36" w14:textId="77777777" w:rsidR="00E0229B" w:rsidRPr="00E0229B" w:rsidRDefault="00E0229B" w:rsidP="009A7FF7">
            <w:pPr>
              <w:jc w:val="center"/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62D12" w14:textId="77777777" w:rsidR="00E0229B" w:rsidRPr="00E0229B" w:rsidRDefault="00E0229B" w:rsidP="009A7FF7">
            <w:pPr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BE454" w14:textId="77777777" w:rsidR="00E0229B" w:rsidRPr="00E0229B" w:rsidRDefault="00E0229B" w:rsidP="009A7FF7">
            <w:pPr>
              <w:rPr>
                <w:rFonts w:eastAsia="DengXian"/>
                <w:color w:val="000000"/>
              </w:rPr>
            </w:pPr>
          </w:p>
        </w:tc>
      </w:tr>
      <w:tr w:rsidR="00E0229B" w:rsidRPr="00E0229B" w14:paraId="61E4E4BD" w14:textId="77777777" w:rsidTr="00E0229B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97891" w14:textId="77777777" w:rsidR="00E0229B" w:rsidRPr="00E0229B" w:rsidRDefault="00E0229B" w:rsidP="009A7FF7">
            <w:pPr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0~1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31BA8" w14:textId="77777777" w:rsidR="00E0229B" w:rsidRPr="00E0229B" w:rsidRDefault="00E0229B" w:rsidP="009A7FF7">
            <w:pPr>
              <w:jc w:val="right"/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335688.9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8D2B9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8E31D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1.02 [0.79, 1.33]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DBC8F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77884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72D22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1.12 [0.76, 1.64]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B2846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0.571</w:t>
            </w:r>
          </w:p>
        </w:tc>
      </w:tr>
      <w:tr w:rsidR="00E0229B" w:rsidRPr="00E0229B" w14:paraId="5E6173DA" w14:textId="77777777" w:rsidTr="00E0229B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8024D" w14:textId="77777777" w:rsidR="00E0229B" w:rsidRPr="00E0229B" w:rsidRDefault="00E0229B" w:rsidP="009A7FF7">
            <w:pPr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1~2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CFD12" w14:textId="77777777" w:rsidR="00E0229B" w:rsidRPr="00E0229B" w:rsidRDefault="00E0229B" w:rsidP="009A7FF7">
            <w:pPr>
              <w:jc w:val="right"/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126220.9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55EC0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0C2F8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1.25 [0.84, 1.85]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4680D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8B142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5189B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1.20 [0.66, 2.18]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DADCE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0.554</w:t>
            </w:r>
          </w:p>
        </w:tc>
      </w:tr>
      <w:tr w:rsidR="00E0229B" w:rsidRPr="00E0229B" w14:paraId="02592075" w14:textId="77777777" w:rsidTr="00E0229B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65EFD" w14:textId="77777777" w:rsidR="00E0229B" w:rsidRPr="00E0229B" w:rsidRDefault="00E0229B" w:rsidP="009A7FF7">
            <w:pPr>
              <w:rPr>
                <w:rFonts w:ascii="宋体" w:eastAsia="宋体" w:hAnsi="宋体" w:cs="宋体"/>
                <w:color w:val="000000"/>
              </w:rPr>
            </w:pPr>
            <w:r w:rsidRPr="00E0229B">
              <w:rPr>
                <w:rFonts w:ascii="宋体" w:eastAsia="宋体" w:hAnsi="宋体" w:cs="宋体" w:hint="eastAsia"/>
                <w:color w:val="000000"/>
              </w:rPr>
              <w:t>&gt;</w:t>
            </w:r>
            <w:r w:rsidRPr="00E0229B">
              <w:rPr>
                <w:rFonts w:eastAsia="宋体"/>
                <w:color w:val="000000"/>
              </w:rPr>
              <w:t>2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7063A" w14:textId="77777777" w:rsidR="00E0229B" w:rsidRPr="00E0229B" w:rsidRDefault="00E0229B" w:rsidP="009A7FF7">
            <w:pPr>
              <w:jc w:val="right"/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66411.5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68B46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A0313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2.02 [1.27, 3.19]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4D97A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7F489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D1617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1.05 [0.43, 2.58]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566E4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0.918</w:t>
            </w:r>
          </w:p>
        </w:tc>
      </w:tr>
      <w:tr w:rsidR="00E0229B" w:rsidRPr="00E0229B" w14:paraId="29F45AC5" w14:textId="77777777" w:rsidTr="00E0229B">
        <w:trPr>
          <w:trHeight w:val="320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03EE400" w14:textId="75EEC607" w:rsidR="00E0229B" w:rsidRPr="0085236E" w:rsidRDefault="00D0099C" w:rsidP="009A7FF7">
            <w:pPr>
              <w:rPr>
                <w:rFonts w:eastAsia="DengXian"/>
                <w:b/>
                <w:bCs/>
              </w:rPr>
            </w:pPr>
            <w:r w:rsidRPr="0085236E">
              <w:rPr>
                <w:rFonts w:eastAsia="DengXian"/>
                <w:b/>
                <w:bCs/>
              </w:rPr>
              <w:t>Artificially-</w:t>
            </w:r>
            <w:r w:rsidR="00E0229B" w:rsidRPr="0085236E">
              <w:rPr>
                <w:rFonts w:eastAsia="DengXian"/>
                <w:b/>
                <w:bCs/>
              </w:rPr>
              <w:t>sweetened beverage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7BD9004" w14:textId="77777777" w:rsidR="00E0229B" w:rsidRPr="0085236E" w:rsidRDefault="00E0229B" w:rsidP="009A7FF7">
            <w:pPr>
              <w:jc w:val="center"/>
              <w:rPr>
                <w:rFonts w:eastAsia="DengXian"/>
                <w:b/>
                <w:bCs/>
              </w:rPr>
            </w:pPr>
            <w:r w:rsidRPr="0085236E">
              <w:rPr>
                <w:rFonts w:eastAsia="DengXian"/>
                <w:b/>
                <w:bCs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E4AED41" w14:textId="77777777" w:rsidR="00E0229B" w:rsidRPr="0085236E" w:rsidRDefault="00E0229B" w:rsidP="009A7FF7">
            <w:pPr>
              <w:jc w:val="center"/>
              <w:rPr>
                <w:rFonts w:eastAsia="DengXian"/>
                <w:b/>
                <w:bCs/>
              </w:rPr>
            </w:pPr>
            <w:r w:rsidRPr="0085236E">
              <w:rPr>
                <w:rFonts w:eastAsia="DengXian"/>
                <w:b/>
                <w:bCs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B7C9D92" w14:textId="77777777" w:rsidR="00E0229B" w:rsidRPr="0085236E" w:rsidRDefault="00E0229B" w:rsidP="009A7FF7">
            <w:pPr>
              <w:jc w:val="center"/>
              <w:rPr>
                <w:rFonts w:eastAsia="DengXian"/>
                <w:b/>
                <w:bCs/>
              </w:rPr>
            </w:pPr>
            <w:r w:rsidRPr="0085236E">
              <w:rPr>
                <w:rFonts w:eastAsia="DengXian"/>
                <w:b/>
                <w:bCs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6B5C467" w14:textId="77777777" w:rsidR="00E0229B" w:rsidRPr="0085236E" w:rsidRDefault="00E0229B" w:rsidP="009A7FF7">
            <w:pPr>
              <w:jc w:val="center"/>
              <w:rPr>
                <w:rFonts w:eastAsia="DengXian"/>
                <w:b/>
                <w:bCs/>
              </w:rPr>
            </w:pPr>
            <w:r w:rsidRPr="0085236E">
              <w:rPr>
                <w:rFonts w:eastAsia="DengXian"/>
                <w:b/>
                <w:bCs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63C7F82" w14:textId="77777777" w:rsidR="00E0229B" w:rsidRPr="0085236E" w:rsidRDefault="00E0229B" w:rsidP="009A7FF7">
            <w:pPr>
              <w:jc w:val="center"/>
              <w:rPr>
                <w:rFonts w:eastAsia="DengXian"/>
                <w:b/>
                <w:bCs/>
              </w:rPr>
            </w:pPr>
            <w:r w:rsidRPr="0085236E">
              <w:rPr>
                <w:rFonts w:eastAsia="DengXian"/>
                <w:b/>
                <w:bCs/>
              </w:rPr>
              <w:t xml:space="preserve">　</w:t>
            </w:r>
          </w:p>
        </w:tc>
      </w:tr>
      <w:tr w:rsidR="00E0229B" w:rsidRPr="00E0229B" w14:paraId="0B8CBF18" w14:textId="77777777" w:rsidTr="00E0229B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B086B" w14:textId="77777777" w:rsidR="00E0229B" w:rsidRPr="00E0229B" w:rsidRDefault="00E0229B" w:rsidP="009A7FF7">
            <w:pPr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None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EA3F9" w14:textId="77777777" w:rsidR="00E0229B" w:rsidRPr="00E0229B" w:rsidRDefault="00E0229B" w:rsidP="009A7FF7">
            <w:pPr>
              <w:jc w:val="right"/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1448057.6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55CA6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03A4D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96854" w14:textId="77777777" w:rsidR="00E0229B" w:rsidRPr="0085236E" w:rsidRDefault="00E0229B" w:rsidP="009A7FF7">
            <w:pPr>
              <w:rPr>
                <w:rFonts w:eastAsia="DengXi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41583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A28DE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EA42B" w14:textId="77777777" w:rsidR="00E0229B" w:rsidRPr="0085236E" w:rsidRDefault="00E0229B" w:rsidP="009A7FF7">
            <w:pPr>
              <w:rPr>
                <w:rFonts w:eastAsia="DengXian"/>
              </w:rPr>
            </w:pPr>
          </w:p>
        </w:tc>
      </w:tr>
      <w:tr w:rsidR="00E0229B" w:rsidRPr="00E0229B" w14:paraId="6C3E73EA" w14:textId="77777777" w:rsidTr="00E0229B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BBB69" w14:textId="77777777" w:rsidR="00E0229B" w:rsidRPr="00E0229B" w:rsidRDefault="00E0229B" w:rsidP="009A7FF7">
            <w:pPr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0~1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16DC1" w14:textId="77777777" w:rsidR="00E0229B" w:rsidRPr="00E0229B" w:rsidRDefault="00E0229B" w:rsidP="009A7FF7">
            <w:pPr>
              <w:jc w:val="right"/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208716.5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C714F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3C8A1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0.96 [0.68, 1.37]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495AA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E780B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01D4E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1.69 [1.10, 2.61]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114F9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0.017</w:t>
            </w:r>
          </w:p>
        </w:tc>
      </w:tr>
      <w:tr w:rsidR="00E0229B" w:rsidRPr="00E0229B" w14:paraId="789C9FA9" w14:textId="77777777" w:rsidTr="00E0229B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1C1BC" w14:textId="77777777" w:rsidR="00E0229B" w:rsidRPr="00E0229B" w:rsidRDefault="00E0229B" w:rsidP="009A7FF7">
            <w:pPr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1~2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20828" w14:textId="77777777" w:rsidR="00E0229B" w:rsidRPr="00E0229B" w:rsidRDefault="00E0229B" w:rsidP="009A7FF7">
            <w:pPr>
              <w:jc w:val="right"/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87221.6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FF5F3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B11DE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1.61 [1.04, 2.52]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93A07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40A37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8BA92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1.85 [0.97, 3.54]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A3DAA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0.062</w:t>
            </w:r>
          </w:p>
        </w:tc>
      </w:tr>
      <w:tr w:rsidR="00E0229B" w:rsidRPr="00E0229B" w14:paraId="4C136498" w14:textId="77777777" w:rsidTr="00E0229B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60ECE" w14:textId="77777777" w:rsidR="00E0229B" w:rsidRPr="00E0229B" w:rsidRDefault="00E0229B" w:rsidP="009A7FF7">
            <w:pPr>
              <w:rPr>
                <w:rFonts w:ascii="宋体" w:eastAsia="宋体" w:hAnsi="宋体" w:cs="宋体"/>
                <w:color w:val="000000"/>
              </w:rPr>
            </w:pPr>
            <w:r w:rsidRPr="00E0229B">
              <w:rPr>
                <w:rFonts w:ascii="宋体" w:eastAsia="宋体" w:hAnsi="宋体" w:cs="宋体" w:hint="eastAsia"/>
                <w:color w:val="000000"/>
              </w:rPr>
              <w:t>&gt;2</w:t>
            </w:r>
            <w:r w:rsidRPr="00E0229B">
              <w:rPr>
                <w:rFonts w:eastAsia="宋体"/>
                <w:color w:val="000000"/>
              </w:rPr>
              <w:t xml:space="preserve">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2CAC8" w14:textId="77777777" w:rsidR="00E0229B" w:rsidRPr="00E0229B" w:rsidRDefault="00E0229B" w:rsidP="009A7FF7">
            <w:pPr>
              <w:jc w:val="right"/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47000.4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A1B3F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40964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1.82 [1.00, 3.34]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9226F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AE5C0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CC007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1.90 [0.77, 4.68]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FBF1B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0.16</w:t>
            </w:r>
          </w:p>
        </w:tc>
      </w:tr>
      <w:tr w:rsidR="00E0229B" w:rsidRPr="00E0229B" w14:paraId="5513A19E" w14:textId="77777777" w:rsidTr="00E0229B">
        <w:trPr>
          <w:trHeight w:val="320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F0709BE" w14:textId="37E7C0AD" w:rsidR="00E0229B" w:rsidRPr="0085236E" w:rsidRDefault="00D0099C" w:rsidP="009A7FF7">
            <w:pPr>
              <w:rPr>
                <w:rFonts w:eastAsia="DengXian"/>
                <w:b/>
                <w:bCs/>
              </w:rPr>
            </w:pPr>
            <w:r w:rsidRPr="0085236E">
              <w:rPr>
                <w:rFonts w:eastAsia="DengXian"/>
                <w:b/>
                <w:bCs/>
              </w:rPr>
              <w:t>Natural sweet juices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C0D6E6D" w14:textId="77777777" w:rsidR="00E0229B" w:rsidRPr="0085236E" w:rsidRDefault="00E0229B" w:rsidP="009A7FF7">
            <w:pPr>
              <w:jc w:val="center"/>
              <w:rPr>
                <w:rFonts w:eastAsia="DengXian"/>
                <w:b/>
                <w:bCs/>
              </w:rPr>
            </w:pPr>
            <w:r w:rsidRPr="0085236E">
              <w:rPr>
                <w:rFonts w:eastAsia="DengXian"/>
                <w:b/>
                <w:bCs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A523279" w14:textId="77777777" w:rsidR="00E0229B" w:rsidRPr="0085236E" w:rsidRDefault="00E0229B" w:rsidP="009A7FF7">
            <w:pPr>
              <w:jc w:val="center"/>
              <w:rPr>
                <w:rFonts w:eastAsia="DengXian"/>
                <w:b/>
                <w:bCs/>
              </w:rPr>
            </w:pPr>
            <w:r w:rsidRPr="0085236E">
              <w:rPr>
                <w:rFonts w:eastAsia="DengXian"/>
                <w:b/>
                <w:bCs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E6734EF" w14:textId="77777777" w:rsidR="00E0229B" w:rsidRPr="0085236E" w:rsidRDefault="00E0229B" w:rsidP="009A7FF7">
            <w:pPr>
              <w:jc w:val="center"/>
              <w:rPr>
                <w:rFonts w:eastAsia="DengXian"/>
                <w:b/>
                <w:bCs/>
              </w:rPr>
            </w:pPr>
            <w:r w:rsidRPr="0085236E">
              <w:rPr>
                <w:rFonts w:eastAsia="DengXian"/>
                <w:b/>
                <w:bCs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8667AA7" w14:textId="77777777" w:rsidR="00E0229B" w:rsidRPr="0085236E" w:rsidRDefault="00E0229B" w:rsidP="009A7FF7">
            <w:pPr>
              <w:jc w:val="center"/>
              <w:rPr>
                <w:rFonts w:eastAsia="DengXian"/>
                <w:b/>
                <w:bCs/>
              </w:rPr>
            </w:pPr>
            <w:r w:rsidRPr="0085236E">
              <w:rPr>
                <w:rFonts w:eastAsia="DengXian"/>
                <w:b/>
                <w:bCs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E7C63F7" w14:textId="77777777" w:rsidR="00E0229B" w:rsidRPr="0085236E" w:rsidRDefault="00E0229B" w:rsidP="009A7FF7">
            <w:pPr>
              <w:jc w:val="center"/>
              <w:rPr>
                <w:rFonts w:eastAsia="DengXian"/>
                <w:b/>
                <w:bCs/>
              </w:rPr>
            </w:pPr>
            <w:r w:rsidRPr="0085236E">
              <w:rPr>
                <w:rFonts w:eastAsia="DengXian"/>
                <w:b/>
                <w:bCs/>
              </w:rPr>
              <w:t xml:space="preserve">　</w:t>
            </w:r>
          </w:p>
        </w:tc>
      </w:tr>
      <w:tr w:rsidR="00E0229B" w:rsidRPr="00E0229B" w14:paraId="321994D0" w14:textId="77777777" w:rsidTr="00E0229B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C0EA6" w14:textId="77777777" w:rsidR="00E0229B" w:rsidRPr="00E0229B" w:rsidRDefault="00E0229B" w:rsidP="009A7FF7">
            <w:pPr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None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AF7DB" w14:textId="77777777" w:rsidR="00E0229B" w:rsidRPr="00E0229B" w:rsidRDefault="00E0229B" w:rsidP="009A7FF7">
            <w:pPr>
              <w:jc w:val="right"/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904274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368A5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264DA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3A9AE" w14:textId="77777777" w:rsidR="00E0229B" w:rsidRPr="0085236E" w:rsidRDefault="00E0229B" w:rsidP="009A7FF7">
            <w:pPr>
              <w:rPr>
                <w:rFonts w:eastAsia="DengXi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151AD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73CAE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FA92A" w14:textId="77777777" w:rsidR="00E0229B" w:rsidRPr="0085236E" w:rsidRDefault="00E0229B" w:rsidP="009A7FF7">
            <w:pPr>
              <w:rPr>
                <w:rFonts w:eastAsia="DengXian"/>
              </w:rPr>
            </w:pPr>
          </w:p>
        </w:tc>
      </w:tr>
      <w:tr w:rsidR="00E0229B" w:rsidRPr="00E0229B" w14:paraId="692FD2DD" w14:textId="77777777" w:rsidTr="00E0229B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EC043" w14:textId="77777777" w:rsidR="00E0229B" w:rsidRPr="00E0229B" w:rsidRDefault="00E0229B" w:rsidP="009A7FF7">
            <w:pPr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0~1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295DF" w14:textId="77777777" w:rsidR="00E0229B" w:rsidRPr="00E0229B" w:rsidRDefault="00E0229B" w:rsidP="009A7FF7">
            <w:pPr>
              <w:jc w:val="right"/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669843.8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C4316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669E0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0.88 [0.71, 1.09]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889C6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A2AC6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7D076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0.87 [0.61, 1.22]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5133D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0.411</w:t>
            </w:r>
          </w:p>
        </w:tc>
      </w:tr>
      <w:tr w:rsidR="00E0229B" w:rsidRPr="00E0229B" w14:paraId="325591DE" w14:textId="77777777" w:rsidTr="00E0229B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961F7" w14:textId="77777777" w:rsidR="00E0229B" w:rsidRPr="00E0229B" w:rsidRDefault="00E0229B" w:rsidP="009A7FF7">
            <w:pPr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1~2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04055" w14:textId="77777777" w:rsidR="00E0229B" w:rsidRPr="00E0229B" w:rsidRDefault="00E0229B" w:rsidP="009A7FF7">
            <w:pPr>
              <w:jc w:val="right"/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169406.6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0E387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5AC67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0.65 [0.43, 0.97]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3B6B9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59FBC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DE8E8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1.40 [0.87, 2.26]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CDEA1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0.163</w:t>
            </w:r>
          </w:p>
        </w:tc>
      </w:tr>
      <w:tr w:rsidR="00E0229B" w:rsidRPr="00E0229B" w14:paraId="67065616" w14:textId="77777777" w:rsidTr="00E0229B">
        <w:trPr>
          <w:trHeight w:val="360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C9C126" w14:textId="77777777" w:rsidR="00E0229B" w:rsidRPr="00E0229B" w:rsidRDefault="00E0229B" w:rsidP="009A7FF7">
            <w:pPr>
              <w:rPr>
                <w:rFonts w:ascii="宋体" w:eastAsia="宋体" w:hAnsi="宋体" w:cs="宋体"/>
                <w:color w:val="000000"/>
              </w:rPr>
            </w:pPr>
            <w:r w:rsidRPr="00E0229B">
              <w:rPr>
                <w:rFonts w:ascii="宋体" w:eastAsia="宋体" w:hAnsi="宋体" w:cs="宋体" w:hint="eastAsia"/>
                <w:color w:val="000000"/>
              </w:rPr>
              <w:t>&gt;2</w:t>
            </w:r>
            <w:r w:rsidRPr="00E0229B">
              <w:rPr>
                <w:rFonts w:eastAsia="宋体"/>
                <w:color w:val="000000"/>
              </w:rPr>
              <w:t xml:space="preserve"> unit/d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039DEE" w14:textId="77777777" w:rsidR="00E0229B" w:rsidRPr="00E0229B" w:rsidRDefault="00E0229B" w:rsidP="009A7FF7">
            <w:pPr>
              <w:jc w:val="right"/>
              <w:rPr>
                <w:rFonts w:eastAsia="DengXian"/>
                <w:color w:val="000000"/>
              </w:rPr>
            </w:pPr>
            <w:r w:rsidRPr="00E0229B">
              <w:rPr>
                <w:rFonts w:eastAsia="DengXian"/>
                <w:color w:val="000000"/>
              </w:rPr>
              <w:t>47471.7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CE861B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FBA10F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1.42 [0.84, 2.42]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5EA1D5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7312A4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9EE223" w14:textId="77777777" w:rsidR="00E0229B" w:rsidRPr="0085236E" w:rsidRDefault="00E0229B" w:rsidP="009A7FF7">
            <w:pPr>
              <w:rPr>
                <w:rFonts w:eastAsia="DengXian"/>
              </w:rPr>
            </w:pPr>
            <w:r w:rsidRPr="0085236E">
              <w:rPr>
                <w:rFonts w:eastAsia="DengXian"/>
              </w:rPr>
              <w:t>1.16 [0.47, 2.90]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563A45" w14:textId="77777777" w:rsidR="00E0229B" w:rsidRPr="0085236E" w:rsidRDefault="00E0229B" w:rsidP="009A7FF7">
            <w:pPr>
              <w:jc w:val="center"/>
              <w:rPr>
                <w:rFonts w:eastAsia="DengXian"/>
              </w:rPr>
            </w:pPr>
            <w:r w:rsidRPr="0085236E">
              <w:rPr>
                <w:rFonts w:eastAsia="DengXian"/>
              </w:rPr>
              <w:t>0.743</w:t>
            </w:r>
          </w:p>
        </w:tc>
      </w:tr>
    </w:tbl>
    <w:p w14:paraId="2240381E" w14:textId="5F6DCA14" w:rsidR="00180613" w:rsidRPr="00A7638C" w:rsidRDefault="00180613" w:rsidP="009A7FF7">
      <w:pPr>
        <w:rPr>
          <w:b/>
          <w:bCs/>
        </w:rPr>
      </w:pPr>
      <w:r>
        <w:rPr>
          <w:b/>
          <w:bCs/>
        </w:rPr>
        <w:br w:type="page"/>
      </w:r>
    </w:p>
    <w:p w14:paraId="6429A04E" w14:textId="305C37FE" w:rsidR="00E41B4F" w:rsidRDefault="00E41B4F" w:rsidP="00E41B4F">
      <w:pPr>
        <w:rPr>
          <w:b/>
          <w:bCs/>
        </w:rPr>
      </w:pPr>
      <w:r w:rsidRPr="00A7638C">
        <w:rPr>
          <w:b/>
          <w:bCs/>
        </w:rPr>
        <w:lastRenderedPageBreak/>
        <w:t>Table S</w:t>
      </w:r>
      <w:r w:rsidR="002A5394">
        <w:rPr>
          <w:b/>
          <w:bCs/>
        </w:rPr>
        <w:t>6</w:t>
      </w:r>
      <w:r w:rsidRPr="00A7638C">
        <w:rPr>
          <w:b/>
          <w:bCs/>
        </w:rPr>
        <w:t xml:space="preserve">. </w:t>
      </w:r>
      <w:r w:rsidRPr="00E0229B">
        <w:rPr>
          <w:b/>
          <w:bCs/>
        </w:rPr>
        <w:t>Association* of sugary beverages intake with brain structure in participants aged over 60 years at baseline (N=4,207)</w:t>
      </w:r>
    </w:p>
    <w:tbl>
      <w:tblPr>
        <w:tblW w:w="140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5"/>
        <w:gridCol w:w="510"/>
        <w:gridCol w:w="2008"/>
        <w:gridCol w:w="2039"/>
        <w:gridCol w:w="1956"/>
        <w:gridCol w:w="1838"/>
        <w:gridCol w:w="1831"/>
        <w:gridCol w:w="2117"/>
      </w:tblGrid>
      <w:tr w:rsidR="00E41B4F" w:rsidRPr="002A23A0" w14:paraId="60F68ACB" w14:textId="77777777" w:rsidTr="008D11E4">
        <w:trPr>
          <w:trHeight w:val="281"/>
        </w:trPr>
        <w:tc>
          <w:tcPr>
            <w:tcW w:w="173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BF7BD82" w14:textId="77777777" w:rsidR="00E41B4F" w:rsidRPr="002A23A0" w:rsidRDefault="00E41B4F" w:rsidP="008D11E4">
            <w:pPr>
              <w:rPr>
                <w:sz w:val="20"/>
              </w:rPr>
            </w:pPr>
            <w:r w:rsidRPr="002A23A0">
              <w:rPr>
                <w:rFonts w:eastAsia="DengXian"/>
                <w:b/>
                <w:bCs/>
                <w:color w:val="000000"/>
              </w:rPr>
              <w:t xml:space="preserve">　</w:t>
            </w:r>
          </w:p>
        </w:tc>
        <w:tc>
          <w:tcPr>
            <w:tcW w:w="51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A2DF0A7" w14:textId="77777777" w:rsidR="00E41B4F" w:rsidRPr="002A23A0" w:rsidRDefault="00E41B4F" w:rsidP="008D11E4">
            <w:pPr>
              <w:jc w:val="center"/>
              <w:rPr>
                <w:b/>
                <w:bCs/>
                <w:color w:val="000000"/>
              </w:rPr>
            </w:pPr>
            <w:r w:rsidRPr="002A23A0">
              <w:rPr>
                <w:b/>
                <w:bCs/>
                <w:color w:val="000000"/>
              </w:rPr>
              <w:t>N</w:t>
            </w:r>
          </w:p>
        </w:tc>
        <w:tc>
          <w:tcPr>
            <w:tcW w:w="11789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F761B00" w14:textId="77777777" w:rsidR="00E41B4F" w:rsidRPr="002A23A0" w:rsidRDefault="00E41B4F" w:rsidP="008D11E4">
            <w:pPr>
              <w:jc w:val="center"/>
              <w:rPr>
                <w:sz w:val="20"/>
                <w:szCs w:val="20"/>
              </w:rPr>
            </w:pPr>
            <w:r w:rsidRPr="002A23A0">
              <w:rPr>
                <w:b/>
                <w:bCs/>
                <w:color w:val="000000"/>
              </w:rPr>
              <w:t>Difference* in z-score** [95% confidence interval]</w:t>
            </w:r>
          </w:p>
        </w:tc>
      </w:tr>
      <w:tr w:rsidR="00E41B4F" w:rsidRPr="002A23A0" w14:paraId="57934002" w14:textId="77777777" w:rsidTr="008D11E4">
        <w:trPr>
          <w:trHeight w:val="808"/>
        </w:trPr>
        <w:tc>
          <w:tcPr>
            <w:tcW w:w="173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D3765A2" w14:textId="77777777" w:rsidR="00E41B4F" w:rsidRPr="002A23A0" w:rsidRDefault="00E41B4F" w:rsidP="008D11E4">
            <w:pPr>
              <w:rPr>
                <w:rFonts w:eastAsia="DengXian"/>
                <w:b/>
                <w:bCs/>
                <w:color w:val="000000"/>
              </w:rPr>
            </w:pPr>
          </w:p>
        </w:tc>
        <w:tc>
          <w:tcPr>
            <w:tcW w:w="5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142FA88" w14:textId="77777777" w:rsidR="00E41B4F" w:rsidRPr="002A23A0" w:rsidRDefault="00E41B4F" w:rsidP="008D11E4">
            <w:pPr>
              <w:rPr>
                <w:rFonts w:eastAsia="DengXian"/>
                <w:b/>
                <w:bCs/>
                <w:color w:val="000000"/>
              </w:rPr>
            </w:pPr>
          </w:p>
        </w:tc>
        <w:tc>
          <w:tcPr>
            <w:tcW w:w="200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191DE7F" w14:textId="77777777" w:rsidR="00E41B4F" w:rsidRPr="002A23A0" w:rsidRDefault="00E41B4F" w:rsidP="008D11E4">
            <w:pPr>
              <w:jc w:val="right"/>
              <w:rPr>
                <w:b/>
                <w:bCs/>
                <w:color w:val="000000"/>
              </w:rPr>
            </w:pPr>
            <w:r w:rsidRPr="002A23A0">
              <w:rPr>
                <w:b/>
                <w:bCs/>
                <w:color w:val="000000"/>
              </w:rPr>
              <w:t>Total brain volume</w:t>
            </w:r>
          </w:p>
        </w:tc>
        <w:tc>
          <w:tcPr>
            <w:tcW w:w="2039" w:type="dxa"/>
            <w:tcBorders>
              <w:left w:val="nil"/>
              <w:bottom w:val="single" w:sz="4" w:space="0" w:color="000000"/>
            </w:tcBorders>
            <w:vAlign w:val="center"/>
            <w:hideMark/>
          </w:tcPr>
          <w:p w14:paraId="54114C42" w14:textId="77777777" w:rsidR="00E41B4F" w:rsidRPr="002A23A0" w:rsidRDefault="00E41B4F" w:rsidP="008D11E4">
            <w:pPr>
              <w:jc w:val="right"/>
              <w:rPr>
                <w:b/>
                <w:bCs/>
                <w:color w:val="000000"/>
              </w:rPr>
            </w:pPr>
            <w:r w:rsidRPr="002A23A0">
              <w:rPr>
                <w:b/>
                <w:bCs/>
                <w:color w:val="000000"/>
              </w:rPr>
              <w:t>Volume of white matter</w:t>
            </w:r>
          </w:p>
        </w:tc>
        <w:tc>
          <w:tcPr>
            <w:tcW w:w="1956" w:type="dxa"/>
            <w:tcBorders>
              <w:bottom w:val="single" w:sz="4" w:space="0" w:color="000000"/>
            </w:tcBorders>
            <w:vAlign w:val="center"/>
            <w:hideMark/>
          </w:tcPr>
          <w:p w14:paraId="36A76611" w14:textId="77777777" w:rsidR="00E41B4F" w:rsidRPr="002A23A0" w:rsidRDefault="00E41B4F" w:rsidP="008D11E4">
            <w:pPr>
              <w:jc w:val="right"/>
              <w:rPr>
                <w:b/>
                <w:bCs/>
                <w:color w:val="000000"/>
              </w:rPr>
            </w:pPr>
            <w:r w:rsidRPr="002A23A0">
              <w:rPr>
                <w:b/>
                <w:bCs/>
                <w:color w:val="000000"/>
              </w:rPr>
              <w:t>Volume of grey matter</w:t>
            </w:r>
          </w:p>
        </w:tc>
        <w:tc>
          <w:tcPr>
            <w:tcW w:w="1838" w:type="dxa"/>
            <w:tcBorders>
              <w:bottom w:val="single" w:sz="4" w:space="0" w:color="000000"/>
            </w:tcBorders>
            <w:vAlign w:val="center"/>
            <w:hideMark/>
          </w:tcPr>
          <w:p w14:paraId="4F035C7D" w14:textId="77777777" w:rsidR="00E41B4F" w:rsidRPr="002A23A0" w:rsidRDefault="00E41B4F" w:rsidP="008D11E4">
            <w:pPr>
              <w:jc w:val="right"/>
              <w:rPr>
                <w:b/>
                <w:bCs/>
                <w:color w:val="000000"/>
              </w:rPr>
            </w:pPr>
            <w:r w:rsidRPr="002A23A0">
              <w:rPr>
                <w:b/>
                <w:bCs/>
                <w:color w:val="000000"/>
              </w:rPr>
              <w:t>Volume of white matter hyperintensities</w:t>
            </w:r>
          </w:p>
        </w:tc>
        <w:tc>
          <w:tcPr>
            <w:tcW w:w="1831" w:type="dxa"/>
            <w:tcBorders>
              <w:bottom w:val="single" w:sz="4" w:space="0" w:color="000000"/>
            </w:tcBorders>
            <w:vAlign w:val="center"/>
            <w:hideMark/>
          </w:tcPr>
          <w:p w14:paraId="4EFFF7BC" w14:textId="77777777" w:rsidR="00E41B4F" w:rsidRPr="002A23A0" w:rsidRDefault="00E41B4F" w:rsidP="008D11E4">
            <w:pPr>
              <w:jc w:val="right"/>
              <w:rPr>
                <w:b/>
                <w:bCs/>
                <w:color w:val="000000"/>
              </w:rPr>
            </w:pPr>
            <w:r w:rsidRPr="002A23A0">
              <w:rPr>
                <w:b/>
                <w:bCs/>
                <w:color w:val="000000"/>
              </w:rPr>
              <w:t>Volume of Whole-hippocampus</w:t>
            </w:r>
          </w:p>
        </w:tc>
        <w:tc>
          <w:tcPr>
            <w:tcW w:w="2117" w:type="dxa"/>
            <w:tcBorders>
              <w:bottom w:val="single" w:sz="4" w:space="0" w:color="000000"/>
            </w:tcBorders>
            <w:vAlign w:val="center"/>
            <w:hideMark/>
          </w:tcPr>
          <w:p w14:paraId="4CCFB659" w14:textId="77777777" w:rsidR="00E41B4F" w:rsidRPr="002A23A0" w:rsidRDefault="00E41B4F" w:rsidP="008D11E4">
            <w:pPr>
              <w:jc w:val="right"/>
              <w:rPr>
                <w:b/>
                <w:bCs/>
                <w:color w:val="000000"/>
              </w:rPr>
            </w:pPr>
            <w:r w:rsidRPr="002A23A0">
              <w:rPr>
                <w:b/>
                <w:bCs/>
                <w:color w:val="000000"/>
              </w:rPr>
              <w:t>Volume of grey matter in Hippocampus</w:t>
            </w:r>
          </w:p>
        </w:tc>
      </w:tr>
      <w:tr w:rsidR="00E41B4F" w:rsidRPr="002A23A0" w14:paraId="1E0B3C16" w14:textId="77777777" w:rsidTr="008D11E4">
        <w:trPr>
          <w:trHeight w:val="263"/>
        </w:trPr>
        <w:tc>
          <w:tcPr>
            <w:tcW w:w="14034" w:type="dxa"/>
            <w:gridSpan w:val="8"/>
            <w:shd w:val="clear" w:color="auto" w:fill="D9D9D9"/>
            <w:vAlign w:val="center"/>
            <w:hideMark/>
          </w:tcPr>
          <w:p w14:paraId="470B7819" w14:textId="77777777" w:rsidR="00E41B4F" w:rsidRPr="002A23A0" w:rsidRDefault="00E41B4F" w:rsidP="008D11E4">
            <w:pPr>
              <w:rPr>
                <w:sz w:val="20"/>
                <w:szCs w:val="20"/>
              </w:rPr>
            </w:pPr>
            <w:r w:rsidRPr="002A23A0">
              <w:rPr>
                <w:b/>
                <w:bCs/>
                <w:color w:val="000000"/>
              </w:rPr>
              <w:t>Sugar</w:t>
            </w:r>
            <w:r>
              <w:rPr>
                <w:b/>
                <w:bCs/>
                <w:color w:val="000000"/>
              </w:rPr>
              <w:t>-</w:t>
            </w:r>
            <w:r w:rsidRPr="002A23A0">
              <w:rPr>
                <w:b/>
                <w:bCs/>
                <w:color w:val="000000"/>
              </w:rPr>
              <w:t>sweetened beverage</w:t>
            </w:r>
          </w:p>
        </w:tc>
      </w:tr>
      <w:tr w:rsidR="00E41B4F" w:rsidRPr="002A23A0" w14:paraId="37438D6D" w14:textId="77777777" w:rsidTr="008D11E4">
        <w:trPr>
          <w:trHeight w:val="246"/>
        </w:trPr>
        <w:tc>
          <w:tcPr>
            <w:tcW w:w="1735" w:type="dxa"/>
            <w:vAlign w:val="center"/>
            <w:hideMark/>
          </w:tcPr>
          <w:p w14:paraId="300CEC23" w14:textId="77777777" w:rsidR="00E41B4F" w:rsidRPr="002A23A0" w:rsidRDefault="00E41B4F" w:rsidP="008D11E4">
            <w:pPr>
              <w:rPr>
                <w:color w:val="000000"/>
              </w:rPr>
            </w:pPr>
            <w:r w:rsidRPr="002A23A0">
              <w:rPr>
                <w:color w:val="000000"/>
              </w:rPr>
              <w:t>None</w:t>
            </w:r>
          </w:p>
        </w:tc>
        <w:tc>
          <w:tcPr>
            <w:tcW w:w="510" w:type="dxa"/>
            <w:vAlign w:val="center"/>
            <w:hideMark/>
          </w:tcPr>
          <w:p w14:paraId="7ACBD3E0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2997</w:t>
            </w:r>
          </w:p>
        </w:tc>
        <w:tc>
          <w:tcPr>
            <w:tcW w:w="11789" w:type="dxa"/>
            <w:gridSpan w:val="6"/>
            <w:vAlign w:val="center"/>
            <w:hideMark/>
          </w:tcPr>
          <w:p w14:paraId="788C3E6B" w14:textId="77777777" w:rsidR="00E41B4F" w:rsidRPr="002A23A0" w:rsidRDefault="00E41B4F" w:rsidP="008D11E4">
            <w:pPr>
              <w:jc w:val="center"/>
              <w:rPr>
                <w:sz w:val="20"/>
                <w:szCs w:val="20"/>
              </w:rPr>
            </w:pPr>
            <w:r w:rsidRPr="002A23A0">
              <w:rPr>
                <w:color w:val="000000"/>
              </w:rPr>
              <w:t>Ref</w:t>
            </w:r>
          </w:p>
        </w:tc>
      </w:tr>
      <w:tr w:rsidR="00E41B4F" w:rsidRPr="002A23A0" w14:paraId="7998CC4A" w14:textId="77777777" w:rsidTr="008D11E4">
        <w:trPr>
          <w:trHeight w:val="263"/>
        </w:trPr>
        <w:tc>
          <w:tcPr>
            <w:tcW w:w="1735" w:type="dxa"/>
            <w:vAlign w:val="center"/>
            <w:hideMark/>
          </w:tcPr>
          <w:p w14:paraId="3595607F" w14:textId="77777777" w:rsidR="00E41B4F" w:rsidRPr="002A23A0" w:rsidRDefault="00E41B4F" w:rsidP="008D11E4">
            <w:pPr>
              <w:rPr>
                <w:color w:val="000000"/>
              </w:rPr>
            </w:pPr>
            <w:r w:rsidRPr="002A23A0">
              <w:rPr>
                <w:color w:val="000000"/>
              </w:rPr>
              <w:t>0~1 unit/d</w:t>
            </w:r>
          </w:p>
        </w:tc>
        <w:tc>
          <w:tcPr>
            <w:tcW w:w="510" w:type="dxa"/>
            <w:vAlign w:val="center"/>
            <w:hideMark/>
          </w:tcPr>
          <w:p w14:paraId="3EA3B011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104</w:t>
            </w:r>
          </w:p>
        </w:tc>
        <w:tc>
          <w:tcPr>
            <w:tcW w:w="2008" w:type="dxa"/>
            <w:vAlign w:val="center"/>
            <w:hideMark/>
          </w:tcPr>
          <w:p w14:paraId="28A66467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-0.00 [-0.07, 0.06]</w:t>
            </w:r>
          </w:p>
        </w:tc>
        <w:tc>
          <w:tcPr>
            <w:tcW w:w="2039" w:type="dxa"/>
            <w:vAlign w:val="center"/>
            <w:hideMark/>
          </w:tcPr>
          <w:p w14:paraId="1266904C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0.02 [-0.06, 0.09]</w:t>
            </w:r>
          </w:p>
        </w:tc>
        <w:tc>
          <w:tcPr>
            <w:tcW w:w="1956" w:type="dxa"/>
            <w:vAlign w:val="center"/>
            <w:hideMark/>
          </w:tcPr>
          <w:p w14:paraId="03BA7507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-0.02 [-0.08, 0.04]</w:t>
            </w:r>
          </w:p>
        </w:tc>
        <w:tc>
          <w:tcPr>
            <w:tcW w:w="1838" w:type="dxa"/>
            <w:vAlign w:val="center"/>
            <w:hideMark/>
          </w:tcPr>
          <w:p w14:paraId="2328309D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0.07 [-0.00, 0.14]</w:t>
            </w:r>
          </w:p>
        </w:tc>
        <w:tc>
          <w:tcPr>
            <w:tcW w:w="1831" w:type="dxa"/>
            <w:vAlign w:val="center"/>
            <w:hideMark/>
          </w:tcPr>
          <w:p w14:paraId="57DDAACF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-0.03 [-0.10, 0.05]</w:t>
            </w:r>
          </w:p>
        </w:tc>
        <w:tc>
          <w:tcPr>
            <w:tcW w:w="2117" w:type="dxa"/>
            <w:vAlign w:val="center"/>
            <w:hideMark/>
          </w:tcPr>
          <w:p w14:paraId="6DEEB4BE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-0.02 [-0.09, 0.05]</w:t>
            </w:r>
          </w:p>
        </w:tc>
      </w:tr>
      <w:tr w:rsidR="00E41B4F" w:rsidRPr="002A23A0" w14:paraId="57332046" w14:textId="77777777" w:rsidTr="008D11E4">
        <w:trPr>
          <w:trHeight w:val="263"/>
        </w:trPr>
        <w:tc>
          <w:tcPr>
            <w:tcW w:w="1735" w:type="dxa"/>
            <w:vAlign w:val="center"/>
            <w:hideMark/>
          </w:tcPr>
          <w:p w14:paraId="75E2290B" w14:textId="77777777" w:rsidR="00E41B4F" w:rsidRPr="002A23A0" w:rsidRDefault="00E41B4F" w:rsidP="008D11E4">
            <w:pPr>
              <w:rPr>
                <w:color w:val="000000"/>
              </w:rPr>
            </w:pPr>
            <w:r w:rsidRPr="002A23A0">
              <w:rPr>
                <w:color w:val="000000"/>
              </w:rPr>
              <w:t>1~2 unit/d</w:t>
            </w:r>
          </w:p>
        </w:tc>
        <w:tc>
          <w:tcPr>
            <w:tcW w:w="510" w:type="dxa"/>
            <w:vAlign w:val="center"/>
            <w:hideMark/>
          </w:tcPr>
          <w:p w14:paraId="004D7613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854</w:t>
            </w:r>
          </w:p>
        </w:tc>
        <w:tc>
          <w:tcPr>
            <w:tcW w:w="2008" w:type="dxa"/>
            <w:vAlign w:val="center"/>
            <w:hideMark/>
          </w:tcPr>
          <w:p w14:paraId="36B759BF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-0.02 [-0.13, 0.08]</w:t>
            </w:r>
          </w:p>
        </w:tc>
        <w:tc>
          <w:tcPr>
            <w:tcW w:w="2039" w:type="dxa"/>
            <w:vAlign w:val="center"/>
            <w:hideMark/>
          </w:tcPr>
          <w:p w14:paraId="32FAB9A0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-0.04 [-0.16, 0.09]</w:t>
            </w:r>
          </w:p>
        </w:tc>
        <w:tc>
          <w:tcPr>
            <w:tcW w:w="1956" w:type="dxa"/>
            <w:vAlign w:val="center"/>
            <w:hideMark/>
          </w:tcPr>
          <w:p w14:paraId="57AFEAB1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-0.00 [-0.10, 0.09]</w:t>
            </w:r>
          </w:p>
        </w:tc>
        <w:tc>
          <w:tcPr>
            <w:tcW w:w="1838" w:type="dxa"/>
            <w:vAlign w:val="center"/>
            <w:hideMark/>
          </w:tcPr>
          <w:p w14:paraId="12CB71A7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-0.02 [-0.14, 0.10]</w:t>
            </w:r>
          </w:p>
        </w:tc>
        <w:tc>
          <w:tcPr>
            <w:tcW w:w="1831" w:type="dxa"/>
            <w:vAlign w:val="center"/>
            <w:hideMark/>
          </w:tcPr>
          <w:p w14:paraId="21D3D5FB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-0.04 [-0.16, 0.08]</w:t>
            </w:r>
          </w:p>
        </w:tc>
        <w:tc>
          <w:tcPr>
            <w:tcW w:w="2117" w:type="dxa"/>
            <w:vAlign w:val="center"/>
            <w:hideMark/>
          </w:tcPr>
          <w:p w14:paraId="56C4CE81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-0.09 [-0.21, 0.02]</w:t>
            </w:r>
          </w:p>
        </w:tc>
      </w:tr>
      <w:tr w:rsidR="00E41B4F" w:rsidRPr="002A23A0" w14:paraId="5A6995AB" w14:textId="77777777" w:rsidTr="008D11E4">
        <w:trPr>
          <w:trHeight w:val="316"/>
        </w:trPr>
        <w:tc>
          <w:tcPr>
            <w:tcW w:w="1735" w:type="dxa"/>
            <w:vAlign w:val="center"/>
            <w:hideMark/>
          </w:tcPr>
          <w:p w14:paraId="5F6A0F78" w14:textId="77777777" w:rsidR="00E41B4F" w:rsidRPr="002A23A0" w:rsidRDefault="00E41B4F" w:rsidP="008D11E4">
            <w:pPr>
              <w:rPr>
                <w:rFonts w:eastAsia="宋体"/>
                <w:color w:val="000000"/>
              </w:rPr>
            </w:pPr>
            <w:r w:rsidRPr="002A23A0">
              <w:rPr>
                <w:rFonts w:eastAsia="宋体"/>
                <w:color w:val="000000"/>
              </w:rPr>
              <w:t>&gt;</w:t>
            </w:r>
            <w:r w:rsidRPr="002A23A0">
              <w:rPr>
                <w:rStyle w:val="font51"/>
                <w:rFonts w:eastAsia="宋体"/>
              </w:rPr>
              <w:t>2 unit/d</w:t>
            </w:r>
          </w:p>
        </w:tc>
        <w:tc>
          <w:tcPr>
            <w:tcW w:w="510" w:type="dxa"/>
            <w:vAlign w:val="center"/>
            <w:hideMark/>
          </w:tcPr>
          <w:p w14:paraId="02E059F8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252</w:t>
            </w:r>
          </w:p>
        </w:tc>
        <w:tc>
          <w:tcPr>
            <w:tcW w:w="2008" w:type="dxa"/>
            <w:vAlign w:val="center"/>
            <w:hideMark/>
          </w:tcPr>
          <w:p w14:paraId="73E83DBB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-0.05 [-0.21, 0.11]</w:t>
            </w:r>
          </w:p>
        </w:tc>
        <w:tc>
          <w:tcPr>
            <w:tcW w:w="2039" w:type="dxa"/>
            <w:vAlign w:val="center"/>
            <w:hideMark/>
          </w:tcPr>
          <w:p w14:paraId="2F952972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-0.03 [-0.22, 0.17]</w:t>
            </w:r>
          </w:p>
        </w:tc>
        <w:tc>
          <w:tcPr>
            <w:tcW w:w="1956" w:type="dxa"/>
            <w:vAlign w:val="center"/>
            <w:hideMark/>
          </w:tcPr>
          <w:p w14:paraId="0863C439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-0.05 [-0.20, 0.10]</w:t>
            </w:r>
          </w:p>
        </w:tc>
        <w:tc>
          <w:tcPr>
            <w:tcW w:w="1838" w:type="dxa"/>
            <w:vAlign w:val="center"/>
            <w:hideMark/>
          </w:tcPr>
          <w:p w14:paraId="766B6EF5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0.07 [-0.11, 0.25]</w:t>
            </w:r>
          </w:p>
        </w:tc>
        <w:tc>
          <w:tcPr>
            <w:tcW w:w="1831" w:type="dxa"/>
            <w:vAlign w:val="center"/>
            <w:hideMark/>
          </w:tcPr>
          <w:p w14:paraId="128CAC4F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-0.01 [-0.19, 0.18]</w:t>
            </w:r>
          </w:p>
        </w:tc>
        <w:tc>
          <w:tcPr>
            <w:tcW w:w="2117" w:type="dxa"/>
            <w:vAlign w:val="center"/>
            <w:hideMark/>
          </w:tcPr>
          <w:p w14:paraId="39BB1D8E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-0.16 [-0.33, 0.02]</w:t>
            </w:r>
          </w:p>
        </w:tc>
      </w:tr>
      <w:tr w:rsidR="00E41B4F" w:rsidRPr="002A23A0" w14:paraId="4BC041BE" w14:textId="77777777" w:rsidTr="008D11E4">
        <w:trPr>
          <w:trHeight w:val="263"/>
        </w:trPr>
        <w:tc>
          <w:tcPr>
            <w:tcW w:w="14034" w:type="dxa"/>
            <w:gridSpan w:val="8"/>
            <w:shd w:val="clear" w:color="auto" w:fill="D9D9D9"/>
            <w:vAlign w:val="center"/>
            <w:hideMark/>
          </w:tcPr>
          <w:p w14:paraId="1F9FAD18" w14:textId="77777777" w:rsidR="00E41B4F" w:rsidRPr="002A23A0" w:rsidRDefault="00E41B4F" w:rsidP="008D11E4">
            <w:pPr>
              <w:rPr>
                <w:sz w:val="20"/>
                <w:szCs w:val="20"/>
              </w:rPr>
            </w:pPr>
            <w:r w:rsidRPr="002A23A0">
              <w:rPr>
                <w:b/>
                <w:bCs/>
                <w:color w:val="000000"/>
              </w:rPr>
              <w:t>Artificially</w:t>
            </w:r>
            <w:r>
              <w:rPr>
                <w:b/>
                <w:bCs/>
                <w:color w:val="000000"/>
              </w:rPr>
              <w:t>-</w:t>
            </w:r>
            <w:r w:rsidRPr="002A23A0">
              <w:rPr>
                <w:b/>
                <w:bCs/>
                <w:color w:val="000000"/>
              </w:rPr>
              <w:t>sweetened beverage</w:t>
            </w:r>
          </w:p>
        </w:tc>
      </w:tr>
      <w:tr w:rsidR="00E41B4F" w:rsidRPr="002A23A0" w14:paraId="13CA521C" w14:textId="77777777" w:rsidTr="008D11E4">
        <w:trPr>
          <w:trHeight w:val="246"/>
        </w:trPr>
        <w:tc>
          <w:tcPr>
            <w:tcW w:w="1735" w:type="dxa"/>
            <w:vAlign w:val="center"/>
            <w:hideMark/>
          </w:tcPr>
          <w:p w14:paraId="29A6EF90" w14:textId="77777777" w:rsidR="00E41B4F" w:rsidRPr="002A23A0" w:rsidRDefault="00E41B4F" w:rsidP="008D11E4">
            <w:pPr>
              <w:rPr>
                <w:color w:val="000000"/>
              </w:rPr>
            </w:pPr>
            <w:r w:rsidRPr="002A23A0">
              <w:rPr>
                <w:color w:val="000000"/>
              </w:rPr>
              <w:t>None</w:t>
            </w:r>
          </w:p>
        </w:tc>
        <w:tc>
          <w:tcPr>
            <w:tcW w:w="510" w:type="dxa"/>
            <w:vAlign w:val="center"/>
            <w:hideMark/>
          </w:tcPr>
          <w:p w14:paraId="0441437A" w14:textId="77777777" w:rsidR="00E41B4F" w:rsidRPr="002A23A0" w:rsidRDefault="00E41B4F" w:rsidP="008D11E4">
            <w:pPr>
              <w:jc w:val="right"/>
              <w:rPr>
                <w:color w:val="000000"/>
                <w:sz w:val="22"/>
                <w:szCs w:val="22"/>
              </w:rPr>
            </w:pPr>
            <w:r w:rsidRPr="002A23A0">
              <w:rPr>
                <w:color w:val="000000"/>
              </w:rPr>
              <w:t>3584</w:t>
            </w:r>
          </w:p>
        </w:tc>
        <w:tc>
          <w:tcPr>
            <w:tcW w:w="11789" w:type="dxa"/>
            <w:gridSpan w:val="6"/>
            <w:vAlign w:val="center"/>
            <w:hideMark/>
          </w:tcPr>
          <w:p w14:paraId="56C662D4" w14:textId="77777777" w:rsidR="00E41B4F" w:rsidRPr="002A23A0" w:rsidRDefault="00E41B4F" w:rsidP="008D11E4">
            <w:pPr>
              <w:jc w:val="center"/>
              <w:rPr>
                <w:sz w:val="20"/>
                <w:szCs w:val="20"/>
              </w:rPr>
            </w:pPr>
            <w:r w:rsidRPr="002A23A0">
              <w:rPr>
                <w:color w:val="000000"/>
              </w:rPr>
              <w:t>Ref</w:t>
            </w:r>
          </w:p>
        </w:tc>
      </w:tr>
      <w:tr w:rsidR="00E41B4F" w:rsidRPr="002A23A0" w14:paraId="79F15BC3" w14:textId="77777777" w:rsidTr="008D11E4">
        <w:trPr>
          <w:trHeight w:val="263"/>
        </w:trPr>
        <w:tc>
          <w:tcPr>
            <w:tcW w:w="1735" w:type="dxa"/>
            <w:vAlign w:val="center"/>
            <w:hideMark/>
          </w:tcPr>
          <w:p w14:paraId="53BCAFA6" w14:textId="77777777" w:rsidR="00E41B4F" w:rsidRPr="002A23A0" w:rsidRDefault="00E41B4F" w:rsidP="008D11E4">
            <w:pPr>
              <w:rPr>
                <w:color w:val="000000"/>
              </w:rPr>
            </w:pPr>
            <w:r w:rsidRPr="002A23A0">
              <w:rPr>
                <w:color w:val="000000"/>
              </w:rPr>
              <w:t>0~1 unit/d</w:t>
            </w:r>
          </w:p>
        </w:tc>
        <w:tc>
          <w:tcPr>
            <w:tcW w:w="510" w:type="dxa"/>
            <w:vAlign w:val="center"/>
            <w:hideMark/>
          </w:tcPr>
          <w:p w14:paraId="08AB44FB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68</w:t>
            </w:r>
          </w:p>
        </w:tc>
        <w:tc>
          <w:tcPr>
            <w:tcW w:w="2008" w:type="dxa"/>
            <w:vAlign w:val="center"/>
            <w:hideMark/>
          </w:tcPr>
          <w:p w14:paraId="2D820436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-0.01 [-0.10, 0.07]</w:t>
            </w:r>
          </w:p>
        </w:tc>
        <w:tc>
          <w:tcPr>
            <w:tcW w:w="2039" w:type="dxa"/>
            <w:vAlign w:val="center"/>
            <w:hideMark/>
          </w:tcPr>
          <w:p w14:paraId="6FE859D7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0.01 [-0.09, 0.11]</w:t>
            </w:r>
          </w:p>
        </w:tc>
        <w:tc>
          <w:tcPr>
            <w:tcW w:w="1956" w:type="dxa"/>
            <w:vAlign w:val="center"/>
            <w:hideMark/>
          </w:tcPr>
          <w:p w14:paraId="3FCB7F39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-0.03 [-0.11, 0.05]</w:t>
            </w:r>
          </w:p>
        </w:tc>
        <w:tc>
          <w:tcPr>
            <w:tcW w:w="1838" w:type="dxa"/>
            <w:vAlign w:val="center"/>
            <w:hideMark/>
          </w:tcPr>
          <w:p w14:paraId="7CDC79C2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0.09 [-0.01, 0.18]</w:t>
            </w:r>
          </w:p>
        </w:tc>
        <w:tc>
          <w:tcPr>
            <w:tcW w:w="1831" w:type="dxa"/>
            <w:vAlign w:val="center"/>
            <w:hideMark/>
          </w:tcPr>
          <w:p w14:paraId="3137EF54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0.06 [-0.03, 0.16]</w:t>
            </w:r>
          </w:p>
        </w:tc>
        <w:tc>
          <w:tcPr>
            <w:tcW w:w="2117" w:type="dxa"/>
            <w:vAlign w:val="center"/>
            <w:hideMark/>
          </w:tcPr>
          <w:p w14:paraId="49E53A10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-0.00 [-0.09, 0.09]</w:t>
            </w:r>
          </w:p>
        </w:tc>
      </w:tr>
      <w:tr w:rsidR="00E41B4F" w:rsidRPr="002A23A0" w14:paraId="23D3DC53" w14:textId="77777777" w:rsidTr="008D11E4">
        <w:trPr>
          <w:trHeight w:val="263"/>
        </w:trPr>
        <w:tc>
          <w:tcPr>
            <w:tcW w:w="1735" w:type="dxa"/>
            <w:vAlign w:val="center"/>
            <w:hideMark/>
          </w:tcPr>
          <w:p w14:paraId="3B5A53E2" w14:textId="77777777" w:rsidR="00E41B4F" w:rsidRPr="002A23A0" w:rsidRDefault="00E41B4F" w:rsidP="008D11E4">
            <w:pPr>
              <w:rPr>
                <w:color w:val="000000"/>
              </w:rPr>
            </w:pPr>
            <w:r w:rsidRPr="002A23A0">
              <w:rPr>
                <w:color w:val="000000"/>
              </w:rPr>
              <w:t>1~2 unit/d</w:t>
            </w:r>
          </w:p>
        </w:tc>
        <w:tc>
          <w:tcPr>
            <w:tcW w:w="510" w:type="dxa"/>
            <w:vAlign w:val="center"/>
            <w:hideMark/>
          </w:tcPr>
          <w:p w14:paraId="1350CB50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405</w:t>
            </w:r>
          </w:p>
        </w:tc>
        <w:tc>
          <w:tcPr>
            <w:tcW w:w="2008" w:type="dxa"/>
            <w:vAlign w:val="center"/>
            <w:hideMark/>
          </w:tcPr>
          <w:p w14:paraId="1D94771C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0.05 [-0.09, 0.18]</w:t>
            </w:r>
          </w:p>
        </w:tc>
        <w:tc>
          <w:tcPr>
            <w:tcW w:w="2039" w:type="dxa"/>
            <w:vAlign w:val="center"/>
            <w:hideMark/>
          </w:tcPr>
          <w:p w14:paraId="63AA25BE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0.08 [-0.09, 0.24]</w:t>
            </w:r>
          </w:p>
        </w:tc>
        <w:tc>
          <w:tcPr>
            <w:tcW w:w="1956" w:type="dxa"/>
            <w:vAlign w:val="center"/>
            <w:hideMark/>
          </w:tcPr>
          <w:p w14:paraId="1176C92F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0.01 [-0.12, 0.13]</w:t>
            </w:r>
          </w:p>
        </w:tc>
        <w:tc>
          <w:tcPr>
            <w:tcW w:w="1838" w:type="dxa"/>
            <w:vAlign w:val="center"/>
            <w:hideMark/>
          </w:tcPr>
          <w:p w14:paraId="1510DDC7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-0.05 [-0.21, 0.10]</w:t>
            </w:r>
          </w:p>
        </w:tc>
        <w:tc>
          <w:tcPr>
            <w:tcW w:w="1831" w:type="dxa"/>
            <w:vAlign w:val="center"/>
            <w:hideMark/>
          </w:tcPr>
          <w:p w14:paraId="4318DCA1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0.04 [-0.11, 0.20]</w:t>
            </w:r>
          </w:p>
        </w:tc>
        <w:tc>
          <w:tcPr>
            <w:tcW w:w="2117" w:type="dxa"/>
            <w:vAlign w:val="center"/>
            <w:hideMark/>
          </w:tcPr>
          <w:p w14:paraId="2BD4F551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0.02 [-0.13, 0.17]</w:t>
            </w:r>
          </w:p>
        </w:tc>
      </w:tr>
      <w:tr w:rsidR="00E41B4F" w:rsidRPr="002A23A0" w14:paraId="5B950884" w14:textId="77777777" w:rsidTr="008D11E4">
        <w:trPr>
          <w:trHeight w:val="316"/>
        </w:trPr>
        <w:tc>
          <w:tcPr>
            <w:tcW w:w="1735" w:type="dxa"/>
            <w:vAlign w:val="center"/>
            <w:hideMark/>
          </w:tcPr>
          <w:p w14:paraId="11B822F6" w14:textId="77777777" w:rsidR="00E41B4F" w:rsidRPr="002A23A0" w:rsidRDefault="00E41B4F" w:rsidP="008D11E4">
            <w:pPr>
              <w:rPr>
                <w:rFonts w:eastAsia="宋体"/>
                <w:color w:val="000000"/>
              </w:rPr>
            </w:pPr>
            <w:r w:rsidRPr="002A23A0">
              <w:rPr>
                <w:rFonts w:eastAsia="宋体"/>
                <w:color w:val="000000"/>
              </w:rPr>
              <w:t>&gt;</w:t>
            </w:r>
            <w:r w:rsidRPr="002A23A0">
              <w:rPr>
                <w:rStyle w:val="font51"/>
                <w:rFonts w:eastAsia="宋体"/>
              </w:rPr>
              <w:t>2 unit/d</w:t>
            </w:r>
          </w:p>
        </w:tc>
        <w:tc>
          <w:tcPr>
            <w:tcW w:w="510" w:type="dxa"/>
            <w:vAlign w:val="center"/>
            <w:hideMark/>
          </w:tcPr>
          <w:p w14:paraId="602203CB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150</w:t>
            </w:r>
          </w:p>
        </w:tc>
        <w:tc>
          <w:tcPr>
            <w:tcW w:w="2008" w:type="dxa"/>
            <w:vAlign w:val="center"/>
            <w:hideMark/>
          </w:tcPr>
          <w:p w14:paraId="13F86714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-0.01 [-0.21, 0.19]</w:t>
            </w:r>
          </w:p>
        </w:tc>
        <w:tc>
          <w:tcPr>
            <w:tcW w:w="2039" w:type="dxa"/>
            <w:vAlign w:val="center"/>
            <w:hideMark/>
          </w:tcPr>
          <w:p w14:paraId="3B97260F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0.03 [-0.21, 0.27]</w:t>
            </w:r>
          </w:p>
        </w:tc>
        <w:tc>
          <w:tcPr>
            <w:tcW w:w="1956" w:type="dxa"/>
            <w:vAlign w:val="center"/>
            <w:hideMark/>
          </w:tcPr>
          <w:p w14:paraId="309BE557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-0.04 [-0.23, 0.14]</w:t>
            </w:r>
          </w:p>
        </w:tc>
        <w:tc>
          <w:tcPr>
            <w:tcW w:w="1838" w:type="dxa"/>
            <w:vAlign w:val="center"/>
            <w:hideMark/>
          </w:tcPr>
          <w:p w14:paraId="67BA16EA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-0.03 [-0.25, 0.19]</w:t>
            </w:r>
          </w:p>
        </w:tc>
        <w:tc>
          <w:tcPr>
            <w:tcW w:w="1831" w:type="dxa"/>
            <w:vAlign w:val="center"/>
            <w:hideMark/>
          </w:tcPr>
          <w:p w14:paraId="690E06D1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0.17 [-0.06, 0.40]</w:t>
            </w:r>
          </w:p>
        </w:tc>
        <w:tc>
          <w:tcPr>
            <w:tcW w:w="2117" w:type="dxa"/>
            <w:vAlign w:val="center"/>
            <w:hideMark/>
          </w:tcPr>
          <w:p w14:paraId="5A286AC6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0.05 [-0.16, 0.27]</w:t>
            </w:r>
          </w:p>
        </w:tc>
      </w:tr>
      <w:tr w:rsidR="00E41B4F" w:rsidRPr="002A23A0" w14:paraId="384F3A75" w14:textId="77777777" w:rsidTr="008D11E4">
        <w:trPr>
          <w:trHeight w:val="263"/>
        </w:trPr>
        <w:tc>
          <w:tcPr>
            <w:tcW w:w="14034" w:type="dxa"/>
            <w:gridSpan w:val="8"/>
            <w:shd w:val="clear" w:color="auto" w:fill="D9D9D9"/>
            <w:vAlign w:val="center"/>
            <w:hideMark/>
          </w:tcPr>
          <w:p w14:paraId="7F74A0F1" w14:textId="77777777" w:rsidR="00E41B4F" w:rsidRPr="002A23A0" w:rsidRDefault="00E41B4F" w:rsidP="008D11E4">
            <w:pPr>
              <w:rPr>
                <w:sz w:val="20"/>
                <w:szCs w:val="20"/>
              </w:rPr>
            </w:pPr>
            <w:r w:rsidRPr="002A23A0">
              <w:rPr>
                <w:b/>
                <w:bCs/>
                <w:color w:val="000000"/>
              </w:rPr>
              <w:t>Natural sweet juice</w:t>
            </w:r>
          </w:p>
        </w:tc>
      </w:tr>
      <w:tr w:rsidR="00E41B4F" w:rsidRPr="002A23A0" w14:paraId="0B25AC4F" w14:textId="77777777" w:rsidTr="008D11E4">
        <w:trPr>
          <w:trHeight w:val="246"/>
        </w:trPr>
        <w:tc>
          <w:tcPr>
            <w:tcW w:w="1735" w:type="dxa"/>
            <w:vAlign w:val="center"/>
            <w:hideMark/>
          </w:tcPr>
          <w:p w14:paraId="52826C8D" w14:textId="77777777" w:rsidR="00E41B4F" w:rsidRPr="002A23A0" w:rsidRDefault="00E41B4F" w:rsidP="008D11E4">
            <w:pPr>
              <w:rPr>
                <w:color w:val="000000"/>
              </w:rPr>
            </w:pPr>
            <w:r w:rsidRPr="002A23A0">
              <w:rPr>
                <w:color w:val="000000"/>
              </w:rPr>
              <w:t>None</w:t>
            </w:r>
          </w:p>
        </w:tc>
        <w:tc>
          <w:tcPr>
            <w:tcW w:w="510" w:type="dxa"/>
            <w:vAlign w:val="center"/>
            <w:hideMark/>
          </w:tcPr>
          <w:p w14:paraId="708B3316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1900</w:t>
            </w:r>
          </w:p>
        </w:tc>
        <w:tc>
          <w:tcPr>
            <w:tcW w:w="11789" w:type="dxa"/>
            <w:gridSpan w:val="6"/>
            <w:vAlign w:val="center"/>
            <w:hideMark/>
          </w:tcPr>
          <w:p w14:paraId="2733D957" w14:textId="77777777" w:rsidR="00E41B4F" w:rsidRPr="002A23A0" w:rsidRDefault="00E41B4F" w:rsidP="008D11E4">
            <w:pPr>
              <w:jc w:val="center"/>
              <w:rPr>
                <w:color w:val="000000"/>
              </w:rPr>
            </w:pPr>
            <w:r w:rsidRPr="002A23A0">
              <w:rPr>
                <w:color w:val="000000"/>
              </w:rPr>
              <w:t>Ref</w:t>
            </w:r>
          </w:p>
        </w:tc>
      </w:tr>
      <w:tr w:rsidR="00E41B4F" w:rsidRPr="002A23A0" w14:paraId="09283524" w14:textId="77777777" w:rsidTr="008D11E4">
        <w:trPr>
          <w:trHeight w:val="281"/>
        </w:trPr>
        <w:tc>
          <w:tcPr>
            <w:tcW w:w="1735" w:type="dxa"/>
            <w:vAlign w:val="center"/>
            <w:hideMark/>
          </w:tcPr>
          <w:p w14:paraId="3F501409" w14:textId="77777777" w:rsidR="00E41B4F" w:rsidRPr="002A23A0" w:rsidRDefault="00E41B4F" w:rsidP="008D11E4">
            <w:pPr>
              <w:rPr>
                <w:color w:val="000000"/>
              </w:rPr>
            </w:pPr>
            <w:r w:rsidRPr="002A23A0">
              <w:rPr>
                <w:color w:val="000000"/>
              </w:rPr>
              <w:t>0~1 unit/d</w:t>
            </w:r>
          </w:p>
        </w:tc>
        <w:tc>
          <w:tcPr>
            <w:tcW w:w="510" w:type="dxa"/>
            <w:vAlign w:val="center"/>
            <w:hideMark/>
          </w:tcPr>
          <w:p w14:paraId="7E1D8617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103</w:t>
            </w:r>
          </w:p>
        </w:tc>
        <w:tc>
          <w:tcPr>
            <w:tcW w:w="2008" w:type="dxa"/>
            <w:vAlign w:val="center"/>
            <w:hideMark/>
          </w:tcPr>
          <w:p w14:paraId="4DAE24FA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0.01 [-0.05, 0.06]</w:t>
            </w:r>
          </w:p>
        </w:tc>
        <w:tc>
          <w:tcPr>
            <w:tcW w:w="2039" w:type="dxa"/>
            <w:vAlign w:val="center"/>
            <w:hideMark/>
          </w:tcPr>
          <w:p w14:paraId="2CCD7824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-0.01 [-0.08, 0.05]</w:t>
            </w:r>
          </w:p>
        </w:tc>
        <w:tc>
          <w:tcPr>
            <w:tcW w:w="1956" w:type="dxa"/>
            <w:vAlign w:val="center"/>
            <w:hideMark/>
          </w:tcPr>
          <w:p w14:paraId="6186D771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0.02 [-0.03, 0.07]</w:t>
            </w:r>
          </w:p>
        </w:tc>
        <w:tc>
          <w:tcPr>
            <w:tcW w:w="1838" w:type="dxa"/>
            <w:vAlign w:val="center"/>
            <w:hideMark/>
          </w:tcPr>
          <w:p w14:paraId="0D03E624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-0.05 [-0.11, 0.01]</w:t>
            </w:r>
          </w:p>
        </w:tc>
        <w:tc>
          <w:tcPr>
            <w:tcW w:w="1831" w:type="dxa"/>
            <w:vAlign w:val="center"/>
            <w:hideMark/>
          </w:tcPr>
          <w:p w14:paraId="69A0AF9E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-0.01 [-0.07, 0.05]</w:t>
            </w:r>
          </w:p>
        </w:tc>
        <w:tc>
          <w:tcPr>
            <w:tcW w:w="2117" w:type="dxa"/>
            <w:vAlign w:val="center"/>
            <w:hideMark/>
          </w:tcPr>
          <w:p w14:paraId="547E379C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-0.00 [-0.06, 0.06]</w:t>
            </w:r>
          </w:p>
        </w:tc>
      </w:tr>
      <w:tr w:rsidR="00E41B4F" w:rsidRPr="002A23A0" w14:paraId="6D1C3F43" w14:textId="77777777" w:rsidTr="008D11E4">
        <w:trPr>
          <w:trHeight w:val="281"/>
        </w:trPr>
        <w:tc>
          <w:tcPr>
            <w:tcW w:w="1735" w:type="dxa"/>
            <w:vAlign w:val="center"/>
            <w:hideMark/>
          </w:tcPr>
          <w:p w14:paraId="668B54E8" w14:textId="77777777" w:rsidR="00E41B4F" w:rsidRPr="002A23A0" w:rsidRDefault="00E41B4F" w:rsidP="008D11E4">
            <w:pPr>
              <w:rPr>
                <w:color w:val="000000"/>
              </w:rPr>
            </w:pPr>
            <w:r w:rsidRPr="002A23A0">
              <w:rPr>
                <w:color w:val="000000"/>
              </w:rPr>
              <w:t>1~2 unit/d</w:t>
            </w:r>
          </w:p>
        </w:tc>
        <w:tc>
          <w:tcPr>
            <w:tcW w:w="510" w:type="dxa"/>
            <w:vAlign w:val="center"/>
            <w:hideMark/>
          </w:tcPr>
          <w:p w14:paraId="0A453648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1782</w:t>
            </w:r>
          </w:p>
        </w:tc>
        <w:tc>
          <w:tcPr>
            <w:tcW w:w="2008" w:type="dxa"/>
            <w:vAlign w:val="center"/>
            <w:hideMark/>
          </w:tcPr>
          <w:p w14:paraId="1C400E26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-0.07 [-0.16, 0.02]</w:t>
            </w:r>
          </w:p>
        </w:tc>
        <w:tc>
          <w:tcPr>
            <w:tcW w:w="2039" w:type="dxa"/>
            <w:vAlign w:val="center"/>
            <w:hideMark/>
          </w:tcPr>
          <w:p w14:paraId="606B7ECD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-0.16 [-0.27, -0.06]</w:t>
            </w:r>
          </w:p>
        </w:tc>
        <w:tc>
          <w:tcPr>
            <w:tcW w:w="1956" w:type="dxa"/>
            <w:vAlign w:val="center"/>
            <w:hideMark/>
          </w:tcPr>
          <w:p w14:paraId="16EC64C1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 xml:space="preserve"> 0.03 [-0.05, 0.12]</w:t>
            </w:r>
          </w:p>
        </w:tc>
        <w:tc>
          <w:tcPr>
            <w:tcW w:w="1838" w:type="dxa"/>
            <w:vAlign w:val="center"/>
            <w:hideMark/>
          </w:tcPr>
          <w:p w14:paraId="05E1F145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-0.08 [-0.17, 0.02]</w:t>
            </w:r>
          </w:p>
        </w:tc>
        <w:tc>
          <w:tcPr>
            <w:tcW w:w="1831" w:type="dxa"/>
            <w:vAlign w:val="center"/>
            <w:hideMark/>
          </w:tcPr>
          <w:p w14:paraId="47F19D89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-0.07 [-0.17, 0.03]</w:t>
            </w:r>
          </w:p>
        </w:tc>
        <w:tc>
          <w:tcPr>
            <w:tcW w:w="2117" w:type="dxa"/>
            <w:vAlign w:val="center"/>
            <w:hideMark/>
          </w:tcPr>
          <w:p w14:paraId="1B3576D3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-0.09 [-0.18, 0.01]</w:t>
            </w:r>
          </w:p>
        </w:tc>
      </w:tr>
      <w:tr w:rsidR="00E41B4F" w:rsidRPr="002A23A0" w14:paraId="7E70D52D" w14:textId="77777777" w:rsidTr="008D11E4">
        <w:trPr>
          <w:trHeight w:val="334"/>
        </w:trPr>
        <w:tc>
          <w:tcPr>
            <w:tcW w:w="1735" w:type="dxa"/>
            <w:tcBorders>
              <w:bottom w:val="single" w:sz="4" w:space="0" w:color="000000"/>
            </w:tcBorders>
            <w:vAlign w:val="center"/>
            <w:hideMark/>
          </w:tcPr>
          <w:p w14:paraId="6FB3D989" w14:textId="77777777" w:rsidR="00E41B4F" w:rsidRPr="002A23A0" w:rsidRDefault="00E41B4F" w:rsidP="008D11E4">
            <w:pPr>
              <w:rPr>
                <w:rFonts w:eastAsia="宋体"/>
                <w:color w:val="000000"/>
              </w:rPr>
            </w:pPr>
            <w:r w:rsidRPr="002A23A0">
              <w:rPr>
                <w:rFonts w:eastAsia="宋体"/>
                <w:color w:val="000000"/>
              </w:rPr>
              <w:t>&gt;</w:t>
            </w:r>
            <w:r w:rsidRPr="002A23A0">
              <w:rPr>
                <w:rStyle w:val="font51"/>
                <w:rFonts w:eastAsia="宋体"/>
              </w:rPr>
              <w:t>2 unit/d</w:t>
            </w:r>
          </w:p>
        </w:tc>
        <w:tc>
          <w:tcPr>
            <w:tcW w:w="510" w:type="dxa"/>
            <w:tcBorders>
              <w:bottom w:val="single" w:sz="4" w:space="0" w:color="000000"/>
            </w:tcBorders>
            <w:vAlign w:val="center"/>
            <w:hideMark/>
          </w:tcPr>
          <w:p w14:paraId="61AD41B2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422</w:t>
            </w:r>
          </w:p>
        </w:tc>
        <w:tc>
          <w:tcPr>
            <w:tcW w:w="2008" w:type="dxa"/>
            <w:tcBorders>
              <w:bottom w:val="single" w:sz="4" w:space="0" w:color="000000"/>
            </w:tcBorders>
            <w:vAlign w:val="center"/>
            <w:hideMark/>
          </w:tcPr>
          <w:p w14:paraId="4EBE3D47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-0.07 [-0.24, 0.09]</w:t>
            </w:r>
          </w:p>
        </w:tc>
        <w:tc>
          <w:tcPr>
            <w:tcW w:w="2039" w:type="dxa"/>
            <w:tcBorders>
              <w:bottom w:val="single" w:sz="4" w:space="0" w:color="000000"/>
            </w:tcBorders>
            <w:vAlign w:val="center"/>
            <w:hideMark/>
          </w:tcPr>
          <w:p w14:paraId="7341B10B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-0.05 [-0.25, 0.15]</w:t>
            </w:r>
          </w:p>
        </w:tc>
        <w:tc>
          <w:tcPr>
            <w:tcW w:w="1956" w:type="dxa"/>
            <w:tcBorders>
              <w:bottom w:val="single" w:sz="4" w:space="0" w:color="000000"/>
            </w:tcBorders>
            <w:vAlign w:val="center"/>
            <w:hideMark/>
          </w:tcPr>
          <w:p w14:paraId="3A31F48C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-0.07 [-0.22, 0.08]</w:t>
            </w:r>
          </w:p>
        </w:tc>
        <w:tc>
          <w:tcPr>
            <w:tcW w:w="1838" w:type="dxa"/>
            <w:tcBorders>
              <w:bottom w:val="single" w:sz="4" w:space="0" w:color="000000"/>
            </w:tcBorders>
            <w:vAlign w:val="center"/>
            <w:hideMark/>
          </w:tcPr>
          <w:p w14:paraId="297F7AF3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-0.02 [-0.20, 0.16]</w:t>
            </w:r>
          </w:p>
        </w:tc>
        <w:tc>
          <w:tcPr>
            <w:tcW w:w="1831" w:type="dxa"/>
            <w:tcBorders>
              <w:bottom w:val="single" w:sz="4" w:space="0" w:color="000000"/>
            </w:tcBorders>
            <w:vAlign w:val="center"/>
            <w:hideMark/>
          </w:tcPr>
          <w:p w14:paraId="1A9C78D2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-0.01 [-0.20, 0.18]</w:t>
            </w:r>
          </w:p>
        </w:tc>
        <w:tc>
          <w:tcPr>
            <w:tcW w:w="2117" w:type="dxa"/>
            <w:tcBorders>
              <w:bottom w:val="single" w:sz="4" w:space="0" w:color="000000"/>
            </w:tcBorders>
            <w:vAlign w:val="center"/>
            <w:hideMark/>
          </w:tcPr>
          <w:p w14:paraId="7FD3E122" w14:textId="77777777" w:rsidR="00E41B4F" w:rsidRPr="002A23A0" w:rsidRDefault="00E41B4F" w:rsidP="008D11E4">
            <w:pPr>
              <w:jc w:val="right"/>
              <w:rPr>
                <w:color w:val="000000"/>
              </w:rPr>
            </w:pPr>
            <w:r w:rsidRPr="002A23A0">
              <w:rPr>
                <w:color w:val="000000"/>
              </w:rPr>
              <w:t>-0.18 [-0.36, -0.01]</w:t>
            </w:r>
          </w:p>
        </w:tc>
      </w:tr>
    </w:tbl>
    <w:p w14:paraId="49AF1B0E" w14:textId="77777777" w:rsidR="00E41B4F" w:rsidRPr="00A7638C" w:rsidRDefault="00E41B4F" w:rsidP="00E41B4F">
      <w:pPr>
        <w:rPr>
          <w:b/>
          <w:bCs/>
        </w:rPr>
      </w:pPr>
    </w:p>
    <w:p w14:paraId="5DADBDBA" w14:textId="77777777" w:rsidR="00E41B4F" w:rsidRDefault="00E41B4F" w:rsidP="00E41B4F">
      <w:pPr>
        <w:rPr>
          <w:b/>
          <w:bCs/>
        </w:rPr>
      </w:pPr>
      <w:r>
        <w:rPr>
          <w:b/>
          <w:bCs/>
        </w:rPr>
        <w:br w:type="page"/>
      </w:r>
    </w:p>
    <w:p w14:paraId="063D4F74" w14:textId="1F20B44C" w:rsidR="00E41B4F" w:rsidRPr="00E41B4F" w:rsidRDefault="00E41B4F" w:rsidP="00E41B4F">
      <w:pPr>
        <w:rPr>
          <w:b/>
          <w:bCs/>
        </w:rPr>
      </w:pPr>
      <w:r>
        <w:rPr>
          <w:rFonts w:hint="eastAsia"/>
          <w:b/>
          <w:bCs/>
        </w:rPr>
        <w:lastRenderedPageBreak/>
        <w:t>Table</w:t>
      </w:r>
      <w:r>
        <w:rPr>
          <w:b/>
          <w:bCs/>
        </w:rPr>
        <w:t xml:space="preserve"> </w:t>
      </w:r>
      <w:r w:rsidRPr="00A7638C">
        <w:rPr>
          <w:b/>
          <w:bCs/>
        </w:rPr>
        <w:t>S</w:t>
      </w:r>
      <w:r w:rsidR="002A5394">
        <w:rPr>
          <w:b/>
          <w:bCs/>
        </w:rPr>
        <w:t>7</w:t>
      </w:r>
      <w:r w:rsidRPr="00A7638C">
        <w:rPr>
          <w:b/>
          <w:bCs/>
        </w:rPr>
        <w:t>. Hazard ratios (HRs) for sugary beverages intake and incident dementia in subgroups of participants (N=187,994)</w:t>
      </w:r>
    </w:p>
    <w:tbl>
      <w:tblPr>
        <w:tblW w:w="144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4"/>
        <w:gridCol w:w="1923"/>
        <w:gridCol w:w="2010"/>
        <w:gridCol w:w="1396"/>
        <w:gridCol w:w="1879"/>
        <w:gridCol w:w="1659"/>
        <w:gridCol w:w="2009"/>
        <w:gridCol w:w="1659"/>
      </w:tblGrid>
      <w:tr w:rsidR="00E41B4F" w:rsidRPr="00396A77" w14:paraId="077606AD" w14:textId="77777777" w:rsidTr="008D11E4">
        <w:trPr>
          <w:trHeight w:val="266"/>
        </w:trPr>
        <w:tc>
          <w:tcPr>
            <w:tcW w:w="3847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791DBF79" w14:textId="77777777" w:rsidR="00E41B4F" w:rsidRPr="00396A77" w:rsidRDefault="00E41B4F" w:rsidP="008D11E4">
            <w:pPr>
              <w:jc w:val="center"/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Subgroups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054776DA" w14:textId="77777777" w:rsidR="00E41B4F" w:rsidRPr="00396A77" w:rsidRDefault="00E41B4F" w:rsidP="008D11E4">
            <w:pPr>
              <w:jc w:val="center"/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SSB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21A74045" w14:textId="77777777" w:rsidR="00E41B4F" w:rsidRPr="00396A77" w:rsidRDefault="00E41B4F" w:rsidP="008D11E4">
            <w:pPr>
              <w:jc w:val="center"/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ASB</w:t>
            </w:r>
          </w:p>
        </w:tc>
        <w:tc>
          <w:tcPr>
            <w:tcW w:w="3668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28595DF3" w14:textId="77777777" w:rsidR="00E41B4F" w:rsidRPr="00396A77" w:rsidRDefault="00E41B4F" w:rsidP="008D11E4">
            <w:pPr>
              <w:jc w:val="center"/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NSJ</w:t>
            </w:r>
          </w:p>
        </w:tc>
      </w:tr>
      <w:tr w:rsidR="00E41B4F" w:rsidRPr="00396A77" w14:paraId="3C9321AE" w14:textId="77777777" w:rsidTr="008D11E4">
        <w:trPr>
          <w:trHeight w:val="266"/>
        </w:trPr>
        <w:tc>
          <w:tcPr>
            <w:tcW w:w="3847" w:type="dxa"/>
            <w:gridSpan w:val="2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55EAD4B1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</w:p>
        </w:tc>
        <w:tc>
          <w:tcPr>
            <w:tcW w:w="2010" w:type="dxa"/>
            <w:tcBorders>
              <w:bottom w:val="single" w:sz="4" w:space="0" w:color="000000"/>
            </w:tcBorders>
            <w:vAlign w:val="center"/>
            <w:hideMark/>
          </w:tcPr>
          <w:p w14:paraId="2CEE6CD5" w14:textId="77777777" w:rsidR="00E41B4F" w:rsidRPr="00396A77" w:rsidRDefault="00E41B4F" w:rsidP="008D11E4">
            <w:pPr>
              <w:jc w:val="center"/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HR (95% CI)</w:t>
            </w:r>
          </w:p>
        </w:tc>
        <w:tc>
          <w:tcPr>
            <w:tcW w:w="1396" w:type="dxa"/>
            <w:tcBorders>
              <w:bottom w:val="single" w:sz="4" w:space="0" w:color="000000"/>
            </w:tcBorders>
            <w:vAlign w:val="center"/>
            <w:hideMark/>
          </w:tcPr>
          <w:p w14:paraId="51D1FBBF" w14:textId="77777777" w:rsidR="00E41B4F" w:rsidRPr="00396A77" w:rsidRDefault="00E41B4F" w:rsidP="008D11E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96A77">
              <w:rPr>
                <w:b/>
                <w:bCs/>
                <w:i/>
                <w:iCs/>
                <w:color w:val="000000"/>
              </w:rPr>
              <w:t>P</w:t>
            </w:r>
            <w:r w:rsidRPr="00396A77">
              <w:rPr>
                <w:b/>
                <w:bCs/>
                <w:color w:val="000000"/>
              </w:rPr>
              <w:t>-interaction</w:t>
            </w:r>
          </w:p>
        </w:tc>
        <w:tc>
          <w:tcPr>
            <w:tcW w:w="1879" w:type="dxa"/>
            <w:tcBorders>
              <w:bottom w:val="single" w:sz="4" w:space="0" w:color="000000"/>
            </w:tcBorders>
            <w:vAlign w:val="center"/>
            <w:hideMark/>
          </w:tcPr>
          <w:p w14:paraId="7FB3BC74" w14:textId="77777777" w:rsidR="00E41B4F" w:rsidRPr="00396A77" w:rsidRDefault="00E41B4F" w:rsidP="008D11E4">
            <w:pPr>
              <w:jc w:val="center"/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HR (95% CI)</w:t>
            </w:r>
          </w:p>
        </w:tc>
        <w:tc>
          <w:tcPr>
            <w:tcW w:w="1659" w:type="dxa"/>
            <w:tcBorders>
              <w:bottom w:val="single" w:sz="4" w:space="0" w:color="000000"/>
            </w:tcBorders>
            <w:vAlign w:val="center"/>
            <w:hideMark/>
          </w:tcPr>
          <w:p w14:paraId="2D51A7D3" w14:textId="77777777" w:rsidR="00E41B4F" w:rsidRPr="00396A77" w:rsidRDefault="00E41B4F" w:rsidP="008D11E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96A77">
              <w:rPr>
                <w:b/>
                <w:bCs/>
                <w:i/>
                <w:iCs/>
                <w:color w:val="000000"/>
              </w:rPr>
              <w:t>P</w:t>
            </w:r>
            <w:r w:rsidRPr="00396A77">
              <w:rPr>
                <w:b/>
                <w:bCs/>
                <w:color w:val="000000"/>
              </w:rPr>
              <w:t>-interaction</w:t>
            </w:r>
          </w:p>
        </w:tc>
        <w:tc>
          <w:tcPr>
            <w:tcW w:w="2009" w:type="dxa"/>
            <w:tcBorders>
              <w:bottom w:val="single" w:sz="4" w:space="0" w:color="000000"/>
            </w:tcBorders>
            <w:vAlign w:val="center"/>
            <w:hideMark/>
          </w:tcPr>
          <w:p w14:paraId="30A022E5" w14:textId="77777777" w:rsidR="00E41B4F" w:rsidRPr="00396A77" w:rsidRDefault="00E41B4F" w:rsidP="008D11E4">
            <w:pPr>
              <w:jc w:val="center"/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HR (95% CI)</w:t>
            </w:r>
          </w:p>
        </w:tc>
        <w:tc>
          <w:tcPr>
            <w:tcW w:w="1659" w:type="dxa"/>
            <w:tcBorders>
              <w:bottom w:val="single" w:sz="4" w:space="0" w:color="000000"/>
            </w:tcBorders>
            <w:vAlign w:val="center"/>
            <w:hideMark/>
          </w:tcPr>
          <w:p w14:paraId="0A676B7C" w14:textId="77777777" w:rsidR="00E41B4F" w:rsidRPr="00396A77" w:rsidRDefault="00E41B4F" w:rsidP="008D11E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96A77">
              <w:rPr>
                <w:b/>
                <w:bCs/>
                <w:i/>
                <w:iCs/>
                <w:color w:val="000000"/>
              </w:rPr>
              <w:t>P</w:t>
            </w:r>
            <w:r w:rsidRPr="00396A77">
              <w:rPr>
                <w:b/>
                <w:bCs/>
                <w:color w:val="000000"/>
              </w:rPr>
              <w:t>-interaction</w:t>
            </w:r>
          </w:p>
        </w:tc>
      </w:tr>
      <w:tr w:rsidR="00E41B4F" w:rsidRPr="00396A77" w14:paraId="5CD1840C" w14:textId="77777777" w:rsidTr="008D11E4">
        <w:trPr>
          <w:trHeight w:val="266"/>
        </w:trPr>
        <w:tc>
          <w:tcPr>
            <w:tcW w:w="1924" w:type="dxa"/>
            <w:shd w:val="clear" w:color="auto" w:fill="D9D9D9" w:themeFill="background1" w:themeFillShade="D9"/>
            <w:vAlign w:val="center"/>
            <w:hideMark/>
          </w:tcPr>
          <w:p w14:paraId="737FDB70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 xml:space="preserve">Age 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  <w:hideMark/>
          </w:tcPr>
          <w:p w14:paraId="0B123F9E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Age &lt;= 60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  <w:hideMark/>
          </w:tcPr>
          <w:p w14:paraId="561F417A" w14:textId="77777777" w:rsidR="00E41B4F" w:rsidRPr="00396A77" w:rsidRDefault="00E41B4F" w:rsidP="008D11E4">
            <w:pPr>
              <w:jc w:val="right"/>
            </w:pPr>
          </w:p>
        </w:tc>
        <w:tc>
          <w:tcPr>
            <w:tcW w:w="1396" w:type="dxa"/>
            <w:shd w:val="clear" w:color="auto" w:fill="D9D9D9" w:themeFill="background1" w:themeFillShade="D9"/>
            <w:vAlign w:val="center"/>
            <w:hideMark/>
          </w:tcPr>
          <w:p w14:paraId="081FBE3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0.41</w:t>
            </w:r>
          </w:p>
        </w:tc>
        <w:tc>
          <w:tcPr>
            <w:tcW w:w="1879" w:type="dxa"/>
            <w:shd w:val="clear" w:color="auto" w:fill="D9D9D9" w:themeFill="background1" w:themeFillShade="D9"/>
            <w:vAlign w:val="center"/>
            <w:hideMark/>
          </w:tcPr>
          <w:p w14:paraId="44CFFB3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79E6887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0.71</w:t>
            </w:r>
          </w:p>
        </w:tc>
        <w:tc>
          <w:tcPr>
            <w:tcW w:w="2009" w:type="dxa"/>
            <w:shd w:val="clear" w:color="auto" w:fill="D9D9D9" w:themeFill="background1" w:themeFillShade="D9"/>
            <w:vAlign w:val="center"/>
            <w:hideMark/>
          </w:tcPr>
          <w:p w14:paraId="1C0EECC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039DEE7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0.19</w:t>
            </w:r>
          </w:p>
        </w:tc>
      </w:tr>
      <w:tr w:rsidR="00E41B4F" w:rsidRPr="00396A77" w14:paraId="29E7A4CF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6CC3AB21" w14:textId="77777777" w:rsidR="00E41B4F" w:rsidRPr="00396A77" w:rsidRDefault="00E41B4F" w:rsidP="008D11E4">
            <w:pPr>
              <w:rPr>
                <w:color w:val="000000"/>
              </w:rPr>
            </w:pPr>
          </w:p>
        </w:tc>
        <w:tc>
          <w:tcPr>
            <w:tcW w:w="1923" w:type="dxa"/>
            <w:vAlign w:val="center"/>
            <w:hideMark/>
          </w:tcPr>
          <w:p w14:paraId="29890AF9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0~1 unit/d</w:t>
            </w:r>
          </w:p>
        </w:tc>
        <w:tc>
          <w:tcPr>
            <w:tcW w:w="2010" w:type="dxa"/>
            <w:vAlign w:val="center"/>
            <w:hideMark/>
          </w:tcPr>
          <w:p w14:paraId="0976C13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0.89 [0.64, 1.24]</w:t>
            </w:r>
          </w:p>
        </w:tc>
        <w:tc>
          <w:tcPr>
            <w:tcW w:w="1396" w:type="dxa"/>
            <w:vAlign w:val="center"/>
            <w:hideMark/>
          </w:tcPr>
          <w:p w14:paraId="2BDEE46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20EDD8B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1.06 [0.73, 1.54]</w:t>
            </w:r>
          </w:p>
        </w:tc>
        <w:tc>
          <w:tcPr>
            <w:tcW w:w="1659" w:type="dxa"/>
            <w:vAlign w:val="center"/>
            <w:hideMark/>
          </w:tcPr>
          <w:p w14:paraId="5FA03B1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21072A2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0.77 [0.58, 1.02]</w:t>
            </w:r>
          </w:p>
        </w:tc>
        <w:tc>
          <w:tcPr>
            <w:tcW w:w="1659" w:type="dxa"/>
            <w:vAlign w:val="center"/>
            <w:hideMark/>
          </w:tcPr>
          <w:p w14:paraId="2AE8393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25F38159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36AA6B06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42D88625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1~2 unit/d</w:t>
            </w:r>
          </w:p>
        </w:tc>
        <w:tc>
          <w:tcPr>
            <w:tcW w:w="2010" w:type="dxa"/>
            <w:vAlign w:val="center"/>
            <w:hideMark/>
          </w:tcPr>
          <w:p w14:paraId="079EFF6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1.05 [0.67, 1.63]</w:t>
            </w:r>
          </w:p>
        </w:tc>
        <w:tc>
          <w:tcPr>
            <w:tcW w:w="1396" w:type="dxa"/>
            <w:vAlign w:val="center"/>
            <w:hideMark/>
          </w:tcPr>
          <w:p w14:paraId="79B9C51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66CB3B6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1.58 [1.01, 2.47]</w:t>
            </w:r>
          </w:p>
        </w:tc>
        <w:tc>
          <w:tcPr>
            <w:tcW w:w="1659" w:type="dxa"/>
            <w:vAlign w:val="center"/>
            <w:hideMark/>
          </w:tcPr>
          <w:p w14:paraId="1DB1D64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4A7613B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0.91 [0.58, 1.41]</w:t>
            </w:r>
          </w:p>
        </w:tc>
        <w:tc>
          <w:tcPr>
            <w:tcW w:w="1659" w:type="dxa"/>
            <w:vAlign w:val="center"/>
            <w:hideMark/>
          </w:tcPr>
          <w:p w14:paraId="2EDE6C7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2B259D98" w14:textId="77777777" w:rsidTr="008D11E4">
        <w:trPr>
          <w:trHeight w:val="336"/>
        </w:trPr>
        <w:tc>
          <w:tcPr>
            <w:tcW w:w="1924" w:type="dxa"/>
            <w:vAlign w:val="center"/>
            <w:hideMark/>
          </w:tcPr>
          <w:p w14:paraId="09B5F9B1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2538C448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&gt;2 unit/d</w:t>
            </w:r>
          </w:p>
        </w:tc>
        <w:tc>
          <w:tcPr>
            <w:tcW w:w="2010" w:type="dxa"/>
            <w:vAlign w:val="center"/>
            <w:hideMark/>
          </w:tcPr>
          <w:p w14:paraId="0DCED4DA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0.86 [0.47, 1.60]</w:t>
            </w:r>
          </w:p>
        </w:tc>
        <w:tc>
          <w:tcPr>
            <w:tcW w:w="1396" w:type="dxa"/>
            <w:vAlign w:val="center"/>
            <w:hideMark/>
          </w:tcPr>
          <w:p w14:paraId="52C868BD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6D6707A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0.96 [0.47, 1.96]</w:t>
            </w:r>
          </w:p>
        </w:tc>
        <w:tc>
          <w:tcPr>
            <w:tcW w:w="1659" w:type="dxa"/>
            <w:vAlign w:val="center"/>
            <w:hideMark/>
          </w:tcPr>
          <w:p w14:paraId="249E831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7016E98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1.89 [1.10, 3.25]</w:t>
            </w:r>
          </w:p>
        </w:tc>
        <w:tc>
          <w:tcPr>
            <w:tcW w:w="1659" w:type="dxa"/>
            <w:vAlign w:val="center"/>
            <w:hideMark/>
          </w:tcPr>
          <w:p w14:paraId="3A09F5C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7D2F5AB3" w14:textId="77777777" w:rsidTr="008D11E4">
        <w:trPr>
          <w:trHeight w:val="262"/>
        </w:trPr>
        <w:tc>
          <w:tcPr>
            <w:tcW w:w="1924" w:type="dxa"/>
            <w:vAlign w:val="center"/>
            <w:hideMark/>
          </w:tcPr>
          <w:p w14:paraId="5D1B97B3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</w:p>
        </w:tc>
        <w:tc>
          <w:tcPr>
            <w:tcW w:w="1923" w:type="dxa"/>
            <w:shd w:val="clear" w:color="auto" w:fill="D9D9D9" w:themeFill="background1" w:themeFillShade="D9"/>
            <w:vAlign w:val="center"/>
            <w:hideMark/>
          </w:tcPr>
          <w:p w14:paraId="069792CF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Age &gt; 60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  <w:hideMark/>
          </w:tcPr>
          <w:p w14:paraId="7FE7CE6F" w14:textId="77777777" w:rsidR="00E41B4F" w:rsidRPr="00396A77" w:rsidRDefault="00E41B4F" w:rsidP="008D11E4">
            <w:pPr>
              <w:jc w:val="right"/>
            </w:pPr>
          </w:p>
        </w:tc>
        <w:tc>
          <w:tcPr>
            <w:tcW w:w="1396" w:type="dxa"/>
            <w:shd w:val="clear" w:color="auto" w:fill="D9D9D9" w:themeFill="background1" w:themeFillShade="D9"/>
            <w:vAlign w:val="center"/>
            <w:hideMark/>
          </w:tcPr>
          <w:p w14:paraId="7AE78436" w14:textId="77777777" w:rsidR="00E41B4F" w:rsidRPr="00396A77" w:rsidRDefault="00E41B4F" w:rsidP="008D11E4">
            <w:pPr>
              <w:jc w:val="right"/>
            </w:pPr>
          </w:p>
        </w:tc>
        <w:tc>
          <w:tcPr>
            <w:tcW w:w="1879" w:type="dxa"/>
            <w:shd w:val="clear" w:color="auto" w:fill="D9D9D9" w:themeFill="background1" w:themeFillShade="D9"/>
            <w:vAlign w:val="center"/>
            <w:hideMark/>
          </w:tcPr>
          <w:p w14:paraId="1EC8109E" w14:textId="77777777" w:rsidR="00E41B4F" w:rsidRPr="00396A77" w:rsidRDefault="00E41B4F" w:rsidP="008D11E4">
            <w:pPr>
              <w:jc w:val="right"/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7C3240C1" w14:textId="77777777" w:rsidR="00E41B4F" w:rsidRPr="00396A77" w:rsidRDefault="00E41B4F" w:rsidP="008D11E4">
            <w:pPr>
              <w:jc w:val="right"/>
            </w:pPr>
          </w:p>
        </w:tc>
        <w:tc>
          <w:tcPr>
            <w:tcW w:w="2009" w:type="dxa"/>
            <w:shd w:val="clear" w:color="auto" w:fill="D9D9D9" w:themeFill="background1" w:themeFillShade="D9"/>
            <w:vAlign w:val="center"/>
            <w:hideMark/>
          </w:tcPr>
          <w:p w14:paraId="2EEB37A2" w14:textId="77777777" w:rsidR="00E41B4F" w:rsidRPr="00396A77" w:rsidRDefault="00E41B4F" w:rsidP="008D11E4">
            <w:pPr>
              <w:jc w:val="right"/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10C1FDB9" w14:textId="77777777" w:rsidR="00E41B4F" w:rsidRPr="00396A77" w:rsidRDefault="00E41B4F" w:rsidP="008D11E4">
            <w:pPr>
              <w:jc w:val="right"/>
            </w:pPr>
          </w:p>
        </w:tc>
      </w:tr>
      <w:tr w:rsidR="00E41B4F" w:rsidRPr="00396A77" w14:paraId="09636B8D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1CB78395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473FBD07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0~1 unit/d</w:t>
            </w:r>
          </w:p>
        </w:tc>
        <w:tc>
          <w:tcPr>
            <w:tcW w:w="2010" w:type="dxa"/>
            <w:vAlign w:val="center"/>
            <w:hideMark/>
          </w:tcPr>
          <w:p w14:paraId="73437D7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1.04 [0.89, 1.21]</w:t>
            </w:r>
          </w:p>
        </w:tc>
        <w:tc>
          <w:tcPr>
            <w:tcW w:w="1396" w:type="dxa"/>
            <w:vAlign w:val="center"/>
            <w:hideMark/>
          </w:tcPr>
          <w:p w14:paraId="7F31732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271C9F0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1.21 [1.00, 1.46]</w:t>
            </w:r>
          </w:p>
        </w:tc>
        <w:tc>
          <w:tcPr>
            <w:tcW w:w="1659" w:type="dxa"/>
            <w:vAlign w:val="center"/>
            <w:hideMark/>
          </w:tcPr>
          <w:p w14:paraId="100D980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748D044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0.85 [0.75, 0.97]</w:t>
            </w:r>
          </w:p>
        </w:tc>
        <w:tc>
          <w:tcPr>
            <w:tcW w:w="1659" w:type="dxa"/>
            <w:vAlign w:val="center"/>
            <w:hideMark/>
          </w:tcPr>
          <w:p w14:paraId="60E9EE2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0F3872C6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4621B7F8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169B8455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1~2 unit/d</w:t>
            </w:r>
          </w:p>
        </w:tc>
        <w:tc>
          <w:tcPr>
            <w:tcW w:w="2010" w:type="dxa"/>
            <w:vAlign w:val="center"/>
            <w:hideMark/>
          </w:tcPr>
          <w:p w14:paraId="67305F2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1.10 [0.86, 1.40]</w:t>
            </w:r>
          </w:p>
        </w:tc>
        <w:tc>
          <w:tcPr>
            <w:tcW w:w="1396" w:type="dxa"/>
            <w:vAlign w:val="center"/>
            <w:hideMark/>
          </w:tcPr>
          <w:p w14:paraId="45C071A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02D4FCD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1.34 [1.01, 1.78]</w:t>
            </w:r>
          </w:p>
        </w:tc>
        <w:tc>
          <w:tcPr>
            <w:tcW w:w="1659" w:type="dxa"/>
            <w:vAlign w:val="center"/>
            <w:hideMark/>
          </w:tcPr>
          <w:p w14:paraId="3FF5AB6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4EBCCD8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0.97 [0.78, 1.19]</w:t>
            </w:r>
          </w:p>
        </w:tc>
        <w:tc>
          <w:tcPr>
            <w:tcW w:w="1659" w:type="dxa"/>
            <w:vAlign w:val="center"/>
            <w:hideMark/>
          </w:tcPr>
          <w:p w14:paraId="3C25BFB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54EDEEDB" w14:textId="77777777" w:rsidTr="008D11E4">
        <w:trPr>
          <w:trHeight w:val="336"/>
        </w:trPr>
        <w:tc>
          <w:tcPr>
            <w:tcW w:w="1924" w:type="dxa"/>
            <w:vAlign w:val="center"/>
            <w:hideMark/>
          </w:tcPr>
          <w:p w14:paraId="0397DE9D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7443E7DA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&gt;2 unit/d</w:t>
            </w:r>
          </w:p>
        </w:tc>
        <w:tc>
          <w:tcPr>
            <w:tcW w:w="2010" w:type="dxa"/>
            <w:vAlign w:val="center"/>
            <w:hideMark/>
          </w:tcPr>
          <w:p w14:paraId="6C22869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1.54 [1.14, 2.08]</w:t>
            </w:r>
          </w:p>
        </w:tc>
        <w:tc>
          <w:tcPr>
            <w:tcW w:w="1396" w:type="dxa"/>
            <w:vAlign w:val="center"/>
            <w:hideMark/>
          </w:tcPr>
          <w:p w14:paraId="0392140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1616AA1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1.35 [0.90, 2.03]</w:t>
            </w:r>
          </w:p>
        </w:tc>
        <w:tc>
          <w:tcPr>
            <w:tcW w:w="1659" w:type="dxa"/>
            <w:vAlign w:val="center"/>
            <w:hideMark/>
          </w:tcPr>
          <w:p w14:paraId="7E88A0AD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5A89090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0.98 [0.67, 1.43]</w:t>
            </w:r>
          </w:p>
        </w:tc>
        <w:tc>
          <w:tcPr>
            <w:tcW w:w="1659" w:type="dxa"/>
            <w:vAlign w:val="center"/>
            <w:hideMark/>
          </w:tcPr>
          <w:p w14:paraId="562B447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01F18F1B" w14:textId="77777777" w:rsidTr="008D11E4">
        <w:trPr>
          <w:trHeight w:val="266"/>
        </w:trPr>
        <w:tc>
          <w:tcPr>
            <w:tcW w:w="1924" w:type="dxa"/>
            <w:shd w:val="clear" w:color="auto" w:fill="D9D9D9" w:themeFill="background1" w:themeFillShade="D9"/>
            <w:vAlign w:val="center"/>
            <w:hideMark/>
          </w:tcPr>
          <w:p w14:paraId="46F123CC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Sex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  <w:hideMark/>
          </w:tcPr>
          <w:p w14:paraId="2BF71397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Female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  <w:hideMark/>
          </w:tcPr>
          <w:p w14:paraId="40B75076" w14:textId="77777777" w:rsidR="00E41B4F" w:rsidRPr="00396A77" w:rsidRDefault="00E41B4F" w:rsidP="008D11E4">
            <w:pPr>
              <w:jc w:val="right"/>
            </w:pPr>
          </w:p>
        </w:tc>
        <w:tc>
          <w:tcPr>
            <w:tcW w:w="1396" w:type="dxa"/>
            <w:shd w:val="clear" w:color="auto" w:fill="D9D9D9" w:themeFill="background1" w:themeFillShade="D9"/>
            <w:vAlign w:val="center"/>
            <w:hideMark/>
          </w:tcPr>
          <w:p w14:paraId="5396991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0.47</w:t>
            </w:r>
          </w:p>
        </w:tc>
        <w:tc>
          <w:tcPr>
            <w:tcW w:w="1879" w:type="dxa"/>
            <w:shd w:val="clear" w:color="auto" w:fill="D9D9D9" w:themeFill="background1" w:themeFillShade="D9"/>
            <w:vAlign w:val="center"/>
            <w:hideMark/>
          </w:tcPr>
          <w:p w14:paraId="537B88C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453B257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0.82</w:t>
            </w:r>
          </w:p>
        </w:tc>
        <w:tc>
          <w:tcPr>
            <w:tcW w:w="2009" w:type="dxa"/>
            <w:shd w:val="clear" w:color="auto" w:fill="D9D9D9" w:themeFill="background1" w:themeFillShade="D9"/>
            <w:vAlign w:val="center"/>
            <w:hideMark/>
          </w:tcPr>
          <w:p w14:paraId="0918302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7FFC024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0.33</w:t>
            </w:r>
          </w:p>
        </w:tc>
      </w:tr>
      <w:tr w:rsidR="00E41B4F" w:rsidRPr="00396A77" w14:paraId="418D3EA5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2B0BC2C5" w14:textId="77777777" w:rsidR="00E41B4F" w:rsidRPr="00396A77" w:rsidRDefault="00E41B4F" w:rsidP="008D11E4">
            <w:pPr>
              <w:rPr>
                <w:color w:val="000000"/>
              </w:rPr>
            </w:pPr>
          </w:p>
        </w:tc>
        <w:tc>
          <w:tcPr>
            <w:tcW w:w="1923" w:type="dxa"/>
            <w:vAlign w:val="center"/>
            <w:hideMark/>
          </w:tcPr>
          <w:p w14:paraId="7D3BCFBD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0~1 unit/d</w:t>
            </w:r>
          </w:p>
        </w:tc>
        <w:tc>
          <w:tcPr>
            <w:tcW w:w="2010" w:type="dxa"/>
            <w:vAlign w:val="center"/>
            <w:hideMark/>
          </w:tcPr>
          <w:p w14:paraId="7A9D842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0.97 [0.80, 1.17]</w:t>
            </w:r>
          </w:p>
        </w:tc>
        <w:tc>
          <w:tcPr>
            <w:tcW w:w="1396" w:type="dxa"/>
            <w:vAlign w:val="center"/>
            <w:hideMark/>
          </w:tcPr>
          <w:p w14:paraId="07E323E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2FE64CF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1.18 [0.93, 1.49]</w:t>
            </w:r>
          </w:p>
        </w:tc>
        <w:tc>
          <w:tcPr>
            <w:tcW w:w="1659" w:type="dxa"/>
            <w:vAlign w:val="center"/>
            <w:hideMark/>
          </w:tcPr>
          <w:p w14:paraId="31242C2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53BD938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0.84 [0.71, 0.98]</w:t>
            </w:r>
          </w:p>
        </w:tc>
        <w:tc>
          <w:tcPr>
            <w:tcW w:w="1659" w:type="dxa"/>
            <w:vAlign w:val="center"/>
            <w:hideMark/>
          </w:tcPr>
          <w:p w14:paraId="2AD17BF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7D1107A8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62A91535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0B9F8738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1~2 unit/d</w:t>
            </w:r>
          </w:p>
        </w:tc>
        <w:tc>
          <w:tcPr>
            <w:tcW w:w="2010" w:type="dxa"/>
            <w:vAlign w:val="center"/>
            <w:hideMark/>
          </w:tcPr>
          <w:p w14:paraId="0213379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1.16 [0.89, 1.52]</w:t>
            </w:r>
          </w:p>
        </w:tc>
        <w:tc>
          <w:tcPr>
            <w:tcW w:w="1396" w:type="dxa"/>
            <w:vAlign w:val="center"/>
            <w:hideMark/>
          </w:tcPr>
          <w:p w14:paraId="3647E02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7E6E817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1.57 [1.15, 2.15]</w:t>
            </w:r>
          </w:p>
        </w:tc>
        <w:tc>
          <w:tcPr>
            <w:tcW w:w="1659" w:type="dxa"/>
            <w:vAlign w:val="center"/>
            <w:hideMark/>
          </w:tcPr>
          <w:p w14:paraId="7069D8D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27B1BBA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0.88 [0.68, 1.14]</w:t>
            </w:r>
          </w:p>
        </w:tc>
        <w:tc>
          <w:tcPr>
            <w:tcW w:w="1659" w:type="dxa"/>
            <w:vAlign w:val="center"/>
            <w:hideMark/>
          </w:tcPr>
          <w:p w14:paraId="6878CB0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215F9DB7" w14:textId="77777777" w:rsidTr="008D11E4">
        <w:trPr>
          <w:trHeight w:val="336"/>
        </w:trPr>
        <w:tc>
          <w:tcPr>
            <w:tcW w:w="1924" w:type="dxa"/>
            <w:vAlign w:val="center"/>
            <w:hideMark/>
          </w:tcPr>
          <w:p w14:paraId="115FA282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1CEA0D0D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&gt;2 unit/d</w:t>
            </w:r>
          </w:p>
        </w:tc>
        <w:tc>
          <w:tcPr>
            <w:tcW w:w="2010" w:type="dxa"/>
            <w:vAlign w:val="center"/>
            <w:hideMark/>
          </w:tcPr>
          <w:p w14:paraId="5A036B8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1.19 [0.83, 1.70]</w:t>
            </w:r>
          </w:p>
        </w:tc>
        <w:tc>
          <w:tcPr>
            <w:tcW w:w="1396" w:type="dxa"/>
            <w:vAlign w:val="center"/>
            <w:hideMark/>
          </w:tcPr>
          <w:p w14:paraId="504243D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193232E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1.28 [0.80, 2.05]</w:t>
            </w:r>
          </w:p>
        </w:tc>
        <w:tc>
          <w:tcPr>
            <w:tcW w:w="1659" w:type="dxa"/>
            <w:vAlign w:val="center"/>
            <w:hideMark/>
          </w:tcPr>
          <w:p w14:paraId="35D6A10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05ED5C3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0.91 [0.58, 1.42]</w:t>
            </w:r>
          </w:p>
        </w:tc>
        <w:tc>
          <w:tcPr>
            <w:tcW w:w="1659" w:type="dxa"/>
            <w:vAlign w:val="center"/>
            <w:hideMark/>
          </w:tcPr>
          <w:p w14:paraId="7DF7AAC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306A77CF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6C322E0D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</w:p>
        </w:tc>
        <w:tc>
          <w:tcPr>
            <w:tcW w:w="1923" w:type="dxa"/>
            <w:shd w:val="clear" w:color="auto" w:fill="D9D9D9" w:themeFill="background1" w:themeFillShade="D9"/>
            <w:vAlign w:val="center"/>
            <w:hideMark/>
          </w:tcPr>
          <w:p w14:paraId="5C1D87E1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Male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  <w:hideMark/>
          </w:tcPr>
          <w:p w14:paraId="73F2B6F3" w14:textId="77777777" w:rsidR="00E41B4F" w:rsidRPr="00396A77" w:rsidRDefault="00E41B4F" w:rsidP="008D11E4">
            <w:pPr>
              <w:jc w:val="right"/>
            </w:pPr>
          </w:p>
        </w:tc>
        <w:tc>
          <w:tcPr>
            <w:tcW w:w="1396" w:type="dxa"/>
            <w:shd w:val="clear" w:color="auto" w:fill="D9D9D9" w:themeFill="background1" w:themeFillShade="D9"/>
            <w:vAlign w:val="center"/>
            <w:hideMark/>
          </w:tcPr>
          <w:p w14:paraId="41617DEA" w14:textId="77777777" w:rsidR="00E41B4F" w:rsidRPr="00396A77" w:rsidRDefault="00E41B4F" w:rsidP="008D11E4">
            <w:pPr>
              <w:jc w:val="right"/>
            </w:pPr>
          </w:p>
        </w:tc>
        <w:tc>
          <w:tcPr>
            <w:tcW w:w="1879" w:type="dxa"/>
            <w:shd w:val="clear" w:color="auto" w:fill="D9D9D9" w:themeFill="background1" w:themeFillShade="D9"/>
            <w:vAlign w:val="center"/>
            <w:hideMark/>
          </w:tcPr>
          <w:p w14:paraId="54285ABD" w14:textId="77777777" w:rsidR="00E41B4F" w:rsidRPr="00396A77" w:rsidRDefault="00E41B4F" w:rsidP="008D11E4">
            <w:pPr>
              <w:jc w:val="right"/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2B2DF19C" w14:textId="77777777" w:rsidR="00E41B4F" w:rsidRPr="00396A77" w:rsidRDefault="00E41B4F" w:rsidP="008D11E4">
            <w:pPr>
              <w:jc w:val="right"/>
            </w:pPr>
          </w:p>
        </w:tc>
        <w:tc>
          <w:tcPr>
            <w:tcW w:w="2009" w:type="dxa"/>
            <w:shd w:val="clear" w:color="auto" w:fill="D9D9D9" w:themeFill="background1" w:themeFillShade="D9"/>
            <w:vAlign w:val="center"/>
            <w:hideMark/>
          </w:tcPr>
          <w:p w14:paraId="1C9AA532" w14:textId="77777777" w:rsidR="00E41B4F" w:rsidRPr="00396A77" w:rsidRDefault="00E41B4F" w:rsidP="008D11E4">
            <w:pPr>
              <w:jc w:val="right"/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73C0397D" w14:textId="77777777" w:rsidR="00E41B4F" w:rsidRPr="00396A77" w:rsidRDefault="00E41B4F" w:rsidP="008D11E4">
            <w:pPr>
              <w:jc w:val="right"/>
            </w:pPr>
          </w:p>
        </w:tc>
      </w:tr>
      <w:tr w:rsidR="00E41B4F" w:rsidRPr="00396A77" w14:paraId="47697CF4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7F82FC5D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5F187684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0~1 unit/d</w:t>
            </w:r>
          </w:p>
        </w:tc>
        <w:tc>
          <w:tcPr>
            <w:tcW w:w="2010" w:type="dxa"/>
            <w:vAlign w:val="center"/>
            <w:hideMark/>
          </w:tcPr>
          <w:p w14:paraId="4887942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1.06 [0.86, 1.30]</w:t>
            </w:r>
          </w:p>
        </w:tc>
        <w:tc>
          <w:tcPr>
            <w:tcW w:w="1396" w:type="dxa"/>
            <w:vAlign w:val="center"/>
            <w:hideMark/>
          </w:tcPr>
          <w:p w14:paraId="144C3D3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4BD6448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1.17 [0.92, 1.49]</w:t>
            </w:r>
          </w:p>
        </w:tc>
        <w:tc>
          <w:tcPr>
            <w:tcW w:w="1659" w:type="dxa"/>
            <w:vAlign w:val="center"/>
            <w:hideMark/>
          </w:tcPr>
          <w:p w14:paraId="760F89B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4D2324C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0.84 [0.70, 1.01]</w:t>
            </w:r>
          </w:p>
        </w:tc>
        <w:tc>
          <w:tcPr>
            <w:tcW w:w="1659" w:type="dxa"/>
            <w:vAlign w:val="center"/>
            <w:hideMark/>
          </w:tcPr>
          <w:p w14:paraId="58476E9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1729C515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34EB7309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47A8E44E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1~2 unit/d</w:t>
            </w:r>
          </w:p>
        </w:tc>
        <w:tc>
          <w:tcPr>
            <w:tcW w:w="2010" w:type="dxa"/>
            <w:vAlign w:val="center"/>
            <w:hideMark/>
          </w:tcPr>
          <w:p w14:paraId="354B5B7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0.96 [0.67, 1.38]</w:t>
            </w:r>
          </w:p>
        </w:tc>
        <w:tc>
          <w:tcPr>
            <w:tcW w:w="1396" w:type="dxa"/>
            <w:vAlign w:val="center"/>
            <w:hideMark/>
          </w:tcPr>
          <w:p w14:paraId="27013AAD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7534D32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1.23 [0.86, 1.78]</w:t>
            </w:r>
          </w:p>
        </w:tc>
        <w:tc>
          <w:tcPr>
            <w:tcW w:w="1659" w:type="dxa"/>
            <w:vAlign w:val="center"/>
            <w:hideMark/>
          </w:tcPr>
          <w:p w14:paraId="0694F32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1B42032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1.06 [0.80, 1.40]</w:t>
            </w:r>
          </w:p>
        </w:tc>
        <w:tc>
          <w:tcPr>
            <w:tcW w:w="1659" w:type="dxa"/>
            <w:vAlign w:val="center"/>
            <w:hideMark/>
          </w:tcPr>
          <w:p w14:paraId="4E7FC80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12B48779" w14:textId="77777777" w:rsidTr="008D11E4">
        <w:trPr>
          <w:trHeight w:val="336"/>
        </w:trPr>
        <w:tc>
          <w:tcPr>
            <w:tcW w:w="1924" w:type="dxa"/>
            <w:vAlign w:val="center"/>
            <w:hideMark/>
          </w:tcPr>
          <w:p w14:paraId="387A78DE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4D7BA601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&gt;2 unit/d</w:t>
            </w:r>
          </w:p>
        </w:tc>
        <w:tc>
          <w:tcPr>
            <w:tcW w:w="2010" w:type="dxa"/>
            <w:vAlign w:val="center"/>
            <w:hideMark/>
          </w:tcPr>
          <w:p w14:paraId="1B9C478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1.65 [1.08, 2.53]</w:t>
            </w:r>
          </w:p>
        </w:tc>
        <w:tc>
          <w:tcPr>
            <w:tcW w:w="1396" w:type="dxa"/>
            <w:vAlign w:val="center"/>
            <w:hideMark/>
          </w:tcPr>
          <w:p w14:paraId="55711E1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6F9B876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1.19 [0.70, 2.03]</w:t>
            </w:r>
          </w:p>
        </w:tc>
        <w:tc>
          <w:tcPr>
            <w:tcW w:w="1659" w:type="dxa"/>
            <w:vAlign w:val="center"/>
            <w:hideMark/>
          </w:tcPr>
          <w:p w14:paraId="3CA7809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00FC336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1.57 [1.03, 2.41]</w:t>
            </w:r>
          </w:p>
        </w:tc>
        <w:tc>
          <w:tcPr>
            <w:tcW w:w="1659" w:type="dxa"/>
            <w:vAlign w:val="center"/>
            <w:hideMark/>
          </w:tcPr>
          <w:p w14:paraId="664C285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772902A1" w14:textId="77777777" w:rsidTr="008D11E4">
        <w:trPr>
          <w:trHeight w:val="266"/>
        </w:trPr>
        <w:tc>
          <w:tcPr>
            <w:tcW w:w="1924" w:type="dxa"/>
            <w:shd w:val="clear" w:color="auto" w:fill="D9D9D9" w:themeFill="background1" w:themeFillShade="D9"/>
            <w:vAlign w:val="center"/>
            <w:hideMark/>
          </w:tcPr>
          <w:p w14:paraId="32BDE12F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Townsend deprivation index</w:t>
            </w:r>
          </w:p>
        </w:tc>
        <w:tc>
          <w:tcPr>
            <w:tcW w:w="3933" w:type="dxa"/>
            <w:gridSpan w:val="2"/>
            <w:shd w:val="clear" w:color="auto" w:fill="D9D9D9" w:themeFill="background1" w:themeFillShade="D9"/>
            <w:vAlign w:val="center"/>
            <w:hideMark/>
          </w:tcPr>
          <w:p w14:paraId="397492B4" w14:textId="77777777" w:rsidR="00E41B4F" w:rsidRPr="00396A77" w:rsidRDefault="00E41B4F" w:rsidP="008D11E4">
            <w:r w:rsidRPr="00396A77">
              <w:rPr>
                <w:b/>
                <w:bCs/>
                <w:color w:val="000000"/>
              </w:rPr>
              <w:t>High Townsend deprivation index</w:t>
            </w:r>
          </w:p>
        </w:tc>
        <w:tc>
          <w:tcPr>
            <w:tcW w:w="1396" w:type="dxa"/>
            <w:shd w:val="clear" w:color="auto" w:fill="D9D9D9" w:themeFill="background1" w:themeFillShade="D9"/>
            <w:vAlign w:val="center"/>
            <w:hideMark/>
          </w:tcPr>
          <w:p w14:paraId="482CD9E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0.21</w:t>
            </w:r>
          </w:p>
        </w:tc>
        <w:tc>
          <w:tcPr>
            <w:tcW w:w="1879" w:type="dxa"/>
            <w:shd w:val="clear" w:color="auto" w:fill="D9D9D9" w:themeFill="background1" w:themeFillShade="D9"/>
            <w:vAlign w:val="center"/>
            <w:hideMark/>
          </w:tcPr>
          <w:p w14:paraId="7BB177C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624D9C0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&lt;0.001</w:t>
            </w:r>
          </w:p>
        </w:tc>
        <w:tc>
          <w:tcPr>
            <w:tcW w:w="2009" w:type="dxa"/>
            <w:shd w:val="clear" w:color="auto" w:fill="D9D9D9" w:themeFill="background1" w:themeFillShade="D9"/>
            <w:vAlign w:val="center"/>
            <w:hideMark/>
          </w:tcPr>
          <w:p w14:paraId="5666DCE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4335848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0.15</w:t>
            </w:r>
          </w:p>
        </w:tc>
      </w:tr>
      <w:tr w:rsidR="00E41B4F" w:rsidRPr="00396A77" w14:paraId="004844F7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7B56DC69" w14:textId="77777777" w:rsidR="00E41B4F" w:rsidRPr="00396A77" w:rsidRDefault="00E41B4F" w:rsidP="008D11E4">
            <w:pPr>
              <w:rPr>
                <w:color w:val="000000"/>
              </w:rPr>
            </w:pPr>
          </w:p>
        </w:tc>
        <w:tc>
          <w:tcPr>
            <w:tcW w:w="1923" w:type="dxa"/>
            <w:vAlign w:val="center"/>
            <w:hideMark/>
          </w:tcPr>
          <w:p w14:paraId="4E52A726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0~1 unit/d</w:t>
            </w:r>
          </w:p>
        </w:tc>
        <w:tc>
          <w:tcPr>
            <w:tcW w:w="2010" w:type="dxa"/>
            <w:vAlign w:val="center"/>
            <w:hideMark/>
          </w:tcPr>
          <w:p w14:paraId="53E3322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0.97 [0.76, 1.23]</w:t>
            </w:r>
          </w:p>
        </w:tc>
        <w:tc>
          <w:tcPr>
            <w:tcW w:w="1396" w:type="dxa"/>
            <w:vAlign w:val="center"/>
            <w:hideMark/>
          </w:tcPr>
          <w:p w14:paraId="4E07B15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182C73FD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1.56 [1.20, 2.02]</w:t>
            </w:r>
          </w:p>
        </w:tc>
        <w:tc>
          <w:tcPr>
            <w:tcW w:w="1659" w:type="dxa"/>
            <w:vAlign w:val="center"/>
            <w:hideMark/>
          </w:tcPr>
          <w:p w14:paraId="7C6A68A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193DD44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0.83 [0.67, 1.02]</w:t>
            </w:r>
          </w:p>
        </w:tc>
        <w:tc>
          <w:tcPr>
            <w:tcW w:w="1659" w:type="dxa"/>
            <w:vAlign w:val="center"/>
            <w:hideMark/>
          </w:tcPr>
          <w:p w14:paraId="7405097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474531C7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6F8A7698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2DF48E45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1~2 unit/d</w:t>
            </w:r>
          </w:p>
        </w:tc>
        <w:tc>
          <w:tcPr>
            <w:tcW w:w="2010" w:type="dxa"/>
            <w:vAlign w:val="center"/>
            <w:hideMark/>
          </w:tcPr>
          <w:p w14:paraId="1A02C84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0.84 [0.57, 1.25]</w:t>
            </w:r>
          </w:p>
        </w:tc>
        <w:tc>
          <w:tcPr>
            <w:tcW w:w="1396" w:type="dxa"/>
            <w:vAlign w:val="center"/>
            <w:hideMark/>
          </w:tcPr>
          <w:p w14:paraId="77C9419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7EE7730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1.70 [1.17, 2.46]</w:t>
            </w:r>
          </w:p>
        </w:tc>
        <w:tc>
          <w:tcPr>
            <w:tcW w:w="1659" w:type="dxa"/>
            <w:vAlign w:val="center"/>
            <w:hideMark/>
          </w:tcPr>
          <w:p w14:paraId="103601D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02F20EB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1.00 [0.73, 1.37]</w:t>
            </w:r>
          </w:p>
        </w:tc>
        <w:tc>
          <w:tcPr>
            <w:tcW w:w="1659" w:type="dxa"/>
            <w:vAlign w:val="center"/>
            <w:hideMark/>
          </w:tcPr>
          <w:p w14:paraId="1B2A77D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6D967EAD" w14:textId="77777777" w:rsidTr="008D11E4">
        <w:trPr>
          <w:trHeight w:val="336"/>
        </w:trPr>
        <w:tc>
          <w:tcPr>
            <w:tcW w:w="1924" w:type="dxa"/>
            <w:vAlign w:val="center"/>
            <w:hideMark/>
          </w:tcPr>
          <w:p w14:paraId="44937DA1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69475743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&gt;2 unit/d</w:t>
            </w:r>
          </w:p>
        </w:tc>
        <w:tc>
          <w:tcPr>
            <w:tcW w:w="2010" w:type="dxa"/>
            <w:vAlign w:val="center"/>
            <w:hideMark/>
          </w:tcPr>
          <w:p w14:paraId="70EB940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1.18 [0.75, 1.84]</w:t>
            </w:r>
          </w:p>
        </w:tc>
        <w:tc>
          <w:tcPr>
            <w:tcW w:w="1396" w:type="dxa"/>
            <w:vAlign w:val="center"/>
            <w:hideMark/>
          </w:tcPr>
          <w:p w14:paraId="1899F56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65695B9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1.54 [0.92, 2.59]</w:t>
            </w:r>
          </w:p>
        </w:tc>
        <w:tc>
          <w:tcPr>
            <w:tcW w:w="1659" w:type="dxa"/>
            <w:vAlign w:val="center"/>
            <w:hideMark/>
          </w:tcPr>
          <w:p w14:paraId="15EBBFD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102C85D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1.79 [1.20, 2.69]</w:t>
            </w:r>
          </w:p>
        </w:tc>
        <w:tc>
          <w:tcPr>
            <w:tcW w:w="1659" w:type="dxa"/>
            <w:vAlign w:val="center"/>
            <w:hideMark/>
          </w:tcPr>
          <w:p w14:paraId="1717229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610C6B0C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418696CD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</w:p>
        </w:tc>
        <w:tc>
          <w:tcPr>
            <w:tcW w:w="7208" w:type="dxa"/>
            <w:gridSpan w:val="4"/>
            <w:shd w:val="clear" w:color="auto" w:fill="D9D9D9" w:themeFill="background1" w:themeFillShade="D9"/>
            <w:vAlign w:val="center"/>
            <w:hideMark/>
          </w:tcPr>
          <w:p w14:paraId="63541C4C" w14:textId="77777777" w:rsidR="00E41B4F" w:rsidRPr="00396A77" w:rsidRDefault="00E41B4F" w:rsidP="008D11E4">
            <w:r w:rsidRPr="00396A77">
              <w:rPr>
                <w:b/>
                <w:bCs/>
                <w:color w:val="000000"/>
              </w:rPr>
              <w:t>Moderate Townsend deprivation index</w:t>
            </w: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2CCE8A0B" w14:textId="77777777" w:rsidR="00E41B4F" w:rsidRPr="00396A77" w:rsidRDefault="00E41B4F" w:rsidP="008D11E4">
            <w:pPr>
              <w:jc w:val="right"/>
            </w:pPr>
          </w:p>
        </w:tc>
        <w:tc>
          <w:tcPr>
            <w:tcW w:w="2009" w:type="dxa"/>
            <w:shd w:val="clear" w:color="auto" w:fill="D9D9D9" w:themeFill="background1" w:themeFillShade="D9"/>
            <w:vAlign w:val="center"/>
            <w:hideMark/>
          </w:tcPr>
          <w:p w14:paraId="0A929A32" w14:textId="77777777" w:rsidR="00E41B4F" w:rsidRPr="00396A77" w:rsidRDefault="00E41B4F" w:rsidP="008D11E4">
            <w:pPr>
              <w:jc w:val="right"/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35322D9B" w14:textId="77777777" w:rsidR="00E41B4F" w:rsidRPr="00396A77" w:rsidRDefault="00E41B4F" w:rsidP="008D11E4">
            <w:pPr>
              <w:jc w:val="right"/>
            </w:pPr>
          </w:p>
        </w:tc>
      </w:tr>
      <w:tr w:rsidR="00E41B4F" w:rsidRPr="00396A77" w14:paraId="0915D2EC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3473A019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52D1B8C5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0~1 unit/d</w:t>
            </w:r>
          </w:p>
        </w:tc>
        <w:tc>
          <w:tcPr>
            <w:tcW w:w="2010" w:type="dxa"/>
            <w:vAlign w:val="center"/>
            <w:hideMark/>
          </w:tcPr>
          <w:p w14:paraId="52AA47AA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1.02 [0.80, 1.31]</w:t>
            </w:r>
          </w:p>
        </w:tc>
        <w:tc>
          <w:tcPr>
            <w:tcW w:w="1396" w:type="dxa"/>
            <w:vAlign w:val="center"/>
            <w:hideMark/>
          </w:tcPr>
          <w:p w14:paraId="698C266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40A997C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1.27 [0.95, 1.69]</w:t>
            </w:r>
          </w:p>
        </w:tc>
        <w:tc>
          <w:tcPr>
            <w:tcW w:w="1659" w:type="dxa"/>
            <w:vAlign w:val="center"/>
            <w:hideMark/>
          </w:tcPr>
          <w:p w14:paraId="45318CA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18ECF1A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0.84 [0.68, 1.03]</w:t>
            </w:r>
          </w:p>
        </w:tc>
        <w:tc>
          <w:tcPr>
            <w:tcW w:w="1659" w:type="dxa"/>
            <w:vAlign w:val="center"/>
            <w:hideMark/>
          </w:tcPr>
          <w:p w14:paraId="550056F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4688FA4B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25496541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0BBE26F6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1~2 unit/d</w:t>
            </w:r>
          </w:p>
        </w:tc>
        <w:tc>
          <w:tcPr>
            <w:tcW w:w="2010" w:type="dxa"/>
            <w:vAlign w:val="center"/>
            <w:hideMark/>
          </w:tcPr>
          <w:p w14:paraId="18E975A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1.59 [1.14, 2.20]</w:t>
            </w:r>
          </w:p>
        </w:tc>
        <w:tc>
          <w:tcPr>
            <w:tcW w:w="1396" w:type="dxa"/>
            <w:vAlign w:val="center"/>
            <w:hideMark/>
          </w:tcPr>
          <w:p w14:paraId="4F522ED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1EDB3B3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1.15 [0.70, 1.87]</w:t>
            </w:r>
          </w:p>
        </w:tc>
        <w:tc>
          <w:tcPr>
            <w:tcW w:w="1659" w:type="dxa"/>
            <w:vAlign w:val="center"/>
            <w:hideMark/>
          </w:tcPr>
          <w:p w14:paraId="5B7C137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4203653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0.86 [0.61, 1.21]</w:t>
            </w:r>
          </w:p>
        </w:tc>
        <w:tc>
          <w:tcPr>
            <w:tcW w:w="1659" w:type="dxa"/>
            <w:vAlign w:val="center"/>
            <w:hideMark/>
          </w:tcPr>
          <w:p w14:paraId="174ED68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14F79F19" w14:textId="77777777" w:rsidTr="008D11E4">
        <w:trPr>
          <w:trHeight w:val="336"/>
        </w:trPr>
        <w:tc>
          <w:tcPr>
            <w:tcW w:w="1924" w:type="dxa"/>
            <w:vAlign w:val="center"/>
            <w:hideMark/>
          </w:tcPr>
          <w:p w14:paraId="0FF6F5C0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103E8CD0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&gt;2 unit/d</w:t>
            </w:r>
          </w:p>
        </w:tc>
        <w:tc>
          <w:tcPr>
            <w:tcW w:w="2010" w:type="dxa"/>
            <w:vAlign w:val="center"/>
            <w:hideMark/>
          </w:tcPr>
          <w:p w14:paraId="4AACB4A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1.31 [0.79, 2.17]</w:t>
            </w:r>
          </w:p>
        </w:tc>
        <w:tc>
          <w:tcPr>
            <w:tcW w:w="1396" w:type="dxa"/>
            <w:vAlign w:val="center"/>
            <w:hideMark/>
          </w:tcPr>
          <w:p w14:paraId="5E9BEB4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1E9EA10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2.00 [1.19, 3.37]</w:t>
            </w:r>
          </w:p>
        </w:tc>
        <w:tc>
          <w:tcPr>
            <w:tcW w:w="1659" w:type="dxa"/>
            <w:vAlign w:val="center"/>
            <w:hideMark/>
          </w:tcPr>
          <w:p w14:paraId="4694118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3972857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0.94 [0.51, 1.73]</w:t>
            </w:r>
          </w:p>
        </w:tc>
        <w:tc>
          <w:tcPr>
            <w:tcW w:w="1659" w:type="dxa"/>
            <w:vAlign w:val="center"/>
            <w:hideMark/>
          </w:tcPr>
          <w:p w14:paraId="79783E3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05E7FDF3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7A9F30C2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</w:p>
        </w:tc>
        <w:tc>
          <w:tcPr>
            <w:tcW w:w="3933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81E88E6" w14:textId="77777777" w:rsidR="00E41B4F" w:rsidRPr="00396A77" w:rsidRDefault="00E41B4F" w:rsidP="008D11E4">
            <w:r w:rsidRPr="00396A77">
              <w:rPr>
                <w:b/>
                <w:bCs/>
                <w:color w:val="000000"/>
              </w:rPr>
              <w:t>Low Townsend deprivation index</w:t>
            </w:r>
          </w:p>
        </w:tc>
        <w:tc>
          <w:tcPr>
            <w:tcW w:w="1396" w:type="dxa"/>
            <w:shd w:val="clear" w:color="auto" w:fill="D9D9D9" w:themeFill="background1" w:themeFillShade="D9"/>
            <w:vAlign w:val="center"/>
            <w:hideMark/>
          </w:tcPr>
          <w:p w14:paraId="5676B44C" w14:textId="77777777" w:rsidR="00E41B4F" w:rsidRPr="00396A77" w:rsidRDefault="00E41B4F" w:rsidP="008D11E4">
            <w:pPr>
              <w:jc w:val="right"/>
            </w:pPr>
          </w:p>
        </w:tc>
        <w:tc>
          <w:tcPr>
            <w:tcW w:w="1879" w:type="dxa"/>
            <w:shd w:val="clear" w:color="auto" w:fill="D9D9D9" w:themeFill="background1" w:themeFillShade="D9"/>
            <w:vAlign w:val="center"/>
            <w:hideMark/>
          </w:tcPr>
          <w:p w14:paraId="22EFB229" w14:textId="77777777" w:rsidR="00E41B4F" w:rsidRPr="00396A77" w:rsidRDefault="00E41B4F" w:rsidP="008D11E4">
            <w:pPr>
              <w:jc w:val="right"/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60928D9C" w14:textId="77777777" w:rsidR="00E41B4F" w:rsidRPr="00396A77" w:rsidRDefault="00E41B4F" w:rsidP="008D11E4">
            <w:pPr>
              <w:jc w:val="right"/>
            </w:pPr>
          </w:p>
        </w:tc>
        <w:tc>
          <w:tcPr>
            <w:tcW w:w="2009" w:type="dxa"/>
            <w:shd w:val="clear" w:color="auto" w:fill="D9D9D9" w:themeFill="background1" w:themeFillShade="D9"/>
            <w:vAlign w:val="center"/>
            <w:hideMark/>
          </w:tcPr>
          <w:p w14:paraId="714F74C8" w14:textId="77777777" w:rsidR="00E41B4F" w:rsidRPr="00396A77" w:rsidRDefault="00E41B4F" w:rsidP="008D11E4">
            <w:pPr>
              <w:jc w:val="right"/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10401811" w14:textId="77777777" w:rsidR="00E41B4F" w:rsidRPr="00396A77" w:rsidRDefault="00E41B4F" w:rsidP="008D11E4">
            <w:pPr>
              <w:jc w:val="right"/>
            </w:pPr>
          </w:p>
        </w:tc>
      </w:tr>
      <w:tr w:rsidR="00E41B4F" w:rsidRPr="00396A77" w14:paraId="1FF98128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3006087A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728008CF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0~1 unit/d</w:t>
            </w:r>
          </w:p>
        </w:tc>
        <w:tc>
          <w:tcPr>
            <w:tcW w:w="2010" w:type="dxa"/>
            <w:vAlign w:val="center"/>
            <w:hideMark/>
          </w:tcPr>
          <w:p w14:paraId="34DEDAE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1.05 [0.82, 1.33]</w:t>
            </w:r>
          </w:p>
        </w:tc>
        <w:tc>
          <w:tcPr>
            <w:tcW w:w="1396" w:type="dxa"/>
            <w:vAlign w:val="center"/>
            <w:hideMark/>
          </w:tcPr>
          <w:p w14:paraId="64805A0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2B0AD2C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0.75 [0.53, 1.05]</w:t>
            </w:r>
          </w:p>
        </w:tc>
        <w:tc>
          <w:tcPr>
            <w:tcW w:w="1659" w:type="dxa"/>
            <w:vAlign w:val="center"/>
            <w:hideMark/>
          </w:tcPr>
          <w:p w14:paraId="5943F48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1F08C4A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0.85 [0.70, 1.04]</w:t>
            </w:r>
          </w:p>
        </w:tc>
        <w:tc>
          <w:tcPr>
            <w:tcW w:w="1659" w:type="dxa"/>
            <w:vAlign w:val="center"/>
            <w:hideMark/>
          </w:tcPr>
          <w:p w14:paraId="2E6CD37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337C4FC5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41DC97D9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46BA4223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1~2 unit/d</w:t>
            </w:r>
          </w:p>
        </w:tc>
        <w:tc>
          <w:tcPr>
            <w:tcW w:w="2010" w:type="dxa"/>
            <w:vAlign w:val="center"/>
            <w:hideMark/>
          </w:tcPr>
          <w:p w14:paraId="72881E8A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0.90 [0.60, 1.35]</w:t>
            </w:r>
          </w:p>
        </w:tc>
        <w:tc>
          <w:tcPr>
            <w:tcW w:w="1396" w:type="dxa"/>
            <w:vAlign w:val="center"/>
            <w:hideMark/>
          </w:tcPr>
          <w:p w14:paraId="6B088E9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4252230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1.31 [0.87, 1.96]</w:t>
            </w:r>
          </w:p>
        </w:tc>
        <w:tc>
          <w:tcPr>
            <w:tcW w:w="1659" w:type="dxa"/>
            <w:vAlign w:val="center"/>
            <w:hideMark/>
          </w:tcPr>
          <w:p w14:paraId="641668A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4AB8E55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1.01 [0.73, 1.39]</w:t>
            </w:r>
          </w:p>
        </w:tc>
        <w:tc>
          <w:tcPr>
            <w:tcW w:w="1659" w:type="dxa"/>
            <w:vAlign w:val="center"/>
            <w:hideMark/>
          </w:tcPr>
          <w:p w14:paraId="324245C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25BAD7A5" w14:textId="77777777" w:rsidTr="008D11E4">
        <w:trPr>
          <w:trHeight w:val="336"/>
        </w:trPr>
        <w:tc>
          <w:tcPr>
            <w:tcW w:w="1924" w:type="dxa"/>
            <w:vAlign w:val="center"/>
            <w:hideMark/>
          </w:tcPr>
          <w:p w14:paraId="430CF5EF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6343A298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&gt;2 unit/d</w:t>
            </w:r>
          </w:p>
        </w:tc>
        <w:tc>
          <w:tcPr>
            <w:tcW w:w="2010" w:type="dxa"/>
            <w:vAlign w:val="center"/>
            <w:hideMark/>
          </w:tcPr>
          <w:p w14:paraId="34C19A1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1.63 [1.02, 2.60]</w:t>
            </w:r>
          </w:p>
        </w:tc>
        <w:tc>
          <w:tcPr>
            <w:tcW w:w="1396" w:type="dxa"/>
            <w:vAlign w:val="center"/>
            <w:hideMark/>
          </w:tcPr>
          <w:p w14:paraId="0240CA9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0AA87D6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0.23 [0.06, 0.94]</w:t>
            </w:r>
          </w:p>
        </w:tc>
        <w:tc>
          <w:tcPr>
            <w:tcW w:w="1659" w:type="dxa"/>
            <w:vAlign w:val="center"/>
            <w:hideMark/>
          </w:tcPr>
          <w:p w14:paraId="7CDF0ED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144930B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0.55 [0.24, 1.24]</w:t>
            </w:r>
          </w:p>
        </w:tc>
        <w:tc>
          <w:tcPr>
            <w:tcW w:w="1659" w:type="dxa"/>
            <w:vAlign w:val="center"/>
            <w:hideMark/>
          </w:tcPr>
          <w:p w14:paraId="56DE359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799A0035" w14:textId="77777777" w:rsidTr="008D11E4">
        <w:trPr>
          <w:trHeight w:val="266"/>
        </w:trPr>
        <w:tc>
          <w:tcPr>
            <w:tcW w:w="1924" w:type="dxa"/>
            <w:shd w:val="clear" w:color="auto" w:fill="D9D9D9" w:themeFill="background1" w:themeFillShade="D9"/>
            <w:vAlign w:val="center"/>
            <w:hideMark/>
          </w:tcPr>
          <w:p w14:paraId="0BEF9D1A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Education</w:t>
            </w:r>
          </w:p>
        </w:tc>
        <w:tc>
          <w:tcPr>
            <w:tcW w:w="3933" w:type="dxa"/>
            <w:gridSpan w:val="2"/>
            <w:shd w:val="clear" w:color="auto" w:fill="D9D9D9" w:themeFill="background1" w:themeFillShade="D9"/>
            <w:vAlign w:val="center"/>
            <w:hideMark/>
          </w:tcPr>
          <w:p w14:paraId="026A9EDA" w14:textId="77777777" w:rsidR="00E41B4F" w:rsidRPr="00396A77" w:rsidRDefault="00E41B4F" w:rsidP="008D11E4">
            <w:r w:rsidRPr="00396A77">
              <w:rPr>
                <w:b/>
                <w:bCs/>
                <w:color w:val="000000"/>
              </w:rPr>
              <w:t>Withou</w:t>
            </w:r>
            <w:r>
              <w:rPr>
                <w:b/>
                <w:bCs/>
                <w:color w:val="000000"/>
              </w:rPr>
              <w:t>t</w:t>
            </w:r>
            <w:r w:rsidRPr="00396A77">
              <w:rPr>
                <w:b/>
                <w:bCs/>
                <w:color w:val="000000"/>
              </w:rPr>
              <w:t xml:space="preserve"> college/university degree</w:t>
            </w:r>
          </w:p>
        </w:tc>
        <w:tc>
          <w:tcPr>
            <w:tcW w:w="1396" w:type="dxa"/>
            <w:shd w:val="clear" w:color="auto" w:fill="D9D9D9" w:themeFill="background1" w:themeFillShade="D9"/>
            <w:vAlign w:val="center"/>
            <w:hideMark/>
          </w:tcPr>
          <w:p w14:paraId="4F5CD1B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0.59</w:t>
            </w:r>
          </w:p>
        </w:tc>
        <w:tc>
          <w:tcPr>
            <w:tcW w:w="1879" w:type="dxa"/>
            <w:shd w:val="clear" w:color="auto" w:fill="D9D9D9" w:themeFill="background1" w:themeFillShade="D9"/>
            <w:vAlign w:val="center"/>
            <w:hideMark/>
          </w:tcPr>
          <w:p w14:paraId="36E5F5A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2F0E03E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0.58</w:t>
            </w:r>
          </w:p>
        </w:tc>
        <w:tc>
          <w:tcPr>
            <w:tcW w:w="2009" w:type="dxa"/>
            <w:shd w:val="clear" w:color="auto" w:fill="D9D9D9" w:themeFill="background1" w:themeFillShade="D9"/>
            <w:vAlign w:val="center"/>
            <w:hideMark/>
          </w:tcPr>
          <w:p w14:paraId="47B86E8A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097571C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0.68</w:t>
            </w:r>
          </w:p>
        </w:tc>
      </w:tr>
      <w:tr w:rsidR="00E41B4F" w:rsidRPr="00396A77" w14:paraId="74BEE99D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2406DE34" w14:textId="77777777" w:rsidR="00E41B4F" w:rsidRPr="00396A77" w:rsidRDefault="00E41B4F" w:rsidP="008D11E4">
            <w:pPr>
              <w:rPr>
                <w:color w:val="000000"/>
              </w:rPr>
            </w:pPr>
          </w:p>
        </w:tc>
        <w:tc>
          <w:tcPr>
            <w:tcW w:w="1923" w:type="dxa"/>
            <w:vAlign w:val="center"/>
            <w:hideMark/>
          </w:tcPr>
          <w:p w14:paraId="36872890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0~1 unit/d</w:t>
            </w:r>
          </w:p>
        </w:tc>
        <w:tc>
          <w:tcPr>
            <w:tcW w:w="2010" w:type="dxa"/>
            <w:vAlign w:val="center"/>
            <w:hideMark/>
          </w:tcPr>
          <w:p w14:paraId="7A2BF49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1.03 [0.87, 1.22]</w:t>
            </w:r>
          </w:p>
        </w:tc>
        <w:tc>
          <w:tcPr>
            <w:tcW w:w="1396" w:type="dxa"/>
            <w:vAlign w:val="center"/>
            <w:hideMark/>
          </w:tcPr>
          <w:p w14:paraId="0352AA8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1565ECD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1.10 [0.90, 1.35]</w:t>
            </w:r>
          </w:p>
        </w:tc>
        <w:tc>
          <w:tcPr>
            <w:tcW w:w="1659" w:type="dxa"/>
            <w:vAlign w:val="center"/>
            <w:hideMark/>
          </w:tcPr>
          <w:p w14:paraId="023CCDF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71B6CBA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0.83 [0.72, 0.96]</w:t>
            </w:r>
          </w:p>
        </w:tc>
        <w:tc>
          <w:tcPr>
            <w:tcW w:w="1659" w:type="dxa"/>
            <w:vAlign w:val="center"/>
            <w:hideMark/>
          </w:tcPr>
          <w:p w14:paraId="0CB0C69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097C8E62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5B1521AC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54B9A437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1~2 unit/d</w:t>
            </w:r>
          </w:p>
        </w:tc>
        <w:tc>
          <w:tcPr>
            <w:tcW w:w="2010" w:type="dxa"/>
            <w:vAlign w:val="center"/>
            <w:hideMark/>
          </w:tcPr>
          <w:p w14:paraId="70DDBEE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0.99 [0.76, 1.30]</w:t>
            </w:r>
          </w:p>
        </w:tc>
        <w:tc>
          <w:tcPr>
            <w:tcW w:w="1396" w:type="dxa"/>
            <w:vAlign w:val="center"/>
            <w:hideMark/>
          </w:tcPr>
          <w:p w14:paraId="05F267FD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3F8BF8F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1.32 [0.99, 1.76]</w:t>
            </w:r>
          </w:p>
        </w:tc>
        <w:tc>
          <w:tcPr>
            <w:tcW w:w="1659" w:type="dxa"/>
            <w:vAlign w:val="center"/>
            <w:hideMark/>
          </w:tcPr>
          <w:p w14:paraId="77DA6A4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112C042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1.02 [0.81, 1.29]</w:t>
            </w:r>
          </w:p>
        </w:tc>
        <w:tc>
          <w:tcPr>
            <w:tcW w:w="1659" w:type="dxa"/>
            <w:vAlign w:val="center"/>
            <w:hideMark/>
          </w:tcPr>
          <w:p w14:paraId="60A733D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41DCC28C" w14:textId="77777777" w:rsidTr="008D11E4">
        <w:trPr>
          <w:trHeight w:val="336"/>
        </w:trPr>
        <w:tc>
          <w:tcPr>
            <w:tcW w:w="1924" w:type="dxa"/>
            <w:vAlign w:val="center"/>
            <w:hideMark/>
          </w:tcPr>
          <w:p w14:paraId="0A6EFFD3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5F58FA4C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&gt;2 unit/d</w:t>
            </w:r>
          </w:p>
        </w:tc>
        <w:tc>
          <w:tcPr>
            <w:tcW w:w="2010" w:type="dxa"/>
            <w:vAlign w:val="center"/>
            <w:hideMark/>
          </w:tcPr>
          <w:p w14:paraId="73871BB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1.39 [1.01, 1.91]</w:t>
            </w:r>
          </w:p>
        </w:tc>
        <w:tc>
          <w:tcPr>
            <w:tcW w:w="1396" w:type="dxa"/>
            <w:vAlign w:val="center"/>
            <w:hideMark/>
          </w:tcPr>
          <w:p w14:paraId="213FEB3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2C306B6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1.25 [0.83, 1.88]</w:t>
            </w:r>
          </w:p>
        </w:tc>
        <w:tc>
          <w:tcPr>
            <w:tcW w:w="1659" w:type="dxa"/>
            <w:vAlign w:val="center"/>
            <w:hideMark/>
          </w:tcPr>
          <w:p w14:paraId="589481D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5445FCE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1.07 [0.69, 1.64]</w:t>
            </w:r>
          </w:p>
        </w:tc>
        <w:tc>
          <w:tcPr>
            <w:tcW w:w="1659" w:type="dxa"/>
            <w:vAlign w:val="center"/>
            <w:hideMark/>
          </w:tcPr>
          <w:p w14:paraId="1C03338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2820AD3E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4D203C0A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</w:p>
        </w:tc>
        <w:tc>
          <w:tcPr>
            <w:tcW w:w="3933" w:type="dxa"/>
            <w:gridSpan w:val="2"/>
            <w:shd w:val="clear" w:color="auto" w:fill="D9D9D9" w:themeFill="background1" w:themeFillShade="D9"/>
            <w:vAlign w:val="center"/>
            <w:hideMark/>
          </w:tcPr>
          <w:p w14:paraId="68AC3AE6" w14:textId="77777777" w:rsidR="00E41B4F" w:rsidRPr="00396A77" w:rsidRDefault="00E41B4F" w:rsidP="008D11E4">
            <w:r w:rsidRPr="00396A77">
              <w:rPr>
                <w:b/>
                <w:bCs/>
                <w:color w:val="000000"/>
              </w:rPr>
              <w:t>College/University degree and above</w:t>
            </w:r>
          </w:p>
        </w:tc>
        <w:tc>
          <w:tcPr>
            <w:tcW w:w="1396" w:type="dxa"/>
            <w:shd w:val="clear" w:color="auto" w:fill="D9D9D9" w:themeFill="background1" w:themeFillShade="D9"/>
            <w:vAlign w:val="center"/>
            <w:hideMark/>
          </w:tcPr>
          <w:p w14:paraId="325C7FA5" w14:textId="77777777" w:rsidR="00E41B4F" w:rsidRPr="00396A77" w:rsidRDefault="00E41B4F" w:rsidP="008D11E4">
            <w:pPr>
              <w:jc w:val="right"/>
            </w:pPr>
          </w:p>
        </w:tc>
        <w:tc>
          <w:tcPr>
            <w:tcW w:w="1879" w:type="dxa"/>
            <w:shd w:val="clear" w:color="auto" w:fill="D9D9D9" w:themeFill="background1" w:themeFillShade="D9"/>
            <w:vAlign w:val="center"/>
            <w:hideMark/>
          </w:tcPr>
          <w:p w14:paraId="21999A9C" w14:textId="77777777" w:rsidR="00E41B4F" w:rsidRPr="00396A77" w:rsidRDefault="00E41B4F" w:rsidP="008D11E4">
            <w:pPr>
              <w:jc w:val="right"/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1CCD18F5" w14:textId="77777777" w:rsidR="00E41B4F" w:rsidRPr="00396A77" w:rsidRDefault="00E41B4F" w:rsidP="008D11E4">
            <w:pPr>
              <w:jc w:val="right"/>
            </w:pPr>
          </w:p>
        </w:tc>
        <w:tc>
          <w:tcPr>
            <w:tcW w:w="2009" w:type="dxa"/>
            <w:shd w:val="clear" w:color="auto" w:fill="D9D9D9" w:themeFill="background1" w:themeFillShade="D9"/>
            <w:vAlign w:val="center"/>
            <w:hideMark/>
          </w:tcPr>
          <w:p w14:paraId="03433105" w14:textId="77777777" w:rsidR="00E41B4F" w:rsidRPr="00396A77" w:rsidRDefault="00E41B4F" w:rsidP="008D11E4">
            <w:pPr>
              <w:jc w:val="right"/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43BC4144" w14:textId="77777777" w:rsidR="00E41B4F" w:rsidRPr="00396A77" w:rsidRDefault="00E41B4F" w:rsidP="008D11E4">
            <w:pPr>
              <w:jc w:val="right"/>
            </w:pPr>
          </w:p>
        </w:tc>
      </w:tr>
      <w:tr w:rsidR="00E41B4F" w:rsidRPr="00396A77" w14:paraId="23730DE4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08A2DE59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6B389FFF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0~1 unit/d</w:t>
            </w:r>
          </w:p>
        </w:tc>
        <w:tc>
          <w:tcPr>
            <w:tcW w:w="2010" w:type="dxa"/>
            <w:vAlign w:val="center"/>
            <w:hideMark/>
          </w:tcPr>
          <w:p w14:paraId="765EE52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0.97 [0.75, 1.24]</w:t>
            </w:r>
          </w:p>
        </w:tc>
        <w:tc>
          <w:tcPr>
            <w:tcW w:w="1396" w:type="dxa"/>
            <w:vAlign w:val="center"/>
            <w:hideMark/>
          </w:tcPr>
          <w:p w14:paraId="318A228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1B5C27C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1.37 [1.02, 1.84]</w:t>
            </w:r>
          </w:p>
        </w:tc>
        <w:tc>
          <w:tcPr>
            <w:tcW w:w="1659" w:type="dxa"/>
            <w:vAlign w:val="center"/>
            <w:hideMark/>
          </w:tcPr>
          <w:p w14:paraId="396FE69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14EE507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0.85 [0.69, 1.05]</w:t>
            </w:r>
          </w:p>
        </w:tc>
        <w:tc>
          <w:tcPr>
            <w:tcW w:w="1659" w:type="dxa"/>
            <w:vAlign w:val="center"/>
            <w:hideMark/>
          </w:tcPr>
          <w:p w14:paraId="15922A7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4CE5F918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0FE89955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694EF984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1~2 unit/d</w:t>
            </w:r>
          </w:p>
        </w:tc>
        <w:tc>
          <w:tcPr>
            <w:tcW w:w="2010" w:type="dxa"/>
            <w:vAlign w:val="center"/>
            <w:hideMark/>
          </w:tcPr>
          <w:p w14:paraId="15C71A2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1.31 [0.91, 1.86]</w:t>
            </w:r>
          </w:p>
        </w:tc>
        <w:tc>
          <w:tcPr>
            <w:tcW w:w="1396" w:type="dxa"/>
            <w:vAlign w:val="center"/>
            <w:hideMark/>
          </w:tcPr>
          <w:p w14:paraId="1243959A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45CEEE5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1.63 [1.06, 2.49]</w:t>
            </w:r>
          </w:p>
        </w:tc>
        <w:tc>
          <w:tcPr>
            <w:tcW w:w="1659" w:type="dxa"/>
            <w:vAlign w:val="center"/>
            <w:hideMark/>
          </w:tcPr>
          <w:p w14:paraId="2E9A5EB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732F730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0.86 [0.62, 1.17]</w:t>
            </w:r>
          </w:p>
        </w:tc>
        <w:tc>
          <w:tcPr>
            <w:tcW w:w="1659" w:type="dxa"/>
            <w:vAlign w:val="center"/>
            <w:hideMark/>
          </w:tcPr>
          <w:p w14:paraId="7E5CE5B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0C7B74CC" w14:textId="77777777" w:rsidTr="008D11E4">
        <w:trPr>
          <w:trHeight w:val="336"/>
        </w:trPr>
        <w:tc>
          <w:tcPr>
            <w:tcW w:w="1924" w:type="dxa"/>
            <w:vAlign w:val="center"/>
            <w:hideMark/>
          </w:tcPr>
          <w:p w14:paraId="2D91F68B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53AC10C1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&gt;2 unit/d</w:t>
            </w:r>
          </w:p>
        </w:tc>
        <w:tc>
          <w:tcPr>
            <w:tcW w:w="2010" w:type="dxa"/>
            <w:vAlign w:val="center"/>
            <w:hideMark/>
          </w:tcPr>
          <w:p w14:paraId="0B0BA94A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1.22 [0.71, 2.09]</w:t>
            </w:r>
          </w:p>
        </w:tc>
        <w:tc>
          <w:tcPr>
            <w:tcW w:w="1396" w:type="dxa"/>
            <w:vAlign w:val="center"/>
            <w:hideMark/>
          </w:tcPr>
          <w:p w14:paraId="596A21F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57A5253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1.18 [0.58, 2.37]</w:t>
            </w:r>
          </w:p>
        </w:tc>
        <w:tc>
          <w:tcPr>
            <w:tcW w:w="1659" w:type="dxa"/>
            <w:vAlign w:val="center"/>
            <w:hideMark/>
          </w:tcPr>
          <w:p w14:paraId="75929DAD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14B7F41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1.30 [0.83, 2.03]</w:t>
            </w:r>
          </w:p>
        </w:tc>
        <w:tc>
          <w:tcPr>
            <w:tcW w:w="1659" w:type="dxa"/>
            <w:vAlign w:val="center"/>
            <w:hideMark/>
          </w:tcPr>
          <w:p w14:paraId="701C65D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17D9A14C" w14:textId="77777777" w:rsidTr="008D11E4">
        <w:trPr>
          <w:trHeight w:val="266"/>
        </w:trPr>
        <w:tc>
          <w:tcPr>
            <w:tcW w:w="1924" w:type="dxa"/>
            <w:shd w:val="clear" w:color="auto" w:fill="D9D9D9" w:themeFill="background1" w:themeFillShade="D9"/>
            <w:vAlign w:val="center"/>
            <w:hideMark/>
          </w:tcPr>
          <w:p w14:paraId="773C7678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</w:t>
            </w:r>
            <w:r w:rsidRPr="00396A77">
              <w:rPr>
                <w:b/>
                <w:bCs/>
                <w:color w:val="000000"/>
              </w:rPr>
              <w:t>moking</w:t>
            </w:r>
            <w:r>
              <w:rPr>
                <w:b/>
                <w:bCs/>
                <w:color w:val="000000"/>
              </w:rPr>
              <w:t xml:space="preserve"> status</w:t>
            </w:r>
            <w:r w:rsidRPr="00396A77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  <w:hideMark/>
          </w:tcPr>
          <w:p w14:paraId="6599DAEB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Never smoking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  <w:hideMark/>
          </w:tcPr>
          <w:p w14:paraId="5A7056FD" w14:textId="77777777" w:rsidR="00E41B4F" w:rsidRPr="00396A77" w:rsidRDefault="00E41B4F" w:rsidP="008D11E4">
            <w:pPr>
              <w:jc w:val="right"/>
            </w:pPr>
          </w:p>
        </w:tc>
        <w:tc>
          <w:tcPr>
            <w:tcW w:w="1396" w:type="dxa"/>
            <w:shd w:val="clear" w:color="auto" w:fill="D9D9D9" w:themeFill="background1" w:themeFillShade="D9"/>
            <w:vAlign w:val="center"/>
            <w:hideMark/>
          </w:tcPr>
          <w:p w14:paraId="22C61E2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0.05</w:t>
            </w:r>
          </w:p>
        </w:tc>
        <w:tc>
          <w:tcPr>
            <w:tcW w:w="1879" w:type="dxa"/>
            <w:shd w:val="clear" w:color="auto" w:fill="D9D9D9" w:themeFill="background1" w:themeFillShade="D9"/>
            <w:vAlign w:val="center"/>
            <w:hideMark/>
          </w:tcPr>
          <w:p w14:paraId="257F636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2315713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0.28</w:t>
            </w:r>
          </w:p>
        </w:tc>
        <w:tc>
          <w:tcPr>
            <w:tcW w:w="2009" w:type="dxa"/>
            <w:shd w:val="clear" w:color="auto" w:fill="D9D9D9" w:themeFill="background1" w:themeFillShade="D9"/>
            <w:vAlign w:val="center"/>
            <w:hideMark/>
          </w:tcPr>
          <w:p w14:paraId="08A4013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16CED54D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0.49</w:t>
            </w:r>
          </w:p>
        </w:tc>
      </w:tr>
      <w:tr w:rsidR="00E41B4F" w:rsidRPr="00396A77" w14:paraId="1C4654E5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130DAE8A" w14:textId="77777777" w:rsidR="00E41B4F" w:rsidRPr="00396A77" w:rsidRDefault="00E41B4F" w:rsidP="008D11E4">
            <w:pPr>
              <w:rPr>
                <w:color w:val="000000"/>
              </w:rPr>
            </w:pPr>
          </w:p>
        </w:tc>
        <w:tc>
          <w:tcPr>
            <w:tcW w:w="1923" w:type="dxa"/>
            <w:vAlign w:val="center"/>
            <w:hideMark/>
          </w:tcPr>
          <w:p w14:paraId="0EED9404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0~1 unit/d</w:t>
            </w:r>
          </w:p>
        </w:tc>
        <w:tc>
          <w:tcPr>
            <w:tcW w:w="2010" w:type="dxa"/>
            <w:vAlign w:val="center"/>
            <w:hideMark/>
          </w:tcPr>
          <w:p w14:paraId="4B54138D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0.98 [0.80, 1.19]</w:t>
            </w:r>
          </w:p>
        </w:tc>
        <w:tc>
          <w:tcPr>
            <w:tcW w:w="1396" w:type="dxa"/>
            <w:vAlign w:val="center"/>
            <w:hideMark/>
          </w:tcPr>
          <w:p w14:paraId="737EE79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668807EA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1.12 [0.87, 1.44]</w:t>
            </w:r>
          </w:p>
        </w:tc>
        <w:tc>
          <w:tcPr>
            <w:tcW w:w="1659" w:type="dxa"/>
            <w:vAlign w:val="center"/>
            <w:hideMark/>
          </w:tcPr>
          <w:p w14:paraId="0BA4775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3F8354E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0.83 [0.70, 0.98]</w:t>
            </w:r>
          </w:p>
        </w:tc>
        <w:tc>
          <w:tcPr>
            <w:tcW w:w="1659" w:type="dxa"/>
            <w:vAlign w:val="center"/>
            <w:hideMark/>
          </w:tcPr>
          <w:p w14:paraId="2C5D8F1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07453D7C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5133A73D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45A3A507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1~2 unit/d</w:t>
            </w:r>
          </w:p>
        </w:tc>
        <w:tc>
          <w:tcPr>
            <w:tcW w:w="2010" w:type="dxa"/>
            <w:vAlign w:val="center"/>
            <w:hideMark/>
          </w:tcPr>
          <w:p w14:paraId="31FEDD8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1.36 [1.03, 1.79]</w:t>
            </w:r>
          </w:p>
        </w:tc>
        <w:tc>
          <w:tcPr>
            <w:tcW w:w="1396" w:type="dxa"/>
            <w:vAlign w:val="center"/>
            <w:hideMark/>
          </w:tcPr>
          <w:p w14:paraId="198551A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2A9AEDD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1.75 [1.26, 2.41]</w:t>
            </w:r>
          </w:p>
        </w:tc>
        <w:tc>
          <w:tcPr>
            <w:tcW w:w="1659" w:type="dxa"/>
            <w:vAlign w:val="center"/>
            <w:hideMark/>
          </w:tcPr>
          <w:p w14:paraId="14A3B12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66CF8FF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1.06 [0.82, 1.36]</w:t>
            </w:r>
          </w:p>
        </w:tc>
        <w:tc>
          <w:tcPr>
            <w:tcW w:w="1659" w:type="dxa"/>
            <w:vAlign w:val="center"/>
            <w:hideMark/>
          </w:tcPr>
          <w:p w14:paraId="43D2C10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44DF436B" w14:textId="77777777" w:rsidTr="008D11E4">
        <w:trPr>
          <w:trHeight w:val="336"/>
        </w:trPr>
        <w:tc>
          <w:tcPr>
            <w:tcW w:w="1924" w:type="dxa"/>
            <w:vAlign w:val="center"/>
            <w:hideMark/>
          </w:tcPr>
          <w:p w14:paraId="06547A25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71DE847A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&gt;2 unit/d</w:t>
            </w:r>
          </w:p>
        </w:tc>
        <w:tc>
          <w:tcPr>
            <w:tcW w:w="2010" w:type="dxa"/>
            <w:vAlign w:val="center"/>
            <w:hideMark/>
          </w:tcPr>
          <w:p w14:paraId="008D2E8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1.10 [0.71, 1.71]</w:t>
            </w:r>
          </w:p>
        </w:tc>
        <w:tc>
          <w:tcPr>
            <w:tcW w:w="1396" w:type="dxa"/>
            <w:vAlign w:val="center"/>
            <w:hideMark/>
          </w:tcPr>
          <w:p w14:paraId="433E2A8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42F2A68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1.25 [0.73, 2.13]</w:t>
            </w:r>
          </w:p>
        </w:tc>
        <w:tc>
          <w:tcPr>
            <w:tcW w:w="1659" w:type="dxa"/>
            <w:vAlign w:val="center"/>
            <w:hideMark/>
          </w:tcPr>
          <w:p w14:paraId="71EB8FC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74F71C4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1.02 [0.65, 1.59]</w:t>
            </w:r>
          </w:p>
        </w:tc>
        <w:tc>
          <w:tcPr>
            <w:tcW w:w="1659" w:type="dxa"/>
            <w:vAlign w:val="center"/>
            <w:hideMark/>
          </w:tcPr>
          <w:p w14:paraId="4705CEE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6BB20289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442A2EFF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</w:p>
        </w:tc>
        <w:tc>
          <w:tcPr>
            <w:tcW w:w="1923" w:type="dxa"/>
            <w:shd w:val="clear" w:color="auto" w:fill="D9D9D9" w:themeFill="background1" w:themeFillShade="D9"/>
            <w:vAlign w:val="center"/>
            <w:hideMark/>
          </w:tcPr>
          <w:p w14:paraId="2159BF49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Ever smoking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  <w:hideMark/>
          </w:tcPr>
          <w:p w14:paraId="0B0C1469" w14:textId="77777777" w:rsidR="00E41B4F" w:rsidRPr="00396A77" w:rsidRDefault="00E41B4F" w:rsidP="008D11E4">
            <w:pPr>
              <w:jc w:val="right"/>
            </w:pPr>
          </w:p>
        </w:tc>
        <w:tc>
          <w:tcPr>
            <w:tcW w:w="1396" w:type="dxa"/>
            <w:shd w:val="clear" w:color="auto" w:fill="D9D9D9" w:themeFill="background1" w:themeFillShade="D9"/>
            <w:vAlign w:val="center"/>
            <w:hideMark/>
          </w:tcPr>
          <w:p w14:paraId="6977BF28" w14:textId="77777777" w:rsidR="00E41B4F" w:rsidRPr="00396A77" w:rsidRDefault="00E41B4F" w:rsidP="008D11E4">
            <w:pPr>
              <w:jc w:val="right"/>
            </w:pPr>
          </w:p>
        </w:tc>
        <w:tc>
          <w:tcPr>
            <w:tcW w:w="1879" w:type="dxa"/>
            <w:shd w:val="clear" w:color="auto" w:fill="D9D9D9" w:themeFill="background1" w:themeFillShade="D9"/>
            <w:vAlign w:val="center"/>
            <w:hideMark/>
          </w:tcPr>
          <w:p w14:paraId="31ED5885" w14:textId="77777777" w:rsidR="00E41B4F" w:rsidRPr="00396A77" w:rsidRDefault="00E41B4F" w:rsidP="008D11E4">
            <w:pPr>
              <w:jc w:val="right"/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7969AADF" w14:textId="77777777" w:rsidR="00E41B4F" w:rsidRPr="00396A77" w:rsidRDefault="00E41B4F" w:rsidP="008D11E4">
            <w:pPr>
              <w:jc w:val="right"/>
            </w:pPr>
          </w:p>
        </w:tc>
        <w:tc>
          <w:tcPr>
            <w:tcW w:w="2009" w:type="dxa"/>
            <w:shd w:val="clear" w:color="auto" w:fill="D9D9D9" w:themeFill="background1" w:themeFillShade="D9"/>
            <w:vAlign w:val="center"/>
            <w:hideMark/>
          </w:tcPr>
          <w:p w14:paraId="65CD34EE" w14:textId="77777777" w:rsidR="00E41B4F" w:rsidRPr="00396A77" w:rsidRDefault="00E41B4F" w:rsidP="008D11E4">
            <w:pPr>
              <w:jc w:val="right"/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0C747B7C" w14:textId="77777777" w:rsidR="00E41B4F" w:rsidRPr="00396A77" w:rsidRDefault="00E41B4F" w:rsidP="008D11E4">
            <w:pPr>
              <w:jc w:val="right"/>
            </w:pPr>
          </w:p>
        </w:tc>
      </w:tr>
      <w:tr w:rsidR="00E41B4F" w:rsidRPr="00396A77" w14:paraId="6E83D7E9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27182E58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65B6A116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0~1 unit/d</w:t>
            </w:r>
          </w:p>
        </w:tc>
        <w:tc>
          <w:tcPr>
            <w:tcW w:w="2010" w:type="dxa"/>
            <w:vAlign w:val="center"/>
            <w:hideMark/>
          </w:tcPr>
          <w:p w14:paraId="2A4EAEE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1.04 [0.86, 1.26]</w:t>
            </w:r>
          </w:p>
        </w:tc>
        <w:tc>
          <w:tcPr>
            <w:tcW w:w="1396" w:type="dxa"/>
            <w:vAlign w:val="center"/>
            <w:hideMark/>
          </w:tcPr>
          <w:p w14:paraId="2798623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1BFD3F8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1.22 [0.98, 1.54]</w:t>
            </w:r>
          </w:p>
        </w:tc>
        <w:tc>
          <w:tcPr>
            <w:tcW w:w="1659" w:type="dxa"/>
            <w:vAlign w:val="center"/>
            <w:hideMark/>
          </w:tcPr>
          <w:p w14:paraId="5D7A426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3652640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0.85 [0.72, 1.00]</w:t>
            </w:r>
          </w:p>
        </w:tc>
        <w:tc>
          <w:tcPr>
            <w:tcW w:w="1659" w:type="dxa"/>
            <w:vAlign w:val="center"/>
            <w:hideMark/>
          </w:tcPr>
          <w:p w14:paraId="11D3342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31550E76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52FF047F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1C5C69E9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1~2 unit/d</w:t>
            </w:r>
          </w:p>
        </w:tc>
        <w:tc>
          <w:tcPr>
            <w:tcW w:w="2010" w:type="dxa"/>
            <w:vAlign w:val="center"/>
            <w:hideMark/>
          </w:tcPr>
          <w:p w14:paraId="2057C71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0.82 [0.59, 1.16]</w:t>
            </w:r>
          </w:p>
        </w:tc>
        <w:tc>
          <w:tcPr>
            <w:tcW w:w="1396" w:type="dxa"/>
            <w:vAlign w:val="center"/>
            <w:hideMark/>
          </w:tcPr>
          <w:p w14:paraId="627DA71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097F8F6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1.15 [0.81, 1.63]</w:t>
            </w:r>
          </w:p>
        </w:tc>
        <w:tc>
          <w:tcPr>
            <w:tcW w:w="1659" w:type="dxa"/>
            <w:vAlign w:val="center"/>
            <w:hideMark/>
          </w:tcPr>
          <w:p w14:paraId="7DADDDF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1228AA9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0.85 [0.64, 1.12]</w:t>
            </w:r>
          </w:p>
        </w:tc>
        <w:tc>
          <w:tcPr>
            <w:tcW w:w="1659" w:type="dxa"/>
            <w:vAlign w:val="center"/>
            <w:hideMark/>
          </w:tcPr>
          <w:p w14:paraId="3D2436B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72AB552B" w14:textId="77777777" w:rsidTr="008D11E4">
        <w:trPr>
          <w:trHeight w:val="336"/>
        </w:trPr>
        <w:tc>
          <w:tcPr>
            <w:tcW w:w="1924" w:type="dxa"/>
            <w:vAlign w:val="center"/>
            <w:hideMark/>
          </w:tcPr>
          <w:p w14:paraId="27188CE0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73E13634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&gt;2 unit/d</w:t>
            </w:r>
          </w:p>
        </w:tc>
        <w:tc>
          <w:tcPr>
            <w:tcW w:w="2010" w:type="dxa"/>
            <w:vAlign w:val="center"/>
            <w:hideMark/>
          </w:tcPr>
          <w:p w14:paraId="21E9580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1.57 [1.11, 2.22]</w:t>
            </w:r>
          </w:p>
        </w:tc>
        <w:tc>
          <w:tcPr>
            <w:tcW w:w="1396" w:type="dxa"/>
            <w:vAlign w:val="center"/>
            <w:hideMark/>
          </w:tcPr>
          <w:p w14:paraId="0FE22CF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72E3598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1.23 [0.77, 1.97]</w:t>
            </w:r>
          </w:p>
        </w:tc>
        <w:tc>
          <w:tcPr>
            <w:tcW w:w="1659" w:type="dxa"/>
            <w:vAlign w:val="center"/>
            <w:hideMark/>
          </w:tcPr>
          <w:p w14:paraId="16EE04B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4438437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1.33 [0.87, 2.03]</w:t>
            </w:r>
          </w:p>
        </w:tc>
        <w:tc>
          <w:tcPr>
            <w:tcW w:w="1659" w:type="dxa"/>
            <w:vAlign w:val="center"/>
            <w:hideMark/>
          </w:tcPr>
          <w:p w14:paraId="3D8000C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1CD5081D" w14:textId="77777777" w:rsidTr="008D11E4">
        <w:trPr>
          <w:trHeight w:val="266"/>
        </w:trPr>
        <w:tc>
          <w:tcPr>
            <w:tcW w:w="1924" w:type="dxa"/>
            <w:shd w:val="clear" w:color="auto" w:fill="D9D9D9" w:themeFill="background1" w:themeFillShade="D9"/>
            <w:vAlign w:val="center"/>
            <w:hideMark/>
          </w:tcPr>
          <w:p w14:paraId="31EF4244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Drinking status</w:t>
            </w:r>
          </w:p>
        </w:tc>
        <w:tc>
          <w:tcPr>
            <w:tcW w:w="3933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2CDF70E" w14:textId="77777777" w:rsidR="00E41B4F" w:rsidRPr="00396A77" w:rsidRDefault="00E41B4F" w:rsidP="008D11E4">
            <w:r w:rsidRPr="00396A77">
              <w:rPr>
                <w:b/>
                <w:bCs/>
                <w:color w:val="000000"/>
              </w:rPr>
              <w:t>Non-current drinker</w:t>
            </w:r>
          </w:p>
        </w:tc>
        <w:tc>
          <w:tcPr>
            <w:tcW w:w="1396" w:type="dxa"/>
            <w:shd w:val="clear" w:color="auto" w:fill="D9D9D9" w:themeFill="background1" w:themeFillShade="D9"/>
            <w:vAlign w:val="center"/>
            <w:hideMark/>
          </w:tcPr>
          <w:p w14:paraId="728BB17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0.21</w:t>
            </w:r>
          </w:p>
        </w:tc>
        <w:tc>
          <w:tcPr>
            <w:tcW w:w="1879" w:type="dxa"/>
            <w:shd w:val="clear" w:color="auto" w:fill="D9D9D9" w:themeFill="background1" w:themeFillShade="D9"/>
            <w:vAlign w:val="center"/>
            <w:hideMark/>
          </w:tcPr>
          <w:p w14:paraId="742348B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08A885E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0.5</w:t>
            </w:r>
          </w:p>
        </w:tc>
        <w:tc>
          <w:tcPr>
            <w:tcW w:w="2009" w:type="dxa"/>
            <w:shd w:val="clear" w:color="auto" w:fill="D9D9D9" w:themeFill="background1" w:themeFillShade="D9"/>
            <w:vAlign w:val="center"/>
            <w:hideMark/>
          </w:tcPr>
          <w:p w14:paraId="442562B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69487C4A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0.76</w:t>
            </w:r>
          </w:p>
        </w:tc>
      </w:tr>
      <w:tr w:rsidR="00E41B4F" w:rsidRPr="00396A77" w14:paraId="1A5FFB46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33A50339" w14:textId="77777777" w:rsidR="00E41B4F" w:rsidRPr="00396A77" w:rsidRDefault="00E41B4F" w:rsidP="008D11E4">
            <w:pPr>
              <w:rPr>
                <w:color w:val="000000"/>
              </w:rPr>
            </w:pPr>
          </w:p>
        </w:tc>
        <w:tc>
          <w:tcPr>
            <w:tcW w:w="1923" w:type="dxa"/>
            <w:vAlign w:val="center"/>
            <w:hideMark/>
          </w:tcPr>
          <w:p w14:paraId="5C796E82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0~1 unit/d</w:t>
            </w:r>
          </w:p>
        </w:tc>
        <w:tc>
          <w:tcPr>
            <w:tcW w:w="2010" w:type="dxa"/>
            <w:vAlign w:val="center"/>
            <w:hideMark/>
          </w:tcPr>
          <w:p w14:paraId="3991520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1.50 [1.01, 2.23]</w:t>
            </w:r>
          </w:p>
        </w:tc>
        <w:tc>
          <w:tcPr>
            <w:tcW w:w="1396" w:type="dxa"/>
            <w:vAlign w:val="center"/>
            <w:hideMark/>
          </w:tcPr>
          <w:p w14:paraId="1704F0D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3397820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0.97 [0.57, 1.68]</w:t>
            </w:r>
          </w:p>
        </w:tc>
        <w:tc>
          <w:tcPr>
            <w:tcW w:w="1659" w:type="dxa"/>
            <w:vAlign w:val="center"/>
            <w:hideMark/>
          </w:tcPr>
          <w:p w14:paraId="56651DCA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0034ABE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0.90 [0.61, 1.32]</w:t>
            </w:r>
          </w:p>
        </w:tc>
        <w:tc>
          <w:tcPr>
            <w:tcW w:w="1659" w:type="dxa"/>
            <w:vAlign w:val="center"/>
            <w:hideMark/>
          </w:tcPr>
          <w:p w14:paraId="7FB33E0A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5EC6F851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6F377508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3D91B47C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1~2 unit/d</w:t>
            </w:r>
          </w:p>
        </w:tc>
        <w:tc>
          <w:tcPr>
            <w:tcW w:w="2010" w:type="dxa"/>
            <w:vAlign w:val="center"/>
            <w:hideMark/>
          </w:tcPr>
          <w:p w14:paraId="19C5C733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1.32 [0.73, 2.39]</w:t>
            </w:r>
          </w:p>
        </w:tc>
        <w:tc>
          <w:tcPr>
            <w:tcW w:w="1396" w:type="dxa"/>
            <w:vAlign w:val="center"/>
            <w:hideMark/>
          </w:tcPr>
          <w:p w14:paraId="5377B45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324D312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1.27 [0.64, 2.51]</w:t>
            </w:r>
          </w:p>
        </w:tc>
        <w:tc>
          <w:tcPr>
            <w:tcW w:w="1659" w:type="dxa"/>
            <w:vAlign w:val="center"/>
            <w:hideMark/>
          </w:tcPr>
          <w:p w14:paraId="5663D26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4E8B917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1.14 [0.64, 2.02]</w:t>
            </w:r>
          </w:p>
        </w:tc>
        <w:tc>
          <w:tcPr>
            <w:tcW w:w="1659" w:type="dxa"/>
            <w:vAlign w:val="center"/>
            <w:hideMark/>
          </w:tcPr>
          <w:p w14:paraId="5B581FC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6A619F8F" w14:textId="77777777" w:rsidTr="008D11E4">
        <w:trPr>
          <w:trHeight w:val="336"/>
        </w:trPr>
        <w:tc>
          <w:tcPr>
            <w:tcW w:w="1924" w:type="dxa"/>
            <w:vAlign w:val="center"/>
            <w:hideMark/>
          </w:tcPr>
          <w:p w14:paraId="12312707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02B2E4BB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&gt;2 unit/d</w:t>
            </w:r>
          </w:p>
        </w:tc>
        <w:tc>
          <w:tcPr>
            <w:tcW w:w="2010" w:type="dxa"/>
            <w:vAlign w:val="center"/>
            <w:hideMark/>
          </w:tcPr>
          <w:p w14:paraId="23FD7B5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1.60 [0.82, 3.13]</w:t>
            </w:r>
          </w:p>
        </w:tc>
        <w:tc>
          <w:tcPr>
            <w:tcW w:w="1396" w:type="dxa"/>
            <w:vAlign w:val="center"/>
            <w:hideMark/>
          </w:tcPr>
          <w:p w14:paraId="4E7205F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075C80A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0.62 [0.20, 1.95]</w:t>
            </w:r>
          </w:p>
        </w:tc>
        <w:tc>
          <w:tcPr>
            <w:tcW w:w="1659" w:type="dxa"/>
            <w:vAlign w:val="center"/>
            <w:hideMark/>
          </w:tcPr>
          <w:p w14:paraId="02C0FE1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40E03CED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0.91 [0.36, 2.27]</w:t>
            </w:r>
          </w:p>
        </w:tc>
        <w:tc>
          <w:tcPr>
            <w:tcW w:w="1659" w:type="dxa"/>
            <w:vAlign w:val="center"/>
            <w:hideMark/>
          </w:tcPr>
          <w:p w14:paraId="758E2D0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74CD70F1" w14:textId="77777777" w:rsidTr="008D11E4">
        <w:trPr>
          <w:trHeight w:val="266"/>
        </w:trPr>
        <w:tc>
          <w:tcPr>
            <w:tcW w:w="1924" w:type="dxa"/>
            <w:vAlign w:val="center"/>
            <w:hideMark/>
          </w:tcPr>
          <w:p w14:paraId="3E331847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</w:p>
        </w:tc>
        <w:tc>
          <w:tcPr>
            <w:tcW w:w="1923" w:type="dxa"/>
            <w:shd w:val="clear" w:color="auto" w:fill="D9D9D9" w:themeFill="background1" w:themeFillShade="D9"/>
            <w:vAlign w:val="center"/>
            <w:hideMark/>
          </w:tcPr>
          <w:p w14:paraId="493721C7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Current drinker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  <w:hideMark/>
          </w:tcPr>
          <w:p w14:paraId="63179BCB" w14:textId="77777777" w:rsidR="00E41B4F" w:rsidRPr="00396A77" w:rsidRDefault="00E41B4F" w:rsidP="008D11E4">
            <w:pPr>
              <w:jc w:val="right"/>
            </w:pPr>
          </w:p>
        </w:tc>
        <w:tc>
          <w:tcPr>
            <w:tcW w:w="1396" w:type="dxa"/>
            <w:shd w:val="clear" w:color="auto" w:fill="D9D9D9" w:themeFill="background1" w:themeFillShade="D9"/>
            <w:vAlign w:val="center"/>
            <w:hideMark/>
          </w:tcPr>
          <w:p w14:paraId="1BC0A60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0.86</w:t>
            </w:r>
          </w:p>
        </w:tc>
        <w:tc>
          <w:tcPr>
            <w:tcW w:w="1879" w:type="dxa"/>
            <w:shd w:val="clear" w:color="auto" w:fill="D9D9D9" w:themeFill="background1" w:themeFillShade="D9"/>
            <w:vAlign w:val="center"/>
            <w:hideMark/>
          </w:tcPr>
          <w:p w14:paraId="48AED20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75BC552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0.48</w:t>
            </w:r>
          </w:p>
        </w:tc>
        <w:tc>
          <w:tcPr>
            <w:tcW w:w="2009" w:type="dxa"/>
            <w:shd w:val="clear" w:color="auto" w:fill="D9D9D9" w:themeFill="background1" w:themeFillShade="D9"/>
            <w:vAlign w:val="center"/>
            <w:hideMark/>
          </w:tcPr>
          <w:p w14:paraId="551C51C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3A79FC3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0.25</w:t>
            </w:r>
          </w:p>
        </w:tc>
      </w:tr>
      <w:tr w:rsidR="00E41B4F" w:rsidRPr="00396A77" w14:paraId="28665856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0872B8C7" w14:textId="77777777" w:rsidR="00E41B4F" w:rsidRPr="00396A77" w:rsidRDefault="00E41B4F" w:rsidP="008D11E4">
            <w:pPr>
              <w:rPr>
                <w:color w:val="000000"/>
              </w:rPr>
            </w:pPr>
          </w:p>
        </w:tc>
        <w:tc>
          <w:tcPr>
            <w:tcW w:w="1923" w:type="dxa"/>
            <w:vAlign w:val="center"/>
            <w:hideMark/>
          </w:tcPr>
          <w:p w14:paraId="34275B13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0~1 unit/d</w:t>
            </w:r>
          </w:p>
        </w:tc>
        <w:tc>
          <w:tcPr>
            <w:tcW w:w="2010" w:type="dxa"/>
            <w:vAlign w:val="center"/>
            <w:hideMark/>
          </w:tcPr>
          <w:p w14:paraId="64DDA4E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0.96 [0.83, 1.11]</w:t>
            </w:r>
          </w:p>
        </w:tc>
        <w:tc>
          <w:tcPr>
            <w:tcW w:w="1396" w:type="dxa"/>
            <w:vAlign w:val="center"/>
            <w:hideMark/>
          </w:tcPr>
          <w:p w14:paraId="260BB97D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2AD7B12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1.21 [1.01, 1.44]</w:t>
            </w:r>
          </w:p>
        </w:tc>
        <w:tc>
          <w:tcPr>
            <w:tcW w:w="1659" w:type="dxa"/>
            <w:vAlign w:val="center"/>
            <w:hideMark/>
          </w:tcPr>
          <w:p w14:paraId="2FB3D63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212F07C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0.83 [0.74, 0.94]</w:t>
            </w:r>
          </w:p>
        </w:tc>
        <w:tc>
          <w:tcPr>
            <w:tcW w:w="1659" w:type="dxa"/>
            <w:vAlign w:val="center"/>
            <w:hideMark/>
          </w:tcPr>
          <w:p w14:paraId="24493AED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449E636B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7957A498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325254C1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1~2 unit/d</w:t>
            </w:r>
          </w:p>
        </w:tc>
        <w:tc>
          <w:tcPr>
            <w:tcW w:w="2010" w:type="dxa"/>
            <w:vAlign w:val="center"/>
            <w:hideMark/>
          </w:tcPr>
          <w:p w14:paraId="1B8A3B9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1.07 [0.85, 1.34]</w:t>
            </w:r>
          </w:p>
        </w:tc>
        <w:tc>
          <w:tcPr>
            <w:tcW w:w="1396" w:type="dxa"/>
            <w:vAlign w:val="center"/>
            <w:hideMark/>
          </w:tcPr>
          <w:p w14:paraId="211C002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4A3E567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1.42 [1.10, 1.84]</w:t>
            </w:r>
          </w:p>
        </w:tc>
        <w:tc>
          <w:tcPr>
            <w:tcW w:w="1659" w:type="dxa"/>
            <w:vAlign w:val="center"/>
            <w:hideMark/>
          </w:tcPr>
          <w:p w14:paraId="5487266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5FDA540D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0.93 [0.76, 1.14]</w:t>
            </w:r>
          </w:p>
        </w:tc>
        <w:tc>
          <w:tcPr>
            <w:tcW w:w="1659" w:type="dxa"/>
            <w:vAlign w:val="center"/>
            <w:hideMark/>
          </w:tcPr>
          <w:p w14:paraId="55D76DD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1858F74E" w14:textId="77777777" w:rsidTr="008D11E4">
        <w:trPr>
          <w:trHeight w:val="336"/>
        </w:trPr>
        <w:tc>
          <w:tcPr>
            <w:tcW w:w="1924" w:type="dxa"/>
            <w:vAlign w:val="center"/>
            <w:hideMark/>
          </w:tcPr>
          <w:p w14:paraId="0B58D930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6A90CDB1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&gt;2 unit/d</w:t>
            </w:r>
          </w:p>
        </w:tc>
        <w:tc>
          <w:tcPr>
            <w:tcW w:w="2010" w:type="dxa"/>
            <w:vAlign w:val="center"/>
            <w:hideMark/>
          </w:tcPr>
          <w:p w14:paraId="502FF58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1.32 [0.98, 1.77]</w:t>
            </w:r>
          </w:p>
        </w:tc>
        <w:tc>
          <w:tcPr>
            <w:tcW w:w="1396" w:type="dxa"/>
            <w:vAlign w:val="center"/>
            <w:hideMark/>
          </w:tcPr>
          <w:p w14:paraId="5AEB7AB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16D062B4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1.37 [0.95, 1.99]</w:t>
            </w:r>
          </w:p>
        </w:tc>
        <w:tc>
          <w:tcPr>
            <w:tcW w:w="1659" w:type="dxa"/>
            <w:vAlign w:val="center"/>
            <w:hideMark/>
          </w:tcPr>
          <w:p w14:paraId="5367562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3E60E9F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1.22 [0.88, 1.69]</w:t>
            </w:r>
          </w:p>
        </w:tc>
        <w:tc>
          <w:tcPr>
            <w:tcW w:w="1659" w:type="dxa"/>
            <w:vAlign w:val="center"/>
            <w:hideMark/>
          </w:tcPr>
          <w:p w14:paraId="26FB78E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4E264298" w14:textId="77777777" w:rsidTr="008D11E4">
        <w:trPr>
          <w:trHeight w:val="355"/>
        </w:trPr>
        <w:tc>
          <w:tcPr>
            <w:tcW w:w="1924" w:type="dxa"/>
            <w:shd w:val="clear" w:color="auto" w:fill="D9D9D9" w:themeFill="background1" w:themeFillShade="D9"/>
            <w:vAlign w:val="center"/>
            <w:hideMark/>
          </w:tcPr>
          <w:p w14:paraId="28141B38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Weight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  <w:hideMark/>
          </w:tcPr>
          <w:p w14:paraId="2664E972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Normal Weight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  <w:hideMark/>
          </w:tcPr>
          <w:p w14:paraId="085C7370" w14:textId="77777777" w:rsidR="00E41B4F" w:rsidRPr="00396A77" w:rsidRDefault="00E41B4F" w:rsidP="008D11E4">
            <w:pPr>
              <w:jc w:val="right"/>
            </w:pPr>
          </w:p>
        </w:tc>
        <w:tc>
          <w:tcPr>
            <w:tcW w:w="1396" w:type="dxa"/>
            <w:shd w:val="clear" w:color="auto" w:fill="D9D9D9" w:themeFill="background1" w:themeFillShade="D9"/>
            <w:vAlign w:val="center"/>
            <w:hideMark/>
          </w:tcPr>
          <w:p w14:paraId="5DC54BEE" w14:textId="77777777" w:rsidR="00E41B4F" w:rsidRPr="00396A77" w:rsidRDefault="00E41B4F" w:rsidP="008D11E4">
            <w:pPr>
              <w:jc w:val="right"/>
            </w:pPr>
          </w:p>
        </w:tc>
        <w:tc>
          <w:tcPr>
            <w:tcW w:w="1879" w:type="dxa"/>
            <w:shd w:val="clear" w:color="auto" w:fill="D9D9D9" w:themeFill="background1" w:themeFillShade="D9"/>
            <w:vAlign w:val="center"/>
            <w:hideMark/>
          </w:tcPr>
          <w:p w14:paraId="74FEC4CC" w14:textId="77777777" w:rsidR="00E41B4F" w:rsidRPr="00396A77" w:rsidRDefault="00E41B4F" w:rsidP="008D11E4">
            <w:pPr>
              <w:jc w:val="right"/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6CD0B00E" w14:textId="77777777" w:rsidR="00E41B4F" w:rsidRPr="00396A77" w:rsidRDefault="00E41B4F" w:rsidP="008D11E4">
            <w:pPr>
              <w:jc w:val="right"/>
            </w:pPr>
          </w:p>
        </w:tc>
        <w:tc>
          <w:tcPr>
            <w:tcW w:w="2009" w:type="dxa"/>
            <w:shd w:val="clear" w:color="auto" w:fill="D9D9D9" w:themeFill="background1" w:themeFillShade="D9"/>
            <w:vAlign w:val="center"/>
            <w:hideMark/>
          </w:tcPr>
          <w:p w14:paraId="1CFF034C" w14:textId="77777777" w:rsidR="00E41B4F" w:rsidRPr="00396A77" w:rsidRDefault="00E41B4F" w:rsidP="008D11E4">
            <w:pPr>
              <w:jc w:val="right"/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7E2E37F9" w14:textId="77777777" w:rsidR="00E41B4F" w:rsidRPr="00396A77" w:rsidRDefault="00E41B4F" w:rsidP="008D11E4">
            <w:pPr>
              <w:jc w:val="right"/>
            </w:pPr>
          </w:p>
        </w:tc>
      </w:tr>
      <w:tr w:rsidR="00E41B4F" w:rsidRPr="00396A77" w14:paraId="734E908D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2CD593DE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18966C8A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0~1 unit/d</w:t>
            </w:r>
          </w:p>
        </w:tc>
        <w:tc>
          <w:tcPr>
            <w:tcW w:w="2010" w:type="dxa"/>
            <w:vAlign w:val="center"/>
            <w:hideMark/>
          </w:tcPr>
          <w:p w14:paraId="5DCEA92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0.97 [0.76, 1.22]</w:t>
            </w:r>
          </w:p>
        </w:tc>
        <w:tc>
          <w:tcPr>
            <w:tcW w:w="1396" w:type="dxa"/>
            <w:vAlign w:val="center"/>
            <w:hideMark/>
          </w:tcPr>
          <w:p w14:paraId="5C3BE76D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012A2B86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1.04 [0.74, 1.45]</w:t>
            </w:r>
          </w:p>
        </w:tc>
        <w:tc>
          <w:tcPr>
            <w:tcW w:w="1659" w:type="dxa"/>
            <w:vAlign w:val="center"/>
            <w:hideMark/>
          </w:tcPr>
          <w:p w14:paraId="49D46ED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75AE4DE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0.84 [0.69, 1.02]</w:t>
            </w:r>
          </w:p>
        </w:tc>
        <w:tc>
          <w:tcPr>
            <w:tcW w:w="1659" w:type="dxa"/>
            <w:vAlign w:val="center"/>
            <w:hideMark/>
          </w:tcPr>
          <w:p w14:paraId="3AEEB97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12502723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280C6E81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7FF8194F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1~2 unit/d</w:t>
            </w:r>
          </w:p>
        </w:tc>
        <w:tc>
          <w:tcPr>
            <w:tcW w:w="2010" w:type="dxa"/>
            <w:vAlign w:val="center"/>
            <w:hideMark/>
          </w:tcPr>
          <w:p w14:paraId="6BEFF2B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0.99 [0.67, 1.45]</w:t>
            </w:r>
          </w:p>
        </w:tc>
        <w:tc>
          <w:tcPr>
            <w:tcW w:w="1396" w:type="dxa"/>
            <w:vAlign w:val="center"/>
            <w:hideMark/>
          </w:tcPr>
          <w:p w14:paraId="6F3F62F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6DC4B41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1.14 [0.65, 1.97]</w:t>
            </w:r>
          </w:p>
        </w:tc>
        <w:tc>
          <w:tcPr>
            <w:tcW w:w="1659" w:type="dxa"/>
            <w:vAlign w:val="center"/>
            <w:hideMark/>
          </w:tcPr>
          <w:p w14:paraId="2E3E854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2F8C501C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0.78 [0.56, 1.09]</w:t>
            </w:r>
          </w:p>
        </w:tc>
        <w:tc>
          <w:tcPr>
            <w:tcW w:w="1659" w:type="dxa"/>
            <w:vAlign w:val="center"/>
            <w:hideMark/>
          </w:tcPr>
          <w:p w14:paraId="34EA0F0D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12547B02" w14:textId="77777777" w:rsidTr="008D11E4">
        <w:trPr>
          <w:trHeight w:val="336"/>
        </w:trPr>
        <w:tc>
          <w:tcPr>
            <w:tcW w:w="1924" w:type="dxa"/>
            <w:vAlign w:val="center"/>
            <w:hideMark/>
          </w:tcPr>
          <w:p w14:paraId="27FA3325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4488EC95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&gt;2 unit/d</w:t>
            </w:r>
          </w:p>
        </w:tc>
        <w:tc>
          <w:tcPr>
            <w:tcW w:w="2010" w:type="dxa"/>
            <w:vAlign w:val="center"/>
            <w:hideMark/>
          </w:tcPr>
          <w:p w14:paraId="53E8D74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1.16 [0.66, 2.02]</w:t>
            </w:r>
          </w:p>
        </w:tc>
        <w:tc>
          <w:tcPr>
            <w:tcW w:w="1396" w:type="dxa"/>
            <w:vAlign w:val="center"/>
            <w:hideMark/>
          </w:tcPr>
          <w:p w14:paraId="2698E0F8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51FB59D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0.87 [0.32, 2.32]</w:t>
            </w:r>
          </w:p>
        </w:tc>
        <w:tc>
          <w:tcPr>
            <w:tcW w:w="1659" w:type="dxa"/>
            <w:vAlign w:val="center"/>
            <w:hideMark/>
          </w:tcPr>
          <w:p w14:paraId="32B18AF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602C9F4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0.84 [0.47, 1.51]</w:t>
            </w:r>
          </w:p>
        </w:tc>
        <w:tc>
          <w:tcPr>
            <w:tcW w:w="1659" w:type="dxa"/>
            <w:vAlign w:val="center"/>
            <w:hideMark/>
          </w:tcPr>
          <w:p w14:paraId="2AE79BE5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2BA05CF7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4DFFB4E5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</w:p>
        </w:tc>
        <w:tc>
          <w:tcPr>
            <w:tcW w:w="1923" w:type="dxa"/>
            <w:shd w:val="clear" w:color="auto" w:fill="D9D9D9" w:themeFill="background1" w:themeFillShade="D9"/>
            <w:vAlign w:val="center"/>
            <w:hideMark/>
          </w:tcPr>
          <w:p w14:paraId="65CBA5BB" w14:textId="77777777" w:rsidR="00E41B4F" w:rsidRPr="00396A77" w:rsidRDefault="00E41B4F" w:rsidP="008D11E4">
            <w:pPr>
              <w:rPr>
                <w:b/>
                <w:bCs/>
                <w:color w:val="000000"/>
              </w:rPr>
            </w:pPr>
            <w:r w:rsidRPr="00396A77">
              <w:rPr>
                <w:b/>
                <w:bCs/>
                <w:color w:val="000000"/>
              </w:rPr>
              <w:t>Overweight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  <w:hideMark/>
          </w:tcPr>
          <w:p w14:paraId="50A1F064" w14:textId="77777777" w:rsidR="00E41B4F" w:rsidRPr="00396A77" w:rsidRDefault="00E41B4F" w:rsidP="008D11E4">
            <w:pPr>
              <w:jc w:val="right"/>
            </w:pPr>
          </w:p>
        </w:tc>
        <w:tc>
          <w:tcPr>
            <w:tcW w:w="1396" w:type="dxa"/>
            <w:shd w:val="clear" w:color="auto" w:fill="D9D9D9" w:themeFill="background1" w:themeFillShade="D9"/>
            <w:vAlign w:val="center"/>
            <w:hideMark/>
          </w:tcPr>
          <w:p w14:paraId="6F901706" w14:textId="77777777" w:rsidR="00E41B4F" w:rsidRPr="00396A77" w:rsidRDefault="00E41B4F" w:rsidP="008D11E4">
            <w:pPr>
              <w:jc w:val="right"/>
            </w:pPr>
          </w:p>
        </w:tc>
        <w:tc>
          <w:tcPr>
            <w:tcW w:w="1879" w:type="dxa"/>
            <w:shd w:val="clear" w:color="auto" w:fill="D9D9D9" w:themeFill="background1" w:themeFillShade="D9"/>
            <w:vAlign w:val="center"/>
            <w:hideMark/>
          </w:tcPr>
          <w:p w14:paraId="05D03433" w14:textId="77777777" w:rsidR="00E41B4F" w:rsidRPr="00396A77" w:rsidRDefault="00E41B4F" w:rsidP="008D11E4">
            <w:pPr>
              <w:jc w:val="right"/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1F6F351D" w14:textId="77777777" w:rsidR="00E41B4F" w:rsidRPr="00396A77" w:rsidRDefault="00E41B4F" w:rsidP="008D11E4">
            <w:pPr>
              <w:jc w:val="right"/>
            </w:pPr>
          </w:p>
        </w:tc>
        <w:tc>
          <w:tcPr>
            <w:tcW w:w="2009" w:type="dxa"/>
            <w:shd w:val="clear" w:color="auto" w:fill="D9D9D9" w:themeFill="background1" w:themeFillShade="D9"/>
            <w:vAlign w:val="center"/>
            <w:hideMark/>
          </w:tcPr>
          <w:p w14:paraId="08554FF0" w14:textId="77777777" w:rsidR="00E41B4F" w:rsidRPr="00396A77" w:rsidRDefault="00E41B4F" w:rsidP="008D11E4">
            <w:pPr>
              <w:jc w:val="right"/>
            </w:pPr>
          </w:p>
        </w:tc>
        <w:tc>
          <w:tcPr>
            <w:tcW w:w="1659" w:type="dxa"/>
            <w:shd w:val="clear" w:color="auto" w:fill="D9D9D9" w:themeFill="background1" w:themeFillShade="D9"/>
            <w:vAlign w:val="center"/>
            <w:hideMark/>
          </w:tcPr>
          <w:p w14:paraId="4BE858B8" w14:textId="77777777" w:rsidR="00E41B4F" w:rsidRPr="00396A77" w:rsidRDefault="00E41B4F" w:rsidP="008D11E4">
            <w:pPr>
              <w:jc w:val="right"/>
            </w:pPr>
          </w:p>
        </w:tc>
      </w:tr>
      <w:tr w:rsidR="00E41B4F" w:rsidRPr="00396A77" w14:paraId="1ADF311B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421B4C91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2C55328A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0~1 unit/d</w:t>
            </w:r>
          </w:p>
        </w:tc>
        <w:tc>
          <w:tcPr>
            <w:tcW w:w="2010" w:type="dxa"/>
            <w:vAlign w:val="center"/>
            <w:hideMark/>
          </w:tcPr>
          <w:p w14:paraId="5B80A62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1.03 [0.87, 1.23]</w:t>
            </w:r>
          </w:p>
        </w:tc>
        <w:tc>
          <w:tcPr>
            <w:tcW w:w="1396" w:type="dxa"/>
            <w:vAlign w:val="center"/>
            <w:hideMark/>
          </w:tcPr>
          <w:p w14:paraId="7172438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4796C3A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1.23 [1.01, 1.49]</w:t>
            </w:r>
          </w:p>
        </w:tc>
        <w:tc>
          <w:tcPr>
            <w:tcW w:w="1659" w:type="dxa"/>
            <w:vAlign w:val="center"/>
            <w:hideMark/>
          </w:tcPr>
          <w:p w14:paraId="7DDCBD7F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185EBD8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0.84 [0.72, 0.97]</w:t>
            </w:r>
          </w:p>
        </w:tc>
        <w:tc>
          <w:tcPr>
            <w:tcW w:w="1659" w:type="dxa"/>
            <w:vAlign w:val="center"/>
            <w:hideMark/>
          </w:tcPr>
          <w:p w14:paraId="059AB35A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09399287" w14:textId="77777777" w:rsidTr="008D11E4">
        <w:trPr>
          <w:trHeight w:val="355"/>
        </w:trPr>
        <w:tc>
          <w:tcPr>
            <w:tcW w:w="1924" w:type="dxa"/>
            <w:vAlign w:val="center"/>
            <w:hideMark/>
          </w:tcPr>
          <w:p w14:paraId="7F6B8F21" w14:textId="77777777" w:rsidR="00E41B4F" w:rsidRPr="00396A77" w:rsidRDefault="00E41B4F" w:rsidP="008D11E4"/>
        </w:tc>
        <w:tc>
          <w:tcPr>
            <w:tcW w:w="1923" w:type="dxa"/>
            <w:vAlign w:val="center"/>
            <w:hideMark/>
          </w:tcPr>
          <w:p w14:paraId="5C5ED947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1~2 unit/d</w:t>
            </w:r>
          </w:p>
        </w:tc>
        <w:tc>
          <w:tcPr>
            <w:tcW w:w="2010" w:type="dxa"/>
            <w:vAlign w:val="center"/>
            <w:hideMark/>
          </w:tcPr>
          <w:p w14:paraId="3DC24F09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1.14 [0.88, 1.47]</w:t>
            </w:r>
          </w:p>
        </w:tc>
        <w:tc>
          <w:tcPr>
            <w:tcW w:w="1396" w:type="dxa"/>
            <w:vAlign w:val="center"/>
            <w:hideMark/>
          </w:tcPr>
          <w:p w14:paraId="625EE8B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vAlign w:val="center"/>
            <w:hideMark/>
          </w:tcPr>
          <w:p w14:paraId="6E132D5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1.49 [1.14, 1.94]</w:t>
            </w:r>
          </w:p>
        </w:tc>
        <w:tc>
          <w:tcPr>
            <w:tcW w:w="1659" w:type="dxa"/>
            <w:vAlign w:val="center"/>
            <w:hideMark/>
          </w:tcPr>
          <w:p w14:paraId="70BE5F07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vAlign w:val="center"/>
            <w:hideMark/>
          </w:tcPr>
          <w:p w14:paraId="5250913E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1.07 [0.85, 1.34]</w:t>
            </w:r>
          </w:p>
        </w:tc>
        <w:tc>
          <w:tcPr>
            <w:tcW w:w="1659" w:type="dxa"/>
            <w:vAlign w:val="center"/>
            <w:hideMark/>
          </w:tcPr>
          <w:p w14:paraId="77E0E18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  <w:tr w:rsidR="00E41B4F" w:rsidRPr="00396A77" w14:paraId="0702A35F" w14:textId="77777777" w:rsidTr="008D11E4">
        <w:trPr>
          <w:trHeight w:val="252"/>
        </w:trPr>
        <w:tc>
          <w:tcPr>
            <w:tcW w:w="1924" w:type="dxa"/>
            <w:tcBorders>
              <w:bottom w:val="single" w:sz="4" w:space="0" w:color="000000"/>
            </w:tcBorders>
            <w:vAlign w:val="center"/>
            <w:hideMark/>
          </w:tcPr>
          <w:p w14:paraId="00B6F06E" w14:textId="77777777" w:rsidR="00E41B4F" w:rsidRPr="00396A77" w:rsidRDefault="00E41B4F" w:rsidP="008D11E4"/>
        </w:tc>
        <w:tc>
          <w:tcPr>
            <w:tcW w:w="1923" w:type="dxa"/>
            <w:tcBorders>
              <w:bottom w:val="single" w:sz="4" w:space="0" w:color="000000"/>
            </w:tcBorders>
            <w:vAlign w:val="center"/>
            <w:hideMark/>
          </w:tcPr>
          <w:p w14:paraId="053265F6" w14:textId="77777777" w:rsidR="00E41B4F" w:rsidRPr="00396A77" w:rsidRDefault="00E41B4F" w:rsidP="008D11E4">
            <w:pPr>
              <w:rPr>
                <w:color w:val="000000"/>
              </w:rPr>
            </w:pPr>
            <w:r w:rsidRPr="00396A77">
              <w:rPr>
                <w:color w:val="000000"/>
              </w:rPr>
              <w:t>&gt;2 unit/d</w:t>
            </w:r>
          </w:p>
        </w:tc>
        <w:tc>
          <w:tcPr>
            <w:tcW w:w="2010" w:type="dxa"/>
            <w:tcBorders>
              <w:bottom w:val="single" w:sz="4" w:space="0" w:color="000000"/>
            </w:tcBorders>
            <w:vAlign w:val="center"/>
            <w:hideMark/>
          </w:tcPr>
          <w:p w14:paraId="797E321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1.42 [1.04, 1.94]</w:t>
            </w:r>
          </w:p>
        </w:tc>
        <w:tc>
          <w:tcPr>
            <w:tcW w:w="1396" w:type="dxa"/>
            <w:tcBorders>
              <w:bottom w:val="single" w:sz="4" w:space="0" w:color="000000"/>
            </w:tcBorders>
            <w:vAlign w:val="center"/>
            <w:hideMark/>
          </w:tcPr>
          <w:p w14:paraId="795533C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1879" w:type="dxa"/>
            <w:tcBorders>
              <w:bottom w:val="single" w:sz="4" w:space="0" w:color="000000"/>
            </w:tcBorders>
            <w:vAlign w:val="center"/>
            <w:hideMark/>
          </w:tcPr>
          <w:p w14:paraId="54B0E89B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1.32 [0.90, 1.93]</w:t>
            </w:r>
          </w:p>
        </w:tc>
        <w:tc>
          <w:tcPr>
            <w:tcW w:w="1659" w:type="dxa"/>
            <w:tcBorders>
              <w:bottom w:val="single" w:sz="4" w:space="0" w:color="000000"/>
            </w:tcBorders>
            <w:vAlign w:val="center"/>
            <w:hideMark/>
          </w:tcPr>
          <w:p w14:paraId="21D877E0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  <w:tc>
          <w:tcPr>
            <w:tcW w:w="2009" w:type="dxa"/>
            <w:tcBorders>
              <w:bottom w:val="single" w:sz="4" w:space="0" w:color="000000"/>
            </w:tcBorders>
            <w:vAlign w:val="center"/>
            <w:hideMark/>
          </w:tcPr>
          <w:p w14:paraId="087B7FA1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  <w:r w:rsidRPr="00396A77">
              <w:rPr>
                <w:color w:val="000000"/>
              </w:rPr>
              <w:t>1.37 [0.96, 1.98]</w:t>
            </w:r>
          </w:p>
        </w:tc>
        <w:tc>
          <w:tcPr>
            <w:tcW w:w="1659" w:type="dxa"/>
            <w:tcBorders>
              <w:bottom w:val="single" w:sz="4" w:space="0" w:color="000000"/>
            </w:tcBorders>
            <w:vAlign w:val="center"/>
            <w:hideMark/>
          </w:tcPr>
          <w:p w14:paraId="04DC0042" w14:textId="77777777" w:rsidR="00E41B4F" w:rsidRPr="00396A77" w:rsidRDefault="00E41B4F" w:rsidP="008D11E4">
            <w:pPr>
              <w:jc w:val="right"/>
              <w:rPr>
                <w:color w:val="000000"/>
              </w:rPr>
            </w:pPr>
          </w:p>
        </w:tc>
      </w:tr>
    </w:tbl>
    <w:p w14:paraId="0B421A41" w14:textId="77777777" w:rsidR="00E41B4F" w:rsidRDefault="00E41B4F" w:rsidP="00E41B4F"/>
    <w:p w14:paraId="01F5DF92" w14:textId="77777777" w:rsidR="00E41B4F" w:rsidRDefault="00E41B4F" w:rsidP="00E41B4F">
      <w:r>
        <w:br w:type="page"/>
      </w:r>
    </w:p>
    <w:p w14:paraId="72301021" w14:textId="6C8E95D4" w:rsidR="002214B9" w:rsidRDefault="002214B9" w:rsidP="009A7FF7">
      <w:pPr>
        <w:rPr>
          <w:b/>
          <w:bCs/>
        </w:rPr>
      </w:pPr>
      <w:r w:rsidRPr="00A7638C">
        <w:rPr>
          <w:b/>
          <w:bCs/>
        </w:rPr>
        <w:lastRenderedPageBreak/>
        <w:t>Table S</w:t>
      </w:r>
      <w:r w:rsidR="002A5394">
        <w:rPr>
          <w:b/>
          <w:bCs/>
        </w:rPr>
        <w:t>8</w:t>
      </w:r>
      <w:r w:rsidRPr="00A7638C">
        <w:rPr>
          <w:b/>
          <w:bCs/>
        </w:rPr>
        <w:t xml:space="preserve">. </w:t>
      </w:r>
      <w:r w:rsidR="00E0229B" w:rsidRPr="00E0229B">
        <w:rPr>
          <w:b/>
          <w:bCs/>
        </w:rPr>
        <w:t>Sensitivity analyses for the association of sugary beverages intake and dementia (N=187,994)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06"/>
        <w:gridCol w:w="1816"/>
        <w:gridCol w:w="990"/>
        <w:gridCol w:w="1816"/>
        <w:gridCol w:w="990"/>
        <w:gridCol w:w="1816"/>
        <w:gridCol w:w="990"/>
      </w:tblGrid>
      <w:tr w:rsidR="00830C60" w:rsidRPr="00830C60" w14:paraId="00F30895" w14:textId="77777777" w:rsidTr="00830C60">
        <w:trPr>
          <w:trHeight w:val="340"/>
        </w:trPr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7366F" w14:textId="77777777" w:rsidR="00830C60" w:rsidRPr="00830C60" w:rsidRDefault="00830C60" w:rsidP="009A7FF7">
            <w:pPr>
              <w:rPr>
                <w:rFonts w:ascii="DengXian" w:eastAsia="DengXian" w:hAnsi="DengXian" w:cs="宋体"/>
                <w:color w:val="000000"/>
                <w:sz w:val="21"/>
                <w:szCs w:val="21"/>
              </w:rPr>
            </w:pPr>
            <w:r w:rsidRPr="00830C60">
              <w:rPr>
                <w:rFonts w:ascii="DengXian" w:eastAsia="DengXian" w:hAnsi="DengXian" w:cs="宋体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D0227A" w14:textId="77777777" w:rsidR="00830C60" w:rsidRPr="00830C60" w:rsidRDefault="00830C60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830C60">
              <w:rPr>
                <w:rFonts w:eastAsia="DengXian"/>
                <w:b/>
                <w:bCs/>
                <w:color w:val="000000"/>
              </w:rPr>
              <w:t>SSB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C7A0BA" w14:textId="77777777" w:rsidR="00830C60" w:rsidRPr="00830C60" w:rsidRDefault="00830C60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830C60">
              <w:rPr>
                <w:rFonts w:eastAsia="DengXian"/>
                <w:b/>
                <w:bCs/>
                <w:color w:val="000000"/>
              </w:rPr>
              <w:t>ASB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6DC389" w14:textId="77777777" w:rsidR="00830C60" w:rsidRPr="00830C60" w:rsidRDefault="00830C60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830C60">
              <w:rPr>
                <w:rFonts w:eastAsia="DengXian"/>
                <w:b/>
                <w:bCs/>
                <w:color w:val="000000"/>
              </w:rPr>
              <w:t>NSJ</w:t>
            </w:r>
          </w:p>
        </w:tc>
      </w:tr>
      <w:tr w:rsidR="00830C60" w:rsidRPr="00830C60" w14:paraId="57429762" w14:textId="77777777" w:rsidTr="00830C6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9CFD3F" w14:textId="77777777" w:rsidR="00830C60" w:rsidRPr="00830C60" w:rsidRDefault="00830C60" w:rsidP="009A7FF7">
            <w:pPr>
              <w:rPr>
                <w:rFonts w:ascii="DengXian" w:eastAsia="DengXian" w:hAnsi="DengXian" w:cs="宋体"/>
                <w:color w:val="000000"/>
                <w:sz w:val="21"/>
                <w:szCs w:val="21"/>
              </w:rPr>
            </w:pPr>
            <w:r w:rsidRPr="00830C60">
              <w:rPr>
                <w:rFonts w:ascii="DengXian" w:eastAsia="DengXian" w:hAnsi="DengXian" w:cs="宋体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AC0772" w14:textId="77777777" w:rsidR="00830C60" w:rsidRPr="00830C60" w:rsidRDefault="00830C60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830C60">
              <w:rPr>
                <w:rFonts w:eastAsia="DengXian"/>
                <w:b/>
                <w:bCs/>
                <w:color w:val="000000"/>
              </w:rPr>
              <w:t>HR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A6702C" w14:textId="77777777" w:rsidR="00830C60" w:rsidRPr="00830C60" w:rsidRDefault="00830C60" w:rsidP="009A7FF7">
            <w:pPr>
              <w:jc w:val="center"/>
              <w:rPr>
                <w:rFonts w:eastAsia="DengXian"/>
                <w:b/>
                <w:bCs/>
                <w:i/>
                <w:iCs/>
                <w:color w:val="000000"/>
              </w:rPr>
            </w:pPr>
            <w:r w:rsidRPr="00830C60">
              <w:rPr>
                <w:rFonts w:eastAsia="DengXian"/>
                <w:b/>
                <w:bCs/>
                <w:i/>
                <w:iCs/>
                <w:color w:val="000000"/>
              </w:rPr>
              <w:t>P</w:t>
            </w:r>
            <w:r w:rsidRPr="00830C60">
              <w:rPr>
                <w:rFonts w:eastAsia="DengXian"/>
                <w:b/>
                <w:bCs/>
                <w:color w:val="000000"/>
              </w:rPr>
              <w:t>-value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2A14B6" w14:textId="77777777" w:rsidR="00830C60" w:rsidRPr="00830C60" w:rsidRDefault="00830C60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830C60">
              <w:rPr>
                <w:rFonts w:eastAsia="DengXian"/>
                <w:b/>
                <w:bCs/>
                <w:color w:val="000000"/>
              </w:rPr>
              <w:t>HR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6963F5" w14:textId="77777777" w:rsidR="00830C60" w:rsidRPr="00830C60" w:rsidRDefault="00830C60" w:rsidP="009A7FF7">
            <w:pPr>
              <w:jc w:val="center"/>
              <w:rPr>
                <w:rFonts w:eastAsia="DengXian"/>
                <w:b/>
                <w:bCs/>
                <w:i/>
                <w:iCs/>
                <w:color w:val="000000"/>
              </w:rPr>
            </w:pPr>
            <w:r w:rsidRPr="00830C60">
              <w:rPr>
                <w:rFonts w:eastAsia="DengXian"/>
                <w:b/>
                <w:bCs/>
                <w:i/>
                <w:iCs/>
                <w:color w:val="000000"/>
              </w:rPr>
              <w:t>P</w:t>
            </w:r>
            <w:r w:rsidRPr="00830C60">
              <w:rPr>
                <w:rFonts w:eastAsia="DengXian"/>
                <w:b/>
                <w:bCs/>
                <w:color w:val="000000"/>
              </w:rPr>
              <w:t>-value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2C7FAD" w14:textId="77777777" w:rsidR="00830C60" w:rsidRPr="00830C60" w:rsidRDefault="00830C60" w:rsidP="009A7FF7">
            <w:pPr>
              <w:jc w:val="center"/>
              <w:rPr>
                <w:rFonts w:eastAsia="DengXian"/>
                <w:b/>
                <w:bCs/>
                <w:color w:val="000000"/>
              </w:rPr>
            </w:pPr>
            <w:r w:rsidRPr="00830C60">
              <w:rPr>
                <w:rFonts w:eastAsia="DengXian"/>
                <w:b/>
                <w:bCs/>
                <w:color w:val="000000"/>
              </w:rPr>
              <w:t>HR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2AE93D" w14:textId="77777777" w:rsidR="00830C60" w:rsidRPr="00830C60" w:rsidRDefault="00830C60" w:rsidP="009A7FF7">
            <w:pPr>
              <w:jc w:val="center"/>
              <w:rPr>
                <w:rFonts w:eastAsia="DengXian"/>
                <w:b/>
                <w:bCs/>
                <w:i/>
                <w:iCs/>
                <w:color w:val="000000"/>
              </w:rPr>
            </w:pPr>
            <w:r w:rsidRPr="00830C60">
              <w:rPr>
                <w:rFonts w:eastAsia="DengXian"/>
                <w:b/>
                <w:bCs/>
                <w:i/>
                <w:iCs/>
                <w:color w:val="000000"/>
              </w:rPr>
              <w:t>P</w:t>
            </w:r>
            <w:r w:rsidRPr="00830C60">
              <w:rPr>
                <w:rFonts w:eastAsia="DengXian"/>
                <w:b/>
                <w:bCs/>
                <w:color w:val="000000"/>
              </w:rPr>
              <w:t>-value</w:t>
            </w:r>
          </w:p>
        </w:tc>
      </w:tr>
      <w:tr w:rsidR="00830C60" w:rsidRPr="00830C60" w14:paraId="63DB6AD2" w14:textId="77777777" w:rsidTr="00830C60">
        <w:trPr>
          <w:trHeight w:val="340"/>
        </w:trPr>
        <w:tc>
          <w:tcPr>
            <w:tcW w:w="0" w:type="auto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B67CB8" w14:textId="6129A12F" w:rsidR="00830C60" w:rsidRPr="00830C60" w:rsidRDefault="00830C60" w:rsidP="009A7FF7">
            <w:pPr>
              <w:rPr>
                <w:rFonts w:eastAsia="DengXian"/>
                <w:b/>
                <w:bCs/>
                <w:color w:val="000000"/>
              </w:rPr>
            </w:pPr>
            <w:r w:rsidRPr="00830C60">
              <w:rPr>
                <w:rFonts w:eastAsia="DengXian"/>
                <w:b/>
                <w:bCs/>
                <w:color w:val="000000"/>
              </w:rPr>
              <w:t>Further adjusting for comorbiditie</w:t>
            </w:r>
            <w:r>
              <w:rPr>
                <w:rFonts w:eastAsia="DengXian" w:hint="eastAsia"/>
                <w:b/>
                <w:bCs/>
                <w:color w:val="000000"/>
              </w:rPr>
              <w:t>s</w:t>
            </w:r>
          </w:p>
        </w:tc>
      </w:tr>
      <w:tr w:rsidR="00830C60" w:rsidRPr="00830C60" w14:paraId="61E0ABC6" w14:textId="77777777" w:rsidTr="00830C6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DDB2B" w14:textId="77777777" w:rsidR="00830C60" w:rsidRPr="00830C60" w:rsidRDefault="00830C60" w:rsidP="009A7FF7">
            <w:pPr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None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DFB82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65983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49B4D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6D954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C24D5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DFDDB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</w:p>
        </w:tc>
      </w:tr>
      <w:tr w:rsidR="00830C60" w:rsidRPr="00830C60" w14:paraId="0F0E7FC8" w14:textId="77777777" w:rsidTr="00830C6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AB662" w14:textId="77777777" w:rsidR="00830C60" w:rsidRPr="00830C60" w:rsidRDefault="00830C60" w:rsidP="009A7FF7">
            <w:pPr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0~1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36CD9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1.02 [0.89, 1.17]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390DB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9121A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1.18 [0.99, 1.39]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8428A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D92D4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0.84 [0.75, 0.95]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6C208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0.004</w:t>
            </w:r>
          </w:p>
        </w:tc>
      </w:tr>
      <w:tr w:rsidR="00830C60" w:rsidRPr="00830C60" w14:paraId="35CC993D" w14:textId="77777777" w:rsidTr="00830C6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8CB16" w14:textId="77777777" w:rsidR="00830C60" w:rsidRPr="00830C60" w:rsidRDefault="00830C60" w:rsidP="009A7FF7">
            <w:pPr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1~2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3E403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1.13 [0.92, 1.40]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EF279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8EC50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1.43 [1.12, 1.81]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EA988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A929B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0.96 [0.80, 1.16]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73A19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0.703</w:t>
            </w:r>
          </w:p>
        </w:tc>
      </w:tr>
      <w:tr w:rsidR="00830C60" w:rsidRPr="00830C60" w14:paraId="7E618A8E" w14:textId="77777777" w:rsidTr="00830C6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F8FEE" w14:textId="77777777" w:rsidR="00830C60" w:rsidRPr="00830C60" w:rsidRDefault="00830C60" w:rsidP="009A7FF7">
            <w:pPr>
              <w:rPr>
                <w:rFonts w:ascii="宋体" w:eastAsia="宋体" w:hAnsi="宋体" w:cs="宋体"/>
                <w:color w:val="000000"/>
              </w:rPr>
            </w:pPr>
            <w:r w:rsidRPr="00830C60">
              <w:rPr>
                <w:rFonts w:ascii="宋体" w:eastAsia="宋体" w:hAnsi="宋体" w:cs="宋体" w:hint="eastAsia"/>
                <w:color w:val="000000"/>
              </w:rPr>
              <w:t>&gt;</w:t>
            </w:r>
            <w:r w:rsidRPr="00830C60">
              <w:rPr>
                <w:rFonts w:eastAsia="宋体"/>
                <w:color w:val="000000"/>
              </w:rPr>
              <w:t>2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15DFA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1.45 [1.11, 1.91]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F025C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A424A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1.24 [0.87, 1.77]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DD391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A54D8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1.20 [0.88, 1.63]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59CE9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0.245</w:t>
            </w:r>
          </w:p>
        </w:tc>
      </w:tr>
      <w:tr w:rsidR="00830C60" w:rsidRPr="00830C60" w14:paraId="40A03C21" w14:textId="77777777" w:rsidTr="00830C60">
        <w:trPr>
          <w:trHeight w:val="34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0D69C9" w14:textId="77777777" w:rsidR="00830C60" w:rsidRPr="00830C60" w:rsidRDefault="00830C60" w:rsidP="009A7FF7">
            <w:pPr>
              <w:rPr>
                <w:rFonts w:eastAsia="DengXian"/>
                <w:b/>
                <w:bCs/>
                <w:color w:val="000000"/>
              </w:rPr>
            </w:pPr>
            <w:r w:rsidRPr="00830C60">
              <w:rPr>
                <w:rFonts w:eastAsia="DengXian"/>
                <w:b/>
                <w:bCs/>
                <w:color w:val="000000"/>
              </w:rPr>
              <w:t>Further adjusting for total sugar</w:t>
            </w:r>
          </w:p>
        </w:tc>
      </w:tr>
      <w:tr w:rsidR="00830C60" w:rsidRPr="00830C60" w14:paraId="6F157F1A" w14:textId="77777777" w:rsidTr="00830C6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F9E6B" w14:textId="77777777" w:rsidR="00830C60" w:rsidRPr="00830C60" w:rsidRDefault="00830C60" w:rsidP="009A7FF7">
            <w:pPr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None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D664E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AACB5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06496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F9740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A3409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B298B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</w:p>
        </w:tc>
      </w:tr>
      <w:tr w:rsidR="00830C60" w:rsidRPr="00830C60" w14:paraId="6FD8A018" w14:textId="77777777" w:rsidTr="00830C6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9FED5" w14:textId="77777777" w:rsidR="00830C60" w:rsidRPr="00830C60" w:rsidRDefault="00830C60" w:rsidP="009A7FF7">
            <w:pPr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0~1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20AEB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0.99 [0.86, 1.14]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9B588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60C48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1.23 [1.04, 1.46]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1F2E2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FA1F1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0.80 [0.71, 0.90]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46C38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&lt;0.001</w:t>
            </w:r>
          </w:p>
        </w:tc>
      </w:tr>
      <w:tr w:rsidR="00830C60" w:rsidRPr="00830C60" w14:paraId="3F3F598E" w14:textId="77777777" w:rsidTr="00830C6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2AD4E" w14:textId="77777777" w:rsidR="00830C60" w:rsidRPr="00830C60" w:rsidRDefault="00830C60" w:rsidP="009A7FF7">
            <w:pPr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1~2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F7B75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1.09 [0.88, 1.35]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FDD1F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2A8C7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1.55 [1.22, 1.96]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1D52C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BF4FE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0.89 [0.74, 1.08]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27F6D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0.242</w:t>
            </w:r>
          </w:p>
        </w:tc>
      </w:tr>
      <w:tr w:rsidR="00830C60" w:rsidRPr="00830C60" w14:paraId="6C6E040F" w14:textId="77777777" w:rsidTr="00830C6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B7812" w14:textId="77777777" w:rsidR="00830C60" w:rsidRPr="00830C60" w:rsidRDefault="00830C60" w:rsidP="009A7FF7">
            <w:pPr>
              <w:rPr>
                <w:rFonts w:ascii="宋体" w:eastAsia="宋体" w:hAnsi="宋体" w:cs="宋体"/>
                <w:color w:val="000000"/>
              </w:rPr>
            </w:pPr>
            <w:r w:rsidRPr="00830C60">
              <w:rPr>
                <w:rFonts w:ascii="宋体" w:eastAsia="宋体" w:hAnsi="宋体" w:cs="宋体" w:hint="eastAsia"/>
                <w:color w:val="000000"/>
              </w:rPr>
              <w:t>&gt;</w:t>
            </w:r>
            <w:r w:rsidRPr="00830C60">
              <w:rPr>
                <w:rFonts w:eastAsia="宋体"/>
                <w:color w:val="000000"/>
              </w:rPr>
              <w:t>2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A426C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1.35 [1.02, 1.78]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31B0C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19831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1.39 [0.98, 1.98]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85AF4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6239A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1.05 [0.77, 1.44]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08011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0.738</w:t>
            </w:r>
          </w:p>
        </w:tc>
      </w:tr>
      <w:tr w:rsidR="00830C60" w:rsidRPr="00830C60" w14:paraId="0836F840" w14:textId="77777777" w:rsidTr="00830C60">
        <w:trPr>
          <w:trHeight w:val="34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9EA544" w14:textId="77777777" w:rsidR="00830C60" w:rsidRPr="00830C60" w:rsidRDefault="00830C60" w:rsidP="009A7FF7">
            <w:pPr>
              <w:rPr>
                <w:rFonts w:eastAsia="DengXian"/>
                <w:b/>
                <w:bCs/>
                <w:color w:val="000000"/>
              </w:rPr>
            </w:pPr>
            <w:r w:rsidRPr="00830C60">
              <w:rPr>
                <w:rFonts w:eastAsia="DengXian"/>
                <w:b/>
                <w:bCs/>
                <w:color w:val="000000"/>
              </w:rPr>
              <w:t>3 types of beverages being mutually adjusted</w:t>
            </w:r>
          </w:p>
        </w:tc>
      </w:tr>
      <w:tr w:rsidR="00830C60" w:rsidRPr="00830C60" w14:paraId="1537BFBE" w14:textId="77777777" w:rsidTr="00830C6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E5ADC" w14:textId="77777777" w:rsidR="00830C60" w:rsidRPr="00830C60" w:rsidRDefault="00830C60" w:rsidP="009A7FF7">
            <w:pPr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None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078D2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7F465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793F2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368CE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88205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0FC32" w14:textId="77777777" w:rsidR="00830C60" w:rsidRPr="00830C60" w:rsidRDefault="00830C60" w:rsidP="009A7FF7">
            <w:pPr>
              <w:jc w:val="center"/>
              <w:rPr>
                <w:rFonts w:eastAsia="DengXian"/>
                <w:color w:val="000000"/>
              </w:rPr>
            </w:pPr>
          </w:p>
        </w:tc>
      </w:tr>
      <w:tr w:rsidR="00830C60" w:rsidRPr="00830C60" w14:paraId="44707213" w14:textId="77777777" w:rsidTr="00830C6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38AA2" w14:textId="77777777" w:rsidR="00830C60" w:rsidRPr="00830C60" w:rsidRDefault="00830C60" w:rsidP="009A7FF7">
            <w:pPr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0~1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A1B93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1.01 [0.88, 1.16]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0D57C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AABED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1.23 [1.04, 1.45]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24736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2D197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0.82 [0.73, 0.93]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F5018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0.001</w:t>
            </w:r>
          </w:p>
        </w:tc>
      </w:tr>
      <w:tr w:rsidR="00830C60" w:rsidRPr="00830C60" w14:paraId="2BD70CD6" w14:textId="77777777" w:rsidTr="00830C6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51613" w14:textId="77777777" w:rsidR="00830C60" w:rsidRPr="00830C60" w:rsidRDefault="00830C60" w:rsidP="009A7FF7">
            <w:pPr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1~2 unit/d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CA235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1.10 [0.89, 1.36]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793CA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D5945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1.50 [1.18, 1.91]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657FA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9D63B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0.93 [0.77, 1.13]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C690D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0.484</w:t>
            </w:r>
          </w:p>
        </w:tc>
      </w:tr>
      <w:tr w:rsidR="00830C60" w:rsidRPr="00830C60" w14:paraId="339CF10C" w14:textId="77777777" w:rsidTr="00830C6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1443E8" w14:textId="77777777" w:rsidR="00830C60" w:rsidRPr="00830C60" w:rsidRDefault="00830C60" w:rsidP="009A7FF7">
            <w:pPr>
              <w:rPr>
                <w:rFonts w:ascii="宋体" w:eastAsia="宋体" w:hAnsi="宋体" w:cs="宋体"/>
                <w:color w:val="000000"/>
              </w:rPr>
            </w:pPr>
            <w:r w:rsidRPr="00830C60">
              <w:rPr>
                <w:rFonts w:ascii="宋体" w:eastAsia="宋体" w:hAnsi="宋体" w:cs="宋体" w:hint="eastAsia"/>
                <w:color w:val="000000"/>
              </w:rPr>
              <w:t>&gt;</w:t>
            </w:r>
            <w:r w:rsidRPr="00830C60">
              <w:rPr>
                <w:rFonts w:eastAsia="宋体"/>
                <w:color w:val="000000"/>
              </w:rPr>
              <w:t>2 unit/d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7E1723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1.37 [1.04, 1.81]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4A7D4C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B58F72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1.32 [0.93, 1.89]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4CE326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B327BB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1.16 [0.85, 1.58]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0825BF" w14:textId="77777777" w:rsidR="00830C60" w:rsidRPr="00830C60" w:rsidRDefault="00830C60" w:rsidP="009A7FF7">
            <w:pPr>
              <w:jc w:val="right"/>
              <w:rPr>
                <w:rFonts w:eastAsia="DengXian"/>
                <w:color w:val="000000"/>
              </w:rPr>
            </w:pPr>
            <w:r w:rsidRPr="00830C60">
              <w:rPr>
                <w:rFonts w:eastAsia="DengXian"/>
                <w:color w:val="000000"/>
              </w:rPr>
              <w:t>0.352</w:t>
            </w:r>
          </w:p>
        </w:tc>
      </w:tr>
    </w:tbl>
    <w:p w14:paraId="24726D0B" w14:textId="54CE0CD8" w:rsidR="00541CF2" w:rsidRDefault="00541CF2" w:rsidP="009A7FF7">
      <w:pPr>
        <w:rPr>
          <w:b/>
          <w:bCs/>
        </w:rPr>
      </w:pPr>
    </w:p>
    <w:p w14:paraId="7FCFB01A" w14:textId="77777777" w:rsidR="00541CF2" w:rsidRPr="00A7638C" w:rsidRDefault="00541CF2" w:rsidP="009A7FF7">
      <w:pPr>
        <w:rPr>
          <w:b/>
          <w:bCs/>
        </w:rPr>
      </w:pPr>
    </w:p>
    <w:p w14:paraId="7170F7BC" w14:textId="77777777" w:rsidR="00301580" w:rsidRDefault="00301580" w:rsidP="009A7FF7">
      <w:pPr>
        <w:rPr>
          <w:b/>
          <w:bCs/>
        </w:rPr>
      </w:pPr>
      <w:r>
        <w:rPr>
          <w:b/>
          <w:bCs/>
        </w:rPr>
        <w:br w:type="page"/>
      </w:r>
    </w:p>
    <w:p w14:paraId="2C7F35A8" w14:textId="77A8152A" w:rsidR="002214B9" w:rsidRDefault="002214B9" w:rsidP="009A7FF7">
      <w:pPr>
        <w:rPr>
          <w:b/>
          <w:bCs/>
        </w:rPr>
      </w:pPr>
      <w:r w:rsidRPr="00A7638C">
        <w:rPr>
          <w:b/>
          <w:bCs/>
        </w:rPr>
        <w:lastRenderedPageBreak/>
        <w:t>Figure S1. Flowchart of participant inclusion</w:t>
      </w:r>
    </w:p>
    <w:p w14:paraId="4B95B217" w14:textId="7E41AE08" w:rsidR="0085041D" w:rsidRPr="00A7638C" w:rsidRDefault="007A60B5" w:rsidP="009A7FF7">
      <w:pPr>
        <w:rPr>
          <w:b/>
          <w:bCs/>
        </w:rPr>
      </w:pPr>
      <w:r w:rsidRPr="007A60B5">
        <w:rPr>
          <w:b/>
          <w:bCs/>
          <w:noProof/>
        </w:rPr>
        <w:drawing>
          <wp:inline distT="0" distB="0" distL="0" distR="0" wp14:anchorId="38BE76F9" wp14:editId="42BD5368">
            <wp:extent cx="5019726" cy="400594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347" cy="403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EA388" w14:textId="0DC61975" w:rsidR="00F518AB" w:rsidRDefault="00F518AB">
      <w:pPr>
        <w:rPr>
          <w:b/>
          <w:bCs/>
        </w:rPr>
      </w:pPr>
      <w:r>
        <w:rPr>
          <w:b/>
          <w:bCs/>
        </w:rPr>
        <w:br w:type="page"/>
      </w:r>
    </w:p>
    <w:p w14:paraId="2AC33549" w14:textId="288C1E9D" w:rsidR="00F518AB" w:rsidRDefault="00F518AB" w:rsidP="00F518AB">
      <w:pPr>
        <w:rPr>
          <w:b/>
          <w:bCs/>
        </w:rPr>
      </w:pPr>
      <w:r w:rsidRPr="00A7638C">
        <w:rPr>
          <w:b/>
          <w:bCs/>
        </w:rPr>
        <w:lastRenderedPageBreak/>
        <w:t>Figure S</w:t>
      </w:r>
      <w:r>
        <w:rPr>
          <w:b/>
          <w:bCs/>
        </w:rPr>
        <w:t>2</w:t>
      </w:r>
      <w:r w:rsidRPr="00A7638C">
        <w:rPr>
          <w:b/>
          <w:bCs/>
        </w:rPr>
        <w:t xml:space="preserve">. </w:t>
      </w:r>
      <w:r w:rsidR="00A848B9" w:rsidRPr="00E41B4F">
        <w:rPr>
          <w:b/>
          <w:bCs/>
        </w:rPr>
        <w:t>Hazard ratios</w:t>
      </w:r>
      <w:r w:rsidR="00A848B9">
        <w:rPr>
          <w:b/>
          <w:bCs/>
          <w:vertAlign w:val="superscript"/>
        </w:rPr>
        <w:t>*</w:t>
      </w:r>
      <w:r w:rsidR="00A848B9" w:rsidRPr="00E41B4F">
        <w:rPr>
          <w:b/>
          <w:bCs/>
        </w:rPr>
        <w:t xml:space="preserve"> (HRs) for sugary beverages intake and incident dementia </w:t>
      </w:r>
      <w:r w:rsidR="00A848B9">
        <w:rPr>
          <w:b/>
          <w:bCs/>
        </w:rPr>
        <w:t>stratified by polygenic risk score</w:t>
      </w:r>
      <w:r w:rsidR="00A848B9" w:rsidRPr="00E41B4F">
        <w:rPr>
          <w:b/>
          <w:bCs/>
        </w:rPr>
        <w:t xml:space="preserve"> </w:t>
      </w:r>
      <w:r w:rsidR="00A848B9" w:rsidRPr="00A7638C">
        <w:rPr>
          <w:b/>
          <w:bCs/>
        </w:rPr>
        <w:t>(N=187,994)</w:t>
      </w:r>
      <w:r w:rsidR="00A848B9">
        <w:rPr>
          <w:b/>
          <w:bCs/>
        </w:rPr>
        <w:t xml:space="preserve"> </w:t>
      </w:r>
    </w:p>
    <w:p w14:paraId="1DE00CDC" w14:textId="7D37685B" w:rsidR="00F518AB" w:rsidRPr="00A7638C" w:rsidRDefault="00A5122A" w:rsidP="00F518A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1AB6677" wp14:editId="01BE08D4">
            <wp:extent cx="8863330" cy="4095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B5687" w14:textId="56AA6BAD" w:rsidR="001F2D59" w:rsidRPr="00A848B9" w:rsidRDefault="00A848B9" w:rsidP="00A848B9">
      <w:r w:rsidRPr="00A848B9">
        <w:t>* Intaking none as reference</w:t>
      </w:r>
      <w:r w:rsidR="001A72A7">
        <w:t xml:space="preserve"> for each PRS subgroup</w:t>
      </w:r>
      <w:r w:rsidR="0021294B">
        <w:t>.</w:t>
      </w:r>
    </w:p>
    <w:sectPr w:rsidR="001F2D59" w:rsidRPr="00A848B9" w:rsidSect="001F62B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7C2BEF" w14:textId="77777777" w:rsidR="00EB658F" w:rsidRDefault="00EB658F" w:rsidP="00096A0F">
      <w:r>
        <w:separator/>
      </w:r>
    </w:p>
  </w:endnote>
  <w:endnote w:type="continuationSeparator" w:id="0">
    <w:p w14:paraId="39DFC0DB" w14:textId="77777777" w:rsidR="00EB658F" w:rsidRDefault="00EB658F" w:rsidP="00096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思源宋体 CN">
    <w:altName w:val="Arial Unicode MS"/>
    <w:panose1 w:val="020B0604020202020204"/>
    <w:charset w:val="80"/>
    <w:family w:val="roman"/>
    <w:notTrueType/>
    <w:pitch w:val="variable"/>
    <w:sig w:usb0="20000083" w:usb1="2ADF3C10" w:usb2="00000016" w:usb3="00000000" w:csb0="00060107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72B4AE" w14:textId="77777777" w:rsidR="00EB658F" w:rsidRDefault="00EB658F" w:rsidP="00096A0F">
      <w:r>
        <w:separator/>
      </w:r>
    </w:p>
  </w:footnote>
  <w:footnote w:type="continuationSeparator" w:id="0">
    <w:p w14:paraId="4F457B05" w14:textId="77777777" w:rsidR="00EB658F" w:rsidRDefault="00EB658F" w:rsidP="00096A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0A67BB"/>
    <w:multiLevelType w:val="hybridMultilevel"/>
    <w:tmpl w:val="020A7480"/>
    <w:lvl w:ilvl="0" w:tplc="2670E2A8">
      <w:numFmt w:val="bullet"/>
      <w:lvlText w:val="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2B6"/>
    <w:rsid w:val="0000524C"/>
    <w:rsid w:val="00073995"/>
    <w:rsid w:val="00096A0F"/>
    <w:rsid w:val="000B44E3"/>
    <w:rsid w:val="00180613"/>
    <w:rsid w:val="00196A23"/>
    <w:rsid w:val="00197FCB"/>
    <w:rsid w:val="001A72A7"/>
    <w:rsid w:val="001F2D59"/>
    <w:rsid w:val="001F62B6"/>
    <w:rsid w:val="0021294B"/>
    <w:rsid w:val="002165F6"/>
    <w:rsid w:val="002214B9"/>
    <w:rsid w:val="002A23A0"/>
    <w:rsid w:val="002A5394"/>
    <w:rsid w:val="00301580"/>
    <w:rsid w:val="00334529"/>
    <w:rsid w:val="00355BA5"/>
    <w:rsid w:val="00396A77"/>
    <w:rsid w:val="003F2E1C"/>
    <w:rsid w:val="00412B11"/>
    <w:rsid w:val="00453F15"/>
    <w:rsid w:val="00454F59"/>
    <w:rsid w:val="00457B0F"/>
    <w:rsid w:val="00460CC5"/>
    <w:rsid w:val="00483C88"/>
    <w:rsid w:val="004D6253"/>
    <w:rsid w:val="00541CF2"/>
    <w:rsid w:val="005C4280"/>
    <w:rsid w:val="00652655"/>
    <w:rsid w:val="00654B45"/>
    <w:rsid w:val="0066062D"/>
    <w:rsid w:val="0069691A"/>
    <w:rsid w:val="007A60B5"/>
    <w:rsid w:val="007C6825"/>
    <w:rsid w:val="007F6389"/>
    <w:rsid w:val="00830C60"/>
    <w:rsid w:val="00846689"/>
    <w:rsid w:val="0085041D"/>
    <w:rsid w:val="0085236E"/>
    <w:rsid w:val="008921DD"/>
    <w:rsid w:val="008A2345"/>
    <w:rsid w:val="008B21F6"/>
    <w:rsid w:val="008C5E4A"/>
    <w:rsid w:val="00944A06"/>
    <w:rsid w:val="009A7FF7"/>
    <w:rsid w:val="00A5122A"/>
    <w:rsid w:val="00A7638C"/>
    <w:rsid w:val="00A848B9"/>
    <w:rsid w:val="00AC3074"/>
    <w:rsid w:val="00AE5E0E"/>
    <w:rsid w:val="00BC1E48"/>
    <w:rsid w:val="00BC47C3"/>
    <w:rsid w:val="00C13759"/>
    <w:rsid w:val="00C24B34"/>
    <w:rsid w:val="00CB5ECC"/>
    <w:rsid w:val="00CB7EFE"/>
    <w:rsid w:val="00CC009C"/>
    <w:rsid w:val="00CC4A3E"/>
    <w:rsid w:val="00CE58DC"/>
    <w:rsid w:val="00D0099C"/>
    <w:rsid w:val="00D02036"/>
    <w:rsid w:val="00D20291"/>
    <w:rsid w:val="00D3601F"/>
    <w:rsid w:val="00D477DA"/>
    <w:rsid w:val="00D73A5A"/>
    <w:rsid w:val="00DB35FF"/>
    <w:rsid w:val="00E0229B"/>
    <w:rsid w:val="00E22D97"/>
    <w:rsid w:val="00E32221"/>
    <w:rsid w:val="00E41B4F"/>
    <w:rsid w:val="00E734B5"/>
    <w:rsid w:val="00EB4A5F"/>
    <w:rsid w:val="00EB658F"/>
    <w:rsid w:val="00F42FC6"/>
    <w:rsid w:val="00F444EB"/>
    <w:rsid w:val="00F518AB"/>
    <w:rsid w:val="00F528E2"/>
    <w:rsid w:val="00F661CB"/>
    <w:rsid w:val="00F83EEA"/>
    <w:rsid w:val="00FC179A"/>
    <w:rsid w:val="00FD5CA7"/>
    <w:rsid w:val="00FE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4DE02F"/>
  <w15:chartTrackingRefBased/>
  <w15:docId w15:val="{3AA60A08-2960-1C4D-B27D-D6C57E2B0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5CA7"/>
    <w:rPr>
      <w:rFonts w:ascii="Times New Roman" w:eastAsia="Times New Roman" w:hAnsi="Times New Roman" w:cs="Times New Roman"/>
      <w:kern w:val="0"/>
      <w:sz w:val="24"/>
    </w:rPr>
  </w:style>
  <w:style w:type="paragraph" w:styleId="1">
    <w:name w:val="heading 1"/>
    <w:basedOn w:val="a"/>
    <w:next w:val="a"/>
    <w:link w:val="10"/>
    <w:uiPriority w:val="9"/>
    <w:qFormat/>
    <w:rsid w:val="001F62B6"/>
    <w:pPr>
      <w:keepNext/>
      <w:keepLines/>
      <w:spacing w:beforeLines="100" w:before="100" w:line="360" w:lineRule="auto"/>
      <w:outlineLvl w:val="0"/>
    </w:pPr>
    <w:rPr>
      <w:rFonts w:eastAsia="思源宋体 CN"/>
      <w:b/>
      <w:bCs/>
      <w:kern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F62B6"/>
    <w:rPr>
      <w:rFonts w:ascii="Times New Roman" w:eastAsia="思源宋体 CN" w:hAnsi="Times New Roman"/>
      <w:b/>
      <w:bCs/>
      <w:kern w:val="44"/>
      <w:sz w:val="24"/>
      <w:szCs w:val="44"/>
    </w:rPr>
  </w:style>
  <w:style w:type="table" w:styleId="a3">
    <w:name w:val="Table Grid"/>
    <w:basedOn w:val="a1"/>
    <w:uiPriority w:val="39"/>
    <w:rsid w:val="00A7638C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21">
    <w:name w:val="font21"/>
    <w:basedOn w:val="a0"/>
    <w:rsid w:val="00180613"/>
    <w:rPr>
      <w:rFonts w:ascii="Times New Roman" w:hAnsi="Times New Roman" w:cs="Times New Roman" w:hint="default"/>
      <w:b/>
      <w:bCs/>
      <w:i/>
      <w:i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41">
    <w:name w:val="font41"/>
    <w:basedOn w:val="a0"/>
    <w:rsid w:val="00180613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01">
    <w:name w:val="font01"/>
    <w:basedOn w:val="a0"/>
    <w:rsid w:val="00180613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31">
    <w:name w:val="font31"/>
    <w:basedOn w:val="a0"/>
    <w:rsid w:val="00180613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1">
    <w:name w:val="font11"/>
    <w:basedOn w:val="a0"/>
    <w:rsid w:val="00FD5CA7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51">
    <w:name w:val="font51"/>
    <w:basedOn w:val="a0"/>
    <w:rsid w:val="00D0203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096A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96A0F"/>
    <w:rPr>
      <w:rFonts w:ascii="Times New Roman" w:eastAsia="Times New Roman" w:hAnsi="Times New Roman" w:cs="Times New Roman"/>
      <w:kern w:val="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96A0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96A0F"/>
    <w:rPr>
      <w:rFonts w:ascii="Times New Roman" w:eastAsia="Times New Roman" w:hAnsi="Times New Roman" w:cs="Times New Roman"/>
      <w:kern w:val="0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096A0F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096A0F"/>
  </w:style>
  <w:style w:type="character" w:customStyle="1" w:styleId="aa">
    <w:name w:val="批注文字 字符"/>
    <w:basedOn w:val="a0"/>
    <w:link w:val="a9"/>
    <w:uiPriority w:val="99"/>
    <w:semiHidden/>
    <w:rsid w:val="00096A0F"/>
    <w:rPr>
      <w:rFonts w:ascii="Times New Roman" w:eastAsia="Times New Roman" w:hAnsi="Times New Roman" w:cs="Times New Roman"/>
      <w:kern w:val="0"/>
      <w:sz w:val="24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96A0F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096A0F"/>
    <w:rPr>
      <w:rFonts w:ascii="Times New Roman" w:eastAsia="Times New Roman" w:hAnsi="Times New Roman" w:cs="Times New Roman"/>
      <w:b/>
      <w:bCs/>
      <w:kern w:val="0"/>
      <w:sz w:val="24"/>
    </w:rPr>
  </w:style>
  <w:style w:type="paragraph" w:styleId="ad">
    <w:name w:val="Balloon Text"/>
    <w:basedOn w:val="a"/>
    <w:link w:val="ae"/>
    <w:uiPriority w:val="99"/>
    <w:semiHidden/>
    <w:unhideWhenUsed/>
    <w:rsid w:val="00096A0F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096A0F"/>
    <w:rPr>
      <w:rFonts w:ascii="Times New Roman" w:eastAsia="Times New Roman" w:hAnsi="Times New Roman" w:cs="Times New Roman"/>
      <w:kern w:val="0"/>
      <w:sz w:val="18"/>
      <w:szCs w:val="18"/>
    </w:rPr>
  </w:style>
  <w:style w:type="paragraph" w:styleId="af">
    <w:name w:val="List Paragraph"/>
    <w:basedOn w:val="a"/>
    <w:uiPriority w:val="34"/>
    <w:qFormat/>
    <w:rsid w:val="00A848B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FDEB6A-94A0-4871-A2AC-6AC0E0AAA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2211</Words>
  <Characters>12607</Characters>
  <Application>Microsoft Office Word</Application>
  <DocSecurity>0</DocSecurity>
  <Lines>105</Lines>
  <Paragraphs>29</Paragraphs>
  <ScaleCrop>false</ScaleCrop>
  <Company/>
  <LinksUpToDate>false</LinksUpToDate>
  <CharactersWithSpaces>14789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 Chen</dc:creator>
  <cp:keywords/>
  <dc:description/>
  <cp:lastModifiedBy>Hui Chen</cp:lastModifiedBy>
  <cp:revision>13</cp:revision>
  <dcterms:created xsi:type="dcterms:W3CDTF">2021-09-05T12:19:00Z</dcterms:created>
  <dcterms:modified xsi:type="dcterms:W3CDTF">2021-09-06T13:38:00Z</dcterms:modified>
</cp:coreProperties>
</file>