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DA" w:rsidRPr="00E553DA" w:rsidRDefault="00E553DA">
      <w:pPr>
        <w:rPr>
          <w:rFonts w:ascii="Times New Roman" w:hAnsi="Times New Roman" w:cs="Times New Roman"/>
          <w:b/>
          <w:sz w:val="24"/>
          <w:szCs w:val="24"/>
        </w:rPr>
      </w:pPr>
      <w:r w:rsidRPr="00E553DA">
        <w:rPr>
          <w:rFonts w:ascii="Times New Roman" w:hAnsi="Times New Roman" w:cs="Times New Roman"/>
          <w:b/>
          <w:sz w:val="24"/>
          <w:szCs w:val="24"/>
        </w:rPr>
        <w:t xml:space="preserve">Conflicts of interests </w:t>
      </w:r>
    </w:p>
    <w:p w:rsidR="00B10822" w:rsidRPr="00E553DA" w:rsidRDefault="00E553DA">
      <w:pPr>
        <w:rPr>
          <w:rFonts w:ascii="Times New Roman" w:hAnsi="Times New Roman" w:cs="Times New Roman"/>
          <w:sz w:val="24"/>
          <w:szCs w:val="24"/>
        </w:rPr>
      </w:pPr>
      <w:r w:rsidRPr="00E553DA">
        <w:rPr>
          <w:rFonts w:ascii="Times New Roman" w:hAnsi="Times New Roman" w:cs="Times New Roman"/>
          <w:sz w:val="24"/>
          <w:szCs w:val="24"/>
        </w:rPr>
        <w:t xml:space="preserve">The authors declare that they have no </w:t>
      </w:r>
      <w:r w:rsidR="00F159AE">
        <w:rPr>
          <w:rFonts w:ascii="Times New Roman" w:hAnsi="Times New Roman" w:cs="Times New Roman"/>
          <w:sz w:val="24"/>
          <w:szCs w:val="24"/>
        </w:rPr>
        <w:t>c</w:t>
      </w:r>
      <w:r w:rsidRPr="00E553DA">
        <w:rPr>
          <w:rFonts w:ascii="Times New Roman" w:hAnsi="Times New Roman" w:cs="Times New Roman"/>
          <w:sz w:val="24"/>
          <w:szCs w:val="24"/>
        </w:rPr>
        <w:t xml:space="preserve">onflicts </w:t>
      </w:r>
      <w:bookmarkStart w:id="0" w:name="_GoBack"/>
      <w:bookmarkEnd w:id="0"/>
      <w:r w:rsidRPr="00E553DA">
        <w:rPr>
          <w:rFonts w:ascii="Times New Roman" w:hAnsi="Times New Roman" w:cs="Times New Roman"/>
          <w:sz w:val="24"/>
          <w:szCs w:val="24"/>
        </w:rPr>
        <w:t>of interest.</w:t>
      </w:r>
    </w:p>
    <w:sectPr w:rsidR="00B10822" w:rsidRPr="00E553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MDawtDAwNTM1MDNW0lEKTi0uzszPAykwrAUALKJe+SwAAAA="/>
  </w:docVars>
  <w:rsids>
    <w:rsidRoot w:val="00E553DA"/>
    <w:rsid w:val="00B10822"/>
    <w:rsid w:val="00E553DA"/>
    <w:rsid w:val="00F1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FCA2"/>
  <w15:docId w15:val="{0C2CE0A8-5A0F-4EED-8DC9-D0D71CD4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Manager/>
  <Company/>
  <LinksUpToDate>false</LinksUpToDate>
  <CharactersWithSpaces>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alper</cp:lastModifiedBy>
  <cp:revision>2</cp:revision>
  <dcterms:created xsi:type="dcterms:W3CDTF">2021-04-29T20:51:00Z</dcterms:created>
  <dcterms:modified xsi:type="dcterms:W3CDTF">2021-04-29T20:51:00Z</dcterms:modified>
</cp:coreProperties>
</file>