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AE" w:rsidRPr="00F40AFC" w:rsidRDefault="00A006AE" w:rsidP="00A006AE">
      <w:pPr>
        <w:spacing w:before="120"/>
        <w:jc w:val="both"/>
        <w:rPr>
          <w:rFonts w:asciiTheme="majorBidi" w:hAnsiTheme="majorBidi" w:cstheme="majorBidi"/>
          <w:b/>
          <w:bCs/>
          <w:color w:val="000000" w:themeColor="text1"/>
          <w:sz w:val="28"/>
          <w:szCs w:val="28"/>
        </w:rPr>
      </w:pPr>
      <w:r w:rsidRPr="00F40AFC">
        <w:rPr>
          <w:rFonts w:asciiTheme="majorBidi" w:hAnsiTheme="majorBidi" w:cstheme="majorBidi"/>
          <w:b/>
          <w:bCs/>
          <w:color w:val="000000" w:themeColor="text1"/>
          <w:sz w:val="24"/>
          <w:szCs w:val="24"/>
        </w:rPr>
        <w:t>Knowledge, attitude, and practices associated with COVID-19 among health care workers: A cross-sectional study in India.</w:t>
      </w:r>
    </w:p>
    <w:p w:rsidR="00794CC6" w:rsidRPr="00A16793" w:rsidRDefault="00A006AE" w:rsidP="00A006AE">
      <w:pPr>
        <w:tabs>
          <w:tab w:val="left" w:pos="2610"/>
        </w:tabs>
        <w:spacing w:line="480" w:lineRule="auto"/>
        <w:rPr>
          <w:rFonts w:asciiTheme="majorBidi" w:hAnsiTheme="majorBidi" w:cstheme="majorBidi"/>
          <w:b/>
          <w:bCs/>
        </w:rPr>
      </w:pPr>
      <w:r>
        <w:rPr>
          <w:rFonts w:asciiTheme="majorBidi" w:hAnsiTheme="majorBidi" w:cstheme="majorBidi"/>
          <w:b/>
          <w:bCs/>
          <w:color w:val="000000"/>
          <w:sz w:val="28"/>
          <w:szCs w:val="28"/>
        </w:rPr>
        <w:t xml:space="preserve">             Questionnaire </w:t>
      </w:r>
      <w:r w:rsidR="00794CC6">
        <w:rPr>
          <w:rFonts w:asciiTheme="majorBidi" w:hAnsiTheme="majorBidi" w:cstheme="majorBidi"/>
          <w:b/>
          <w:bCs/>
          <w:color w:val="000000"/>
          <w:sz w:val="28"/>
          <w:szCs w:val="28"/>
        </w:rPr>
        <w:t xml:space="preserve">Part 1: </w:t>
      </w:r>
      <w:r w:rsidR="00794CC6" w:rsidRPr="00A16793">
        <w:rPr>
          <w:rFonts w:asciiTheme="majorBidi" w:hAnsiTheme="majorBidi" w:cstheme="majorBidi"/>
          <w:b/>
          <w:bCs/>
          <w:color w:val="000000"/>
          <w:sz w:val="28"/>
          <w:szCs w:val="28"/>
        </w:rPr>
        <w:t>Invitation to participate in research</w:t>
      </w:r>
    </w:p>
    <w:p w:rsidR="00794CC6" w:rsidRPr="00A16793" w:rsidRDefault="00794CC6" w:rsidP="00794CC6">
      <w:pPr>
        <w:spacing w:line="480" w:lineRule="auto"/>
        <w:ind w:firstLine="720"/>
        <w:jc w:val="both"/>
        <w:rPr>
          <w:rFonts w:asciiTheme="majorBidi" w:hAnsiTheme="majorBidi" w:cstheme="majorBidi"/>
          <w:sz w:val="24"/>
          <w:szCs w:val="24"/>
        </w:rPr>
      </w:pPr>
      <w:r w:rsidRPr="00A16793">
        <w:rPr>
          <w:rFonts w:asciiTheme="majorBidi" w:hAnsiTheme="majorBidi" w:cstheme="majorBidi"/>
          <w:sz w:val="24"/>
          <w:szCs w:val="24"/>
        </w:rPr>
        <w:t>The COVID-19 pandemic is the latest threat to humanity, in terms of lives lost and economic break down. As India battles bravely against this pandemic, medical professionals need to maintain high morale and knowledge about the pandemic if we are to win. In this short survey we aimed to find out the KAP [</w:t>
      </w:r>
      <w:r>
        <w:rPr>
          <w:rFonts w:asciiTheme="majorBidi" w:hAnsiTheme="majorBidi" w:cstheme="majorBidi"/>
          <w:sz w:val="24"/>
          <w:szCs w:val="24"/>
        </w:rPr>
        <w:t>K</w:t>
      </w:r>
      <w:r w:rsidRPr="00A16793">
        <w:rPr>
          <w:rFonts w:asciiTheme="majorBidi" w:hAnsiTheme="majorBidi" w:cstheme="majorBidi"/>
          <w:sz w:val="24"/>
          <w:szCs w:val="24"/>
        </w:rPr>
        <w:t xml:space="preserve">nowledge, </w:t>
      </w:r>
      <w:r>
        <w:rPr>
          <w:rFonts w:asciiTheme="majorBidi" w:hAnsiTheme="majorBidi" w:cstheme="majorBidi"/>
          <w:sz w:val="24"/>
          <w:szCs w:val="24"/>
        </w:rPr>
        <w:t>A</w:t>
      </w:r>
      <w:r w:rsidRPr="00A16793">
        <w:rPr>
          <w:rFonts w:asciiTheme="majorBidi" w:hAnsiTheme="majorBidi" w:cstheme="majorBidi"/>
          <w:sz w:val="24"/>
          <w:szCs w:val="24"/>
        </w:rPr>
        <w:t xml:space="preserve">ttitude and </w:t>
      </w:r>
      <w:r>
        <w:rPr>
          <w:rFonts w:asciiTheme="majorBidi" w:hAnsiTheme="majorBidi" w:cstheme="majorBidi"/>
          <w:sz w:val="24"/>
          <w:szCs w:val="24"/>
        </w:rPr>
        <w:t>P</w:t>
      </w:r>
      <w:r w:rsidRPr="00A16793">
        <w:rPr>
          <w:rFonts w:asciiTheme="majorBidi" w:hAnsiTheme="majorBidi" w:cstheme="majorBidi"/>
          <w:sz w:val="24"/>
          <w:szCs w:val="24"/>
        </w:rPr>
        <w:t>ractises] among health care personnel involved in COVID -19 management in healthcare institutions.</w:t>
      </w:r>
    </w:p>
    <w:p w:rsidR="00794CC6" w:rsidRPr="00A16793" w:rsidRDefault="00794CC6" w:rsidP="00794CC6">
      <w:pPr>
        <w:tabs>
          <w:tab w:val="center" w:pos="4680"/>
          <w:tab w:val="left" w:pos="5175"/>
          <w:tab w:val="left" w:pos="5715"/>
        </w:tabs>
        <w:spacing w:line="480" w:lineRule="auto"/>
        <w:ind w:left="4" w:firstLine="567"/>
        <w:jc w:val="both"/>
        <w:rPr>
          <w:rFonts w:asciiTheme="majorBidi" w:hAnsiTheme="majorBidi" w:cstheme="majorBidi"/>
          <w:sz w:val="24"/>
          <w:szCs w:val="24"/>
        </w:rPr>
      </w:pPr>
      <w:r w:rsidRPr="00A16793">
        <w:rPr>
          <w:rFonts w:asciiTheme="majorBidi" w:hAnsiTheme="majorBidi" w:cstheme="majorBidi"/>
          <w:sz w:val="24"/>
          <w:szCs w:val="24"/>
        </w:rPr>
        <w:t>We kindly invite you to fill out this questionnaire, which will be the main pillar in a scientific research entitled "</w:t>
      </w:r>
      <w:r w:rsidRPr="00A16793">
        <w:rPr>
          <w:rFonts w:asciiTheme="majorBidi" w:hAnsiTheme="majorBidi" w:cstheme="majorBidi"/>
          <w:b/>
          <w:bCs/>
          <w:sz w:val="24"/>
          <w:szCs w:val="24"/>
        </w:rPr>
        <w:t>Knowledge, attitude, and practises associated with COVI</w:t>
      </w:r>
      <w:r>
        <w:rPr>
          <w:rFonts w:asciiTheme="majorBidi" w:hAnsiTheme="majorBidi" w:cstheme="majorBidi"/>
          <w:b/>
          <w:bCs/>
          <w:sz w:val="24"/>
          <w:szCs w:val="24"/>
        </w:rPr>
        <w:t xml:space="preserve">D-19 among health care </w:t>
      </w:r>
      <w:proofErr w:type="gramStart"/>
      <w:r>
        <w:rPr>
          <w:rFonts w:asciiTheme="majorBidi" w:hAnsiTheme="majorBidi" w:cstheme="majorBidi"/>
          <w:b/>
          <w:bCs/>
          <w:sz w:val="24"/>
          <w:szCs w:val="24"/>
        </w:rPr>
        <w:t>workers :</w:t>
      </w:r>
      <w:proofErr w:type="gramEnd"/>
      <w:r>
        <w:rPr>
          <w:rFonts w:asciiTheme="majorBidi" w:hAnsiTheme="majorBidi" w:cstheme="majorBidi"/>
          <w:b/>
          <w:bCs/>
          <w:sz w:val="24"/>
          <w:szCs w:val="24"/>
        </w:rPr>
        <w:t xml:space="preserve"> A cross-sectional study</w:t>
      </w:r>
      <w:r w:rsidRPr="00A16793">
        <w:rPr>
          <w:rFonts w:asciiTheme="majorBidi" w:hAnsiTheme="majorBidi" w:cstheme="majorBidi"/>
          <w:b/>
          <w:bCs/>
          <w:sz w:val="24"/>
          <w:szCs w:val="24"/>
        </w:rPr>
        <w:t xml:space="preserve"> in India</w:t>
      </w:r>
      <w:r w:rsidRPr="00A16793">
        <w:rPr>
          <w:rFonts w:asciiTheme="majorBidi" w:hAnsiTheme="majorBidi" w:cstheme="majorBidi"/>
          <w:sz w:val="24"/>
          <w:szCs w:val="24"/>
        </w:rPr>
        <w:t>". The study aims to investigate the current level of knowledge, attitude, and practises associated with COVID-19 among health care personnel involved in the management of patients with COVID-19 in India. Your participation in this questionnaire is optional and all the information collected will be treated in strict confidence.</w:t>
      </w:r>
      <w:r>
        <w:rPr>
          <w:rFonts w:asciiTheme="majorBidi" w:hAnsiTheme="majorBidi" w:cstheme="majorBidi"/>
          <w:sz w:val="24"/>
          <w:szCs w:val="24"/>
        </w:rPr>
        <w:t xml:space="preserve"> It will take only a few minutes, w</w:t>
      </w:r>
      <w:r w:rsidRPr="00A16793">
        <w:rPr>
          <w:rFonts w:asciiTheme="majorBidi" w:hAnsiTheme="majorBidi" w:cstheme="majorBidi"/>
          <w:sz w:val="24"/>
          <w:szCs w:val="24"/>
        </w:rPr>
        <w:t xml:space="preserve">e </w:t>
      </w:r>
      <w:r>
        <w:rPr>
          <w:rFonts w:asciiTheme="majorBidi" w:hAnsiTheme="majorBidi" w:cstheme="majorBidi"/>
          <w:sz w:val="24"/>
          <w:szCs w:val="24"/>
        </w:rPr>
        <w:t xml:space="preserve">sincerely </w:t>
      </w:r>
      <w:r w:rsidRPr="00A16793">
        <w:rPr>
          <w:rFonts w:asciiTheme="majorBidi" w:hAnsiTheme="majorBidi" w:cstheme="majorBidi"/>
          <w:sz w:val="24"/>
          <w:szCs w:val="24"/>
        </w:rPr>
        <w:t>appreciate your time and efforts spent in completing this</w:t>
      </w:r>
      <w:r>
        <w:rPr>
          <w:rFonts w:asciiTheme="majorBidi" w:hAnsiTheme="majorBidi" w:cstheme="majorBidi"/>
          <w:sz w:val="24"/>
          <w:szCs w:val="24"/>
        </w:rPr>
        <w:t xml:space="preserve"> survey</w:t>
      </w:r>
      <w:r w:rsidRPr="00A16793">
        <w:rPr>
          <w:rFonts w:asciiTheme="majorBidi" w:hAnsiTheme="majorBidi" w:cstheme="majorBidi"/>
          <w:sz w:val="24"/>
          <w:szCs w:val="24"/>
          <w:rtl/>
        </w:rPr>
        <w:t>.</w:t>
      </w:r>
    </w:p>
    <w:p w:rsidR="00794CC6" w:rsidRPr="00CF2B52" w:rsidRDefault="00794CC6" w:rsidP="00794CC6">
      <w:pPr>
        <w:tabs>
          <w:tab w:val="left" w:pos="2610"/>
        </w:tabs>
        <w:spacing w:line="480" w:lineRule="auto"/>
        <w:ind w:right="-426"/>
        <w:rPr>
          <w:rFonts w:asciiTheme="majorBidi" w:hAnsiTheme="majorBidi" w:cstheme="majorBidi"/>
          <w:b/>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b/>
          <w:color w:val="000000"/>
          <w:sz w:val="24"/>
          <w:szCs w:val="24"/>
        </w:rPr>
        <w:t>Declaration</w:t>
      </w:r>
    </w:p>
    <w:p w:rsidR="00794CC6" w:rsidRPr="00A16793" w:rsidRDefault="00794CC6" w:rsidP="00794CC6">
      <w:pPr>
        <w:tabs>
          <w:tab w:val="center" w:pos="4680"/>
          <w:tab w:val="left" w:pos="5175"/>
          <w:tab w:val="left" w:pos="5715"/>
        </w:tabs>
        <w:spacing w:line="480" w:lineRule="auto"/>
        <w:ind w:left="4" w:firstLine="567"/>
        <w:jc w:val="both"/>
        <w:rPr>
          <w:rFonts w:asciiTheme="majorBidi" w:hAnsiTheme="majorBidi" w:cstheme="majorBidi"/>
          <w:sz w:val="24"/>
          <w:szCs w:val="24"/>
        </w:rPr>
      </w:pPr>
      <w:r w:rsidRPr="00A16793">
        <w:rPr>
          <w:rFonts w:asciiTheme="majorBidi" w:hAnsiTheme="majorBidi" w:cstheme="majorBidi"/>
          <w:sz w:val="24"/>
          <w:szCs w:val="24"/>
        </w:rPr>
        <w:t>I have gone through the details of the study and I am well informed about the purpose of this survey. I understand that all of my responses would be maintained strictly confidential, and my participation in this study is purely voluntary.</w:t>
      </w:r>
      <w:r>
        <w:rPr>
          <w:rFonts w:asciiTheme="majorBidi" w:hAnsiTheme="majorBidi" w:cstheme="majorBidi"/>
          <w:sz w:val="24"/>
          <w:szCs w:val="24"/>
        </w:rPr>
        <w:t xml:space="preserve"> </w:t>
      </w:r>
      <w:r w:rsidRPr="00A16793">
        <w:rPr>
          <w:rFonts w:asciiTheme="majorBidi" w:hAnsiTheme="majorBidi" w:cstheme="majorBidi"/>
          <w:sz w:val="24"/>
          <w:szCs w:val="24"/>
        </w:rPr>
        <w:t>I hereby give my consent to participate in this study</w:t>
      </w:r>
      <w:r>
        <w:rPr>
          <w:rFonts w:asciiTheme="majorBidi" w:hAnsiTheme="majorBidi" w:cstheme="majorBidi"/>
          <w:sz w:val="24"/>
          <w:szCs w:val="24"/>
        </w:rPr>
        <w:t>.</w:t>
      </w:r>
    </w:p>
    <w:p w:rsidR="00794CC6" w:rsidRPr="00A16793" w:rsidRDefault="00794CC6" w:rsidP="00794CC6">
      <w:pPr>
        <w:pStyle w:val="ListParagraph"/>
        <w:numPr>
          <w:ilvl w:val="1"/>
          <w:numId w:val="1"/>
        </w:numPr>
        <w:spacing w:line="480" w:lineRule="auto"/>
        <w:ind w:left="1134"/>
        <w:rPr>
          <w:rFonts w:asciiTheme="majorBidi" w:hAnsiTheme="majorBidi" w:cstheme="majorBidi"/>
          <w:color w:val="212121"/>
        </w:rPr>
      </w:pPr>
      <w:r w:rsidRPr="00A16793">
        <w:rPr>
          <w:rFonts w:asciiTheme="majorBidi" w:hAnsiTheme="majorBidi" w:cstheme="majorBidi"/>
          <w:color w:val="212121"/>
        </w:rPr>
        <w:t>Agree</w:t>
      </w:r>
    </w:p>
    <w:p w:rsidR="00794CC6" w:rsidRPr="00A16793" w:rsidRDefault="00794CC6" w:rsidP="00794CC6">
      <w:pPr>
        <w:pStyle w:val="ListParagraph"/>
        <w:numPr>
          <w:ilvl w:val="1"/>
          <w:numId w:val="1"/>
        </w:numPr>
        <w:spacing w:line="480" w:lineRule="auto"/>
        <w:ind w:left="1134"/>
        <w:rPr>
          <w:rFonts w:asciiTheme="majorBidi" w:hAnsiTheme="majorBidi" w:cstheme="majorBidi"/>
          <w:color w:val="212121"/>
        </w:rPr>
      </w:pPr>
      <w:r w:rsidRPr="00A16793">
        <w:rPr>
          <w:rFonts w:asciiTheme="majorBidi" w:hAnsiTheme="majorBidi" w:cstheme="majorBidi"/>
          <w:color w:val="212121"/>
        </w:rPr>
        <w:t>Disagree</w:t>
      </w:r>
      <w:r w:rsidRPr="00A16793">
        <w:rPr>
          <w:rFonts w:asciiTheme="majorBidi" w:hAnsiTheme="majorBidi" w:cstheme="majorBidi"/>
          <w:color w:val="212121"/>
        </w:rPr>
        <w:br w:type="page"/>
      </w:r>
    </w:p>
    <w:p w:rsidR="00794CC6" w:rsidRPr="00A16793" w:rsidRDefault="00794CC6" w:rsidP="00794CC6">
      <w:pPr>
        <w:tabs>
          <w:tab w:val="left" w:pos="2610"/>
        </w:tabs>
        <w:spacing w:line="480" w:lineRule="auto"/>
        <w:ind w:right="4"/>
        <w:rPr>
          <w:rFonts w:asciiTheme="majorBidi" w:hAnsiTheme="majorBidi" w:cstheme="majorBidi"/>
          <w:b/>
          <w:bCs/>
          <w:color w:val="000000"/>
          <w:sz w:val="28"/>
          <w:szCs w:val="28"/>
        </w:rPr>
      </w:pPr>
      <w:r>
        <w:rPr>
          <w:rFonts w:asciiTheme="majorBidi" w:hAnsiTheme="majorBidi" w:cstheme="majorBidi"/>
          <w:b/>
          <w:bCs/>
          <w:color w:val="000000"/>
          <w:sz w:val="28"/>
          <w:szCs w:val="28"/>
          <w:u w:val="single"/>
        </w:rPr>
        <w:lastRenderedPageBreak/>
        <w:t>Part 1</w:t>
      </w:r>
      <w:r w:rsidRPr="00A16793">
        <w:rPr>
          <w:rFonts w:asciiTheme="majorBidi" w:hAnsiTheme="majorBidi" w:cstheme="majorBidi"/>
          <w:b/>
          <w:bCs/>
          <w:color w:val="000000"/>
          <w:sz w:val="28"/>
          <w:szCs w:val="28"/>
          <w:u w:val="single"/>
        </w:rPr>
        <w:t>:</w:t>
      </w:r>
      <w:r w:rsidRPr="00A16793">
        <w:rPr>
          <w:rFonts w:asciiTheme="majorBidi" w:hAnsiTheme="majorBidi" w:cstheme="majorBidi"/>
          <w:b/>
          <w:bCs/>
          <w:color w:val="000000"/>
          <w:sz w:val="28"/>
          <w:szCs w:val="28"/>
        </w:rPr>
        <w:t xml:space="preserve"> Elements for the demographic information about the participants</w:t>
      </w:r>
    </w:p>
    <w:p w:rsidR="00794CC6" w:rsidRPr="00A16793" w:rsidRDefault="00794CC6" w:rsidP="00794CC6">
      <w:pPr>
        <w:pStyle w:val="ListParagraph"/>
        <w:numPr>
          <w:ilvl w:val="0"/>
          <w:numId w:val="4"/>
        </w:numPr>
        <w:snapToGrid w:val="0"/>
        <w:spacing w:before="240" w:line="480" w:lineRule="auto"/>
        <w:ind w:left="714" w:hanging="357"/>
        <w:contextualSpacing w:val="0"/>
        <w:rPr>
          <w:rFonts w:asciiTheme="majorBidi" w:hAnsiTheme="majorBidi" w:cstheme="majorBidi"/>
          <w:color w:val="212121"/>
        </w:rPr>
      </w:pPr>
      <w:r w:rsidRPr="00A16793">
        <w:rPr>
          <w:rFonts w:asciiTheme="majorBidi" w:hAnsiTheme="majorBidi" w:cstheme="majorBidi"/>
          <w:color w:val="212121"/>
        </w:rPr>
        <w:t>Age group:</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21 – 30 years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31 – 40 years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41 – 50 years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51 – 60 years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61 – 70 years</w:t>
      </w:r>
    </w:p>
    <w:p w:rsidR="00794CC6" w:rsidRPr="00A16793" w:rsidRDefault="00794CC6" w:rsidP="00794CC6">
      <w:pPr>
        <w:pStyle w:val="ListParagraph"/>
        <w:numPr>
          <w:ilvl w:val="0"/>
          <w:numId w:val="4"/>
        </w:numPr>
        <w:snapToGrid w:val="0"/>
        <w:spacing w:before="240" w:line="480" w:lineRule="auto"/>
        <w:ind w:left="714" w:hanging="357"/>
        <w:contextualSpacing w:val="0"/>
        <w:rPr>
          <w:rFonts w:asciiTheme="majorBidi" w:hAnsiTheme="majorBidi" w:cstheme="majorBidi"/>
          <w:color w:val="212121"/>
        </w:rPr>
      </w:pPr>
      <w:r w:rsidRPr="00A16793">
        <w:rPr>
          <w:rFonts w:asciiTheme="majorBidi" w:hAnsiTheme="majorBidi" w:cstheme="majorBidi"/>
          <w:color w:val="212121"/>
        </w:rPr>
        <w:t>Gender (Sex):</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Male</w:t>
      </w:r>
    </w:p>
    <w:p w:rsidR="00794CC6" w:rsidRPr="004463FD"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Female</w:t>
      </w:r>
    </w:p>
    <w:p w:rsidR="00794CC6" w:rsidRPr="00A16793" w:rsidRDefault="00794CC6" w:rsidP="00794CC6">
      <w:pPr>
        <w:pStyle w:val="ListParagraph"/>
        <w:numPr>
          <w:ilvl w:val="0"/>
          <w:numId w:val="4"/>
        </w:numPr>
        <w:snapToGrid w:val="0"/>
        <w:spacing w:before="240" w:line="480" w:lineRule="auto"/>
        <w:ind w:left="714" w:hanging="357"/>
        <w:contextualSpacing w:val="0"/>
        <w:rPr>
          <w:rFonts w:asciiTheme="majorBidi" w:hAnsiTheme="majorBidi" w:cstheme="majorBidi"/>
          <w:color w:val="212121"/>
        </w:rPr>
      </w:pPr>
      <w:r w:rsidRPr="00A16793">
        <w:rPr>
          <w:rFonts w:asciiTheme="majorBidi" w:hAnsiTheme="majorBidi" w:cstheme="majorBidi"/>
          <w:color w:val="212121"/>
        </w:rPr>
        <w:t>Current marital status: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Married</w:t>
      </w:r>
    </w:p>
    <w:p w:rsidR="00794CC6" w:rsidRPr="004463FD"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Single</w:t>
      </w:r>
    </w:p>
    <w:p w:rsidR="00794CC6" w:rsidRPr="00A16793" w:rsidRDefault="00794CC6" w:rsidP="00794CC6">
      <w:pPr>
        <w:pStyle w:val="ListParagraph"/>
        <w:numPr>
          <w:ilvl w:val="0"/>
          <w:numId w:val="4"/>
        </w:numPr>
        <w:snapToGrid w:val="0"/>
        <w:spacing w:before="240" w:line="480" w:lineRule="auto"/>
        <w:ind w:left="714" w:hanging="357"/>
        <w:contextualSpacing w:val="0"/>
        <w:rPr>
          <w:rFonts w:asciiTheme="majorBidi" w:hAnsiTheme="majorBidi" w:cstheme="majorBidi"/>
          <w:color w:val="212121"/>
        </w:rPr>
      </w:pPr>
      <w:r w:rsidRPr="00A16793">
        <w:rPr>
          <w:rFonts w:asciiTheme="majorBidi" w:hAnsiTheme="majorBidi" w:cstheme="majorBidi"/>
          <w:color w:val="212121"/>
        </w:rPr>
        <w:t>Residential settlement</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Urban area</w:t>
      </w:r>
    </w:p>
    <w:p w:rsidR="00794CC6" w:rsidRPr="004463FD"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Rural area</w:t>
      </w:r>
    </w:p>
    <w:p w:rsidR="00794CC6" w:rsidRPr="00A16793" w:rsidRDefault="00794CC6" w:rsidP="00794CC6">
      <w:pPr>
        <w:pStyle w:val="ListParagraph"/>
        <w:numPr>
          <w:ilvl w:val="0"/>
          <w:numId w:val="4"/>
        </w:numPr>
        <w:snapToGrid w:val="0"/>
        <w:spacing w:before="240" w:line="480" w:lineRule="auto"/>
        <w:ind w:left="714" w:hanging="357"/>
        <w:contextualSpacing w:val="0"/>
        <w:rPr>
          <w:rFonts w:asciiTheme="majorBidi" w:hAnsiTheme="majorBidi" w:cstheme="majorBidi"/>
          <w:color w:val="212121"/>
        </w:rPr>
      </w:pPr>
      <w:r w:rsidRPr="00A16793">
        <w:rPr>
          <w:rFonts w:asciiTheme="majorBidi" w:hAnsiTheme="majorBidi" w:cstheme="majorBidi"/>
          <w:color w:val="212121"/>
        </w:rPr>
        <w:t>Highest educational qualification:</w:t>
      </w:r>
    </w:p>
    <w:p w:rsidR="00794CC6" w:rsidRPr="00C24951"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 xml:space="preserve">CRRI: </w:t>
      </w:r>
      <w:r w:rsidRPr="00C24951">
        <w:rPr>
          <w:rFonts w:asciiTheme="majorBidi" w:hAnsiTheme="majorBidi" w:cstheme="majorBidi"/>
          <w:color w:val="212121"/>
        </w:rPr>
        <w:t>Compulsory</w:t>
      </w:r>
      <w:r>
        <w:rPr>
          <w:rFonts w:asciiTheme="majorBidi" w:hAnsiTheme="majorBidi" w:cstheme="majorBidi"/>
          <w:color w:val="212121"/>
        </w:rPr>
        <w:t xml:space="preserve"> Rotatory Residential Intern</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Diploma</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Bachelor</w:t>
      </w:r>
      <w:r>
        <w:rPr>
          <w:rFonts w:asciiTheme="majorBidi" w:hAnsiTheme="majorBidi" w:cstheme="majorBidi"/>
          <w:color w:val="212121"/>
        </w:rPr>
        <w:t xml:space="preserve"> or professional</w:t>
      </w:r>
      <w:r w:rsidRPr="00A16793">
        <w:rPr>
          <w:rFonts w:asciiTheme="majorBidi" w:hAnsiTheme="majorBidi" w:cstheme="majorBidi"/>
          <w:color w:val="212121"/>
        </w:rPr>
        <w:t xml:space="preserve"> degree</w:t>
      </w:r>
    </w:p>
    <w:p w:rsidR="00EF24B5" w:rsidRDefault="00794CC6" w:rsidP="00EF24B5">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Po</w:t>
      </w:r>
      <w:r>
        <w:rPr>
          <w:rFonts w:asciiTheme="majorBidi" w:hAnsiTheme="majorBidi" w:cstheme="majorBidi"/>
          <w:color w:val="212121"/>
        </w:rPr>
        <w:t>st</w:t>
      </w:r>
      <w:r w:rsidRPr="00A16793">
        <w:rPr>
          <w:rFonts w:asciiTheme="majorBidi" w:hAnsiTheme="majorBidi" w:cstheme="majorBidi"/>
          <w:color w:val="212121"/>
        </w:rPr>
        <w:t>graduate study or training (master, residency, or fellowship)</w:t>
      </w:r>
    </w:p>
    <w:p w:rsidR="00794CC6" w:rsidRPr="00EF24B5" w:rsidRDefault="00794CC6" w:rsidP="00EF24B5">
      <w:pPr>
        <w:pStyle w:val="ListParagraph"/>
        <w:numPr>
          <w:ilvl w:val="0"/>
          <w:numId w:val="4"/>
        </w:numPr>
        <w:spacing w:line="360" w:lineRule="auto"/>
        <w:rPr>
          <w:rFonts w:asciiTheme="majorBidi" w:hAnsiTheme="majorBidi" w:cstheme="majorBidi"/>
          <w:color w:val="212121"/>
        </w:rPr>
      </w:pPr>
      <w:r w:rsidRPr="00EF24B5">
        <w:rPr>
          <w:rFonts w:asciiTheme="majorBidi" w:hAnsiTheme="majorBidi" w:cstheme="majorBidi"/>
          <w:color w:val="212121"/>
        </w:rPr>
        <w:t xml:space="preserve"> Specialty or service you provide in your health care institution:</w:t>
      </w:r>
    </w:p>
    <w:p w:rsidR="00794CC6"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Medical</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Pr>
          <w:rFonts w:asciiTheme="majorBidi" w:hAnsiTheme="majorBidi" w:cstheme="majorBidi"/>
          <w:color w:val="212121"/>
        </w:rPr>
        <w:t>Surgical</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Nursing</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Pharmacists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lastRenderedPageBreak/>
        <w:t>Physical therapist</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Respiratory therapist</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 xml:space="preserve">Other </w:t>
      </w:r>
      <w:proofErr w:type="spellStart"/>
      <w:r w:rsidRPr="00A16793">
        <w:rPr>
          <w:rFonts w:asciiTheme="majorBidi" w:hAnsiTheme="majorBidi" w:cstheme="majorBidi"/>
          <w:color w:val="212121"/>
        </w:rPr>
        <w:t>paraclinical</w:t>
      </w:r>
      <w:proofErr w:type="spellEnd"/>
      <w:r w:rsidRPr="00A16793">
        <w:rPr>
          <w:rFonts w:asciiTheme="majorBidi" w:hAnsiTheme="majorBidi" w:cstheme="majorBidi"/>
          <w:color w:val="212121"/>
        </w:rPr>
        <w:t xml:space="preserve"> services</w:t>
      </w:r>
    </w:p>
    <w:p w:rsidR="00794CC6" w:rsidRPr="00A16793"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Laboratory services</w:t>
      </w:r>
    </w:p>
    <w:p w:rsidR="00794CC6" w:rsidRPr="004463FD"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Administrative</w:t>
      </w:r>
    </w:p>
    <w:p w:rsidR="00794CC6" w:rsidRDefault="00794CC6" w:rsidP="00794CC6">
      <w:pPr>
        <w:pStyle w:val="ListParagraph"/>
        <w:numPr>
          <w:ilvl w:val="1"/>
          <w:numId w:val="4"/>
        </w:numPr>
        <w:spacing w:line="360" w:lineRule="auto"/>
        <w:ind w:left="1134"/>
        <w:rPr>
          <w:rFonts w:asciiTheme="majorBidi" w:hAnsiTheme="majorBidi" w:cstheme="majorBidi"/>
          <w:color w:val="212121"/>
        </w:rPr>
      </w:pPr>
      <w:r w:rsidRPr="00A16793">
        <w:rPr>
          <w:rFonts w:asciiTheme="majorBidi" w:hAnsiTheme="majorBidi" w:cstheme="majorBidi"/>
          <w:color w:val="212121"/>
        </w:rPr>
        <w:t>Other supportive services</w:t>
      </w:r>
    </w:p>
    <w:p w:rsidR="00794CC6" w:rsidRDefault="00794CC6" w:rsidP="00794CC6">
      <w:pPr>
        <w:pStyle w:val="ListParagraph"/>
        <w:numPr>
          <w:ilvl w:val="0"/>
          <w:numId w:val="4"/>
        </w:numPr>
        <w:spacing w:line="360" w:lineRule="auto"/>
        <w:rPr>
          <w:rFonts w:asciiTheme="majorBidi" w:hAnsiTheme="majorBidi" w:cstheme="majorBidi"/>
          <w:color w:val="212121"/>
        </w:rPr>
      </w:pPr>
      <w:r>
        <w:rPr>
          <w:rFonts w:asciiTheme="majorBidi" w:hAnsiTheme="majorBidi" w:cstheme="majorBidi"/>
          <w:color w:val="212121"/>
        </w:rPr>
        <w:t>Whether you have received any infection training?</w:t>
      </w:r>
    </w:p>
    <w:p w:rsidR="00794CC6" w:rsidRDefault="00794CC6" w:rsidP="00794CC6">
      <w:pPr>
        <w:pStyle w:val="ListParagraph"/>
        <w:numPr>
          <w:ilvl w:val="1"/>
          <w:numId w:val="4"/>
        </w:numPr>
        <w:spacing w:line="360" w:lineRule="auto"/>
        <w:rPr>
          <w:rFonts w:asciiTheme="majorBidi" w:hAnsiTheme="majorBidi" w:cstheme="majorBidi"/>
          <w:color w:val="212121"/>
        </w:rPr>
      </w:pPr>
      <w:r>
        <w:rPr>
          <w:rFonts w:asciiTheme="majorBidi" w:hAnsiTheme="majorBidi" w:cstheme="majorBidi"/>
          <w:color w:val="212121"/>
        </w:rPr>
        <w:t>Yes</w:t>
      </w:r>
    </w:p>
    <w:p w:rsidR="00794CC6" w:rsidRDefault="00794CC6" w:rsidP="00794CC6">
      <w:pPr>
        <w:pStyle w:val="ListParagraph"/>
        <w:numPr>
          <w:ilvl w:val="1"/>
          <w:numId w:val="4"/>
        </w:numPr>
        <w:spacing w:line="360" w:lineRule="auto"/>
        <w:rPr>
          <w:rFonts w:asciiTheme="majorBidi" w:hAnsiTheme="majorBidi" w:cstheme="majorBidi"/>
          <w:color w:val="212121"/>
        </w:rPr>
      </w:pPr>
      <w:r>
        <w:rPr>
          <w:rFonts w:asciiTheme="majorBidi" w:hAnsiTheme="majorBidi" w:cstheme="majorBidi"/>
          <w:color w:val="212121"/>
        </w:rPr>
        <w:t xml:space="preserve">No </w:t>
      </w:r>
    </w:p>
    <w:p w:rsidR="00794CC6" w:rsidRDefault="00794CC6" w:rsidP="00794CC6">
      <w:pPr>
        <w:pStyle w:val="ListParagraph"/>
        <w:numPr>
          <w:ilvl w:val="0"/>
          <w:numId w:val="4"/>
        </w:numPr>
        <w:spacing w:line="360" w:lineRule="auto"/>
        <w:rPr>
          <w:rFonts w:asciiTheme="majorBidi" w:hAnsiTheme="majorBidi" w:cstheme="majorBidi"/>
          <w:color w:val="212121"/>
        </w:rPr>
      </w:pPr>
      <w:r>
        <w:rPr>
          <w:rFonts w:asciiTheme="majorBidi" w:hAnsiTheme="majorBidi" w:cstheme="majorBidi"/>
          <w:color w:val="212121"/>
        </w:rPr>
        <w:t>The source of your knowledge about COVID is mainly through:</w:t>
      </w:r>
    </w:p>
    <w:p w:rsidR="00794CC6" w:rsidRDefault="00794CC6" w:rsidP="00794CC6">
      <w:pPr>
        <w:pStyle w:val="ListParagraph"/>
        <w:numPr>
          <w:ilvl w:val="1"/>
          <w:numId w:val="4"/>
        </w:numPr>
        <w:spacing w:line="360" w:lineRule="auto"/>
        <w:rPr>
          <w:rFonts w:asciiTheme="majorBidi" w:hAnsiTheme="majorBidi" w:cstheme="majorBidi"/>
          <w:color w:val="212121"/>
        </w:rPr>
      </w:pPr>
      <w:r>
        <w:rPr>
          <w:rFonts w:asciiTheme="majorBidi" w:hAnsiTheme="majorBidi" w:cstheme="majorBidi"/>
          <w:color w:val="212121"/>
        </w:rPr>
        <w:t xml:space="preserve"> International Websites and Health </w:t>
      </w:r>
      <w:proofErr w:type="spellStart"/>
      <w:r>
        <w:rPr>
          <w:rFonts w:asciiTheme="majorBidi" w:hAnsiTheme="majorBidi" w:cstheme="majorBidi"/>
          <w:color w:val="212121"/>
        </w:rPr>
        <w:t>organisations</w:t>
      </w:r>
      <w:proofErr w:type="spellEnd"/>
      <w:r>
        <w:rPr>
          <w:rFonts w:asciiTheme="majorBidi" w:hAnsiTheme="majorBidi" w:cstheme="majorBidi"/>
          <w:color w:val="212121"/>
        </w:rPr>
        <w:t xml:space="preserve"> like CDC/WHO.</w:t>
      </w:r>
    </w:p>
    <w:p w:rsidR="00794CC6" w:rsidRDefault="00794CC6" w:rsidP="00794CC6">
      <w:pPr>
        <w:pStyle w:val="ListParagraph"/>
        <w:numPr>
          <w:ilvl w:val="1"/>
          <w:numId w:val="4"/>
        </w:numPr>
        <w:spacing w:line="360" w:lineRule="auto"/>
        <w:rPr>
          <w:rFonts w:asciiTheme="majorBidi" w:hAnsiTheme="majorBidi" w:cstheme="majorBidi"/>
          <w:color w:val="212121"/>
        </w:rPr>
      </w:pPr>
      <w:r>
        <w:rPr>
          <w:rFonts w:asciiTheme="majorBidi" w:hAnsiTheme="majorBidi" w:cstheme="majorBidi"/>
          <w:color w:val="212121"/>
        </w:rPr>
        <w:t>Ministry of Health/State guidelines.</w:t>
      </w:r>
    </w:p>
    <w:p w:rsidR="00794CC6" w:rsidRDefault="00794CC6" w:rsidP="00794CC6">
      <w:pPr>
        <w:pStyle w:val="ListParagraph"/>
        <w:numPr>
          <w:ilvl w:val="1"/>
          <w:numId w:val="4"/>
        </w:numPr>
        <w:spacing w:line="360" w:lineRule="auto"/>
        <w:rPr>
          <w:rFonts w:asciiTheme="majorBidi" w:hAnsiTheme="majorBidi" w:cstheme="majorBidi"/>
          <w:color w:val="212121"/>
        </w:rPr>
      </w:pPr>
      <w:r>
        <w:rPr>
          <w:rFonts w:asciiTheme="majorBidi" w:hAnsiTheme="majorBidi" w:cstheme="majorBidi"/>
          <w:color w:val="212121"/>
        </w:rPr>
        <w:t>News media channels</w:t>
      </w:r>
    </w:p>
    <w:p w:rsidR="00794CC6" w:rsidRPr="00800650" w:rsidRDefault="00794CC6" w:rsidP="00A577EF">
      <w:pPr>
        <w:pStyle w:val="ListParagraph"/>
        <w:numPr>
          <w:ilvl w:val="1"/>
          <w:numId w:val="4"/>
        </w:numPr>
        <w:spacing w:line="360" w:lineRule="auto"/>
      </w:pPr>
      <w:r>
        <w:rPr>
          <w:rFonts w:asciiTheme="majorBidi" w:hAnsiTheme="majorBidi" w:cstheme="majorBidi"/>
          <w:color w:val="212121"/>
        </w:rPr>
        <w:t>Social media[</w:t>
      </w:r>
      <w:proofErr w:type="spellStart"/>
      <w:r>
        <w:rPr>
          <w:rFonts w:asciiTheme="majorBidi" w:hAnsiTheme="majorBidi" w:cstheme="majorBidi"/>
          <w:color w:val="212121"/>
        </w:rPr>
        <w:t>Whatsapp</w:t>
      </w:r>
      <w:proofErr w:type="spellEnd"/>
      <w:r>
        <w:rPr>
          <w:rFonts w:asciiTheme="majorBidi" w:hAnsiTheme="majorBidi" w:cstheme="majorBidi"/>
          <w:color w:val="212121"/>
        </w:rPr>
        <w:t>/Twitter/Facebook</w:t>
      </w:r>
      <w:r w:rsidR="00A577EF">
        <w:rPr>
          <w:rFonts w:asciiTheme="majorBidi" w:hAnsiTheme="majorBidi" w:cstheme="majorBidi"/>
          <w:color w:val="212121"/>
        </w:rPr>
        <w:t>]</w:t>
      </w:r>
    </w:p>
    <w:p w:rsidR="00794CC6" w:rsidRPr="00A16793" w:rsidRDefault="00794CC6" w:rsidP="00794CC6">
      <w:pPr>
        <w:spacing w:line="480" w:lineRule="auto"/>
        <w:rPr>
          <w:rFonts w:asciiTheme="majorBidi" w:hAnsiTheme="majorBidi" w:cstheme="majorBidi"/>
        </w:rPr>
      </w:pPr>
      <w:r w:rsidRPr="00A16793">
        <w:rPr>
          <w:rFonts w:asciiTheme="majorBidi" w:hAnsiTheme="majorBidi" w:cstheme="majorBidi"/>
        </w:rPr>
        <w:br w:type="page"/>
      </w:r>
    </w:p>
    <w:p w:rsidR="00794CC6" w:rsidRPr="00A16793" w:rsidRDefault="00794CC6" w:rsidP="00794CC6">
      <w:pPr>
        <w:tabs>
          <w:tab w:val="left" w:pos="2610"/>
        </w:tabs>
        <w:spacing w:line="480" w:lineRule="auto"/>
        <w:ind w:left="-279" w:right="-426"/>
        <w:jc w:val="center"/>
        <w:rPr>
          <w:rFonts w:asciiTheme="majorBidi" w:hAnsiTheme="majorBidi" w:cstheme="majorBidi"/>
          <w:b/>
          <w:bCs/>
          <w:sz w:val="28"/>
          <w:szCs w:val="28"/>
        </w:rPr>
      </w:pPr>
      <w:r>
        <w:rPr>
          <w:rFonts w:asciiTheme="majorBidi" w:hAnsiTheme="majorBidi" w:cstheme="majorBidi"/>
          <w:b/>
          <w:bCs/>
          <w:sz w:val="28"/>
          <w:szCs w:val="28"/>
          <w:u w:val="single"/>
        </w:rPr>
        <w:lastRenderedPageBreak/>
        <w:t>Part 2</w:t>
      </w:r>
      <w:r w:rsidRPr="00A16793">
        <w:rPr>
          <w:rFonts w:asciiTheme="majorBidi" w:hAnsiTheme="majorBidi" w:cstheme="majorBidi"/>
          <w:b/>
          <w:bCs/>
          <w:sz w:val="28"/>
          <w:szCs w:val="28"/>
          <w:u w:val="single"/>
        </w:rPr>
        <w:t>:</w:t>
      </w:r>
      <w:r w:rsidRPr="00A1679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A16793">
        <w:rPr>
          <w:rFonts w:asciiTheme="majorBidi" w:hAnsiTheme="majorBidi" w:cstheme="majorBidi"/>
          <w:b/>
          <w:bCs/>
          <w:sz w:val="28"/>
          <w:szCs w:val="28"/>
        </w:rPr>
        <w:t>Items related to the main aim of the study</w:t>
      </w:r>
    </w:p>
    <w:p w:rsidR="00794CC6" w:rsidRPr="00A16793" w:rsidRDefault="00794CC6" w:rsidP="00794CC6">
      <w:pPr>
        <w:pStyle w:val="ListParagraph"/>
        <w:numPr>
          <w:ilvl w:val="0"/>
          <w:numId w:val="2"/>
        </w:numPr>
        <w:spacing w:line="480" w:lineRule="auto"/>
        <w:ind w:left="284"/>
        <w:rPr>
          <w:rFonts w:asciiTheme="majorBidi" w:hAnsiTheme="majorBidi" w:cstheme="majorBidi"/>
          <w:b/>
          <w:bCs/>
        </w:rPr>
      </w:pPr>
      <w:r w:rsidRPr="00A16793">
        <w:rPr>
          <w:rFonts w:asciiTheme="majorBidi" w:hAnsiTheme="majorBidi" w:cstheme="majorBidi"/>
          <w:b/>
          <w:bCs/>
        </w:rPr>
        <w:t>Please</w:t>
      </w:r>
      <w:r>
        <w:rPr>
          <w:rFonts w:asciiTheme="majorBidi" w:hAnsiTheme="majorBidi" w:cstheme="majorBidi"/>
          <w:b/>
          <w:bCs/>
        </w:rPr>
        <w:t xml:space="preserve"> </w:t>
      </w:r>
      <w:r w:rsidRPr="00A16793">
        <w:rPr>
          <w:rFonts w:asciiTheme="majorBidi" w:hAnsiTheme="majorBidi" w:cstheme="majorBidi"/>
          <w:b/>
          <w:bCs/>
        </w:rPr>
        <w:t>answer the following questions regarding your knowledge of COVID-19:</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COVID-19 is a co</w:t>
      </w:r>
      <w:r>
        <w:rPr>
          <w:rFonts w:asciiTheme="majorBidi" w:hAnsiTheme="majorBidi" w:cstheme="majorBidi"/>
          <w:color w:val="212121"/>
        </w:rPr>
        <w:t>ntagious disease that is caused by</w:t>
      </w:r>
      <w:r w:rsidRPr="00A16793">
        <w:rPr>
          <w:rFonts w:asciiTheme="majorBidi" w:hAnsiTheme="majorBidi" w:cstheme="majorBidi"/>
          <w:color w:val="212121"/>
        </w:rPr>
        <w:t>:</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Fungi</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Bacteria</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Virus</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Parasite</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F7F7E"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The most co</w:t>
      </w:r>
      <w:r w:rsidRPr="00AF7F7E">
        <w:rPr>
          <w:rFonts w:asciiTheme="majorBidi" w:hAnsiTheme="majorBidi" w:cstheme="majorBidi"/>
          <w:color w:val="212121"/>
        </w:rPr>
        <w:t>mmon manifestation for the COVID-19 is:</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Cough and fever</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Stuffy and runny nose</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Mild headache</w:t>
      </w:r>
    </w:p>
    <w:p w:rsidR="00794CC6" w:rsidRPr="004B522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Abdominal pain and d</w:t>
      </w:r>
      <w:r w:rsidRPr="004B522F">
        <w:rPr>
          <w:rFonts w:asciiTheme="majorBidi" w:hAnsiTheme="majorBidi" w:cstheme="majorBidi"/>
          <w:color w:val="212121"/>
        </w:rPr>
        <w:t>iarrhea</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The disease can easily spread through:</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Food</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Water</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Close contact with animal</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Respiratory droplets and close contact</w:t>
      </w:r>
    </w:p>
    <w:p w:rsidR="00794CC6" w:rsidRPr="00794CC6" w:rsidRDefault="00794CC6" w:rsidP="00794CC6">
      <w:pPr>
        <w:pStyle w:val="ListParagraph"/>
        <w:numPr>
          <w:ilvl w:val="1"/>
          <w:numId w:val="4"/>
        </w:numPr>
        <w:spacing w:line="360" w:lineRule="auto"/>
        <w:ind w:left="1134"/>
        <w:jc w:val="both"/>
        <w:rPr>
          <w:rFonts w:asciiTheme="majorBidi" w:hAnsiTheme="majorBidi" w:cstheme="majorBidi"/>
          <w:color w:val="212121"/>
        </w:rPr>
      </w:pPr>
      <w:r>
        <w:rPr>
          <w:rFonts w:asciiTheme="majorBidi" w:hAnsiTheme="majorBidi" w:cstheme="majorBidi"/>
          <w:color w:val="212121"/>
        </w:rPr>
        <w:t>I don’t know</w:t>
      </w:r>
    </w:p>
    <w:p w:rsidR="00794CC6" w:rsidRPr="00A16793" w:rsidRDefault="00794CC6" w:rsidP="00794CC6">
      <w:pPr>
        <w:spacing w:line="480" w:lineRule="auto"/>
        <w:jc w:val="both"/>
        <w:rPr>
          <w:rFonts w:asciiTheme="majorBidi" w:hAnsiTheme="majorBidi" w:cstheme="majorBidi"/>
          <w:color w:val="212121"/>
        </w:rPr>
      </w:pP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What is the longest incubation period for COVID-19 before experiencing any symptoms?</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3 days</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 xml:space="preserve">5 days </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10 days</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lastRenderedPageBreak/>
        <w:t>14 days</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Sever</w:t>
      </w:r>
      <w:r>
        <w:rPr>
          <w:rFonts w:asciiTheme="majorBidi" w:hAnsiTheme="majorBidi" w:cstheme="majorBidi"/>
          <w:color w:val="212121"/>
        </w:rPr>
        <w:t>e</w:t>
      </w:r>
      <w:r w:rsidRPr="00A16793">
        <w:rPr>
          <w:rFonts w:asciiTheme="majorBidi" w:hAnsiTheme="majorBidi" w:cstheme="majorBidi"/>
          <w:color w:val="212121"/>
        </w:rPr>
        <w:t xml:space="preserve"> cases and death are more common among:</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Young children (&lt; 18 years)</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Youth (19-30 years)</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Older adults (31-60 years)</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Elderly (&gt;60 years)</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 xml:space="preserve">Multiple proven </w:t>
      </w:r>
      <w:r>
        <w:rPr>
          <w:rFonts w:asciiTheme="majorBidi" w:hAnsiTheme="majorBidi" w:cstheme="majorBidi"/>
          <w:color w:val="212121"/>
        </w:rPr>
        <w:t xml:space="preserve">curative </w:t>
      </w:r>
      <w:r w:rsidRPr="00A16793">
        <w:rPr>
          <w:rFonts w:asciiTheme="majorBidi" w:hAnsiTheme="majorBidi" w:cstheme="majorBidi"/>
          <w:color w:val="212121"/>
        </w:rPr>
        <w:t>treatment options are available now for COVID-19</w:t>
      </w:r>
      <w:r>
        <w:rPr>
          <w:rFonts w:asciiTheme="majorBidi" w:hAnsiTheme="majorBidi" w:cstheme="majorBidi"/>
          <w:color w:val="212121"/>
        </w:rPr>
        <w:t xml:space="preserve"> all over the world</w:t>
      </w:r>
      <w:r w:rsidRPr="00A16793">
        <w:rPr>
          <w:rFonts w:asciiTheme="majorBidi" w:hAnsiTheme="majorBidi" w:cstheme="majorBidi"/>
          <w:color w:val="212121"/>
        </w:rPr>
        <w:t>:</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True</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False</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Most COVID-19 cases are mild and can recover with no treatment:</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True</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False</w:t>
      </w:r>
    </w:p>
    <w:p w:rsidR="00794CC6" w:rsidRPr="00ED75BF"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I don’t know</w:t>
      </w:r>
    </w:p>
    <w:p w:rsidR="00794CC6" w:rsidRPr="00A16793" w:rsidRDefault="00794CC6" w:rsidP="00794CC6">
      <w:pPr>
        <w:pStyle w:val="ListParagraph"/>
        <w:numPr>
          <w:ilvl w:val="0"/>
          <w:numId w:val="3"/>
        </w:numPr>
        <w:snapToGrid w:val="0"/>
        <w:spacing w:before="240" w:line="480" w:lineRule="auto"/>
        <w:ind w:left="363" w:hanging="357"/>
        <w:contextualSpacing w:val="0"/>
        <w:jc w:val="both"/>
        <w:rPr>
          <w:rFonts w:asciiTheme="majorBidi" w:hAnsiTheme="majorBidi" w:cstheme="majorBidi"/>
          <w:color w:val="212121"/>
        </w:rPr>
      </w:pPr>
      <w:r w:rsidRPr="00A16793">
        <w:rPr>
          <w:rFonts w:asciiTheme="majorBidi" w:hAnsiTheme="majorBidi" w:cstheme="majorBidi"/>
          <w:color w:val="212121"/>
        </w:rPr>
        <w:t>We know that the pandemic will be over by summer, as the causative microbe is sensitive to high temperature and humidity:</w:t>
      </w:r>
    </w:p>
    <w:p w:rsidR="00794CC6" w:rsidRPr="00A16793"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16793">
        <w:rPr>
          <w:rFonts w:asciiTheme="majorBidi" w:hAnsiTheme="majorBidi" w:cstheme="majorBidi"/>
          <w:color w:val="212121"/>
        </w:rPr>
        <w:t>True</w:t>
      </w:r>
    </w:p>
    <w:p w:rsidR="00794CC6" w:rsidRPr="00AF7F7E" w:rsidRDefault="00794CC6" w:rsidP="00794CC6">
      <w:pPr>
        <w:pStyle w:val="ListParagraph"/>
        <w:numPr>
          <w:ilvl w:val="1"/>
          <w:numId w:val="4"/>
        </w:numPr>
        <w:spacing w:line="360" w:lineRule="auto"/>
        <w:ind w:left="1134"/>
        <w:jc w:val="both"/>
        <w:rPr>
          <w:rFonts w:asciiTheme="majorBidi" w:hAnsiTheme="majorBidi" w:cstheme="majorBidi"/>
          <w:color w:val="212121"/>
        </w:rPr>
      </w:pPr>
      <w:r w:rsidRPr="00AF7F7E">
        <w:rPr>
          <w:rFonts w:asciiTheme="majorBidi" w:hAnsiTheme="majorBidi" w:cstheme="majorBidi"/>
          <w:color w:val="212121"/>
        </w:rPr>
        <w:t>False</w:t>
      </w:r>
    </w:p>
    <w:p w:rsidR="00794CC6" w:rsidRDefault="00794CC6" w:rsidP="00794CC6">
      <w:pPr>
        <w:pStyle w:val="ListParagraph"/>
        <w:numPr>
          <w:ilvl w:val="1"/>
          <w:numId w:val="4"/>
        </w:numPr>
        <w:spacing w:line="360" w:lineRule="auto"/>
        <w:ind w:left="1134"/>
        <w:jc w:val="both"/>
        <w:rPr>
          <w:rFonts w:asciiTheme="majorBidi" w:hAnsiTheme="majorBidi" w:cstheme="majorBidi"/>
          <w:color w:val="212121"/>
        </w:rPr>
      </w:pPr>
      <w:bookmarkStart w:id="0" w:name="_GoBack"/>
      <w:bookmarkEnd w:id="0"/>
      <w:r w:rsidRPr="00A16793">
        <w:rPr>
          <w:rFonts w:asciiTheme="majorBidi" w:hAnsiTheme="majorBidi" w:cstheme="majorBidi"/>
          <w:color w:val="212121"/>
        </w:rPr>
        <w:t>I don’t know</w:t>
      </w:r>
    </w:p>
    <w:p w:rsidR="00794CC6" w:rsidRDefault="00794CC6" w:rsidP="00794CC6">
      <w:pPr>
        <w:pStyle w:val="ListParagraph"/>
        <w:numPr>
          <w:ilvl w:val="0"/>
          <w:numId w:val="3"/>
        </w:numPr>
        <w:spacing w:line="360" w:lineRule="auto"/>
        <w:jc w:val="both"/>
        <w:rPr>
          <w:rFonts w:asciiTheme="majorBidi" w:hAnsiTheme="majorBidi" w:cstheme="majorBidi"/>
          <w:color w:val="212121"/>
        </w:rPr>
      </w:pPr>
      <w:r>
        <w:rPr>
          <w:rFonts w:asciiTheme="majorBidi" w:hAnsiTheme="majorBidi" w:cstheme="majorBidi"/>
          <w:color w:val="212121"/>
        </w:rPr>
        <w:t>Washing hands with soap and water is effective in eliminating the causative microbe.</w:t>
      </w:r>
    </w:p>
    <w:p w:rsidR="00794CC6" w:rsidRDefault="00794CC6" w:rsidP="00794CC6">
      <w:pPr>
        <w:pStyle w:val="ListParagraph"/>
        <w:numPr>
          <w:ilvl w:val="1"/>
          <w:numId w:val="3"/>
        </w:numPr>
        <w:spacing w:line="360" w:lineRule="auto"/>
        <w:jc w:val="both"/>
        <w:rPr>
          <w:rFonts w:asciiTheme="majorBidi" w:hAnsiTheme="majorBidi" w:cstheme="majorBidi"/>
          <w:color w:val="212121"/>
        </w:rPr>
      </w:pPr>
      <w:r>
        <w:rPr>
          <w:rFonts w:asciiTheme="majorBidi" w:hAnsiTheme="majorBidi" w:cstheme="majorBidi"/>
          <w:color w:val="212121"/>
        </w:rPr>
        <w:t>True</w:t>
      </w:r>
    </w:p>
    <w:p w:rsidR="00794CC6" w:rsidRDefault="00794CC6" w:rsidP="00794CC6">
      <w:pPr>
        <w:pStyle w:val="ListParagraph"/>
        <w:numPr>
          <w:ilvl w:val="1"/>
          <w:numId w:val="3"/>
        </w:numPr>
        <w:spacing w:line="360" w:lineRule="auto"/>
        <w:jc w:val="both"/>
        <w:rPr>
          <w:rFonts w:asciiTheme="majorBidi" w:hAnsiTheme="majorBidi" w:cstheme="majorBidi"/>
          <w:color w:val="212121"/>
        </w:rPr>
      </w:pPr>
      <w:r>
        <w:rPr>
          <w:rFonts w:asciiTheme="majorBidi" w:hAnsiTheme="majorBidi" w:cstheme="majorBidi"/>
          <w:color w:val="212121"/>
        </w:rPr>
        <w:t>False</w:t>
      </w:r>
    </w:p>
    <w:p w:rsidR="00794CC6" w:rsidRPr="00794CC6" w:rsidRDefault="00794CC6" w:rsidP="00794CC6">
      <w:pPr>
        <w:pStyle w:val="ListParagraph"/>
        <w:numPr>
          <w:ilvl w:val="1"/>
          <w:numId w:val="3"/>
        </w:numPr>
        <w:spacing w:line="360" w:lineRule="auto"/>
        <w:jc w:val="both"/>
        <w:rPr>
          <w:rFonts w:asciiTheme="majorBidi" w:hAnsiTheme="majorBidi" w:cstheme="majorBidi"/>
          <w:color w:val="212121"/>
        </w:rPr>
      </w:pPr>
      <w:r>
        <w:rPr>
          <w:rFonts w:asciiTheme="majorBidi" w:hAnsiTheme="majorBidi" w:cstheme="majorBidi"/>
          <w:color w:val="212121"/>
        </w:rPr>
        <w:t>I don’t know</w:t>
      </w:r>
    </w:p>
    <w:p w:rsidR="00794CC6" w:rsidRPr="00794CC6" w:rsidRDefault="00794CC6" w:rsidP="00794CC6">
      <w:pPr>
        <w:snapToGrid w:val="0"/>
        <w:spacing w:before="240" w:line="480" w:lineRule="auto"/>
        <w:jc w:val="both"/>
        <w:rPr>
          <w:rFonts w:asciiTheme="majorBidi" w:hAnsiTheme="majorBidi" w:cstheme="majorBidi"/>
          <w:color w:val="212121"/>
        </w:rPr>
      </w:pPr>
    </w:p>
    <w:p w:rsidR="00794CC6" w:rsidRPr="00A16793" w:rsidRDefault="00794CC6" w:rsidP="00794CC6">
      <w:pPr>
        <w:pStyle w:val="ListParagraph"/>
        <w:numPr>
          <w:ilvl w:val="0"/>
          <w:numId w:val="2"/>
        </w:numPr>
        <w:spacing w:line="480" w:lineRule="auto"/>
        <w:ind w:left="284"/>
        <w:rPr>
          <w:rFonts w:asciiTheme="majorBidi" w:hAnsiTheme="majorBidi" w:cstheme="majorBidi"/>
          <w:b/>
          <w:bCs/>
        </w:rPr>
      </w:pPr>
      <w:r>
        <w:rPr>
          <w:rFonts w:asciiTheme="majorBidi" w:hAnsiTheme="majorBidi" w:cstheme="majorBidi"/>
          <w:b/>
          <w:bCs/>
        </w:rPr>
        <w:lastRenderedPageBreak/>
        <w:t xml:space="preserve">Attitude </w:t>
      </w:r>
      <w:proofErr w:type="spellStart"/>
      <w:r>
        <w:rPr>
          <w:rFonts w:asciiTheme="majorBidi" w:hAnsiTheme="majorBidi" w:cstheme="majorBidi"/>
          <w:b/>
          <w:bCs/>
        </w:rPr>
        <w:t>Questionaire</w:t>
      </w:r>
      <w:proofErr w:type="spellEnd"/>
      <w:r>
        <w:rPr>
          <w:rFonts w:asciiTheme="majorBidi" w:hAnsiTheme="majorBidi" w:cstheme="majorBidi"/>
          <w:b/>
          <w:bCs/>
        </w:rPr>
        <w:t>:  Do you agree or disagree with the following statements:</w:t>
      </w:r>
    </w:p>
    <w:p w:rsidR="00794CC6" w:rsidRPr="00A16793" w:rsidRDefault="00794CC6" w:rsidP="00794CC6">
      <w:pPr>
        <w:pStyle w:val="ListParagraph"/>
        <w:spacing w:line="480" w:lineRule="auto"/>
        <w:ind w:left="284"/>
        <w:jc w:val="center"/>
        <w:rPr>
          <w:rFonts w:asciiTheme="majorBidi" w:hAnsiTheme="majorBidi" w:cstheme="majorBidi"/>
          <w:b/>
          <w:bCs/>
          <w:sz w:val="22"/>
          <w:szCs w:val="22"/>
        </w:rPr>
      </w:pPr>
      <w:r w:rsidRPr="00A16793">
        <w:rPr>
          <w:rFonts w:asciiTheme="majorBidi" w:eastAsia="Times New Roman" w:hAnsiTheme="majorBidi" w:cstheme="majorBidi"/>
          <w:b/>
          <w:bCs/>
          <w:u w:val="single"/>
        </w:rPr>
        <w:t>(Agree</w:t>
      </w:r>
      <w:r>
        <w:rPr>
          <w:rFonts w:asciiTheme="majorBidi" w:eastAsia="Times New Roman" w:hAnsiTheme="majorBidi" w:cstheme="majorBidi"/>
          <w:b/>
          <w:bCs/>
          <w:u w:val="single"/>
        </w:rPr>
        <w:t xml:space="preserve"> </w:t>
      </w:r>
      <w:r w:rsidRPr="00A16793">
        <w:rPr>
          <w:rFonts w:asciiTheme="majorBidi" w:eastAsia="Times New Roman" w:hAnsiTheme="majorBidi" w:cstheme="majorBidi"/>
          <w:b/>
          <w:bCs/>
          <w:u w:val="single"/>
        </w:rPr>
        <w:t>–</w:t>
      </w:r>
      <w:r>
        <w:rPr>
          <w:rFonts w:asciiTheme="majorBidi" w:eastAsia="Times New Roman" w:hAnsiTheme="majorBidi" w:cstheme="majorBidi"/>
          <w:b/>
          <w:bCs/>
          <w:u w:val="single"/>
        </w:rPr>
        <w:t xml:space="preserve"> </w:t>
      </w:r>
      <w:r w:rsidRPr="00A16793">
        <w:rPr>
          <w:rFonts w:asciiTheme="majorBidi" w:eastAsia="Times New Roman" w:hAnsiTheme="majorBidi" w:cstheme="majorBidi"/>
          <w:b/>
          <w:bCs/>
          <w:u w:val="single"/>
        </w:rPr>
        <w:t>Not Sure –</w:t>
      </w:r>
      <w:r w:rsidRPr="006B624C">
        <w:rPr>
          <w:rFonts w:asciiTheme="majorBidi" w:eastAsia="Times New Roman" w:hAnsiTheme="majorBidi" w:cstheme="majorBidi"/>
          <w:b/>
          <w:bCs/>
          <w:u w:val="single"/>
        </w:rPr>
        <w:t xml:space="preserve"> </w:t>
      </w:r>
      <w:r w:rsidRPr="00A16793">
        <w:rPr>
          <w:rFonts w:asciiTheme="majorBidi" w:eastAsia="Times New Roman" w:hAnsiTheme="majorBidi" w:cstheme="majorBidi"/>
          <w:b/>
          <w:bCs/>
          <w:u w:val="single"/>
        </w:rPr>
        <w:t>Disagree)</w:t>
      </w:r>
    </w:p>
    <w:p w:rsid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In my opinion, all people in the healthcare system and the community are part of this battle against COVID-19, and should be responsible about their role.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sidRPr="00A16793">
        <w:rPr>
          <w:rFonts w:asciiTheme="majorBidi" w:hAnsiTheme="majorBidi" w:cstheme="majorBidi"/>
          <w:color w:val="212121"/>
        </w:rPr>
        <w:t>I believe that early detection of COVID-19 cases through mass testing will facilitate</w:t>
      </w:r>
      <w:r>
        <w:rPr>
          <w:rFonts w:asciiTheme="majorBidi" w:hAnsiTheme="majorBidi" w:cstheme="majorBidi"/>
          <w:color w:val="212121"/>
        </w:rPr>
        <w:t xml:space="preserve"> or accelerate</w:t>
      </w:r>
      <w:r w:rsidRPr="00A16793">
        <w:rPr>
          <w:rFonts w:asciiTheme="majorBidi" w:hAnsiTheme="majorBidi" w:cstheme="majorBidi"/>
          <w:color w:val="212121"/>
        </w:rPr>
        <w:t xml:space="preserve"> the control of the COVID-19 pandemic.</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P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I think people who got infected with COVID-19, including </w:t>
      </w:r>
      <w:r w:rsidRPr="008A188C">
        <w:rPr>
          <w:rFonts w:asciiTheme="majorBidi" w:hAnsiTheme="majorBidi" w:cstheme="majorBidi"/>
          <w:color w:val="212121"/>
        </w:rPr>
        <w:t>health care personnel</w:t>
      </w:r>
      <w:r>
        <w:rPr>
          <w:rFonts w:asciiTheme="majorBidi" w:hAnsiTheme="majorBidi" w:cstheme="majorBidi"/>
          <w:color w:val="212121"/>
        </w:rPr>
        <w:t>,</w:t>
      </w:r>
      <w:r w:rsidRPr="008A188C">
        <w:rPr>
          <w:rFonts w:asciiTheme="majorBidi" w:hAnsiTheme="majorBidi" w:cstheme="majorBidi"/>
          <w:color w:val="212121"/>
        </w:rPr>
        <w:t xml:space="preserve"> </w:t>
      </w:r>
      <w:r>
        <w:rPr>
          <w:rFonts w:asciiTheme="majorBidi" w:hAnsiTheme="majorBidi" w:cstheme="majorBidi"/>
          <w:color w:val="212121"/>
        </w:rPr>
        <w:t xml:space="preserve">were infected due to negligence. </w:t>
      </w:r>
      <w:r w:rsidRPr="008C43BC">
        <w:rPr>
          <w:rFonts w:asciiTheme="majorBidi" w:hAnsiTheme="majorBidi" w:cstheme="majorBidi"/>
          <w:color w:val="FF0000"/>
        </w:rPr>
        <w:t>(reversed scoring)</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Pr="008C43BC"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P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You have a feel of threat</w:t>
      </w:r>
      <w:r w:rsidRPr="004463FD">
        <w:rPr>
          <w:rFonts w:asciiTheme="majorBidi" w:hAnsiTheme="majorBidi" w:cstheme="majorBidi"/>
          <w:color w:val="212121"/>
        </w:rPr>
        <w:t xml:space="preserve"> </w:t>
      </w:r>
      <w:r>
        <w:rPr>
          <w:rFonts w:asciiTheme="majorBidi" w:hAnsiTheme="majorBidi" w:cstheme="majorBidi"/>
          <w:color w:val="212121"/>
        </w:rPr>
        <w:t xml:space="preserve">or fear when you become close or provide care to a confirmed or suspected COVID-19 patient. </w:t>
      </w:r>
      <w:r w:rsidRPr="008C43BC">
        <w:rPr>
          <w:rFonts w:asciiTheme="majorBidi" w:hAnsiTheme="majorBidi" w:cstheme="majorBidi"/>
          <w:color w:val="FF0000"/>
        </w:rPr>
        <w:t>(reversed scoring)</w:t>
      </w:r>
    </w:p>
    <w:p w:rsidR="00794CC6" w:rsidRP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FF0000"/>
        </w:rPr>
        <w:lastRenderedPageBreak/>
        <w:t>Agree</w:t>
      </w:r>
    </w:p>
    <w:p w:rsidR="00794CC6" w:rsidRP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FF0000"/>
        </w:rPr>
        <w:t>Disagree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FF0000"/>
        </w:rPr>
        <w:t>Not sure</w:t>
      </w:r>
    </w:p>
    <w:p w:rsidR="00794CC6" w:rsidRP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I think COVID-19 is just a communicable disease </w:t>
      </w:r>
      <w:r w:rsidRPr="00AF26BA">
        <w:rPr>
          <w:rFonts w:asciiTheme="majorBidi" w:hAnsiTheme="majorBidi" w:cstheme="majorBidi"/>
          <w:color w:val="212121"/>
        </w:rPr>
        <w:t>which is being given undue importance</w:t>
      </w:r>
      <w:r>
        <w:rPr>
          <w:rFonts w:asciiTheme="majorBidi" w:hAnsiTheme="majorBidi" w:cstheme="majorBidi"/>
          <w:color w:val="212121"/>
        </w:rPr>
        <w:t xml:space="preserve">. </w:t>
      </w:r>
      <w:r w:rsidRPr="008C43BC">
        <w:rPr>
          <w:rFonts w:asciiTheme="majorBidi" w:hAnsiTheme="majorBidi" w:cstheme="majorBidi"/>
          <w:color w:val="FF0000"/>
        </w:rPr>
        <w:t>(reversed scoring)</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P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I think restricting travels, locking cities, and quarantining all suspected cases are an exaggeration for the current situation. </w:t>
      </w:r>
      <w:r w:rsidRPr="008C43BC">
        <w:rPr>
          <w:rFonts w:asciiTheme="majorBidi" w:hAnsiTheme="majorBidi" w:cstheme="majorBidi"/>
          <w:color w:val="FF0000"/>
        </w:rPr>
        <w:t>(reversed scoring)</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Pr="00481FAA"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The country’s efforts will succeed in the battle against COVID-19 pandemic.</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Disagree</w:t>
      </w:r>
    </w:p>
    <w:p w:rsidR="00794CC6" w:rsidRDefault="00794CC6" w:rsidP="00794CC6">
      <w:pPr>
        <w:pStyle w:val="ListParagraph"/>
        <w:numPr>
          <w:ilvl w:val="1"/>
          <w:numId w:val="3"/>
        </w:numPr>
        <w:snapToGrid w:val="0"/>
        <w:spacing w:before="16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line="480" w:lineRule="auto"/>
        <w:ind w:left="363" w:right="6" w:hanging="357"/>
        <w:contextualSpacing w:val="0"/>
        <w:rPr>
          <w:rFonts w:asciiTheme="majorBidi" w:hAnsiTheme="majorBidi" w:cstheme="majorBidi"/>
          <w:color w:val="212121"/>
        </w:rPr>
      </w:pPr>
      <w:r w:rsidRPr="00DD5475">
        <w:rPr>
          <w:rFonts w:asciiTheme="majorBidi" w:hAnsiTheme="majorBidi" w:cstheme="majorBidi"/>
          <w:color w:val="212121"/>
        </w:rPr>
        <w:t xml:space="preserve">I think when COVID-19 pandemic is over many benefits </w:t>
      </w:r>
      <w:r>
        <w:rPr>
          <w:rFonts w:asciiTheme="majorBidi" w:hAnsiTheme="majorBidi" w:cstheme="majorBidi"/>
          <w:color w:val="212121"/>
        </w:rPr>
        <w:t xml:space="preserve">and good things </w:t>
      </w:r>
      <w:r w:rsidRPr="00DD5475">
        <w:rPr>
          <w:rFonts w:asciiTheme="majorBidi" w:hAnsiTheme="majorBidi" w:cstheme="majorBidi"/>
          <w:color w:val="212121"/>
        </w:rPr>
        <w:t xml:space="preserve">will be </w:t>
      </w:r>
      <w:r>
        <w:rPr>
          <w:rFonts w:asciiTheme="majorBidi" w:hAnsiTheme="majorBidi" w:cstheme="majorBidi"/>
          <w:color w:val="212121"/>
        </w:rPr>
        <w:t>seen.</w:t>
      </w:r>
    </w:p>
    <w:p w:rsidR="00794CC6" w:rsidRDefault="00794CC6" w:rsidP="00794CC6">
      <w:pPr>
        <w:pStyle w:val="ListParagraph"/>
        <w:numPr>
          <w:ilvl w:val="1"/>
          <w:numId w:val="3"/>
        </w:numPr>
        <w:snapToGrid w:val="0"/>
        <w:spacing w:before="160" w:line="480" w:lineRule="auto"/>
        <w:ind w:right="6"/>
        <w:contextualSpacing w:val="0"/>
        <w:rPr>
          <w:rFonts w:asciiTheme="majorBidi" w:hAnsiTheme="majorBidi" w:cstheme="majorBidi"/>
          <w:color w:val="212121"/>
        </w:rPr>
      </w:pPr>
      <w:r>
        <w:rPr>
          <w:rFonts w:asciiTheme="majorBidi" w:hAnsiTheme="majorBidi" w:cstheme="majorBidi"/>
          <w:color w:val="212121"/>
        </w:rPr>
        <w:t>Agree</w:t>
      </w:r>
    </w:p>
    <w:p w:rsidR="00794CC6" w:rsidRDefault="00794CC6" w:rsidP="00794CC6">
      <w:pPr>
        <w:pStyle w:val="ListParagraph"/>
        <w:numPr>
          <w:ilvl w:val="1"/>
          <w:numId w:val="3"/>
        </w:numPr>
        <w:snapToGrid w:val="0"/>
        <w:spacing w:before="160" w:line="480" w:lineRule="auto"/>
        <w:ind w:right="6"/>
        <w:contextualSpacing w:val="0"/>
        <w:rPr>
          <w:rFonts w:asciiTheme="majorBidi" w:hAnsiTheme="majorBidi" w:cstheme="majorBidi"/>
          <w:color w:val="212121"/>
        </w:rPr>
      </w:pPr>
      <w:r>
        <w:rPr>
          <w:rFonts w:asciiTheme="majorBidi" w:hAnsiTheme="majorBidi" w:cstheme="majorBidi"/>
          <w:color w:val="212121"/>
        </w:rPr>
        <w:lastRenderedPageBreak/>
        <w:t>Disagree</w:t>
      </w:r>
    </w:p>
    <w:p w:rsidR="00794CC6" w:rsidRDefault="00794CC6" w:rsidP="00794CC6">
      <w:pPr>
        <w:pStyle w:val="ListParagraph"/>
        <w:numPr>
          <w:ilvl w:val="1"/>
          <w:numId w:val="3"/>
        </w:numPr>
        <w:snapToGrid w:val="0"/>
        <w:spacing w:before="160" w:line="480" w:lineRule="auto"/>
        <w:ind w:right="6"/>
        <w:contextualSpacing w:val="0"/>
        <w:rPr>
          <w:rFonts w:asciiTheme="majorBidi" w:hAnsiTheme="majorBidi" w:cstheme="majorBidi"/>
          <w:color w:val="212121"/>
        </w:rPr>
      </w:pPr>
      <w:r>
        <w:rPr>
          <w:rFonts w:asciiTheme="majorBidi" w:hAnsiTheme="majorBidi" w:cstheme="majorBidi"/>
          <w:color w:val="212121"/>
        </w:rPr>
        <w:t>Not sure</w:t>
      </w:r>
      <w:r>
        <w:rPr>
          <w:rFonts w:asciiTheme="majorBidi" w:hAnsiTheme="majorBidi" w:cstheme="majorBidi"/>
          <w:color w:val="212121"/>
        </w:rPr>
        <w:br w:type="page"/>
      </w:r>
    </w:p>
    <w:p w:rsidR="00794CC6" w:rsidRPr="00A16793" w:rsidRDefault="00794CC6" w:rsidP="00794CC6">
      <w:pPr>
        <w:pStyle w:val="ListParagraph"/>
        <w:numPr>
          <w:ilvl w:val="0"/>
          <w:numId w:val="2"/>
        </w:numPr>
        <w:snapToGrid w:val="0"/>
        <w:spacing w:line="480" w:lineRule="auto"/>
        <w:ind w:left="284"/>
        <w:contextualSpacing w:val="0"/>
        <w:rPr>
          <w:rFonts w:asciiTheme="majorBidi" w:hAnsiTheme="majorBidi" w:cstheme="majorBidi"/>
          <w:b/>
          <w:bCs/>
        </w:rPr>
      </w:pPr>
      <w:r>
        <w:rPr>
          <w:rFonts w:asciiTheme="majorBidi" w:hAnsiTheme="majorBidi" w:cstheme="majorBidi"/>
          <w:b/>
          <w:bCs/>
          <w:lang w:val="en-IN"/>
        </w:rPr>
        <w:lastRenderedPageBreak/>
        <w:t>P</w:t>
      </w:r>
      <w:proofErr w:type="spellStart"/>
      <w:r>
        <w:rPr>
          <w:rFonts w:asciiTheme="majorBidi" w:hAnsiTheme="majorBidi" w:cstheme="majorBidi"/>
          <w:b/>
          <w:bCs/>
        </w:rPr>
        <w:t>ractic</w:t>
      </w:r>
      <w:r w:rsidRPr="00A16793">
        <w:rPr>
          <w:rFonts w:asciiTheme="majorBidi" w:hAnsiTheme="majorBidi" w:cstheme="majorBidi"/>
          <w:b/>
          <w:bCs/>
        </w:rPr>
        <w:t>es</w:t>
      </w:r>
      <w:proofErr w:type="spellEnd"/>
      <w:r>
        <w:rPr>
          <w:rFonts w:asciiTheme="majorBidi" w:hAnsiTheme="majorBidi" w:cstheme="majorBidi"/>
          <w:b/>
          <w:bCs/>
        </w:rPr>
        <w:t xml:space="preserve"> </w:t>
      </w:r>
      <w:proofErr w:type="spellStart"/>
      <w:r>
        <w:rPr>
          <w:rFonts w:asciiTheme="majorBidi" w:hAnsiTheme="majorBidi" w:cstheme="majorBidi"/>
          <w:b/>
          <w:bCs/>
        </w:rPr>
        <w:t>Questionaire</w:t>
      </w:r>
      <w:proofErr w:type="spellEnd"/>
      <w:r>
        <w:rPr>
          <w:rFonts w:asciiTheme="majorBidi" w:hAnsiTheme="majorBidi" w:cstheme="majorBidi"/>
          <w:b/>
          <w:bCs/>
        </w:rPr>
        <w:t>: Which of the following practices you can say that you are doing most or all of the time:</w:t>
      </w:r>
    </w:p>
    <w:p w:rsidR="00794CC6" w:rsidRPr="00F12308" w:rsidRDefault="00794CC6" w:rsidP="00794CC6">
      <w:pPr>
        <w:pStyle w:val="ListParagraph"/>
        <w:snapToGrid w:val="0"/>
        <w:spacing w:line="480" w:lineRule="auto"/>
        <w:ind w:left="284"/>
        <w:contextualSpacing w:val="0"/>
        <w:jc w:val="center"/>
        <w:rPr>
          <w:rFonts w:asciiTheme="majorBidi" w:eastAsia="Times New Roman" w:hAnsiTheme="majorBidi" w:cstheme="majorBidi"/>
          <w:b/>
          <w:bCs/>
          <w:u w:val="single"/>
        </w:rPr>
      </w:pPr>
      <w:r w:rsidRPr="00A16793">
        <w:rPr>
          <w:rFonts w:asciiTheme="majorBidi" w:eastAsia="Times New Roman" w:hAnsiTheme="majorBidi" w:cstheme="majorBidi"/>
          <w:b/>
          <w:bCs/>
          <w:u w:val="single"/>
        </w:rPr>
        <w:t>(</w:t>
      </w:r>
      <w:r>
        <w:rPr>
          <w:rFonts w:asciiTheme="majorBidi" w:eastAsia="Times New Roman" w:hAnsiTheme="majorBidi" w:cstheme="majorBidi"/>
          <w:b/>
          <w:bCs/>
          <w:u w:val="single"/>
        </w:rPr>
        <w:t>Yes – No – Not Sure</w:t>
      </w:r>
      <w:r w:rsidRPr="00F12308">
        <w:rPr>
          <w:rFonts w:asciiTheme="majorBidi" w:eastAsia="Times New Roman" w:hAnsiTheme="majorBidi" w:cstheme="majorBidi"/>
          <w:b/>
          <w:bCs/>
          <w:u w:val="single"/>
        </w:rPr>
        <w:t>)</w:t>
      </w:r>
    </w:p>
    <w:p w:rsidR="00794CC6" w:rsidRDefault="00794CC6"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If I or anyone close to me develop any </w:t>
      </w:r>
      <w:r w:rsidRPr="00A16793">
        <w:rPr>
          <w:rFonts w:asciiTheme="majorBidi" w:hAnsiTheme="majorBidi" w:cstheme="majorBidi"/>
          <w:color w:val="212121"/>
        </w:rPr>
        <w:t xml:space="preserve">COVID-19 </w:t>
      </w:r>
      <w:r>
        <w:rPr>
          <w:rFonts w:asciiTheme="majorBidi" w:hAnsiTheme="majorBidi" w:cstheme="majorBidi"/>
          <w:color w:val="212121"/>
        </w:rPr>
        <w:t>symptoms, I will seek or recommend to others to seek medical attention.</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When I am putting on the personal protective equipment (PPE), I follow the following order: </w:t>
      </w:r>
      <w:r w:rsidRPr="0070378C">
        <w:rPr>
          <w:rFonts w:asciiTheme="majorBidi" w:hAnsiTheme="majorBidi" w:cstheme="majorBidi"/>
          <w:color w:val="212121"/>
        </w:rPr>
        <w:t>Suit – Mask – Goggles – Gloves.</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EF24B5">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sidRPr="00C012F5">
        <w:rPr>
          <w:rFonts w:asciiTheme="majorBidi" w:hAnsiTheme="majorBidi" w:cstheme="majorBidi"/>
          <w:color w:val="212121"/>
        </w:rPr>
        <w:t>I am careful not to carry my mobile phone/pen, etc</w:t>
      </w:r>
      <w:r>
        <w:rPr>
          <w:rFonts w:asciiTheme="majorBidi" w:hAnsiTheme="majorBidi" w:cstheme="majorBidi"/>
          <w:color w:val="212121"/>
        </w:rPr>
        <w:t>…</w:t>
      </w:r>
      <w:r w:rsidRPr="00C012F5">
        <w:rPr>
          <w:rFonts w:asciiTheme="majorBidi" w:hAnsiTheme="majorBidi" w:cstheme="majorBidi"/>
          <w:color w:val="212121"/>
        </w:rPr>
        <w:t xml:space="preserve"> inside the COVID</w:t>
      </w:r>
      <w:r>
        <w:rPr>
          <w:rFonts w:asciiTheme="majorBidi" w:hAnsiTheme="majorBidi" w:cstheme="majorBidi"/>
          <w:color w:val="212121"/>
        </w:rPr>
        <w:t>-19</w:t>
      </w:r>
      <w:r w:rsidRPr="00C012F5">
        <w:rPr>
          <w:rFonts w:asciiTheme="majorBidi" w:hAnsiTheme="majorBidi" w:cstheme="majorBidi"/>
          <w:color w:val="212121"/>
        </w:rPr>
        <w:t xml:space="preserve"> ward</w:t>
      </w:r>
      <w:r>
        <w:rPr>
          <w:rFonts w:asciiTheme="majorBidi" w:hAnsiTheme="majorBidi" w:cstheme="majorBidi"/>
          <w:color w:val="212121"/>
        </w:rPr>
        <w:t>.</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EF24B5" w:rsidRP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I don’t go out unless it is necessary.</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lastRenderedPageBreak/>
        <w:t>No</w:t>
      </w:r>
    </w:p>
    <w:p w:rsidR="00794CC6" w:rsidRDefault="00794CC6" w:rsidP="00794CC6">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EF24B5"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When I </w:t>
      </w:r>
      <w:r w:rsidR="00794CC6">
        <w:rPr>
          <w:rFonts w:asciiTheme="majorBidi" w:hAnsiTheme="majorBidi" w:cstheme="majorBidi"/>
          <w:color w:val="212121"/>
        </w:rPr>
        <w:t>finish my shift, I dispose the PPE and scrub thoroughly before entering home/quarters.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EF24B5" w:rsidRPr="00AA4F11"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I </w:t>
      </w:r>
      <w:proofErr w:type="spellStart"/>
      <w:r>
        <w:rPr>
          <w:rFonts w:asciiTheme="majorBidi" w:hAnsiTheme="majorBidi" w:cstheme="majorBidi"/>
          <w:color w:val="212121"/>
        </w:rPr>
        <w:t>sanitise</w:t>
      </w:r>
      <w:proofErr w:type="spellEnd"/>
      <w:r>
        <w:rPr>
          <w:rFonts w:asciiTheme="majorBidi" w:hAnsiTheme="majorBidi" w:cstheme="majorBidi"/>
          <w:color w:val="212121"/>
        </w:rPr>
        <w:t xml:space="preserve"> my hands with </w:t>
      </w:r>
      <w:proofErr w:type="spellStart"/>
      <w:r>
        <w:rPr>
          <w:rFonts w:asciiTheme="majorBidi" w:hAnsiTheme="majorBidi" w:cstheme="majorBidi"/>
          <w:color w:val="212121"/>
        </w:rPr>
        <w:t>alchohol</w:t>
      </w:r>
      <w:proofErr w:type="spellEnd"/>
      <w:r>
        <w:rPr>
          <w:rFonts w:asciiTheme="majorBidi" w:hAnsiTheme="majorBidi" w:cstheme="majorBidi"/>
          <w:color w:val="212121"/>
        </w:rPr>
        <w:t xml:space="preserve"> based solution before attending to each patient.</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794CC6" w:rsidRDefault="00794CC6" w:rsidP="00794CC6">
      <w:pPr>
        <w:pStyle w:val="ListParagraph"/>
        <w:numPr>
          <w:ilvl w:val="0"/>
          <w:numId w:val="3"/>
        </w:numPr>
        <w:snapToGrid w:val="0"/>
        <w:spacing w:before="160" w:after="120" w:line="480" w:lineRule="auto"/>
        <w:ind w:left="363" w:right="6" w:hanging="357"/>
        <w:contextualSpacing w:val="0"/>
        <w:jc w:val="both"/>
        <w:rPr>
          <w:rFonts w:asciiTheme="majorBidi" w:hAnsiTheme="majorBidi" w:cstheme="majorBidi"/>
          <w:color w:val="212121"/>
        </w:rPr>
      </w:pPr>
      <w:r>
        <w:rPr>
          <w:rFonts w:asciiTheme="majorBidi" w:hAnsiTheme="majorBidi" w:cstheme="majorBidi"/>
          <w:color w:val="212121"/>
        </w:rPr>
        <w:t xml:space="preserve">After using my PPE, I dispose them in the appropriate </w:t>
      </w:r>
      <w:proofErr w:type="spellStart"/>
      <w:r>
        <w:rPr>
          <w:rFonts w:asciiTheme="majorBidi" w:hAnsiTheme="majorBidi" w:cstheme="majorBidi"/>
          <w:color w:val="212121"/>
        </w:rPr>
        <w:t>colour</w:t>
      </w:r>
      <w:proofErr w:type="spellEnd"/>
      <w:r>
        <w:rPr>
          <w:rFonts w:asciiTheme="majorBidi" w:hAnsiTheme="majorBidi" w:cstheme="majorBidi"/>
          <w:color w:val="212121"/>
        </w:rPr>
        <w:t xml:space="preserve"> coded bins.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Yes</w:t>
      </w:r>
    </w:p>
    <w:p w:rsidR="00EF24B5"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w:t>
      </w:r>
    </w:p>
    <w:p w:rsidR="00EF24B5" w:rsidRPr="00214ABF" w:rsidRDefault="00EF24B5" w:rsidP="00EF24B5">
      <w:pPr>
        <w:pStyle w:val="ListParagraph"/>
        <w:numPr>
          <w:ilvl w:val="1"/>
          <w:numId w:val="3"/>
        </w:numPr>
        <w:snapToGrid w:val="0"/>
        <w:spacing w:before="160" w:after="120" w:line="480" w:lineRule="auto"/>
        <w:ind w:right="6"/>
        <w:contextualSpacing w:val="0"/>
        <w:jc w:val="both"/>
        <w:rPr>
          <w:rFonts w:asciiTheme="majorBidi" w:hAnsiTheme="majorBidi" w:cstheme="majorBidi"/>
          <w:color w:val="212121"/>
        </w:rPr>
      </w:pPr>
      <w:r>
        <w:rPr>
          <w:rFonts w:asciiTheme="majorBidi" w:hAnsiTheme="majorBidi" w:cstheme="majorBidi"/>
          <w:color w:val="212121"/>
        </w:rPr>
        <w:t>Not sure</w:t>
      </w:r>
    </w:p>
    <w:p w:rsidR="00BC71A8" w:rsidRDefault="00BC71A8"/>
    <w:sectPr w:rsidR="00BC71A8" w:rsidSect="00685E8D">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2B" w:rsidRDefault="006A272B">
      <w:pPr>
        <w:spacing w:after="0" w:line="240" w:lineRule="auto"/>
      </w:pPr>
      <w:r>
        <w:separator/>
      </w:r>
    </w:p>
  </w:endnote>
  <w:endnote w:type="continuationSeparator" w:id="0">
    <w:p w:rsidR="006A272B" w:rsidRDefault="006A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6516213"/>
      <w:docPartObj>
        <w:docPartGallery w:val="Page Numbers (Bottom of Page)"/>
        <w:docPartUnique/>
      </w:docPartObj>
    </w:sdtPr>
    <w:sdtEndPr>
      <w:rPr>
        <w:rStyle w:val="PageNumber"/>
      </w:rPr>
    </w:sdtEndPr>
    <w:sdtContent>
      <w:p w:rsidR="0070378C" w:rsidRDefault="00EF24B5" w:rsidP="00703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378C" w:rsidRDefault="006A2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5676069"/>
      <w:docPartObj>
        <w:docPartGallery w:val="Page Numbers (Bottom of Page)"/>
        <w:docPartUnique/>
      </w:docPartObj>
    </w:sdtPr>
    <w:sdtEndPr>
      <w:rPr>
        <w:rStyle w:val="PageNumber"/>
      </w:rPr>
    </w:sdtEndPr>
    <w:sdtContent>
      <w:p w:rsidR="0070378C" w:rsidRDefault="00EF24B5" w:rsidP="00703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7F7E">
          <w:rPr>
            <w:rStyle w:val="PageNumber"/>
            <w:noProof/>
          </w:rPr>
          <w:t>2</w:t>
        </w:r>
        <w:r>
          <w:rPr>
            <w:rStyle w:val="PageNumber"/>
          </w:rPr>
          <w:fldChar w:fldCharType="end"/>
        </w:r>
      </w:p>
    </w:sdtContent>
  </w:sdt>
  <w:p w:rsidR="0070378C" w:rsidRDefault="006A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2B" w:rsidRDefault="006A272B">
      <w:pPr>
        <w:spacing w:after="0" w:line="240" w:lineRule="auto"/>
      </w:pPr>
      <w:r>
        <w:separator/>
      </w:r>
    </w:p>
  </w:footnote>
  <w:footnote w:type="continuationSeparator" w:id="0">
    <w:p w:rsidR="006A272B" w:rsidRDefault="006A2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8C" w:rsidRPr="00591E80" w:rsidRDefault="00EF24B5" w:rsidP="00685E8D">
    <w:pPr>
      <w:tabs>
        <w:tab w:val="left" w:pos="2610"/>
      </w:tabs>
      <w:jc w:val="center"/>
      <w:rPr>
        <w:b/>
        <w:bCs/>
        <w:color w:val="000000" w:themeColor="text1"/>
        <w:sz w:val="28"/>
        <w:szCs w:val="28"/>
        <w:rtl/>
      </w:rPr>
    </w:pPr>
    <w:r w:rsidRPr="00591E80">
      <w:rPr>
        <w:rFonts w:asciiTheme="majorHAnsi" w:eastAsiaTheme="majorEastAsia" w:hAnsiTheme="majorHAnsi" w:cstheme="majorBidi"/>
        <w:b/>
        <w:bCs/>
        <w:color w:val="000000" w:themeColor="text1"/>
        <w:sz w:val="28"/>
        <w:szCs w:val="28"/>
      </w:rPr>
      <w:t>Questionnaire</w:t>
    </w:r>
  </w:p>
  <w:p w:rsidR="0070378C" w:rsidRDefault="006A2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2F6D"/>
    <w:multiLevelType w:val="hybridMultilevel"/>
    <w:tmpl w:val="EC8E9FFE"/>
    <w:lvl w:ilvl="0" w:tplc="AF54D928">
      <w:start w:val="1"/>
      <w:numFmt w:val="upperLetter"/>
      <w:lvlText w:val="%1."/>
      <w:lvlJc w:val="left"/>
      <w:pPr>
        <w:ind w:left="720" w:hanging="360"/>
      </w:pPr>
    </w:lvl>
    <w:lvl w:ilvl="1" w:tplc="562405E0">
      <w:start w:val="1"/>
      <w:numFmt w:val="lowerLetter"/>
      <w:lvlText w:val="%2."/>
      <w:lvlJc w:val="left"/>
      <w:pPr>
        <w:ind w:left="1440" w:hanging="360"/>
      </w:pPr>
    </w:lvl>
    <w:lvl w:ilvl="2" w:tplc="C37E7346">
      <w:start w:val="1"/>
      <w:numFmt w:val="lowerRoman"/>
      <w:lvlText w:val="%3."/>
      <w:lvlJc w:val="right"/>
      <w:pPr>
        <w:ind w:left="2160" w:hanging="180"/>
      </w:pPr>
    </w:lvl>
    <w:lvl w:ilvl="3" w:tplc="E82C6626">
      <w:start w:val="1"/>
      <w:numFmt w:val="decimal"/>
      <w:lvlText w:val="%4."/>
      <w:lvlJc w:val="left"/>
      <w:pPr>
        <w:ind w:left="2880" w:hanging="360"/>
      </w:pPr>
    </w:lvl>
    <w:lvl w:ilvl="4" w:tplc="2B1C30D2">
      <w:start w:val="1"/>
      <w:numFmt w:val="lowerLetter"/>
      <w:lvlText w:val="%5."/>
      <w:lvlJc w:val="left"/>
      <w:pPr>
        <w:ind w:left="3600" w:hanging="360"/>
      </w:pPr>
    </w:lvl>
    <w:lvl w:ilvl="5" w:tplc="50428BBA">
      <w:start w:val="1"/>
      <w:numFmt w:val="lowerRoman"/>
      <w:lvlText w:val="%6."/>
      <w:lvlJc w:val="right"/>
      <w:pPr>
        <w:ind w:left="4320" w:hanging="180"/>
      </w:pPr>
    </w:lvl>
    <w:lvl w:ilvl="6" w:tplc="EBF849F0">
      <w:start w:val="1"/>
      <w:numFmt w:val="decimal"/>
      <w:lvlText w:val="%7."/>
      <w:lvlJc w:val="left"/>
      <w:pPr>
        <w:ind w:left="5040" w:hanging="360"/>
      </w:pPr>
    </w:lvl>
    <w:lvl w:ilvl="7" w:tplc="E986664E">
      <w:start w:val="1"/>
      <w:numFmt w:val="lowerLetter"/>
      <w:lvlText w:val="%8."/>
      <w:lvlJc w:val="left"/>
      <w:pPr>
        <w:ind w:left="5760" w:hanging="360"/>
      </w:pPr>
    </w:lvl>
    <w:lvl w:ilvl="8" w:tplc="4D66D150">
      <w:start w:val="1"/>
      <w:numFmt w:val="lowerRoman"/>
      <w:lvlText w:val="%9."/>
      <w:lvlJc w:val="right"/>
      <w:pPr>
        <w:ind w:left="6480" w:hanging="180"/>
      </w:pPr>
    </w:lvl>
  </w:abstractNum>
  <w:abstractNum w:abstractNumId="1">
    <w:nsid w:val="1CEE1EE4"/>
    <w:multiLevelType w:val="hybridMultilevel"/>
    <w:tmpl w:val="733EA33E"/>
    <w:lvl w:ilvl="0" w:tplc="7B469588">
      <w:start w:val="1"/>
      <w:numFmt w:val="decimal"/>
      <w:lvlText w:val="%1."/>
      <w:lvlJc w:val="left"/>
      <w:pPr>
        <w:ind w:left="720" w:hanging="360"/>
      </w:pPr>
      <w:rPr>
        <w:sz w:val="24"/>
        <w:szCs w:val="24"/>
      </w:rPr>
    </w:lvl>
    <w:lvl w:ilvl="1" w:tplc="EA2ADF48">
      <w:start w:val="1"/>
      <w:numFmt w:val="bullet"/>
      <w:lvlText w:val=""/>
      <w:lvlJc w:val="left"/>
      <w:pPr>
        <w:ind w:left="1440" w:hanging="360"/>
      </w:pPr>
      <w:rPr>
        <w:rFonts w:ascii="Courier New" w:hAnsi="Courier New"/>
      </w:rPr>
    </w:lvl>
    <w:lvl w:ilvl="2" w:tplc="8906447A">
      <w:start w:val="1"/>
      <w:numFmt w:val="lowerRoman"/>
      <w:lvlText w:val="%3."/>
      <w:lvlJc w:val="right"/>
      <w:pPr>
        <w:ind w:left="2160" w:hanging="180"/>
      </w:pPr>
    </w:lvl>
    <w:lvl w:ilvl="3" w:tplc="89DC60FA">
      <w:start w:val="1"/>
      <w:numFmt w:val="decimal"/>
      <w:lvlText w:val="%4."/>
      <w:lvlJc w:val="left"/>
      <w:pPr>
        <w:ind w:left="2880" w:hanging="360"/>
      </w:pPr>
    </w:lvl>
    <w:lvl w:ilvl="4" w:tplc="E70A0E3E">
      <w:start w:val="1"/>
      <w:numFmt w:val="lowerLetter"/>
      <w:lvlText w:val="%5."/>
      <w:lvlJc w:val="left"/>
      <w:pPr>
        <w:ind w:left="3600" w:hanging="360"/>
      </w:pPr>
    </w:lvl>
    <w:lvl w:ilvl="5" w:tplc="DD14CB38">
      <w:start w:val="1"/>
      <w:numFmt w:val="lowerRoman"/>
      <w:lvlText w:val="%6."/>
      <w:lvlJc w:val="right"/>
      <w:pPr>
        <w:ind w:left="4320" w:hanging="180"/>
      </w:pPr>
    </w:lvl>
    <w:lvl w:ilvl="6" w:tplc="D4D0E026">
      <w:start w:val="1"/>
      <w:numFmt w:val="decimal"/>
      <w:lvlText w:val="%7."/>
      <w:lvlJc w:val="left"/>
      <w:pPr>
        <w:ind w:left="5040" w:hanging="360"/>
      </w:pPr>
    </w:lvl>
    <w:lvl w:ilvl="7" w:tplc="A14EDC0A">
      <w:start w:val="1"/>
      <w:numFmt w:val="lowerLetter"/>
      <w:lvlText w:val="%8."/>
      <w:lvlJc w:val="left"/>
      <w:pPr>
        <w:ind w:left="5760" w:hanging="360"/>
      </w:pPr>
    </w:lvl>
    <w:lvl w:ilvl="8" w:tplc="1B62D630">
      <w:start w:val="1"/>
      <w:numFmt w:val="lowerRoman"/>
      <w:lvlText w:val="%9."/>
      <w:lvlJc w:val="right"/>
      <w:pPr>
        <w:ind w:left="6480" w:hanging="180"/>
      </w:pPr>
    </w:lvl>
  </w:abstractNum>
  <w:abstractNum w:abstractNumId="2">
    <w:nsid w:val="3C832B40"/>
    <w:multiLevelType w:val="hybridMultilevel"/>
    <w:tmpl w:val="733EA33E"/>
    <w:lvl w:ilvl="0" w:tplc="7B469588">
      <w:start w:val="1"/>
      <w:numFmt w:val="decimal"/>
      <w:lvlText w:val="%1."/>
      <w:lvlJc w:val="left"/>
      <w:pPr>
        <w:ind w:left="720" w:hanging="360"/>
      </w:pPr>
      <w:rPr>
        <w:sz w:val="24"/>
        <w:szCs w:val="24"/>
      </w:rPr>
    </w:lvl>
    <w:lvl w:ilvl="1" w:tplc="EA2ADF48">
      <w:start w:val="1"/>
      <w:numFmt w:val="bullet"/>
      <w:lvlText w:val=""/>
      <w:lvlJc w:val="left"/>
      <w:pPr>
        <w:ind w:left="1170" w:hanging="360"/>
      </w:pPr>
      <w:rPr>
        <w:rFonts w:ascii="Courier New" w:hAnsi="Courier New"/>
      </w:rPr>
    </w:lvl>
    <w:lvl w:ilvl="2" w:tplc="8906447A">
      <w:start w:val="1"/>
      <w:numFmt w:val="lowerRoman"/>
      <w:lvlText w:val="%3."/>
      <w:lvlJc w:val="right"/>
      <w:pPr>
        <w:ind w:left="2160" w:hanging="180"/>
      </w:pPr>
    </w:lvl>
    <w:lvl w:ilvl="3" w:tplc="89DC60FA">
      <w:start w:val="1"/>
      <w:numFmt w:val="decimal"/>
      <w:lvlText w:val="%4."/>
      <w:lvlJc w:val="left"/>
      <w:pPr>
        <w:ind w:left="2880" w:hanging="360"/>
      </w:pPr>
    </w:lvl>
    <w:lvl w:ilvl="4" w:tplc="E70A0E3E">
      <w:start w:val="1"/>
      <w:numFmt w:val="lowerLetter"/>
      <w:lvlText w:val="%5."/>
      <w:lvlJc w:val="left"/>
      <w:pPr>
        <w:ind w:left="3600" w:hanging="360"/>
      </w:pPr>
    </w:lvl>
    <w:lvl w:ilvl="5" w:tplc="DD14CB38">
      <w:start w:val="1"/>
      <w:numFmt w:val="lowerRoman"/>
      <w:lvlText w:val="%6."/>
      <w:lvlJc w:val="right"/>
      <w:pPr>
        <w:ind w:left="4320" w:hanging="180"/>
      </w:pPr>
    </w:lvl>
    <w:lvl w:ilvl="6" w:tplc="D4D0E026">
      <w:start w:val="1"/>
      <w:numFmt w:val="decimal"/>
      <w:lvlText w:val="%7."/>
      <w:lvlJc w:val="left"/>
      <w:pPr>
        <w:ind w:left="5040" w:hanging="360"/>
      </w:pPr>
    </w:lvl>
    <w:lvl w:ilvl="7" w:tplc="A14EDC0A">
      <w:start w:val="1"/>
      <w:numFmt w:val="lowerLetter"/>
      <w:lvlText w:val="%8."/>
      <w:lvlJc w:val="left"/>
      <w:pPr>
        <w:ind w:left="5760" w:hanging="360"/>
      </w:pPr>
    </w:lvl>
    <w:lvl w:ilvl="8" w:tplc="1B62D630">
      <w:start w:val="1"/>
      <w:numFmt w:val="lowerRoman"/>
      <w:lvlText w:val="%9."/>
      <w:lvlJc w:val="right"/>
      <w:pPr>
        <w:ind w:left="6480" w:hanging="180"/>
      </w:pPr>
    </w:lvl>
  </w:abstractNum>
  <w:abstractNum w:abstractNumId="3">
    <w:nsid w:val="676B4253"/>
    <w:multiLevelType w:val="hybridMultilevel"/>
    <w:tmpl w:val="733EA33E"/>
    <w:lvl w:ilvl="0" w:tplc="7B469588">
      <w:start w:val="1"/>
      <w:numFmt w:val="decimal"/>
      <w:lvlText w:val="%1."/>
      <w:lvlJc w:val="left"/>
      <w:pPr>
        <w:ind w:left="720" w:hanging="360"/>
      </w:pPr>
      <w:rPr>
        <w:sz w:val="24"/>
        <w:szCs w:val="24"/>
      </w:rPr>
    </w:lvl>
    <w:lvl w:ilvl="1" w:tplc="EA2ADF48">
      <w:start w:val="1"/>
      <w:numFmt w:val="bullet"/>
      <w:lvlText w:val=""/>
      <w:lvlJc w:val="left"/>
      <w:pPr>
        <w:ind w:left="1440" w:hanging="360"/>
      </w:pPr>
      <w:rPr>
        <w:rFonts w:ascii="Courier New" w:hAnsi="Courier New"/>
      </w:rPr>
    </w:lvl>
    <w:lvl w:ilvl="2" w:tplc="8906447A">
      <w:start w:val="1"/>
      <w:numFmt w:val="lowerRoman"/>
      <w:lvlText w:val="%3."/>
      <w:lvlJc w:val="right"/>
      <w:pPr>
        <w:ind w:left="2160" w:hanging="180"/>
      </w:pPr>
    </w:lvl>
    <w:lvl w:ilvl="3" w:tplc="89DC60FA">
      <w:start w:val="1"/>
      <w:numFmt w:val="decimal"/>
      <w:lvlText w:val="%4."/>
      <w:lvlJc w:val="left"/>
      <w:pPr>
        <w:ind w:left="2880" w:hanging="360"/>
      </w:pPr>
    </w:lvl>
    <w:lvl w:ilvl="4" w:tplc="E70A0E3E">
      <w:start w:val="1"/>
      <w:numFmt w:val="lowerLetter"/>
      <w:lvlText w:val="%5."/>
      <w:lvlJc w:val="left"/>
      <w:pPr>
        <w:ind w:left="3600" w:hanging="360"/>
      </w:pPr>
    </w:lvl>
    <w:lvl w:ilvl="5" w:tplc="DD14CB38">
      <w:start w:val="1"/>
      <w:numFmt w:val="lowerRoman"/>
      <w:lvlText w:val="%6."/>
      <w:lvlJc w:val="right"/>
      <w:pPr>
        <w:ind w:left="4320" w:hanging="180"/>
      </w:pPr>
    </w:lvl>
    <w:lvl w:ilvl="6" w:tplc="D4D0E026">
      <w:start w:val="1"/>
      <w:numFmt w:val="decimal"/>
      <w:lvlText w:val="%7."/>
      <w:lvlJc w:val="left"/>
      <w:pPr>
        <w:ind w:left="5040" w:hanging="360"/>
      </w:pPr>
    </w:lvl>
    <w:lvl w:ilvl="7" w:tplc="A14EDC0A">
      <w:start w:val="1"/>
      <w:numFmt w:val="lowerLetter"/>
      <w:lvlText w:val="%8."/>
      <w:lvlJc w:val="left"/>
      <w:pPr>
        <w:ind w:left="5760" w:hanging="360"/>
      </w:pPr>
    </w:lvl>
    <w:lvl w:ilvl="8" w:tplc="1B62D630">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CA"/>
    <w:rsid w:val="00402A47"/>
    <w:rsid w:val="006A272B"/>
    <w:rsid w:val="00794CC6"/>
    <w:rsid w:val="00A006AE"/>
    <w:rsid w:val="00A577EF"/>
    <w:rsid w:val="00AD17CA"/>
    <w:rsid w:val="00AF7F7E"/>
    <w:rsid w:val="00B53703"/>
    <w:rsid w:val="00BC71A8"/>
    <w:rsid w:val="00EF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EE065-5DF5-43E2-B4F2-4CF38021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C6"/>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C6"/>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794CC6"/>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794CC6"/>
    <w:rPr>
      <w:sz w:val="24"/>
      <w:szCs w:val="24"/>
    </w:rPr>
  </w:style>
  <w:style w:type="paragraph" w:styleId="Footer">
    <w:name w:val="footer"/>
    <w:basedOn w:val="Normal"/>
    <w:link w:val="FooterChar"/>
    <w:uiPriority w:val="99"/>
    <w:unhideWhenUsed/>
    <w:rsid w:val="00794CC6"/>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794CC6"/>
    <w:rPr>
      <w:sz w:val="24"/>
      <w:szCs w:val="24"/>
    </w:rPr>
  </w:style>
  <w:style w:type="character" w:styleId="PageNumber">
    <w:name w:val="page number"/>
    <w:basedOn w:val="DefaultParagraphFont"/>
    <w:uiPriority w:val="99"/>
    <w:semiHidden/>
    <w:unhideWhenUsed/>
    <w:rsid w:val="0079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2020-09-24T06:47:00Z</dcterms:created>
  <dcterms:modified xsi:type="dcterms:W3CDTF">2020-09-25T17:09:00Z</dcterms:modified>
</cp:coreProperties>
</file>