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F500F" w14:textId="42EBE5B8" w:rsidR="000F4C52" w:rsidRDefault="00980B4A" w:rsidP="00EA1AFC">
      <w:pPr>
        <w:spacing w:line="480" w:lineRule="auto"/>
        <w:rPr>
          <w:b/>
        </w:rPr>
      </w:pPr>
      <w:r>
        <w:rPr>
          <w:b/>
        </w:rPr>
        <w:t>Supplementary Table 1</w:t>
      </w:r>
      <w:r w:rsidR="00B422E8">
        <w:rPr>
          <w:b/>
        </w:rPr>
        <w:t>.</w:t>
      </w:r>
      <w:r>
        <w:rPr>
          <w:b/>
        </w:rPr>
        <w:t xml:space="preserve"> </w:t>
      </w:r>
      <w:r w:rsidR="00306446">
        <w:rPr>
          <w:b/>
        </w:rPr>
        <w:t>Spearman</w:t>
      </w:r>
      <w:r>
        <w:rPr>
          <w:b/>
        </w:rPr>
        <w:t>’s correlation coefficients</w:t>
      </w:r>
      <w:r w:rsidR="00FC09DC">
        <w:rPr>
          <w:b/>
        </w:rPr>
        <w:t xml:space="preserve"> (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ρ</m:t>
        </m:r>
      </m:oMath>
      <w:r w:rsidR="00FC09DC">
        <w:rPr>
          <w:b/>
          <w:bCs/>
          <w:sz w:val="22"/>
          <w:szCs w:val="22"/>
        </w:rPr>
        <w:t>)</w:t>
      </w:r>
      <w:r w:rsidR="00FC09DC">
        <w:rPr>
          <w:b/>
        </w:rPr>
        <w:t xml:space="preserve"> </w:t>
      </w:r>
      <w:r>
        <w:rPr>
          <w:b/>
        </w:rPr>
        <w:t xml:space="preserve">between Ct and the </w:t>
      </w:r>
      <w:r w:rsidR="00786DE3">
        <w:rPr>
          <w:b/>
        </w:rPr>
        <w:t xml:space="preserve">natural </w:t>
      </w:r>
      <w:r>
        <w:rPr>
          <w:b/>
        </w:rPr>
        <w:t>log-</w:t>
      </w:r>
      <w:r w:rsidR="00786DE3">
        <w:rPr>
          <w:b/>
        </w:rPr>
        <w:t>transformed</w:t>
      </w:r>
      <w:r>
        <w:rPr>
          <w:b/>
        </w:rPr>
        <w:t xml:space="preserve"> incidence-based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sub>
        </m:sSub>
      </m:oMath>
      <w:r w:rsidR="00B937C3">
        <w:rPr>
          <w:b/>
        </w:rPr>
        <w:t xml:space="preserve"> </w:t>
      </w:r>
      <w:r>
        <w:rPr>
          <w:b/>
        </w:rPr>
        <w:t xml:space="preserve">over </w:t>
      </w:r>
      <w:r w:rsidR="00A8079B">
        <w:rPr>
          <w:b/>
        </w:rPr>
        <w:t>the third and fourth</w:t>
      </w:r>
      <w:r w:rsidR="00E14D80">
        <w:rPr>
          <w:b/>
        </w:rPr>
        <w:t xml:space="preserve"> </w:t>
      </w:r>
      <w:r>
        <w:rPr>
          <w:b/>
        </w:rPr>
        <w:t>waves</w:t>
      </w:r>
      <w:r w:rsidR="00A8079B">
        <w:rPr>
          <w:b/>
        </w:rPr>
        <w:t xml:space="preserve"> of COVID-19 in Hong Kong</w:t>
      </w:r>
      <w:r>
        <w:rPr>
          <w:b/>
        </w:rPr>
        <w:t>.</w:t>
      </w:r>
    </w:p>
    <w:tbl>
      <w:tblPr>
        <w:tblStyle w:val="a"/>
        <w:tblW w:w="7797" w:type="dxa"/>
        <w:tblBorders>
          <w:top w:val="single" w:sz="4" w:space="0" w:color="000000"/>
          <w:bottom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1155"/>
        <w:gridCol w:w="1458"/>
        <w:gridCol w:w="1362"/>
        <w:gridCol w:w="105"/>
        <w:gridCol w:w="1227"/>
      </w:tblGrid>
      <w:tr w:rsidR="000F4C52" w:rsidRPr="00260D34" w14:paraId="75DF5014" w14:textId="77777777" w:rsidTr="00910330">
        <w:trPr>
          <w:trHeight w:val="320"/>
        </w:trPr>
        <w:tc>
          <w:tcPr>
            <w:tcW w:w="2490" w:type="dxa"/>
            <w:tcBorders>
              <w:top w:val="single" w:sz="4" w:space="0" w:color="000000"/>
              <w:bottom w:val="single" w:sz="4" w:space="0" w:color="auto"/>
              <w:right w:val="nil"/>
            </w:tcBorders>
          </w:tcPr>
          <w:p w14:paraId="75DF5010" w14:textId="77777777" w:rsidR="000F4C52" w:rsidRPr="00260D34" w:rsidRDefault="000F4C52" w:rsidP="00EA1AFC">
            <w:pPr>
              <w:spacing w:line="480" w:lineRule="auto"/>
            </w:pP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1EE95960" w14:textId="79A7F0F8" w:rsidR="00662DCB" w:rsidRDefault="00662DCB" w:rsidP="00EA1AFC">
            <w:pPr>
              <w:spacing w:line="480" w:lineRule="auto"/>
              <w:jc w:val="center"/>
            </w:pPr>
            <w:r>
              <w:t>Wave 3</w:t>
            </w:r>
          </w:p>
          <w:p w14:paraId="75DF5012" w14:textId="3F7C01DB" w:rsidR="000F4C52" w:rsidRPr="00260D34" w:rsidRDefault="00662DCB" w:rsidP="00EA1AFC">
            <w:pPr>
              <w:spacing w:line="480" w:lineRule="auto"/>
              <w:jc w:val="center"/>
            </w:pPr>
            <w:r>
              <w:t>(</w:t>
            </w:r>
            <w:r w:rsidR="00980B4A" w:rsidRPr="00260D34">
              <w:t xml:space="preserve">Jul </w:t>
            </w:r>
            <w:r>
              <w:t xml:space="preserve">- </w:t>
            </w:r>
            <w:r w:rsidRPr="00260D34">
              <w:t xml:space="preserve">Aug </w:t>
            </w:r>
            <w:r w:rsidR="00980B4A" w:rsidRPr="00260D34">
              <w:t>2020)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</w:tcBorders>
          </w:tcPr>
          <w:p w14:paraId="109E573C" w14:textId="101207A6" w:rsidR="00662DCB" w:rsidRDefault="00662DCB" w:rsidP="00EA1AFC">
            <w:pPr>
              <w:spacing w:line="480" w:lineRule="auto"/>
              <w:jc w:val="center"/>
            </w:pPr>
            <w:r>
              <w:t>Wave 4</w:t>
            </w:r>
          </w:p>
          <w:p w14:paraId="75DF5013" w14:textId="6C5F7F6F" w:rsidR="000F4C52" w:rsidRPr="00260D34" w:rsidRDefault="00662DCB" w:rsidP="00EA1AFC">
            <w:pPr>
              <w:spacing w:line="480" w:lineRule="auto"/>
              <w:jc w:val="center"/>
            </w:pPr>
            <w:r>
              <w:t>(</w:t>
            </w:r>
            <w:r w:rsidR="004D3D62">
              <w:t>Nov</w:t>
            </w:r>
            <w:r w:rsidRPr="00260D34">
              <w:t xml:space="preserve"> </w:t>
            </w:r>
            <w:r w:rsidR="004D3D62">
              <w:t>2020 –</w:t>
            </w:r>
            <w:r>
              <w:t xml:space="preserve"> </w:t>
            </w:r>
            <w:r w:rsidR="004D3D62">
              <w:t>Mar 2021</w:t>
            </w:r>
            <w:r w:rsidRPr="00260D34">
              <w:t>)</w:t>
            </w:r>
          </w:p>
        </w:tc>
      </w:tr>
      <w:tr w:rsidR="000F4C52" w:rsidRPr="00260D34" w14:paraId="75DF501A" w14:textId="77777777" w:rsidTr="009103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0"/>
        </w:trPr>
        <w:tc>
          <w:tcPr>
            <w:tcW w:w="2490" w:type="dxa"/>
            <w:tcBorders>
              <w:top w:val="single" w:sz="4" w:space="0" w:color="auto"/>
              <w:bottom w:val="single" w:sz="4" w:space="0" w:color="000000"/>
              <w:right w:val="nil"/>
            </w:tcBorders>
          </w:tcPr>
          <w:p w14:paraId="75DF5015" w14:textId="77777777" w:rsidR="000F4C52" w:rsidRPr="00260D34" w:rsidRDefault="000F4C52" w:rsidP="00EA1AF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75DF5016" w14:textId="4FFDC326" w:rsidR="000F4C52" w:rsidRPr="00260D34" w:rsidRDefault="00131A45" w:rsidP="00EA1AFC">
            <w:pPr>
              <w:spacing w:line="480" w:lineRule="auto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ρ</m:t>
                </m:r>
              </m:oMath>
            </m:oMathPara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75DF5017" w14:textId="77777777" w:rsidR="000F4C52" w:rsidRPr="00260D34" w:rsidRDefault="00980B4A" w:rsidP="00EA1AFC">
            <w:pPr>
              <w:spacing w:line="480" w:lineRule="auto"/>
              <w:rPr>
                <w:sz w:val="24"/>
                <w:szCs w:val="24"/>
              </w:rPr>
            </w:pPr>
            <w:r w:rsidRPr="00260D34">
              <w:rPr>
                <w:sz w:val="24"/>
                <w:szCs w:val="24"/>
              </w:rPr>
              <w:t>P-value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75DF5018" w14:textId="05B4C174" w:rsidR="000F4C52" w:rsidRPr="00260D34" w:rsidRDefault="00131A45" w:rsidP="00EA1AFC">
            <w:pPr>
              <w:spacing w:line="480" w:lineRule="auto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ρ</m:t>
                </m:r>
              </m:oMath>
            </m:oMathPara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</w:tcBorders>
          </w:tcPr>
          <w:p w14:paraId="75DF5019" w14:textId="77777777" w:rsidR="000F4C52" w:rsidRPr="00260D34" w:rsidRDefault="00980B4A" w:rsidP="00EA1AFC">
            <w:pPr>
              <w:spacing w:line="480" w:lineRule="auto"/>
              <w:rPr>
                <w:sz w:val="24"/>
                <w:szCs w:val="24"/>
              </w:rPr>
            </w:pPr>
            <w:r w:rsidRPr="00260D34">
              <w:rPr>
                <w:sz w:val="24"/>
                <w:szCs w:val="24"/>
              </w:rPr>
              <w:t>P-value</w:t>
            </w:r>
          </w:p>
        </w:tc>
      </w:tr>
      <w:tr w:rsidR="000F4C52" w:rsidRPr="00260D34" w14:paraId="75DF5020" w14:textId="77777777" w:rsidTr="002D1BE5">
        <w:trPr>
          <w:trHeight w:val="320"/>
        </w:trPr>
        <w:tc>
          <w:tcPr>
            <w:tcW w:w="2490" w:type="dxa"/>
            <w:tcBorders>
              <w:top w:val="single" w:sz="4" w:space="0" w:color="000000"/>
              <w:right w:val="nil"/>
            </w:tcBorders>
          </w:tcPr>
          <w:p w14:paraId="75DF501B" w14:textId="31825896" w:rsidR="000F4C52" w:rsidRPr="00260D34" w:rsidRDefault="002F4DAF" w:rsidP="00EA1AFC">
            <w:pPr>
              <w:spacing w:line="480" w:lineRule="auto"/>
            </w:pPr>
            <w:r>
              <w:t>Ct mean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right w:val="nil"/>
            </w:tcBorders>
          </w:tcPr>
          <w:p w14:paraId="75DF501C" w14:textId="5F3B6359" w:rsidR="000F4C52" w:rsidRPr="00260D34" w:rsidRDefault="00980B4A" w:rsidP="00EA1AFC">
            <w:pPr>
              <w:spacing w:line="480" w:lineRule="auto"/>
              <w:jc w:val="center"/>
            </w:pPr>
            <w:r w:rsidRPr="00260D34">
              <w:t>-0.</w:t>
            </w:r>
            <w:r w:rsidR="00BF16FE" w:rsidRPr="00260D34">
              <w:t>79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right w:val="nil"/>
            </w:tcBorders>
          </w:tcPr>
          <w:p w14:paraId="75DF501D" w14:textId="77777777" w:rsidR="000F4C52" w:rsidRPr="00260D34" w:rsidRDefault="00980B4A" w:rsidP="00EA1AFC">
            <w:pPr>
              <w:spacing w:line="480" w:lineRule="auto"/>
              <w:jc w:val="center"/>
            </w:pPr>
            <w:r w:rsidRPr="00260D34">
              <w:t>&lt;0.001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 w14:paraId="75DF501E" w14:textId="77777777" w:rsidR="000F4C52" w:rsidRPr="00260D34" w:rsidRDefault="00980B4A" w:rsidP="00EA1AFC">
            <w:pPr>
              <w:spacing w:line="480" w:lineRule="auto"/>
              <w:jc w:val="center"/>
            </w:pPr>
            <w:r w:rsidRPr="00260D34">
              <w:t>-0.52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</w:tcBorders>
          </w:tcPr>
          <w:p w14:paraId="75DF501F" w14:textId="77777777" w:rsidR="000F4C52" w:rsidRPr="00260D34" w:rsidRDefault="00980B4A" w:rsidP="00EA1AFC">
            <w:pPr>
              <w:spacing w:line="480" w:lineRule="auto"/>
              <w:jc w:val="center"/>
            </w:pPr>
            <w:r w:rsidRPr="00260D34">
              <w:t>&lt;0.001</w:t>
            </w:r>
          </w:p>
        </w:tc>
      </w:tr>
      <w:tr w:rsidR="000F4C52" w:rsidRPr="00260D34" w14:paraId="75DF5026" w14:textId="77777777" w:rsidTr="002D1B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0"/>
        </w:trPr>
        <w:tc>
          <w:tcPr>
            <w:tcW w:w="2490" w:type="dxa"/>
            <w:tcBorders>
              <w:bottom w:val="single" w:sz="4" w:space="0" w:color="000000"/>
              <w:right w:val="nil"/>
            </w:tcBorders>
          </w:tcPr>
          <w:p w14:paraId="75DF5021" w14:textId="708D5312" w:rsidR="000F4C52" w:rsidRPr="00260D34" w:rsidRDefault="00980B4A" w:rsidP="00EA1AFC">
            <w:pPr>
              <w:spacing w:line="480" w:lineRule="auto"/>
              <w:rPr>
                <w:sz w:val="24"/>
                <w:szCs w:val="24"/>
              </w:rPr>
            </w:pPr>
            <w:r w:rsidRPr="00260D34">
              <w:rPr>
                <w:sz w:val="24"/>
                <w:szCs w:val="24"/>
              </w:rPr>
              <w:t>Ct skewness</w:t>
            </w:r>
          </w:p>
        </w:tc>
        <w:tc>
          <w:tcPr>
            <w:tcW w:w="1155" w:type="dxa"/>
            <w:tcBorders>
              <w:left w:val="nil"/>
              <w:bottom w:val="single" w:sz="4" w:space="0" w:color="000000"/>
              <w:right w:val="nil"/>
            </w:tcBorders>
          </w:tcPr>
          <w:p w14:paraId="75DF5022" w14:textId="5D900618" w:rsidR="000F4C52" w:rsidRPr="00260D34" w:rsidRDefault="00980B4A" w:rsidP="00EA1AF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60D34">
              <w:rPr>
                <w:sz w:val="24"/>
                <w:szCs w:val="24"/>
              </w:rPr>
              <w:t>0.</w:t>
            </w:r>
            <w:r w:rsidR="00BF16FE" w:rsidRPr="00260D34">
              <w:rPr>
                <w:sz w:val="24"/>
                <w:szCs w:val="24"/>
              </w:rPr>
              <w:t>80</w:t>
            </w:r>
          </w:p>
        </w:tc>
        <w:tc>
          <w:tcPr>
            <w:tcW w:w="1458" w:type="dxa"/>
            <w:tcBorders>
              <w:left w:val="nil"/>
              <w:bottom w:val="single" w:sz="4" w:space="0" w:color="000000"/>
              <w:right w:val="nil"/>
            </w:tcBorders>
          </w:tcPr>
          <w:p w14:paraId="75DF5023" w14:textId="77777777" w:rsidR="000F4C52" w:rsidRPr="00260D34" w:rsidRDefault="00980B4A" w:rsidP="00EA1AF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60D34">
              <w:rPr>
                <w:sz w:val="24"/>
                <w:szCs w:val="24"/>
              </w:rPr>
              <w:t>&lt;0.001</w:t>
            </w:r>
          </w:p>
        </w:tc>
        <w:tc>
          <w:tcPr>
            <w:tcW w:w="1467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14:paraId="75DF5024" w14:textId="526B8946" w:rsidR="000F4C52" w:rsidRPr="00260D34" w:rsidRDefault="00980B4A" w:rsidP="00EA1AF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60D34">
              <w:rPr>
                <w:sz w:val="24"/>
                <w:szCs w:val="24"/>
              </w:rPr>
              <w:t>0.2</w:t>
            </w:r>
            <w:r w:rsidR="00BF16FE" w:rsidRPr="00260D34">
              <w:rPr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left w:val="nil"/>
              <w:bottom w:val="single" w:sz="4" w:space="0" w:color="000000"/>
            </w:tcBorders>
          </w:tcPr>
          <w:p w14:paraId="75DF5025" w14:textId="05FC14AB" w:rsidR="000F4C52" w:rsidRPr="00260D34" w:rsidRDefault="00DE1799" w:rsidP="00EA1AF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60D34">
              <w:rPr>
                <w:sz w:val="24"/>
                <w:szCs w:val="24"/>
              </w:rPr>
              <w:t>&lt;0.001</w:t>
            </w:r>
          </w:p>
        </w:tc>
      </w:tr>
    </w:tbl>
    <w:p w14:paraId="75DF5027" w14:textId="77777777" w:rsidR="000F4C52" w:rsidRDefault="000F4C52" w:rsidP="00EA1AFC">
      <w:pPr>
        <w:spacing w:line="480" w:lineRule="auto"/>
        <w:rPr>
          <w:b/>
        </w:rPr>
      </w:pPr>
    </w:p>
    <w:p w14:paraId="5B585A7A" w14:textId="77777777" w:rsidR="003A0E19" w:rsidRDefault="003A0E19" w:rsidP="00EA1AFC">
      <w:pPr>
        <w:spacing w:line="480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14:paraId="75DF5028" w14:textId="34430AD9" w:rsidR="000F4C52" w:rsidRDefault="00980B4A" w:rsidP="00EA1AFC">
      <w:pPr>
        <w:spacing w:line="480" w:lineRule="auto"/>
        <w:rPr>
          <w:b/>
          <w:color w:val="000000"/>
        </w:rPr>
      </w:pPr>
      <w:r>
        <w:rPr>
          <w:b/>
          <w:color w:val="000000"/>
        </w:rPr>
        <w:lastRenderedPageBreak/>
        <w:t>Supplementary Table 2</w:t>
      </w:r>
      <w:r w:rsidR="00283F16">
        <w:rPr>
          <w:b/>
          <w:color w:val="000000"/>
        </w:rPr>
        <w:t>.</w:t>
      </w:r>
      <w:r w:rsidRPr="003C2AAB">
        <w:rPr>
          <w:b/>
          <w:color w:val="000000"/>
        </w:rPr>
        <w:t xml:space="preserve"> </w:t>
      </w:r>
      <w:r w:rsidR="00351256">
        <w:rPr>
          <w:b/>
          <w:color w:val="000000"/>
        </w:rPr>
        <w:t>Associations between population Ct distribution</w:t>
      </w:r>
      <w:r w:rsidR="001538FC">
        <w:rPr>
          <w:b/>
          <w:color w:val="000000"/>
        </w:rPr>
        <w:t>s</w:t>
      </w:r>
      <w:r w:rsidR="00351256">
        <w:rPr>
          <w:b/>
          <w:color w:val="000000"/>
        </w:rPr>
        <w:t xml:space="preserve"> and </w:t>
      </w:r>
      <w:r>
        <w:rPr>
          <w:b/>
          <w:color w:val="000000"/>
        </w:rPr>
        <w:t xml:space="preserve">incidence-based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lang w:val="en-US" w:eastAsia="zh-TW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 w:eastAsia="zh-TW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 w:eastAsia="zh-TW"/>
              </w:rPr>
              <m:t>t</m:t>
            </m:r>
          </m:sub>
        </m:sSub>
      </m:oMath>
      <w:r w:rsidR="001538FC">
        <w:rPr>
          <w:b/>
          <w:bCs/>
          <w:lang w:val="en-US" w:eastAsia="zh-TW"/>
        </w:rPr>
        <w:t>.</w:t>
      </w:r>
    </w:p>
    <w:tbl>
      <w:tblPr>
        <w:tblStyle w:val="a0"/>
        <w:tblW w:w="8931" w:type="dxa"/>
        <w:tblBorders>
          <w:top w:val="single" w:sz="4" w:space="0" w:color="000000"/>
          <w:bottom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3544"/>
        <w:gridCol w:w="1276"/>
        <w:gridCol w:w="2410"/>
      </w:tblGrid>
      <w:tr w:rsidR="00581158" w:rsidRPr="004D3963" w14:paraId="75DF502C" w14:textId="3EA1FE01" w:rsidTr="00816E03">
        <w:trPr>
          <w:trHeight w:val="320"/>
        </w:trPr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75DF5029" w14:textId="77777777" w:rsidR="00581158" w:rsidRPr="004D3963" w:rsidRDefault="00581158" w:rsidP="00EA1AFC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5DF502A" w14:textId="3D730F2C" w:rsidR="00581158" w:rsidRPr="004D3963" w:rsidRDefault="00DC7D85" w:rsidP="00EA1AFC">
            <w:pPr>
              <w:spacing w:line="480" w:lineRule="auto"/>
              <w:rPr>
                <w:b/>
                <w:bCs/>
                <w:color w:val="000000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color w:val="000000"/>
                </w:rPr>
                <m:t>β</m:t>
              </m:r>
            </m:oMath>
            <w:r w:rsidR="00581158" w:rsidRPr="004D3963">
              <w:rPr>
                <w:b/>
                <w:bCs/>
                <w:color w:val="000000"/>
              </w:rPr>
              <w:t xml:space="preserve"> (95% </w:t>
            </w:r>
            <w:r w:rsidR="001538FC" w:rsidRPr="004D3963">
              <w:rPr>
                <w:b/>
                <w:bCs/>
                <w:color w:val="000000"/>
              </w:rPr>
              <w:t>confidence intervals</w:t>
            </w:r>
            <w:r w:rsidR="00581158" w:rsidRPr="004D3963">
              <w:rPr>
                <w:b/>
                <w:bCs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5DF502B" w14:textId="77777777" w:rsidR="00581158" w:rsidRPr="004D3963" w:rsidRDefault="00581158" w:rsidP="00EA1AFC">
            <w:pPr>
              <w:spacing w:line="480" w:lineRule="auto"/>
              <w:rPr>
                <w:b/>
                <w:bCs/>
                <w:color w:val="000000"/>
              </w:rPr>
            </w:pPr>
            <w:r w:rsidRPr="004D3963">
              <w:rPr>
                <w:b/>
                <w:bCs/>
              </w:rPr>
              <w:t>P</w:t>
            </w:r>
            <w:r w:rsidRPr="004D3963">
              <w:rPr>
                <w:b/>
                <w:bCs/>
                <w:color w:val="000000"/>
              </w:rPr>
              <w:t>-value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79A3651" w14:textId="31AB957D" w:rsidR="00581158" w:rsidRPr="004D3963" w:rsidRDefault="00581158" w:rsidP="00EA1AFC">
            <w:pPr>
              <w:spacing w:line="480" w:lineRule="auto"/>
              <w:rPr>
                <w:b/>
                <w:bCs/>
              </w:rPr>
            </w:pPr>
            <w:r w:rsidRPr="004D3963">
              <w:rPr>
                <w:b/>
                <w:bCs/>
              </w:rPr>
              <w:t>Adjusted R square</w:t>
            </w:r>
            <w:r w:rsidR="00047DCD" w:rsidRPr="004D3963">
              <w:rPr>
                <w:b/>
                <w:bCs/>
              </w:rPr>
              <w:t>*</w:t>
            </w:r>
          </w:p>
        </w:tc>
      </w:tr>
      <w:tr w:rsidR="00581158" w:rsidRPr="004D3963" w14:paraId="75DF502E" w14:textId="2222A5FB" w:rsidTr="00816E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0"/>
        </w:trPr>
        <w:tc>
          <w:tcPr>
            <w:tcW w:w="8931" w:type="dxa"/>
            <w:gridSpan w:val="4"/>
            <w:tcBorders>
              <w:top w:val="single" w:sz="4" w:space="0" w:color="000000"/>
            </w:tcBorders>
            <w:shd w:val="clear" w:color="auto" w:fill="E7E6E6" w:themeFill="background2"/>
          </w:tcPr>
          <w:p w14:paraId="26465EE2" w14:textId="28AF9D28" w:rsidR="00581158" w:rsidRPr="004D3963" w:rsidRDefault="00277654" w:rsidP="00EA1AFC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4D3963">
              <w:rPr>
                <w:b/>
                <w:bCs/>
                <w:sz w:val="24"/>
                <w:szCs w:val="24"/>
              </w:rPr>
              <w:t xml:space="preserve">Main model (training period between </w:t>
            </w:r>
            <w:r w:rsidR="00851AB8" w:rsidRPr="004D3963">
              <w:rPr>
                <w:b/>
                <w:bCs/>
                <w:sz w:val="24"/>
                <w:szCs w:val="24"/>
              </w:rPr>
              <w:t>6</w:t>
            </w:r>
            <w:r w:rsidR="00C01B74" w:rsidRPr="004D3963">
              <w:rPr>
                <w:b/>
                <w:bCs/>
                <w:sz w:val="24"/>
                <w:szCs w:val="24"/>
              </w:rPr>
              <w:t xml:space="preserve"> </w:t>
            </w:r>
            <w:r w:rsidR="00581158" w:rsidRPr="004D3963">
              <w:rPr>
                <w:b/>
                <w:bCs/>
                <w:sz w:val="24"/>
                <w:szCs w:val="24"/>
              </w:rPr>
              <w:t>Jul</w:t>
            </w:r>
            <w:r w:rsidRPr="004D3963">
              <w:rPr>
                <w:b/>
                <w:bCs/>
                <w:sz w:val="24"/>
                <w:szCs w:val="24"/>
              </w:rPr>
              <w:t xml:space="preserve"> to</w:t>
            </w:r>
            <w:r w:rsidR="00581158" w:rsidRPr="004D3963">
              <w:rPr>
                <w:b/>
                <w:bCs/>
                <w:sz w:val="24"/>
                <w:szCs w:val="24"/>
              </w:rPr>
              <w:t xml:space="preserve"> </w:t>
            </w:r>
            <w:r w:rsidR="00C01B74" w:rsidRPr="004D3963">
              <w:rPr>
                <w:b/>
                <w:bCs/>
                <w:sz w:val="24"/>
                <w:szCs w:val="24"/>
              </w:rPr>
              <w:t xml:space="preserve">31 </w:t>
            </w:r>
            <w:r w:rsidR="00581158" w:rsidRPr="004D3963">
              <w:rPr>
                <w:b/>
                <w:bCs/>
                <w:sz w:val="24"/>
                <w:szCs w:val="24"/>
              </w:rPr>
              <w:t>Aug 2020</w:t>
            </w:r>
            <w:r w:rsidRPr="004D3963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581158" w:rsidRPr="004D3963" w14:paraId="75DF5032" w14:textId="74B2CFA0" w:rsidTr="00816E03">
        <w:trPr>
          <w:trHeight w:val="320"/>
        </w:trPr>
        <w:tc>
          <w:tcPr>
            <w:tcW w:w="1701" w:type="dxa"/>
            <w:tcBorders>
              <w:right w:val="nil"/>
            </w:tcBorders>
          </w:tcPr>
          <w:p w14:paraId="75DF502F" w14:textId="5F6DC5FD" w:rsidR="00581158" w:rsidRPr="004D3963" w:rsidRDefault="002F4DAF" w:rsidP="00EA1AFC">
            <w:pPr>
              <w:spacing w:line="480" w:lineRule="auto"/>
              <w:rPr>
                <w:color w:val="000000"/>
              </w:rPr>
            </w:pPr>
            <w:r w:rsidRPr="004D3963">
              <w:rPr>
                <w:color w:val="000000"/>
              </w:rPr>
              <w:t xml:space="preserve">  </w:t>
            </w:r>
            <w:r w:rsidR="00581158" w:rsidRPr="004D3963">
              <w:rPr>
                <w:color w:val="000000"/>
              </w:rPr>
              <w:t>Ct</w:t>
            </w:r>
            <w:r w:rsidRPr="004D3963">
              <w:rPr>
                <w:color w:val="000000"/>
              </w:rPr>
              <w:t xml:space="preserve"> mean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75DF5030" w14:textId="77777777" w:rsidR="00581158" w:rsidRPr="004D3963" w:rsidRDefault="00581158" w:rsidP="00EA1AFC">
            <w:pPr>
              <w:spacing w:line="480" w:lineRule="auto"/>
              <w:rPr>
                <w:color w:val="000000"/>
              </w:rPr>
            </w:pPr>
            <w:r w:rsidRPr="004D3963">
              <w:rPr>
                <w:color w:val="000000"/>
              </w:rPr>
              <w:t>0.86</w:t>
            </w:r>
            <w:r w:rsidRPr="004D3963">
              <w:t xml:space="preserve"> </w:t>
            </w:r>
            <w:r w:rsidRPr="004D3963">
              <w:rPr>
                <w:color w:val="000000"/>
              </w:rPr>
              <w:t>(0.81,0.9</w:t>
            </w:r>
            <w:r w:rsidRPr="004D3963">
              <w:t>2</w:t>
            </w:r>
            <w:r w:rsidRPr="004D3963">
              <w:rPr>
                <w:color w:val="000000"/>
              </w:rPr>
              <w:t>)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75DF5031" w14:textId="77777777" w:rsidR="00581158" w:rsidRPr="004D3963" w:rsidRDefault="00581158" w:rsidP="00EA1AFC">
            <w:pPr>
              <w:spacing w:line="480" w:lineRule="auto"/>
              <w:rPr>
                <w:color w:val="000000"/>
              </w:rPr>
            </w:pPr>
            <w:r w:rsidRPr="004D3963">
              <w:rPr>
                <w:color w:val="000000"/>
              </w:rPr>
              <w:t>&lt;0.001</w:t>
            </w:r>
          </w:p>
        </w:tc>
        <w:tc>
          <w:tcPr>
            <w:tcW w:w="2410" w:type="dxa"/>
            <w:vMerge w:val="restart"/>
            <w:tcBorders>
              <w:left w:val="nil"/>
            </w:tcBorders>
          </w:tcPr>
          <w:p w14:paraId="0AD430ED" w14:textId="122AA9E2" w:rsidR="00581158" w:rsidRPr="004D3963" w:rsidRDefault="00581158" w:rsidP="00EA1AFC">
            <w:pPr>
              <w:spacing w:line="480" w:lineRule="auto"/>
              <w:rPr>
                <w:color w:val="000000"/>
              </w:rPr>
            </w:pPr>
            <w:r w:rsidRPr="004D3963">
              <w:rPr>
                <w:color w:val="000000"/>
              </w:rPr>
              <w:t>0.72</w:t>
            </w:r>
          </w:p>
        </w:tc>
      </w:tr>
      <w:tr w:rsidR="001538FC" w:rsidRPr="004D3963" w14:paraId="75DF5036" w14:textId="0965BB0F" w:rsidTr="00816E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0"/>
        </w:trPr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75DF5033" w14:textId="77777777" w:rsidR="00581158" w:rsidRPr="004D3963" w:rsidRDefault="00581158" w:rsidP="00EA1AFC">
            <w:pPr>
              <w:spacing w:line="480" w:lineRule="auto"/>
              <w:rPr>
                <w:sz w:val="24"/>
                <w:szCs w:val="24"/>
              </w:rPr>
            </w:pPr>
            <w:r w:rsidRPr="004D3963">
              <w:rPr>
                <w:sz w:val="24"/>
                <w:szCs w:val="24"/>
              </w:rPr>
              <w:t xml:space="preserve">  Ct skewness</w:t>
            </w:r>
          </w:p>
        </w:tc>
        <w:tc>
          <w:tcPr>
            <w:tcW w:w="3544" w:type="dxa"/>
            <w:tcBorders>
              <w:left w:val="nil"/>
              <w:right w:val="nil"/>
            </w:tcBorders>
            <w:shd w:val="clear" w:color="auto" w:fill="auto"/>
          </w:tcPr>
          <w:p w14:paraId="75DF5034" w14:textId="742CDF6B" w:rsidR="00581158" w:rsidRPr="004D3963" w:rsidRDefault="00581158" w:rsidP="00EA1AFC">
            <w:pPr>
              <w:spacing w:line="480" w:lineRule="auto"/>
              <w:rPr>
                <w:sz w:val="24"/>
                <w:szCs w:val="24"/>
              </w:rPr>
            </w:pPr>
            <w:r w:rsidRPr="004D3963">
              <w:rPr>
                <w:sz w:val="24"/>
                <w:szCs w:val="24"/>
              </w:rPr>
              <w:t>1.7</w:t>
            </w:r>
            <w:r w:rsidR="005035FD" w:rsidRPr="004D3963">
              <w:rPr>
                <w:sz w:val="24"/>
                <w:szCs w:val="24"/>
              </w:rPr>
              <w:t>5</w:t>
            </w:r>
            <w:r w:rsidRPr="004D3963">
              <w:rPr>
                <w:sz w:val="24"/>
                <w:szCs w:val="24"/>
              </w:rPr>
              <w:t xml:space="preserve"> (1.1</w:t>
            </w:r>
            <w:r w:rsidR="005035FD" w:rsidRPr="004D3963">
              <w:rPr>
                <w:sz w:val="24"/>
                <w:szCs w:val="24"/>
              </w:rPr>
              <w:t>1</w:t>
            </w:r>
            <w:r w:rsidRPr="004D3963">
              <w:rPr>
                <w:sz w:val="24"/>
                <w:szCs w:val="24"/>
              </w:rPr>
              <w:t>,2.</w:t>
            </w:r>
            <w:r w:rsidR="00815A0A" w:rsidRPr="004D3963">
              <w:rPr>
                <w:sz w:val="24"/>
                <w:szCs w:val="24"/>
              </w:rPr>
              <w:t>75</w:t>
            </w:r>
            <w:r w:rsidRPr="004D396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14:paraId="75DF5035" w14:textId="70116935" w:rsidR="00581158" w:rsidRPr="004D3963" w:rsidRDefault="00581158" w:rsidP="00EA1AFC">
            <w:pPr>
              <w:spacing w:line="480" w:lineRule="auto"/>
              <w:rPr>
                <w:sz w:val="24"/>
                <w:szCs w:val="24"/>
              </w:rPr>
            </w:pPr>
            <w:r w:rsidRPr="004D3963">
              <w:rPr>
                <w:sz w:val="24"/>
                <w:szCs w:val="24"/>
              </w:rPr>
              <w:t>0.02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14:paraId="1EC5E274" w14:textId="77777777" w:rsidR="00581158" w:rsidRPr="004D3963" w:rsidRDefault="00581158" w:rsidP="00EA1AFC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81158" w:rsidRPr="004D3963" w14:paraId="75DF5038" w14:textId="288D31DE" w:rsidTr="00816E03">
        <w:trPr>
          <w:trHeight w:val="320"/>
        </w:trPr>
        <w:tc>
          <w:tcPr>
            <w:tcW w:w="8931" w:type="dxa"/>
            <w:gridSpan w:val="4"/>
            <w:shd w:val="clear" w:color="auto" w:fill="E7E6E6" w:themeFill="background2"/>
          </w:tcPr>
          <w:p w14:paraId="4BBECE31" w14:textId="0D0B6CB5" w:rsidR="00581158" w:rsidRPr="004D3963" w:rsidRDefault="004F0382" w:rsidP="00EA1AFC">
            <w:pPr>
              <w:spacing w:line="480" w:lineRule="auto"/>
              <w:rPr>
                <w:b/>
                <w:bCs/>
                <w:color w:val="000000"/>
              </w:rPr>
            </w:pPr>
            <w:r w:rsidRPr="004D3963">
              <w:rPr>
                <w:b/>
                <w:bCs/>
                <w:color w:val="000000"/>
              </w:rPr>
              <w:t>Validation model (</w:t>
            </w:r>
            <w:r w:rsidRPr="004D3963">
              <w:rPr>
                <w:b/>
                <w:bCs/>
              </w:rPr>
              <w:t xml:space="preserve">training period between </w:t>
            </w:r>
            <w:r w:rsidR="00903F19" w:rsidRPr="004D3963">
              <w:rPr>
                <w:b/>
                <w:bCs/>
                <w:color w:val="000000"/>
              </w:rPr>
              <w:t>20</w:t>
            </w:r>
            <w:r w:rsidR="00C01B74" w:rsidRPr="004D3963">
              <w:rPr>
                <w:b/>
                <w:bCs/>
                <w:color w:val="000000"/>
              </w:rPr>
              <w:t xml:space="preserve"> </w:t>
            </w:r>
            <w:r w:rsidR="00581158" w:rsidRPr="004D3963">
              <w:rPr>
                <w:b/>
                <w:bCs/>
                <w:color w:val="000000"/>
              </w:rPr>
              <w:t>Nov</w:t>
            </w:r>
            <w:r w:rsidRPr="004D3963">
              <w:rPr>
                <w:b/>
                <w:bCs/>
                <w:color w:val="000000"/>
              </w:rPr>
              <w:t xml:space="preserve"> to </w:t>
            </w:r>
            <w:r w:rsidR="00C01B74" w:rsidRPr="004D3963">
              <w:rPr>
                <w:b/>
                <w:bCs/>
                <w:color w:val="000000"/>
              </w:rPr>
              <w:t>31</w:t>
            </w:r>
            <w:r w:rsidR="00581158" w:rsidRPr="004D3963">
              <w:rPr>
                <w:b/>
                <w:bCs/>
                <w:color w:val="000000"/>
              </w:rPr>
              <w:t xml:space="preserve"> Dec 2020</w:t>
            </w:r>
            <w:r w:rsidRPr="004D3963">
              <w:rPr>
                <w:b/>
                <w:bCs/>
                <w:color w:val="000000"/>
              </w:rPr>
              <w:t>)</w:t>
            </w:r>
          </w:p>
        </w:tc>
      </w:tr>
      <w:tr w:rsidR="001538FC" w:rsidRPr="004D3963" w14:paraId="75DF503C" w14:textId="71F8FEA5" w:rsidTr="00816E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0"/>
        </w:trPr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75DF5039" w14:textId="18488DD8" w:rsidR="00581158" w:rsidRPr="004D3963" w:rsidRDefault="00581158" w:rsidP="00EA1AFC">
            <w:pPr>
              <w:spacing w:line="480" w:lineRule="auto"/>
              <w:rPr>
                <w:sz w:val="24"/>
                <w:szCs w:val="24"/>
              </w:rPr>
            </w:pPr>
            <w:r w:rsidRPr="004D3963">
              <w:rPr>
                <w:sz w:val="24"/>
                <w:szCs w:val="24"/>
              </w:rPr>
              <w:t xml:space="preserve">  Ct</w:t>
            </w:r>
            <w:r w:rsidR="002F4DAF" w:rsidRPr="004D3963">
              <w:rPr>
                <w:sz w:val="24"/>
                <w:szCs w:val="24"/>
              </w:rPr>
              <w:t xml:space="preserve"> mean</w:t>
            </w:r>
          </w:p>
        </w:tc>
        <w:tc>
          <w:tcPr>
            <w:tcW w:w="3544" w:type="dxa"/>
            <w:tcBorders>
              <w:left w:val="nil"/>
              <w:right w:val="nil"/>
            </w:tcBorders>
            <w:shd w:val="clear" w:color="auto" w:fill="auto"/>
          </w:tcPr>
          <w:p w14:paraId="75DF503A" w14:textId="77777777" w:rsidR="00581158" w:rsidRPr="004D3963" w:rsidRDefault="00581158" w:rsidP="00EA1AFC">
            <w:pPr>
              <w:spacing w:line="480" w:lineRule="auto"/>
              <w:rPr>
                <w:sz w:val="24"/>
                <w:szCs w:val="24"/>
              </w:rPr>
            </w:pPr>
            <w:r w:rsidRPr="004D3963">
              <w:rPr>
                <w:sz w:val="24"/>
                <w:szCs w:val="24"/>
              </w:rPr>
              <w:t>0.89 (0.84,0.94)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14:paraId="75DF503B" w14:textId="77777777" w:rsidR="00581158" w:rsidRPr="004D3963" w:rsidRDefault="00581158" w:rsidP="00EA1AFC">
            <w:pPr>
              <w:spacing w:line="480" w:lineRule="auto"/>
              <w:rPr>
                <w:sz w:val="24"/>
                <w:szCs w:val="24"/>
              </w:rPr>
            </w:pPr>
            <w:r w:rsidRPr="004D3963">
              <w:rPr>
                <w:sz w:val="24"/>
                <w:szCs w:val="24"/>
              </w:rPr>
              <w:t>&lt;0.001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</w:tcPr>
          <w:p w14:paraId="784DFFC4" w14:textId="55F271BF" w:rsidR="00581158" w:rsidRPr="004D3963" w:rsidRDefault="00047DCD" w:rsidP="00EA1AFC">
            <w:pPr>
              <w:spacing w:line="480" w:lineRule="auto"/>
              <w:rPr>
                <w:sz w:val="24"/>
                <w:szCs w:val="24"/>
              </w:rPr>
            </w:pPr>
            <w:r w:rsidRPr="004D3963">
              <w:rPr>
                <w:sz w:val="24"/>
                <w:szCs w:val="24"/>
              </w:rPr>
              <w:t>0.74</w:t>
            </w:r>
          </w:p>
        </w:tc>
      </w:tr>
      <w:tr w:rsidR="00581158" w:rsidRPr="004D3963" w14:paraId="75DF5040" w14:textId="6359FDE8" w:rsidTr="00816E03">
        <w:trPr>
          <w:trHeight w:val="320"/>
        </w:trPr>
        <w:tc>
          <w:tcPr>
            <w:tcW w:w="1701" w:type="dxa"/>
            <w:tcBorders>
              <w:bottom w:val="single" w:sz="4" w:space="0" w:color="000000"/>
              <w:right w:val="nil"/>
            </w:tcBorders>
          </w:tcPr>
          <w:p w14:paraId="75DF503D" w14:textId="77777777" w:rsidR="00581158" w:rsidRPr="004D3963" w:rsidRDefault="00581158" w:rsidP="00EA1AFC">
            <w:pPr>
              <w:spacing w:line="480" w:lineRule="auto"/>
              <w:rPr>
                <w:color w:val="000000"/>
              </w:rPr>
            </w:pPr>
            <w:r w:rsidRPr="004D3963">
              <w:rPr>
                <w:color w:val="000000"/>
              </w:rPr>
              <w:t xml:space="preserve">  Ct skewness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  <w:right w:val="nil"/>
            </w:tcBorders>
          </w:tcPr>
          <w:p w14:paraId="75DF503E" w14:textId="5395538D" w:rsidR="00581158" w:rsidRPr="004D3963" w:rsidRDefault="00581158" w:rsidP="00EA1AFC">
            <w:pPr>
              <w:spacing w:line="480" w:lineRule="auto"/>
              <w:rPr>
                <w:color w:val="000000"/>
              </w:rPr>
            </w:pPr>
            <w:r w:rsidRPr="004D3963">
              <w:rPr>
                <w:color w:val="000000"/>
              </w:rPr>
              <w:t>1.5</w:t>
            </w:r>
            <w:r w:rsidR="00815A0A" w:rsidRPr="004D3963">
              <w:rPr>
                <w:color w:val="000000"/>
              </w:rPr>
              <w:t>4</w:t>
            </w:r>
            <w:r w:rsidRPr="004D3963">
              <w:rPr>
                <w:color w:val="000000"/>
              </w:rPr>
              <w:t xml:space="preserve"> (1.1</w:t>
            </w:r>
            <w:r w:rsidR="00815A0A" w:rsidRPr="004D3963">
              <w:t>4</w:t>
            </w:r>
            <w:r w:rsidRPr="004D3963">
              <w:rPr>
                <w:color w:val="000000"/>
              </w:rPr>
              <w:t>,2.0</w:t>
            </w:r>
            <w:r w:rsidR="00815A0A" w:rsidRPr="004D3963">
              <w:t>7</w:t>
            </w:r>
            <w:r w:rsidRPr="004D3963">
              <w:rPr>
                <w:color w:val="000000"/>
              </w:rPr>
              <w:t>)</w:t>
            </w:r>
          </w:p>
        </w:tc>
        <w:tc>
          <w:tcPr>
            <w:tcW w:w="1276" w:type="dxa"/>
            <w:tcBorders>
              <w:left w:val="nil"/>
              <w:bottom w:val="single" w:sz="4" w:space="0" w:color="000000"/>
              <w:right w:val="nil"/>
            </w:tcBorders>
          </w:tcPr>
          <w:p w14:paraId="75DF503F" w14:textId="22B338D8" w:rsidR="00581158" w:rsidRPr="004D3963" w:rsidRDefault="00903F19" w:rsidP="00EA1AFC">
            <w:pPr>
              <w:spacing w:line="480" w:lineRule="auto"/>
              <w:rPr>
                <w:color w:val="000000"/>
              </w:rPr>
            </w:pPr>
            <w:r w:rsidRPr="004D3963">
              <w:rPr>
                <w:color w:val="000000"/>
              </w:rPr>
              <w:t>0.</w:t>
            </w:r>
            <w:r w:rsidR="00912220" w:rsidRPr="004D3963">
              <w:rPr>
                <w:color w:val="000000"/>
              </w:rPr>
              <w:t>01</w:t>
            </w:r>
          </w:p>
        </w:tc>
        <w:tc>
          <w:tcPr>
            <w:tcW w:w="2410" w:type="dxa"/>
            <w:tcBorders>
              <w:left w:val="nil"/>
              <w:bottom w:val="single" w:sz="4" w:space="0" w:color="000000"/>
            </w:tcBorders>
          </w:tcPr>
          <w:p w14:paraId="0E6EA94A" w14:textId="77777777" w:rsidR="00581158" w:rsidRPr="004D3963" w:rsidRDefault="00581158" w:rsidP="00EA1AFC">
            <w:pPr>
              <w:spacing w:line="480" w:lineRule="auto"/>
              <w:rPr>
                <w:color w:val="000000"/>
              </w:rPr>
            </w:pPr>
          </w:p>
        </w:tc>
      </w:tr>
    </w:tbl>
    <w:p w14:paraId="75DF5041" w14:textId="1C99ED0A" w:rsidR="000F4C52" w:rsidRDefault="00047DCD" w:rsidP="00EA1AFC">
      <w:pPr>
        <w:spacing w:line="480" w:lineRule="auto"/>
      </w:pPr>
      <w:r>
        <w:t xml:space="preserve">*Adjusted R square of the </w:t>
      </w:r>
      <w:r w:rsidR="00804352">
        <w:t>corres</w:t>
      </w:r>
      <w:r w:rsidR="00903F19">
        <w:t xml:space="preserve">ponding </w:t>
      </w:r>
      <w:r>
        <w:t>model.</w:t>
      </w:r>
    </w:p>
    <w:p w14:paraId="39FA17FF" w14:textId="77777777" w:rsidR="00047DCD" w:rsidRPr="00816E03" w:rsidRDefault="00047DCD" w:rsidP="00EA1AFC">
      <w:pPr>
        <w:spacing w:line="480" w:lineRule="auto"/>
        <w:rPr>
          <w:lang w:val="en-US" w:eastAsia="zh-TW"/>
        </w:rPr>
      </w:pPr>
    </w:p>
    <w:p w14:paraId="2F6CA17A" w14:textId="77777777" w:rsidR="003A0E19" w:rsidRDefault="003A0E19" w:rsidP="00EA1AFC">
      <w:pPr>
        <w:spacing w:line="480" w:lineRule="auto"/>
        <w:rPr>
          <w:b/>
          <w:bCs/>
        </w:rPr>
      </w:pPr>
      <w:r>
        <w:rPr>
          <w:b/>
          <w:bCs/>
        </w:rPr>
        <w:br w:type="page"/>
      </w:r>
    </w:p>
    <w:p w14:paraId="503DAE2C" w14:textId="30367F37" w:rsidR="00752976" w:rsidRDefault="00C97707" w:rsidP="00EA1AFC">
      <w:pPr>
        <w:spacing w:line="480" w:lineRule="auto"/>
        <w:rPr>
          <w:b/>
          <w:bCs/>
        </w:rPr>
      </w:pPr>
      <w:r w:rsidRPr="008D6293">
        <w:rPr>
          <w:b/>
          <w:bCs/>
        </w:rPr>
        <w:lastRenderedPageBreak/>
        <w:t xml:space="preserve">Supplementary Table </w:t>
      </w:r>
      <w:r w:rsidR="00EF26A4">
        <w:rPr>
          <w:b/>
          <w:bCs/>
        </w:rPr>
        <w:t>3</w:t>
      </w:r>
      <w:r w:rsidR="00283F16">
        <w:rPr>
          <w:b/>
          <w:bCs/>
        </w:rPr>
        <w:t>.</w:t>
      </w:r>
      <w:r w:rsidRPr="008D6293">
        <w:rPr>
          <w:b/>
          <w:bCs/>
        </w:rPr>
        <w:t xml:space="preserve"> </w:t>
      </w:r>
      <w:r w:rsidR="000D6A0C">
        <w:rPr>
          <w:b/>
          <w:bCs/>
        </w:rPr>
        <w:t>Compari</w:t>
      </w:r>
      <w:r w:rsidR="00BA2B4D">
        <w:rPr>
          <w:b/>
          <w:bCs/>
        </w:rPr>
        <w:t xml:space="preserve">ng </w:t>
      </w:r>
      <w:r w:rsidR="00BA2B4D" w:rsidRPr="00816E03">
        <w:rPr>
          <w:b/>
          <w:bCs/>
        </w:rPr>
        <w:t>Akaike information criterion</w:t>
      </w:r>
      <w:r w:rsidR="00BA2B4D" w:rsidRPr="008D6293" w:rsidDel="000D6A0C">
        <w:rPr>
          <w:b/>
          <w:bCs/>
        </w:rPr>
        <w:t xml:space="preserve"> </w:t>
      </w:r>
      <w:r w:rsidR="00BA2B4D">
        <w:rPr>
          <w:b/>
          <w:bCs/>
        </w:rPr>
        <w:t xml:space="preserve">(AIC) of </w:t>
      </w:r>
      <w:r w:rsidR="002030C2">
        <w:rPr>
          <w:b/>
          <w:bCs/>
        </w:rPr>
        <w:t xml:space="preserve">regression </w:t>
      </w:r>
      <w:r w:rsidRPr="008D6293">
        <w:rPr>
          <w:b/>
          <w:bCs/>
        </w:rPr>
        <w:t>models</w:t>
      </w:r>
      <w:r w:rsidR="001D0235">
        <w:rPr>
          <w:b/>
          <w:bCs/>
        </w:rPr>
        <w:t xml:space="preserve"> </w:t>
      </w:r>
      <w:r w:rsidR="000D6A0C">
        <w:rPr>
          <w:b/>
          <w:bCs/>
        </w:rPr>
        <w:t xml:space="preserve">using different </w:t>
      </w:r>
      <w:r w:rsidR="007A498C">
        <w:rPr>
          <w:b/>
          <w:bCs/>
        </w:rPr>
        <w:t>measurements</w:t>
      </w:r>
      <w:r w:rsidR="000D6A0C">
        <w:rPr>
          <w:b/>
          <w:bCs/>
        </w:rPr>
        <w:t xml:space="preserve"> for population-level Ct </w:t>
      </w:r>
      <w:r w:rsidR="007A498C">
        <w:rPr>
          <w:b/>
          <w:bCs/>
        </w:rPr>
        <w:t>distributions</w:t>
      </w:r>
      <w:r w:rsidR="00851AB8">
        <w:rPr>
          <w:b/>
          <w:bCs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1701"/>
      </w:tblGrid>
      <w:tr w:rsidR="002030C2" w:rsidRPr="00752976" w14:paraId="53D83D56" w14:textId="77777777" w:rsidTr="002030C2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E36A5C" w14:textId="0D7D5E8F" w:rsidR="00752976" w:rsidRPr="00C52105" w:rsidRDefault="00752976" w:rsidP="00EA1AFC">
            <w:pPr>
              <w:spacing w:line="480" w:lineRule="auto"/>
            </w:pPr>
            <w:r w:rsidRPr="00C52105">
              <w:t>Covariates</w:t>
            </w:r>
            <w:r w:rsidR="00BF3691">
              <w:t xml:space="preserve"> included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7423FD" w14:textId="21D373E4" w:rsidR="00752976" w:rsidRPr="00BF3691" w:rsidRDefault="00717E27" w:rsidP="00EA1AFC">
            <w:pPr>
              <w:spacing w:line="480" w:lineRule="auto"/>
            </w:pPr>
            <w:r w:rsidRPr="00C52105">
              <w:t>L</w:t>
            </w:r>
            <w:r w:rsidR="00752976" w:rsidRPr="00BF3691">
              <w:t>og-linear model*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956F35" w14:textId="4811C7D9" w:rsidR="00752976" w:rsidRPr="00BF3691" w:rsidRDefault="00717E27" w:rsidP="00EA1AFC">
            <w:pPr>
              <w:spacing w:line="480" w:lineRule="auto"/>
            </w:pPr>
            <w:r w:rsidRPr="00BF3691">
              <w:t>L</w:t>
            </w:r>
            <w:r w:rsidR="00752976" w:rsidRPr="00BF3691">
              <w:t>inear model*</w:t>
            </w:r>
          </w:p>
        </w:tc>
      </w:tr>
      <w:tr w:rsidR="002030C2" w:rsidRPr="00752976" w14:paraId="62DF5929" w14:textId="77777777" w:rsidTr="002030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</w:tcPr>
          <w:p w14:paraId="29B5FA77" w14:textId="6D2CAE64" w:rsidR="00752976" w:rsidRPr="00752976" w:rsidRDefault="00BF3691" w:rsidP="00EA1AFC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Daily</w:t>
            </w:r>
            <w:r w:rsidR="00752976" w:rsidRPr="00752976">
              <w:rPr>
                <w:sz w:val="24"/>
              </w:rPr>
              <w:t xml:space="preserve"> mean</w:t>
            </w:r>
            <w:r w:rsidR="00B210D5">
              <w:rPr>
                <w:sz w:val="24"/>
              </w:rPr>
              <w:t xml:space="preserve"> of Ct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nil"/>
            </w:tcBorders>
          </w:tcPr>
          <w:p w14:paraId="45566220" w14:textId="07C6BCED" w:rsidR="00752976" w:rsidRPr="00752976" w:rsidRDefault="00752976" w:rsidP="00EA1AFC">
            <w:pPr>
              <w:spacing w:line="480" w:lineRule="auto"/>
              <w:rPr>
                <w:sz w:val="24"/>
                <w:lang w:val="en-US"/>
              </w:rPr>
            </w:pPr>
            <w:r w:rsidRPr="00752976">
              <w:rPr>
                <w:sz w:val="24"/>
              </w:rPr>
              <w:t>36.93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</w:tcPr>
          <w:p w14:paraId="1DFF36A0" w14:textId="4540C630" w:rsidR="00752976" w:rsidRPr="00752976" w:rsidRDefault="00752976" w:rsidP="00EA1AFC">
            <w:pPr>
              <w:spacing w:line="480" w:lineRule="auto"/>
              <w:rPr>
                <w:sz w:val="24"/>
              </w:rPr>
            </w:pPr>
            <w:r w:rsidRPr="00752976">
              <w:rPr>
                <w:sz w:val="24"/>
              </w:rPr>
              <w:t>56.35</w:t>
            </w:r>
          </w:p>
        </w:tc>
      </w:tr>
      <w:tr w:rsidR="00752976" w:rsidRPr="00752976" w14:paraId="10044337" w14:textId="77777777" w:rsidTr="00816E03"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2D6C6D36" w14:textId="662B1502" w:rsidR="00752976" w:rsidRPr="00752976" w:rsidRDefault="00B210D5" w:rsidP="00EA1AFC">
            <w:pPr>
              <w:spacing w:line="480" w:lineRule="auto"/>
            </w:pPr>
            <w:r>
              <w:t xml:space="preserve">Daily </w:t>
            </w:r>
            <w:r w:rsidR="00752976" w:rsidRPr="00752976">
              <w:t>median</w:t>
            </w:r>
            <w:r w:rsidR="00EE35BB">
              <w:t xml:space="preserve"> of Ct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33A67900" w14:textId="3EA8CD6A" w:rsidR="00752976" w:rsidRPr="00752976" w:rsidRDefault="00752976" w:rsidP="00EA1AFC">
            <w:pPr>
              <w:spacing w:line="480" w:lineRule="auto"/>
            </w:pPr>
            <w:r w:rsidRPr="00752976">
              <w:t>35.52</w:t>
            </w:r>
          </w:p>
        </w:tc>
        <w:tc>
          <w:tcPr>
            <w:tcW w:w="1701" w:type="dxa"/>
            <w:tcBorders>
              <w:left w:val="nil"/>
              <w:bottom w:val="nil"/>
            </w:tcBorders>
          </w:tcPr>
          <w:p w14:paraId="147CBA50" w14:textId="578684E7" w:rsidR="00752976" w:rsidRPr="00752976" w:rsidRDefault="00752976" w:rsidP="00EA1AFC">
            <w:pPr>
              <w:spacing w:line="480" w:lineRule="auto"/>
            </w:pPr>
            <w:r w:rsidRPr="00752976">
              <w:t>60.96</w:t>
            </w:r>
          </w:p>
        </w:tc>
      </w:tr>
      <w:tr w:rsidR="00752976" w:rsidRPr="00752976" w14:paraId="2C7BB9AF" w14:textId="77777777" w:rsidTr="00816E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0E9358A5" w14:textId="1DD1D01C" w:rsidR="00752976" w:rsidRPr="00752976" w:rsidRDefault="00EE35BB" w:rsidP="00EA1AFC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 xml:space="preserve">Daily </w:t>
            </w:r>
            <w:r w:rsidR="00752976" w:rsidRPr="00752976">
              <w:rPr>
                <w:sz w:val="24"/>
              </w:rPr>
              <w:t>skewness</w:t>
            </w:r>
            <w:r>
              <w:rPr>
                <w:sz w:val="24"/>
              </w:rPr>
              <w:t xml:space="preserve"> of Ct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45BC663E" w14:textId="1529889B" w:rsidR="00752976" w:rsidRPr="00752976" w:rsidRDefault="00752976" w:rsidP="00EA1AFC">
            <w:pPr>
              <w:spacing w:line="480" w:lineRule="auto"/>
              <w:rPr>
                <w:sz w:val="24"/>
              </w:rPr>
            </w:pPr>
            <w:r w:rsidRPr="00752976">
              <w:rPr>
                <w:sz w:val="24"/>
              </w:rPr>
              <w:t>5</w:t>
            </w:r>
            <w:r w:rsidR="00D44222">
              <w:rPr>
                <w:sz w:val="24"/>
              </w:rPr>
              <w:t>2.25</w:t>
            </w:r>
          </w:p>
        </w:tc>
        <w:tc>
          <w:tcPr>
            <w:tcW w:w="1701" w:type="dxa"/>
            <w:tcBorders>
              <w:left w:val="nil"/>
              <w:bottom w:val="nil"/>
            </w:tcBorders>
          </w:tcPr>
          <w:p w14:paraId="67AB2A1E" w14:textId="756A7241" w:rsidR="00752976" w:rsidRPr="00752976" w:rsidRDefault="00752976" w:rsidP="00EA1AFC">
            <w:pPr>
              <w:spacing w:line="480" w:lineRule="auto"/>
              <w:rPr>
                <w:sz w:val="24"/>
              </w:rPr>
            </w:pPr>
            <w:r w:rsidRPr="00752976">
              <w:rPr>
                <w:sz w:val="24"/>
              </w:rPr>
              <w:t>8</w:t>
            </w:r>
            <w:r w:rsidR="00D44222">
              <w:rPr>
                <w:sz w:val="24"/>
              </w:rPr>
              <w:t>4.97</w:t>
            </w:r>
          </w:p>
        </w:tc>
      </w:tr>
      <w:tr w:rsidR="00752976" w:rsidRPr="00752976" w14:paraId="4C1B2165" w14:textId="77777777" w:rsidTr="00816E0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18F40EC" w14:textId="0FAE208D" w:rsidR="00752976" w:rsidRPr="00752976" w:rsidRDefault="00804EA2" w:rsidP="00EA1AFC">
            <w:pPr>
              <w:spacing w:line="480" w:lineRule="auto"/>
            </w:pPr>
            <w:r>
              <w:t xml:space="preserve">Daily </w:t>
            </w:r>
            <w:r w:rsidR="00752976" w:rsidRPr="00752976">
              <w:t>mean and skewness</w:t>
            </w:r>
            <w:r>
              <w:t xml:space="preserve"> of Ct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FBA691E" w14:textId="26237B4B" w:rsidR="00752976" w:rsidRPr="00752976" w:rsidRDefault="00752976" w:rsidP="00EA1AFC">
            <w:pPr>
              <w:spacing w:line="480" w:lineRule="auto"/>
            </w:pPr>
            <w:r w:rsidRPr="00752976">
              <w:t>32.</w:t>
            </w:r>
            <w:r w:rsidR="00D44222"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7D5F4D08" w14:textId="3A3DBD52" w:rsidR="00752976" w:rsidRPr="00752976" w:rsidRDefault="00752976" w:rsidP="00EA1AFC">
            <w:pPr>
              <w:spacing w:line="480" w:lineRule="auto"/>
            </w:pPr>
            <w:r w:rsidRPr="00752976">
              <w:t>57.</w:t>
            </w:r>
            <w:r w:rsidR="00D44222">
              <w:t>77</w:t>
            </w:r>
          </w:p>
        </w:tc>
      </w:tr>
      <w:tr w:rsidR="002030C2" w:rsidRPr="00752976" w14:paraId="2EEA47CB" w14:textId="77777777" w:rsidTr="002030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DCF256" w14:textId="6D94BACB" w:rsidR="00752976" w:rsidRPr="00752976" w:rsidRDefault="00804EA2" w:rsidP="00EA1AFC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Daily</w:t>
            </w:r>
            <w:r w:rsidRPr="00752976">
              <w:rPr>
                <w:sz w:val="24"/>
              </w:rPr>
              <w:t xml:space="preserve"> </w:t>
            </w:r>
            <w:r w:rsidR="00752976" w:rsidRPr="00752976">
              <w:rPr>
                <w:sz w:val="24"/>
              </w:rPr>
              <w:t>median and skewness</w:t>
            </w:r>
            <w:r>
              <w:rPr>
                <w:sz w:val="24"/>
              </w:rPr>
              <w:t xml:space="preserve"> of Ct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49B47F" w14:textId="7DCEECF0" w:rsidR="00752976" w:rsidRPr="00752976" w:rsidRDefault="00752976" w:rsidP="00EA1AFC">
            <w:pPr>
              <w:spacing w:line="480" w:lineRule="auto"/>
              <w:rPr>
                <w:sz w:val="24"/>
              </w:rPr>
            </w:pPr>
            <w:r w:rsidRPr="00752976">
              <w:rPr>
                <w:sz w:val="24"/>
              </w:rPr>
              <w:t>35.</w:t>
            </w:r>
            <w:r w:rsidR="00D44222">
              <w:rPr>
                <w:sz w:val="24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14:paraId="609E2B26" w14:textId="0664A24F" w:rsidR="00752976" w:rsidRPr="00752976" w:rsidRDefault="00752976" w:rsidP="00EA1AFC">
            <w:pPr>
              <w:spacing w:line="480" w:lineRule="auto"/>
              <w:rPr>
                <w:sz w:val="24"/>
              </w:rPr>
            </w:pPr>
            <w:r w:rsidRPr="00752976">
              <w:rPr>
                <w:sz w:val="24"/>
              </w:rPr>
              <w:t>62.9</w:t>
            </w:r>
            <w:r w:rsidR="00D44222">
              <w:rPr>
                <w:sz w:val="24"/>
              </w:rPr>
              <w:t>6</w:t>
            </w:r>
          </w:p>
        </w:tc>
      </w:tr>
    </w:tbl>
    <w:p w14:paraId="4B67EE8D" w14:textId="6E665F6B" w:rsidR="003A0E19" w:rsidRPr="00816E03" w:rsidRDefault="00752976" w:rsidP="00EA1AFC">
      <w:pPr>
        <w:spacing w:line="480" w:lineRule="auto"/>
        <w:rPr>
          <w:b/>
          <w:bCs/>
          <w:lang w:eastAsia="zh-TW"/>
        </w:rPr>
      </w:pPr>
      <w:r>
        <w:rPr>
          <w:lang w:val="en-US" w:eastAsia="zh-TW"/>
        </w:rPr>
        <w:t>*</w:t>
      </w:r>
      <w:r w:rsidR="004D2FA8">
        <w:rPr>
          <w:lang w:val="en-US" w:eastAsia="zh-TW"/>
        </w:rPr>
        <w:t xml:space="preserve"> For</w:t>
      </w:r>
      <w:r>
        <w:rPr>
          <w:lang w:val="en-US" w:eastAsia="zh-TW"/>
        </w:rPr>
        <w:t xml:space="preserve"> linear models, we used incidence-based </w:t>
      </w:r>
      <m:oMath>
        <m:sSub>
          <m:sSubPr>
            <m:ctrlPr>
              <w:rPr>
                <w:rFonts w:ascii="Cambria Math" w:hAnsi="Cambria Math"/>
                <w:i/>
                <w:lang w:val="en-US" w:eastAsia="zh-TW"/>
              </w:rPr>
            </m:ctrlPr>
          </m:sSubPr>
          <m:e>
            <m:r>
              <w:rPr>
                <w:rFonts w:ascii="Cambria Math" w:hAnsi="Cambria Math"/>
                <w:lang w:val="en-US" w:eastAsia="zh-TW"/>
              </w:rPr>
              <m:t>R</m:t>
            </m:r>
          </m:e>
          <m:sub>
            <m:r>
              <w:rPr>
                <w:rFonts w:ascii="Cambria Math" w:hAnsi="Cambria Math"/>
                <w:lang w:val="en-US" w:eastAsia="zh-TW"/>
              </w:rPr>
              <m:t>t</m:t>
            </m:r>
          </m:sub>
        </m:sSub>
      </m:oMath>
      <w:r w:rsidR="002030C2">
        <w:rPr>
          <w:lang w:val="en-US" w:eastAsia="zh-TW"/>
        </w:rPr>
        <w:t xml:space="preserve"> </w:t>
      </w:r>
      <w:r>
        <w:rPr>
          <w:lang w:val="en-US" w:eastAsia="zh-TW"/>
        </w:rPr>
        <w:t xml:space="preserve">as </w:t>
      </w:r>
      <w:r w:rsidR="002135A4">
        <w:rPr>
          <w:lang w:val="en-US" w:eastAsia="zh-TW"/>
        </w:rPr>
        <w:t xml:space="preserve">the </w:t>
      </w:r>
      <w:r w:rsidR="002030C2">
        <w:rPr>
          <w:lang w:val="en-US" w:eastAsia="zh-TW"/>
        </w:rPr>
        <w:t xml:space="preserve">dependent </w:t>
      </w:r>
      <w:r>
        <w:rPr>
          <w:lang w:val="en-US" w:eastAsia="zh-TW"/>
        </w:rPr>
        <w:t>variable</w:t>
      </w:r>
      <w:r w:rsidR="00933CBC">
        <w:rPr>
          <w:lang w:val="en-US" w:eastAsia="zh-TW"/>
        </w:rPr>
        <w:t xml:space="preserve">; </w:t>
      </w:r>
      <w:r w:rsidR="002030C2">
        <w:rPr>
          <w:lang w:val="en-US" w:eastAsia="zh-TW"/>
        </w:rPr>
        <w:t>f</w:t>
      </w:r>
      <w:r w:rsidR="00933CBC">
        <w:rPr>
          <w:lang w:val="en-US" w:eastAsia="zh-TW"/>
        </w:rPr>
        <w:t>or log-linear models,</w:t>
      </w:r>
      <w:r>
        <w:rPr>
          <w:lang w:val="en-US" w:eastAsia="zh-TW"/>
        </w:rPr>
        <w:t xml:space="preserve"> we used </w:t>
      </w:r>
      <w:r w:rsidR="00933CBC">
        <w:rPr>
          <w:lang w:val="en-US" w:eastAsia="zh-TW"/>
        </w:rPr>
        <w:t xml:space="preserve">natural </w:t>
      </w:r>
      <w:r>
        <w:rPr>
          <w:lang w:val="en-US" w:eastAsia="zh-TW"/>
        </w:rPr>
        <w:t>log-</w:t>
      </w:r>
      <w:r w:rsidR="00933CBC">
        <w:rPr>
          <w:lang w:val="en-US" w:eastAsia="zh-TW"/>
        </w:rPr>
        <w:t xml:space="preserve">transformed </w:t>
      </w:r>
      <w:r>
        <w:rPr>
          <w:lang w:val="en-US" w:eastAsia="zh-TW"/>
        </w:rPr>
        <w:t xml:space="preserve">incidence-based </w:t>
      </w:r>
      <m:oMath>
        <m:sSub>
          <m:sSubPr>
            <m:ctrlPr>
              <w:rPr>
                <w:rFonts w:ascii="Cambria Math" w:hAnsi="Cambria Math"/>
                <w:i/>
                <w:lang w:val="en-US" w:eastAsia="zh-TW"/>
              </w:rPr>
            </m:ctrlPr>
          </m:sSubPr>
          <m:e>
            <m:r>
              <w:rPr>
                <w:rFonts w:ascii="Cambria Math" w:hAnsi="Cambria Math"/>
                <w:lang w:val="en-US" w:eastAsia="zh-TW"/>
              </w:rPr>
              <m:t>R</m:t>
            </m:r>
          </m:e>
          <m:sub>
            <m:r>
              <w:rPr>
                <w:rFonts w:ascii="Cambria Math" w:hAnsi="Cambria Math"/>
                <w:lang w:val="en-US" w:eastAsia="zh-TW"/>
              </w:rPr>
              <m:t>t</m:t>
            </m:r>
          </m:sub>
        </m:sSub>
      </m:oMath>
      <w:r>
        <w:rPr>
          <w:lang w:val="en-US" w:eastAsia="zh-TW"/>
        </w:rPr>
        <w:t xml:space="preserve"> </w:t>
      </w:r>
      <w:r w:rsidR="00933CBC">
        <w:rPr>
          <w:lang w:val="en-US" w:eastAsia="zh-TW"/>
        </w:rPr>
        <w:t xml:space="preserve">as </w:t>
      </w:r>
      <w:r w:rsidR="002135A4">
        <w:rPr>
          <w:lang w:val="en-US" w:eastAsia="zh-TW"/>
        </w:rPr>
        <w:t xml:space="preserve">the </w:t>
      </w:r>
      <w:r w:rsidR="002030C2">
        <w:rPr>
          <w:lang w:val="en-US" w:eastAsia="zh-TW"/>
        </w:rPr>
        <w:t xml:space="preserve">dependent </w:t>
      </w:r>
      <w:r w:rsidR="00933CBC">
        <w:rPr>
          <w:lang w:val="en-US" w:eastAsia="zh-TW"/>
        </w:rPr>
        <w:t>variable</w:t>
      </w:r>
      <w:r>
        <w:rPr>
          <w:lang w:val="en-US" w:eastAsia="zh-TW"/>
        </w:rPr>
        <w:t>.</w:t>
      </w:r>
    </w:p>
    <w:p w14:paraId="0446984C" w14:textId="6D469AD9" w:rsidR="00C97707" w:rsidRDefault="00C97707" w:rsidP="00EA1AFC">
      <w:pPr>
        <w:spacing w:line="480" w:lineRule="auto"/>
      </w:pPr>
    </w:p>
    <w:sectPr w:rsidR="00C97707" w:rsidSect="00A64BAD">
      <w:headerReference w:type="default" r:id="rId7"/>
      <w:footerReference w:type="even" r:id="rId8"/>
      <w:footerReference w:type="default" r:id="rId9"/>
      <w:pgSz w:w="11900" w:h="16840"/>
      <w:pgMar w:top="1440" w:right="1440" w:bottom="1440" w:left="1440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8609A" w14:textId="77777777" w:rsidR="008374A6" w:rsidRDefault="008374A6">
      <w:r>
        <w:separator/>
      </w:r>
    </w:p>
  </w:endnote>
  <w:endnote w:type="continuationSeparator" w:id="0">
    <w:p w14:paraId="0D3F5F59" w14:textId="77777777" w:rsidR="008374A6" w:rsidRDefault="0083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523743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D3ED94D" w14:textId="29C241C9" w:rsidR="00980B4A" w:rsidRDefault="00980B4A" w:rsidP="006E72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DBE3F3" w14:textId="77777777" w:rsidR="00980B4A" w:rsidRDefault="00980B4A" w:rsidP="00980B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713705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539AD26" w14:textId="4B8BA450" w:rsidR="00980B4A" w:rsidRDefault="00980B4A" w:rsidP="006E72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250FF51" w14:textId="77777777" w:rsidR="00980B4A" w:rsidRDefault="00980B4A" w:rsidP="00980B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CBBBD" w14:textId="77777777" w:rsidR="008374A6" w:rsidRDefault="008374A6">
      <w:r>
        <w:separator/>
      </w:r>
    </w:p>
  </w:footnote>
  <w:footnote w:type="continuationSeparator" w:id="0">
    <w:p w14:paraId="16756674" w14:textId="77777777" w:rsidR="008374A6" w:rsidRDefault="00837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F5043" w14:textId="15AADE96" w:rsidR="000F4C52" w:rsidRDefault="000F4C52">
    <w:pPr>
      <w:jc w:val="center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Nature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t95vt0alvxz0fexsaapfsx8srxsdeassvdp&quot;&gt;My EndNote Library&lt;record-ids&gt;&lt;item&gt;3&lt;/item&gt;&lt;item&gt;9&lt;/item&gt;&lt;item&gt;41&lt;/item&gt;&lt;/record-ids&gt;&lt;/item&gt;&lt;/Libraries&gt;"/>
  </w:docVars>
  <w:rsids>
    <w:rsidRoot w:val="000F4C52"/>
    <w:rsid w:val="00006696"/>
    <w:rsid w:val="00020FC1"/>
    <w:rsid w:val="000350C5"/>
    <w:rsid w:val="000437FB"/>
    <w:rsid w:val="00047DCD"/>
    <w:rsid w:val="0007437F"/>
    <w:rsid w:val="00075DDC"/>
    <w:rsid w:val="000D6A0C"/>
    <w:rsid w:val="000F4C52"/>
    <w:rsid w:val="001100C4"/>
    <w:rsid w:val="00131A45"/>
    <w:rsid w:val="001345FF"/>
    <w:rsid w:val="00145B11"/>
    <w:rsid w:val="001538FC"/>
    <w:rsid w:val="00192A6C"/>
    <w:rsid w:val="001A3693"/>
    <w:rsid w:val="001D0235"/>
    <w:rsid w:val="001D5548"/>
    <w:rsid w:val="00201348"/>
    <w:rsid w:val="002030C2"/>
    <w:rsid w:val="002135A4"/>
    <w:rsid w:val="00257DA7"/>
    <w:rsid w:val="00260D34"/>
    <w:rsid w:val="002664E7"/>
    <w:rsid w:val="00277654"/>
    <w:rsid w:val="00283F16"/>
    <w:rsid w:val="002D1BE5"/>
    <w:rsid w:val="002E322E"/>
    <w:rsid w:val="002F452E"/>
    <w:rsid w:val="002F4DAF"/>
    <w:rsid w:val="00306446"/>
    <w:rsid w:val="00312277"/>
    <w:rsid w:val="00334C0A"/>
    <w:rsid w:val="0033795C"/>
    <w:rsid w:val="00351256"/>
    <w:rsid w:val="00363A1A"/>
    <w:rsid w:val="0037760E"/>
    <w:rsid w:val="00391A36"/>
    <w:rsid w:val="0039462F"/>
    <w:rsid w:val="003A0E19"/>
    <w:rsid w:val="003A2B2F"/>
    <w:rsid w:val="003A66C7"/>
    <w:rsid w:val="003A7201"/>
    <w:rsid w:val="003C2AAB"/>
    <w:rsid w:val="003D4AE5"/>
    <w:rsid w:val="003F74BC"/>
    <w:rsid w:val="00400140"/>
    <w:rsid w:val="00414E40"/>
    <w:rsid w:val="00434431"/>
    <w:rsid w:val="0043500E"/>
    <w:rsid w:val="00447138"/>
    <w:rsid w:val="0045304D"/>
    <w:rsid w:val="0047246F"/>
    <w:rsid w:val="00490190"/>
    <w:rsid w:val="004D2FA8"/>
    <w:rsid w:val="004D3963"/>
    <w:rsid w:val="004D3D62"/>
    <w:rsid w:val="004F0382"/>
    <w:rsid w:val="004F7F48"/>
    <w:rsid w:val="005035FD"/>
    <w:rsid w:val="00511DCD"/>
    <w:rsid w:val="00511F7C"/>
    <w:rsid w:val="00524D13"/>
    <w:rsid w:val="005304FF"/>
    <w:rsid w:val="00533E6C"/>
    <w:rsid w:val="00560C49"/>
    <w:rsid w:val="005640E6"/>
    <w:rsid w:val="00581158"/>
    <w:rsid w:val="005A6A6E"/>
    <w:rsid w:val="005B07BF"/>
    <w:rsid w:val="005E6A82"/>
    <w:rsid w:val="005E6C88"/>
    <w:rsid w:val="00603344"/>
    <w:rsid w:val="00635D35"/>
    <w:rsid w:val="00643D3F"/>
    <w:rsid w:val="00662DCB"/>
    <w:rsid w:val="00663FAA"/>
    <w:rsid w:val="006665B5"/>
    <w:rsid w:val="006832B9"/>
    <w:rsid w:val="006D1E6D"/>
    <w:rsid w:val="006E1C3B"/>
    <w:rsid w:val="006E6EDC"/>
    <w:rsid w:val="00705734"/>
    <w:rsid w:val="00713707"/>
    <w:rsid w:val="007177C6"/>
    <w:rsid w:val="00717E27"/>
    <w:rsid w:val="0074454B"/>
    <w:rsid w:val="00752976"/>
    <w:rsid w:val="007769F1"/>
    <w:rsid w:val="007861B4"/>
    <w:rsid w:val="00786DE3"/>
    <w:rsid w:val="00791D91"/>
    <w:rsid w:val="00795139"/>
    <w:rsid w:val="00797C66"/>
    <w:rsid w:val="007A467D"/>
    <w:rsid w:val="007A498C"/>
    <w:rsid w:val="007B3055"/>
    <w:rsid w:val="007D0910"/>
    <w:rsid w:val="007F7E80"/>
    <w:rsid w:val="00804352"/>
    <w:rsid w:val="00804EA2"/>
    <w:rsid w:val="00815A0A"/>
    <w:rsid w:val="00816E03"/>
    <w:rsid w:val="00820398"/>
    <w:rsid w:val="0082786A"/>
    <w:rsid w:val="008374A6"/>
    <w:rsid w:val="00851AB8"/>
    <w:rsid w:val="00864023"/>
    <w:rsid w:val="008674DD"/>
    <w:rsid w:val="008A2D25"/>
    <w:rsid w:val="008B1899"/>
    <w:rsid w:val="008B3DC6"/>
    <w:rsid w:val="008B6A21"/>
    <w:rsid w:val="008C39E5"/>
    <w:rsid w:val="008C3C42"/>
    <w:rsid w:val="008D6293"/>
    <w:rsid w:val="008F69F8"/>
    <w:rsid w:val="00903F19"/>
    <w:rsid w:val="00910330"/>
    <w:rsid w:val="00910745"/>
    <w:rsid w:val="00912220"/>
    <w:rsid w:val="00933CBC"/>
    <w:rsid w:val="0094136F"/>
    <w:rsid w:val="00952273"/>
    <w:rsid w:val="0096154F"/>
    <w:rsid w:val="00976549"/>
    <w:rsid w:val="00977705"/>
    <w:rsid w:val="00980B4A"/>
    <w:rsid w:val="0098104A"/>
    <w:rsid w:val="009A2409"/>
    <w:rsid w:val="009E0600"/>
    <w:rsid w:val="00A21F26"/>
    <w:rsid w:val="00A31588"/>
    <w:rsid w:val="00A35AE2"/>
    <w:rsid w:val="00A64BAD"/>
    <w:rsid w:val="00A8079B"/>
    <w:rsid w:val="00A910E4"/>
    <w:rsid w:val="00AA149C"/>
    <w:rsid w:val="00AB7C19"/>
    <w:rsid w:val="00AE2B35"/>
    <w:rsid w:val="00AE4C85"/>
    <w:rsid w:val="00AE5806"/>
    <w:rsid w:val="00AE6F2D"/>
    <w:rsid w:val="00B210D5"/>
    <w:rsid w:val="00B422E8"/>
    <w:rsid w:val="00B45438"/>
    <w:rsid w:val="00B6082A"/>
    <w:rsid w:val="00B62013"/>
    <w:rsid w:val="00B7493C"/>
    <w:rsid w:val="00B937C3"/>
    <w:rsid w:val="00BA1F2C"/>
    <w:rsid w:val="00BA2B4D"/>
    <w:rsid w:val="00BB7013"/>
    <w:rsid w:val="00BE59A0"/>
    <w:rsid w:val="00BF16FE"/>
    <w:rsid w:val="00BF18E4"/>
    <w:rsid w:val="00BF3691"/>
    <w:rsid w:val="00BF631D"/>
    <w:rsid w:val="00C01B74"/>
    <w:rsid w:val="00C01EDF"/>
    <w:rsid w:val="00C116FE"/>
    <w:rsid w:val="00C13D91"/>
    <w:rsid w:val="00C26EDF"/>
    <w:rsid w:val="00C47E93"/>
    <w:rsid w:val="00C52105"/>
    <w:rsid w:val="00C72FB3"/>
    <w:rsid w:val="00C817A8"/>
    <w:rsid w:val="00C8460C"/>
    <w:rsid w:val="00C95319"/>
    <w:rsid w:val="00C96F33"/>
    <w:rsid w:val="00C97707"/>
    <w:rsid w:val="00CA558F"/>
    <w:rsid w:val="00CE709F"/>
    <w:rsid w:val="00D01FFE"/>
    <w:rsid w:val="00D37614"/>
    <w:rsid w:val="00D44222"/>
    <w:rsid w:val="00D87564"/>
    <w:rsid w:val="00D9599B"/>
    <w:rsid w:val="00DA4894"/>
    <w:rsid w:val="00DA730C"/>
    <w:rsid w:val="00DB1F30"/>
    <w:rsid w:val="00DC7D85"/>
    <w:rsid w:val="00DE1799"/>
    <w:rsid w:val="00E1171F"/>
    <w:rsid w:val="00E12E55"/>
    <w:rsid w:val="00E14D80"/>
    <w:rsid w:val="00E15242"/>
    <w:rsid w:val="00E26DA7"/>
    <w:rsid w:val="00E27161"/>
    <w:rsid w:val="00E273CA"/>
    <w:rsid w:val="00E31CD3"/>
    <w:rsid w:val="00E40223"/>
    <w:rsid w:val="00E50458"/>
    <w:rsid w:val="00E56B14"/>
    <w:rsid w:val="00E772D8"/>
    <w:rsid w:val="00E84109"/>
    <w:rsid w:val="00E87E13"/>
    <w:rsid w:val="00EA1AFC"/>
    <w:rsid w:val="00EA2CB4"/>
    <w:rsid w:val="00EE35BB"/>
    <w:rsid w:val="00EF26A4"/>
    <w:rsid w:val="00F34B0D"/>
    <w:rsid w:val="00F4792B"/>
    <w:rsid w:val="00FB32F3"/>
    <w:rsid w:val="00FC09DC"/>
    <w:rsid w:val="00FD2675"/>
    <w:rsid w:val="00FD5259"/>
    <w:rsid w:val="00FD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5DF500F"/>
  <w15:docId w15:val="{254FB960-E850-F847-BE10-BA5C2C4BD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PMingLiU" w:hAnsi="Cambria" w:cs="Cambria"/>
        <w:sz w:val="24"/>
        <w:szCs w:val="24"/>
        <w:lang w:val="en-H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BA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BB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BBE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9270FA"/>
    <w:tblPr>
      <w:tblStyleRowBandSize w:val="1"/>
      <w:tblBorders>
        <w:top w:val="single" w:sz="4" w:space="0" w:color="auto"/>
        <w:bottom w:val="single" w:sz="4" w:space="0" w:color="auto"/>
      </w:tblBorders>
    </w:tblPr>
    <w:tcPr>
      <w:shd w:val="clear" w:color="auto" w:fill="FFFFFF" w:themeFill="background1"/>
    </w:tcPr>
    <w:tblStylePr w:type="band2Horz">
      <w:rPr>
        <w:color w:val="000000" w:themeColor="text1"/>
        <w:sz w:val="20"/>
      </w:rPr>
      <w:tblPr/>
      <w:tcPr>
        <w:tcBorders>
          <w:insideH w:val="single" w:sz="4" w:space="0" w:color="auto"/>
          <w:insideV w:val="single" w:sz="4" w:space="0" w:color="auto"/>
        </w:tcBorders>
        <w:shd w:val="clear" w:color="auto" w:fill="F2F2F2" w:themeFill="background1" w:themeFillShade="F2"/>
      </w:tc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  <w:tblStylePr w:type="band2Horz">
      <w:rPr>
        <w:color w:val="000000"/>
        <w:sz w:val="20"/>
        <w:szCs w:val="20"/>
      </w:rPr>
      <w:tblPr/>
      <w:tcPr>
        <w:tcBorders>
          <w:insideH w:val="single" w:sz="4" w:space="0" w:color="000000"/>
          <w:insideV w:val="single" w:sz="4" w:space="0" w:color="000000"/>
        </w:tcBorders>
        <w:shd w:val="clear" w:color="auto" w:fill="F2F2F2"/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  <w:tblStylePr w:type="band2Horz">
      <w:rPr>
        <w:color w:val="000000"/>
        <w:sz w:val="20"/>
        <w:szCs w:val="20"/>
      </w:rPr>
      <w:tblPr/>
      <w:tcPr>
        <w:tcBorders>
          <w:insideH w:val="single" w:sz="4" w:space="0" w:color="000000"/>
          <w:insideV w:val="single" w:sz="4" w:space="0" w:color="000000"/>
        </w:tcBorders>
        <w:shd w:val="clear" w:color="auto" w:fill="F2F2F2"/>
      </w:tcPr>
    </w:tblStylePr>
  </w:style>
  <w:style w:type="paragraph" w:styleId="Header">
    <w:name w:val="header"/>
    <w:basedOn w:val="Normal"/>
    <w:link w:val="HeaderChar"/>
    <w:uiPriority w:val="99"/>
    <w:unhideWhenUsed/>
    <w:rsid w:val="00980B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B4A"/>
  </w:style>
  <w:style w:type="paragraph" w:styleId="Footer">
    <w:name w:val="footer"/>
    <w:basedOn w:val="Normal"/>
    <w:link w:val="FooterChar"/>
    <w:uiPriority w:val="99"/>
    <w:unhideWhenUsed/>
    <w:rsid w:val="00980B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B4A"/>
  </w:style>
  <w:style w:type="character" w:styleId="PageNumber">
    <w:name w:val="page number"/>
    <w:basedOn w:val="DefaultParagraphFont"/>
    <w:uiPriority w:val="99"/>
    <w:semiHidden/>
    <w:unhideWhenUsed/>
    <w:rsid w:val="00980B4A"/>
  </w:style>
  <w:style w:type="character" w:styleId="PlaceholderText">
    <w:name w:val="Placeholder Text"/>
    <w:basedOn w:val="DefaultParagraphFont"/>
    <w:uiPriority w:val="99"/>
    <w:semiHidden/>
    <w:rsid w:val="00131A4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63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3A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A1A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9A2409"/>
    <w:pPr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9A2409"/>
  </w:style>
  <w:style w:type="paragraph" w:customStyle="1" w:styleId="EndNoteBibliography">
    <w:name w:val="EndNote Bibliography"/>
    <w:basedOn w:val="Normal"/>
    <w:link w:val="EndNoteBibliographyChar"/>
    <w:rsid w:val="009A2409"/>
  </w:style>
  <w:style w:type="character" w:customStyle="1" w:styleId="EndNoteBibliographyChar">
    <w:name w:val="EndNote Bibliography Char"/>
    <w:basedOn w:val="DefaultParagraphFont"/>
    <w:link w:val="EndNoteBibliography"/>
    <w:rsid w:val="009A2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7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Jlnrl0djZEYe4jP6lxWGz0f9hA==">AMUW2mXgy+FS5Eqg5ric/LU5w9n+bwLh56prFXcjN1yzitGkKY5r1QfS+8cMRxA3KtyUbTkSozdlX4juOh6Wxl5fJB1SPWl2hBCt/YXtrzW9TVoJ277P1dE=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 Lin</dc:creator>
  <cp:lastModifiedBy>Yun Lin</cp:lastModifiedBy>
  <cp:revision>17</cp:revision>
  <dcterms:created xsi:type="dcterms:W3CDTF">2021-07-30T09:17:00Z</dcterms:created>
  <dcterms:modified xsi:type="dcterms:W3CDTF">2021-08-23T02:56:00Z</dcterms:modified>
</cp:coreProperties>
</file>