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A2FC" w14:textId="77777777" w:rsidR="0032214C" w:rsidRPr="0032214C" w:rsidRDefault="0032214C" w:rsidP="001A6189">
      <w:pPr>
        <w:spacing w:line="480" w:lineRule="auto"/>
        <w:rPr>
          <w:rStyle w:val="skip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2214C">
        <w:rPr>
          <w:rStyle w:val="skip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Supplementary materials</w:t>
      </w:r>
    </w:p>
    <w:p w14:paraId="15A0C783" w14:textId="77777777" w:rsidR="00826C69" w:rsidRPr="00A53844" w:rsidRDefault="00826C69" w:rsidP="00826C6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44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Mitochondria-related core genes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A53844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and</w:t>
      </w:r>
      <w:r w:rsidRPr="00A538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TF-miRNA-hub </w:t>
      </w:r>
      <w:proofErr w:type="spellStart"/>
      <w:r w:rsidRPr="00A538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mrDEGs</w:t>
      </w:r>
      <w:proofErr w:type="spellEnd"/>
      <w:r w:rsidRPr="00A538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network in breast cancer</w:t>
      </w:r>
    </w:p>
    <w:p w14:paraId="327FD84B" w14:textId="77777777" w:rsidR="0032214C" w:rsidRPr="0032214C" w:rsidRDefault="0032214C" w:rsidP="001A61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214C">
        <w:rPr>
          <w:rFonts w:ascii="Times New Roman" w:hAnsi="Times New Roman" w:cs="Times New Roman"/>
          <w:sz w:val="24"/>
          <w:szCs w:val="24"/>
        </w:rPr>
        <w:t>Li-</w:t>
      </w:r>
      <w:proofErr w:type="spellStart"/>
      <w:r w:rsidRPr="0032214C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32214C">
        <w:rPr>
          <w:rFonts w:ascii="Times New Roman" w:hAnsi="Times New Roman" w:cs="Times New Roman"/>
          <w:sz w:val="24"/>
          <w:szCs w:val="24"/>
        </w:rPr>
        <w:t xml:space="preserve"> Yan</w:t>
      </w:r>
      <w:r w:rsidRPr="003221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214C">
        <w:rPr>
          <w:rFonts w:ascii="Times New Roman" w:hAnsi="Times New Roman" w:cs="Times New Roman"/>
          <w:sz w:val="24"/>
          <w:szCs w:val="24"/>
        </w:rPr>
        <w:t>, Ang Wang</w:t>
      </w:r>
      <w:r w:rsidRPr="003221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2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4C">
        <w:rPr>
          <w:rFonts w:ascii="Times New Roman" w:hAnsi="Times New Roman" w:cs="Times New Roman"/>
          <w:sz w:val="24"/>
          <w:szCs w:val="24"/>
        </w:rPr>
        <w:t>Zhi</w:t>
      </w:r>
      <w:proofErr w:type="spellEnd"/>
      <w:r w:rsidRPr="0032214C">
        <w:rPr>
          <w:rFonts w:ascii="Times New Roman" w:hAnsi="Times New Roman" w:cs="Times New Roman"/>
          <w:sz w:val="24"/>
          <w:szCs w:val="24"/>
        </w:rPr>
        <w:t xml:space="preserve"> Lv</w:t>
      </w:r>
      <w:r w:rsidRPr="003221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214C">
        <w:rPr>
          <w:rFonts w:ascii="Times New Roman" w:hAnsi="Times New Roman" w:cs="Times New Roman"/>
          <w:sz w:val="24"/>
          <w:szCs w:val="24"/>
        </w:rPr>
        <w:t>, Yuan Yuan</w:t>
      </w:r>
      <w:r w:rsidRPr="003221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214C">
        <w:rPr>
          <w:rFonts w:ascii="Times New Roman" w:hAnsi="Times New Roman" w:cs="Times New Roman"/>
          <w:bCs/>
          <w:sz w:val="24"/>
          <w:szCs w:val="24"/>
        </w:rPr>
        <w:t>*</w:t>
      </w:r>
      <w:r w:rsidRPr="0032214C">
        <w:rPr>
          <w:rFonts w:ascii="Times New Roman" w:hAnsi="Times New Roman" w:cs="Times New Roman"/>
          <w:sz w:val="24"/>
          <w:szCs w:val="24"/>
        </w:rPr>
        <w:t>, Qian Xu</w:t>
      </w:r>
      <w:r w:rsidRPr="003221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214C">
        <w:rPr>
          <w:rFonts w:ascii="Times New Roman" w:hAnsi="Times New Roman" w:cs="Times New Roman"/>
          <w:bCs/>
          <w:sz w:val="24"/>
          <w:szCs w:val="24"/>
        </w:rPr>
        <w:t>**</w:t>
      </w:r>
      <w:r w:rsidRPr="003221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977DB" w14:textId="77777777" w:rsidR="0032214C" w:rsidRPr="0032214C" w:rsidRDefault="0032214C" w:rsidP="0032214C">
      <w:pPr>
        <w:autoSpaceDE w:val="0"/>
        <w:autoSpaceDN w:val="0"/>
        <w:adjustRightInd w:val="0"/>
        <w:spacing w:line="360" w:lineRule="auto"/>
        <w:ind w:left="2"/>
        <w:rPr>
          <w:rFonts w:ascii="Times New Roman" w:hAnsi="Times New Roman" w:cs="Times New Roman"/>
          <w:szCs w:val="21"/>
        </w:rPr>
      </w:pPr>
      <w:r w:rsidRPr="0032214C">
        <w:rPr>
          <w:rFonts w:ascii="Times New Roman" w:hAnsi="Times New Roman" w:cs="Times New Roman"/>
          <w:szCs w:val="21"/>
          <w:vertAlign w:val="superscript"/>
        </w:rPr>
        <w:t>1</w:t>
      </w:r>
      <w:bookmarkStart w:id="0" w:name="OLE_LINK3"/>
      <w:bookmarkStart w:id="1" w:name="OLE_LINK4"/>
      <w:r w:rsidRPr="0032214C">
        <w:rPr>
          <w:rFonts w:ascii="Times New Roman" w:hAnsi="Times New Roman" w:cs="Times New Roman"/>
          <w:szCs w:val="21"/>
        </w:rPr>
        <w:t>Tumor Etiology and Screening Department of Cancer Institute and General Surgery,</w:t>
      </w:r>
      <w:bookmarkEnd w:id="0"/>
      <w:bookmarkEnd w:id="1"/>
      <w:r w:rsidRPr="0032214C">
        <w:rPr>
          <w:rFonts w:ascii="Times New Roman" w:hAnsi="Times New Roman" w:cs="Times New Roman"/>
          <w:szCs w:val="21"/>
        </w:rPr>
        <w:t xml:space="preserve"> The First Affiliated Hospital of China Medical University, Key Laboratory of Cancer Etiology and Prevention, China Medical University, Liaoning Provincial Education Department, Shenyang </w:t>
      </w:r>
      <w:bookmarkStart w:id="2" w:name="OLE_LINK5"/>
      <w:bookmarkStart w:id="3" w:name="OLE_LINK6"/>
      <w:r w:rsidRPr="0032214C">
        <w:rPr>
          <w:rFonts w:ascii="Times New Roman" w:hAnsi="Times New Roman" w:cs="Times New Roman"/>
          <w:szCs w:val="21"/>
        </w:rPr>
        <w:t>110001</w:t>
      </w:r>
      <w:bookmarkEnd w:id="2"/>
      <w:bookmarkEnd w:id="3"/>
      <w:r w:rsidRPr="0032214C">
        <w:rPr>
          <w:rFonts w:ascii="Times New Roman" w:hAnsi="Times New Roman" w:cs="Times New Roman"/>
          <w:szCs w:val="21"/>
        </w:rPr>
        <w:t>, China</w:t>
      </w:r>
      <w:r w:rsidRPr="0032214C">
        <w:rPr>
          <w:rFonts w:ascii="Times New Roman" w:eastAsia="Arial Unicode MS" w:hAnsi="Times New Roman" w:cs="Times New Roman"/>
          <w:szCs w:val="21"/>
        </w:rPr>
        <w:t xml:space="preserve">. </w:t>
      </w:r>
    </w:p>
    <w:p w14:paraId="3397F8C2" w14:textId="77777777" w:rsidR="0032214C" w:rsidRPr="003E177B" w:rsidRDefault="0032214C" w:rsidP="003E177B">
      <w:pPr>
        <w:spacing w:line="360" w:lineRule="auto"/>
        <w:rPr>
          <w:rFonts w:ascii="Times New Roman" w:hAnsi="Times New Roman" w:cs="Times New Roman"/>
          <w:szCs w:val="21"/>
        </w:rPr>
      </w:pPr>
      <w:r w:rsidRPr="0032214C">
        <w:rPr>
          <w:rFonts w:ascii="Times New Roman" w:eastAsia="Arial Unicode MS" w:hAnsi="Times New Roman" w:cs="Times New Roman"/>
          <w:szCs w:val="21"/>
        </w:rPr>
        <w:t>**</w:t>
      </w:r>
      <w:r w:rsidRPr="0032214C">
        <w:rPr>
          <w:rFonts w:ascii="Times New Roman" w:eastAsia="Arial Unicode MS" w:hAnsi="Times New Roman" w:cs="Times New Roman"/>
          <w:b/>
          <w:bCs/>
          <w:szCs w:val="21"/>
        </w:rPr>
        <w:t xml:space="preserve">Corresponding author: </w:t>
      </w:r>
      <w:r w:rsidRPr="0032214C">
        <w:rPr>
          <w:rFonts w:ascii="Times New Roman" w:eastAsia="Arial Unicode MS" w:hAnsi="Times New Roman" w:cs="Times New Roman"/>
          <w:bCs/>
          <w:szCs w:val="21"/>
        </w:rPr>
        <w:t>Dr. Qian Xu</w:t>
      </w:r>
      <w:r w:rsidRPr="0032214C">
        <w:rPr>
          <w:rFonts w:ascii="Times New Roman" w:eastAsia="Arial Unicode MS" w:hAnsi="Times New Roman" w:cs="Times New Roman"/>
          <w:szCs w:val="21"/>
        </w:rPr>
        <w:t xml:space="preserve">, Tumor Etiology and Screening Department of Cancer Institute and General Surgery, North Nanjing Street 155#, </w:t>
      </w:r>
      <w:bookmarkStart w:id="4" w:name="OLE_LINK7"/>
      <w:bookmarkStart w:id="5" w:name="OLE_LINK8"/>
      <w:proofErr w:type="spellStart"/>
      <w:r w:rsidRPr="0032214C">
        <w:rPr>
          <w:rFonts w:ascii="Times New Roman" w:eastAsia="Arial Unicode MS" w:hAnsi="Times New Roman" w:cs="Times New Roman"/>
          <w:szCs w:val="21"/>
        </w:rPr>
        <w:t>Heping</w:t>
      </w:r>
      <w:proofErr w:type="spellEnd"/>
      <w:r w:rsidRPr="0032214C">
        <w:rPr>
          <w:rFonts w:ascii="Times New Roman" w:eastAsia="Arial Unicode MS" w:hAnsi="Times New Roman" w:cs="Times New Roman"/>
          <w:szCs w:val="21"/>
        </w:rPr>
        <w:t xml:space="preserve"> District</w:t>
      </w:r>
      <w:bookmarkEnd w:id="4"/>
      <w:bookmarkEnd w:id="5"/>
      <w:r w:rsidR="003E41E0">
        <w:rPr>
          <w:rFonts w:ascii="Times New Roman" w:eastAsia="Arial Unicode MS" w:hAnsi="Times New Roman" w:cs="Times New Roman"/>
          <w:szCs w:val="21"/>
        </w:rPr>
        <w:t xml:space="preserve">, Shenyang110001, China </w:t>
      </w:r>
      <w:r w:rsidRPr="0032214C">
        <w:rPr>
          <w:rFonts w:ascii="Times New Roman" w:eastAsia="Arial Unicode MS" w:hAnsi="Times New Roman" w:cs="Times New Roman"/>
          <w:szCs w:val="21"/>
        </w:rPr>
        <w:t>Telephone</w:t>
      </w:r>
      <w:r w:rsidRPr="0032214C">
        <w:rPr>
          <w:rFonts w:ascii="Times New Roman" w:eastAsia="Arial Unicode MS" w:cs="Times New Roman"/>
          <w:szCs w:val="21"/>
        </w:rPr>
        <w:t>：</w:t>
      </w:r>
      <w:r w:rsidRPr="0032214C">
        <w:rPr>
          <w:rFonts w:ascii="Times New Roman" w:eastAsia="Arial Unicode MS" w:hAnsi="Times New Roman" w:cs="Times New Roman"/>
          <w:szCs w:val="21"/>
        </w:rPr>
        <w:t>+86-024-83282153; fax: +</w:t>
      </w:r>
      <w:bookmarkStart w:id="6" w:name="OLE_LINK1"/>
      <w:bookmarkStart w:id="7" w:name="OLE_LINK2"/>
      <w:r w:rsidRPr="0032214C">
        <w:rPr>
          <w:rFonts w:ascii="Times New Roman" w:eastAsia="Arial Unicode MS" w:hAnsi="Times New Roman" w:cs="Times New Roman"/>
          <w:szCs w:val="21"/>
        </w:rPr>
        <w:t>86-024-83282383</w:t>
      </w:r>
      <w:bookmarkEnd w:id="6"/>
      <w:bookmarkEnd w:id="7"/>
      <w:r w:rsidRPr="0032214C">
        <w:rPr>
          <w:rFonts w:ascii="Times New Roman" w:eastAsia="Arial Unicode MS" w:hAnsi="Times New Roman" w:cs="Times New Roman"/>
          <w:szCs w:val="21"/>
        </w:rPr>
        <w:t>. Email</w:t>
      </w:r>
      <w:r w:rsidRPr="0032214C">
        <w:rPr>
          <w:rFonts w:ascii="Times New Roman" w:eastAsia="Arial Unicode MS" w:cs="Times New Roman"/>
          <w:szCs w:val="21"/>
        </w:rPr>
        <w:t>：</w:t>
      </w:r>
      <w:bookmarkStart w:id="8" w:name="OLE_LINK9"/>
      <w:bookmarkStart w:id="9" w:name="OLE_LINK10"/>
      <w:r w:rsidR="00756E07" w:rsidRPr="0032214C">
        <w:rPr>
          <w:rFonts w:ascii="Times New Roman" w:hAnsi="Times New Roman" w:cs="Times New Roman"/>
        </w:rPr>
        <w:fldChar w:fldCharType="begin"/>
      </w:r>
      <w:r w:rsidRPr="0032214C">
        <w:rPr>
          <w:rFonts w:ascii="Times New Roman" w:hAnsi="Times New Roman" w:cs="Times New Roman"/>
        </w:rPr>
        <w:instrText xml:space="preserve"> HYPERLINK "mailto:qxu@cmu.edu.cn" </w:instrText>
      </w:r>
      <w:r w:rsidR="00756E07" w:rsidRPr="0032214C">
        <w:rPr>
          <w:rFonts w:ascii="Times New Roman" w:hAnsi="Times New Roman" w:cs="Times New Roman"/>
        </w:rPr>
        <w:fldChar w:fldCharType="separate"/>
      </w:r>
      <w:r w:rsidRPr="0032214C">
        <w:rPr>
          <w:rStyle w:val="a8"/>
          <w:rFonts w:ascii="Times New Roman" w:hAnsi="Times New Roman" w:cs="Times New Roman"/>
          <w:szCs w:val="21"/>
        </w:rPr>
        <w:t>qxu@cmu.edu.cn</w:t>
      </w:r>
      <w:r w:rsidR="00756E07" w:rsidRPr="0032214C">
        <w:rPr>
          <w:rFonts w:ascii="Times New Roman" w:hAnsi="Times New Roman" w:cs="Times New Roman"/>
          <w:szCs w:val="21"/>
        </w:rPr>
        <w:fldChar w:fldCharType="end"/>
      </w:r>
      <w:bookmarkEnd w:id="8"/>
      <w:bookmarkEnd w:id="9"/>
      <w:r w:rsidRPr="0032214C">
        <w:rPr>
          <w:rFonts w:ascii="Times New Roman" w:hAnsi="Times New Roman" w:cs="Times New Roman"/>
        </w:rPr>
        <w:t>.</w:t>
      </w:r>
      <w:r w:rsidR="003E177B">
        <w:rPr>
          <w:rFonts w:ascii="Times New Roman" w:hAnsi="Times New Roman" w:cs="Times New Roman"/>
        </w:rPr>
        <w:t xml:space="preserve"> </w:t>
      </w:r>
    </w:p>
    <w:p w14:paraId="682EE90A" w14:textId="77777777" w:rsidR="0032214C" w:rsidRDefault="0032214C" w:rsidP="0032214C">
      <w:pPr>
        <w:spacing w:line="480" w:lineRule="auto"/>
        <w:rPr>
          <w:rStyle w:val="a8"/>
          <w:rFonts w:ascii="Times New Roman" w:eastAsia="Arial Unicode MS" w:hAnsi="Times New Roman" w:cs="Times New Roman"/>
          <w:szCs w:val="21"/>
        </w:rPr>
      </w:pPr>
      <w:r w:rsidRPr="0032214C">
        <w:rPr>
          <w:rFonts w:ascii="Times New Roman" w:eastAsia="Arial Unicode MS" w:hAnsi="Times New Roman" w:cs="Times New Roman"/>
          <w:szCs w:val="21"/>
        </w:rPr>
        <w:t>*</w:t>
      </w:r>
      <w:r w:rsidRPr="0032214C">
        <w:rPr>
          <w:rFonts w:ascii="Times New Roman" w:eastAsia="Arial Unicode MS" w:hAnsi="Times New Roman" w:cs="Times New Roman"/>
          <w:b/>
          <w:bCs/>
          <w:szCs w:val="21"/>
        </w:rPr>
        <w:t>Corresponding author:</w:t>
      </w:r>
      <w:r w:rsidRPr="0032214C">
        <w:rPr>
          <w:rFonts w:ascii="Times New Roman" w:eastAsia="Arial Unicode MS" w:hAnsi="Times New Roman" w:cs="Times New Roman"/>
          <w:szCs w:val="21"/>
        </w:rPr>
        <w:t xml:space="preserve"> Dr. Yuan </w:t>
      </w:r>
      <w:proofErr w:type="spellStart"/>
      <w:r w:rsidRPr="0032214C">
        <w:rPr>
          <w:rFonts w:ascii="Times New Roman" w:eastAsia="Arial Unicode MS" w:hAnsi="Times New Roman" w:cs="Times New Roman"/>
          <w:szCs w:val="21"/>
        </w:rPr>
        <w:t>Yuan</w:t>
      </w:r>
      <w:proofErr w:type="spellEnd"/>
      <w:r w:rsidRPr="0032214C">
        <w:rPr>
          <w:rFonts w:ascii="Times New Roman" w:eastAsia="Arial Unicode MS" w:hAnsi="Times New Roman" w:cs="Times New Roman"/>
          <w:szCs w:val="21"/>
        </w:rPr>
        <w:t xml:space="preserve">, Tumor Etiology and Screening Department of Cancer Institute and General Surgery, North Nanjing Street 155#, </w:t>
      </w:r>
      <w:proofErr w:type="spellStart"/>
      <w:r w:rsidRPr="0032214C">
        <w:rPr>
          <w:rFonts w:ascii="Times New Roman" w:eastAsia="Arial Unicode MS" w:hAnsi="Times New Roman" w:cs="Times New Roman"/>
          <w:szCs w:val="21"/>
        </w:rPr>
        <w:t>Heping</w:t>
      </w:r>
      <w:proofErr w:type="spellEnd"/>
      <w:r w:rsidRPr="0032214C">
        <w:rPr>
          <w:rFonts w:ascii="Times New Roman" w:eastAsia="Arial Unicode MS" w:hAnsi="Times New Roman" w:cs="Times New Roman"/>
          <w:szCs w:val="21"/>
        </w:rPr>
        <w:t xml:space="preserve"> </w:t>
      </w:r>
      <w:r w:rsidR="003E41E0">
        <w:rPr>
          <w:rFonts w:ascii="Times New Roman" w:eastAsia="Arial Unicode MS" w:hAnsi="Times New Roman" w:cs="Times New Roman"/>
          <w:szCs w:val="21"/>
        </w:rPr>
        <w:t>District, Shenyang110001, China</w:t>
      </w:r>
      <w:r w:rsidRPr="0032214C">
        <w:rPr>
          <w:rFonts w:ascii="Times New Roman" w:eastAsia="Arial Unicode MS" w:hAnsi="Times New Roman" w:cs="Times New Roman"/>
          <w:szCs w:val="21"/>
        </w:rPr>
        <w:t xml:space="preserve"> Telephone</w:t>
      </w:r>
      <w:r w:rsidRPr="0032214C">
        <w:rPr>
          <w:rFonts w:ascii="Times New Roman" w:eastAsia="Arial Unicode MS" w:cs="Times New Roman"/>
          <w:szCs w:val="21"/>
        </w:rPr>
        <w:t>：</w:t>
      </w:r>
      <w:r w:rsidRPr="0032214C">
        <w:rPr>
          <w:rFonts w:ascii="Times New Roman" w:eastAsia="Arial Unicode MS" w:hAnsi="Times New Roman" w:cs="Times New Roman"/>
          <w:szCs w:val="21"/>
        </w:rPr>
        <w:t>+86-024-83282153; fax: +86-024-83282383. Email</w:t>
      </w:r>
      <w:r w:rsidRPr="0032214C">
        <w:rPr>
          <w:rFonts w:ascii="Times New Roman" w:eastAsia="Arial Unicode MS" w:cs="Times New Roman"/>
          <w:szCs w:val="21"/>
        </w:rPr>
        <w:t>：</w:t>
      </w:r>
      <w:r w:rsidR="00F3441D">
        <w:fldChar w:fldCharType="begin"/>
      </w:r>
      <w:r w:rsidR="00F3441D">
        <w:instrText xml:space="preserve"> HYPERLINK "mailto:yuanyuan@cmu.ed</w:instrText>
      </w:r>
      <w:r w:rsidR="00F3441D">
        <w:instrText xml:space="preserve">u.cn" </w:instrText>
      </w:r>
      <w:r w:rsidR="00F3441D">
        <w:fldChar w:fldCharType="separate"/>
      </w:r>
      <w:r w:rsidRPr="0032214C">
        <w:rPr>
          <w:rStyle w:val="a8"/>
          <w:rFonts w:ascii="Times New Roman" w:eastAsia="Arial Unicode MS" w:hAnsi="Times New Roman" w:cs="Times New Roman"/>
          <w:szCs w:val="21"/>
        </w:rPr>
        <w:t>yuanyuan@cmu.edu.cn</w:t>
      </w:r>
      <w:r w:rsidR="00F3441D">
        <w:rPr>
          <w:rStyle w:val="a8"/>
          <w:rFonts w:ascii="Times New Roman" w:eastAsia="Arial Unicode MS" w:hAnsi="Times New Roman" w:cs="Times New Roman"/>
          <w:szCs w:val="21"/>
        </w:rPr>
        <w:fldChar w:fldCharType="end"/>
      </w:r>
    </w:p>
    <w:p w14:paraId="6AAF182C" w14:textId="77777777" w:rsidR="003E177B" w:rsidRPr="0032214C" w:rsidRDefault="003E177B" w:rsidP="003E177B">
      <w:pPr>
        <w:spacing w:line="480" w:lineRule="auto"/>
        <w:rPr>
          <w:rFonts w:ascii="Times New Roman" w:eastAsia="Arial Unicode MS" w:hAnsi="Times New Roman" w:cs="Times New Roman"/>
          <w:szCs w:val="21"/>
        </w:rPr>
      </w:pPr>
    </w:p>
    <w:p w14:paraId="5A3F2D45" w14:textId="77777777" w:rsidR="0032214C" w:rsidRDefault="0032214C" w:rsidP="0032214C">
      <w:pPr>
        <w:rPr>
          <w:rFonts w:ascii="Times New Roman" w:hAnsi="Times New Roman" w:cs="Times New Roman"/>
          <w:b/>
          <w:sz w:val="28"/>
          <w:szCs w:val="28"/>
        </w:rPr>
        <w:sectPr w:rsidR="0032214C" w:rsidSect="0032214C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44B88F60" w14:textId="77777777" w:rsidR="0032214C" w:rsidRPr="0032214C" w:rsidRDefault="0032214C" w:rsidP="0032214C">
      <w:pPr>
        <w:rPr>
          <w:rFonts w:ascii="Times New Roman" w:hAnsi="Times New Roman" w:cs="Times New Roman"/>
          <w:b/>
          <w:sz w:val="28"/>
          <w:szCs w:val="28"/>
        </w:rPr>
      </w:pPr>
      <w:r w:rsidRPr="0032214C">
        <w:rPr>
          <w:rFonts w:ascii="Times New Roman" w:hAnsi="Times New Roman" w:cs="Times New Roman"/>
          <w:b/>
          <w:sz w:val="28"/>
          <w:szCs w:val="28"/>
        </w:rPr>
        <w:lastRenderedPageBreak/>
        <w:t>Content:</w:t>
      </w:r>
    </w:p>
    <w:p w14:paraId="77613182" w14:textId="77777777" w:rsidR="00AA14E6" w:rsidRPr="00696547" w:rsidRDefault="00AA14E6" w:rsidP="00AA14E6">
      <w:pPr>
        <w:pStyle w:val="a7"/>
        <w:keepNext/>
        <w:rPr>
          <w:rFonts w:ascii="Times New Roman" w:hAnsi="Times New Roman" w:cs="Times New Roman"/>
          <w:b/>
          <w:sz w:val="22"/>
          <w:szCs w:val="22"/>
        </w:rPr>
      </w:pPr>
      <w:r w:rsidRPr="00696547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541444">
        <w:rPr>
          <w:rFonts w:ascii="Times New Roman" w:hAnsi="Times New Roman" w:cs="Times New Roman"/>
          <w:b/>
          <w:sz w:val="22"/>
          <w:szCs w:val="22"/>
        </w:rPr>
        <w:t>S</w:t>
      </w:r>
      <w:r w:rsidRPr="00696547">
        <w:rPr>
          <w:rFonts w:ascii="Times New Roman" w:hAnsi="Times New Roman" w:cs="Times New Roman"/>
          <w:b/>
          <w:sz w:val="22"/>
          <w:szCs w:val="22"/>
        </w:rPr>
        <w:t xml:space="preserve">1 GO enrichment analysis of </w:t>
      </w:r>
      <w:r w:rsidR="000D281F" w:rsidRPr="00696547">
        <w:rPr>
          <w:rFonts w:ascii="Times New Roman" w:hAnsi="Times New Roman" w:cs="Times New Roman"/>
          <w:b/>
          <w:sz w:val="22"/>
          <w:szCs w:val="22"/>
        </w:rPr>
        <w:t xml:space="preserve">mitochondria-related </w:t>
      </w:r>
      <w:r w:rsidRPr="00696547">
        <w:rPr>
          <w:rFonts w:ascii="Times New Roman" w:hAnsi="Times New Roman" w:cs="Times New Roman"/>
          <w:b/>
          <w:sz w:val="22"/>
          <w:szCs w:val="22"/>
        </w:rPr>
        <w:t>differentia</w:t>
      </w:r>
      <w:r w:rsidR="00696547" w:rsidRPr="00696547">
        <w:rPr>
          <w:rFonts w:ascii="Times New Roman" w:hAnsi="Times New Roman" w:cs="Times New Roman"/>
          <w:b/>
          <w:sz w:val="22"/>
          <w:szCs w:val="22"/>
        </w:rPr>
        <w:t>l express</w:t>
      </w:r>
      <w:r w:rsidR="001D3F68">
        <w:rPr>
          <w:rFonts w:ascii="Times New Roman" w:hAnsi="Times New Roman" w:cs="Times New Roman" w:hint="eastAsia"/>
          <w:b/>
          <w:sz w:val="22"/>
          <w:szCs w:val="22"/>
        </w:rPr>
        <w:t>ed</w:t>
      </w:r>
      <w:r w:rsidR="00696547" w:rsidRPr="00696547">
        <w:rPr>
          <w:rFonts w:ascii="Times New Roman" w:hAnsi="Times New Roman" w:cs="Times New Roman"/>
          <w:b/>
          <w:sz w:val="22"/>
          <w:szCs w:val="22"/>
        </w:rPr>
        <w:t xml:space="preserve"> genes</w:t>
      </w:r>
    </w:p>
    <w:tbl>
      <w:tblPr>
        <w:tblW w:w="31680" w:type="dxa"/>
        <w:tblInd w:w="98" w:type="dxa"/>
        <w:tblLook w:val="04A0" w:firstRow="1" w:lastRow="0" w:firstColumn="1" w:lastColumn="0" w:noHBand="0" w:noVBand="1"/>
      </w:tblPr>
      <w:tblGrid>
        <w:gridCol w:w="1607"/>
        <w:gridCol w:w="4828"/>
        <w:gridCol w:w="1305"/>
        <w:gridCol w:w="23940"/>
      </w:tblGrid>
      <w:tr w:rsidR="002E77CE" w:rsidRPr="002E77CE" w14:paraId="76F06B94" w14:textId="77777777" w:rsidTr="002E77CE">
        <w:trPr>
          <w:trHeight w:val="280"/>
        </w:trPr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54E0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Term ID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0C1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Term description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C66C8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FDR</w:t>
            </w:r>
          </w:p>
        </w:tc>
        <w:tc>
          <w:tcPr>
            <w:tcW w:w="2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FE8BD" w14:textId="77777777" w:rsidR="002E77CE" w:rsidRPr="002E77CE" w:rsidRDefault="002E77CE" w:rsidP="002E77CE">
            <w:pPr>
              <w:widowControl/>
              <w:ind w:firstLineChars="921" w:firstLine="1664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Genes</w:t>
            </w:r>
          </w:p>
        </w:tc>
      </w:tr>
      <w:tr w:rsidR="002E77CE" w:rsidRPr="002E77CE" w14:paraId="1C70ED04" w14:textId="77777777" w:rsidTr="002E77CE">
        <w:trPr>
          <w:trHeight w:val="280"/>
        </w:trPr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139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GO:0021637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4C7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trigeminal nerve structural organization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19D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2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5469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385CAA02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643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GO:0036486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800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ventral trunk neural crest cell migration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FC3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1CC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2D1A116D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D7C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GO:0097490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F15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sympathetic neuron projection extension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8C38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E10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265A576B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4B3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GO:0097491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E41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sympathetic neuron projection guidance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ADF5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7B2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5FB052DA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6C0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GO:1902287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1F4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semaphorin</w:t>
            </w:r>
            <w:proofErr w:type="spell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-plexin signaling pathway involved in axon guidance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00B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B01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045D6080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5AE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GO:0021612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098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facial nerve structural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9AA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4ED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7914FCFF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C74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GO:0021785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7C5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branchiomotor neuron axon guidance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CA66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B93E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17C881B5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AFC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GO:0001764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64B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neuron migration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1254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D83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ASPM,CELSR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1,MARK1,MEF2C,NRP1,SEMA3A</w:t>
            </w:r>
          </w:p>
        </w:tc>
      </w:tr>
      <w:tr w:rsidR="002E77CE" w:rsidRPr="002E77CE" w14:paraId="76B69CFE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AF2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GO:0014033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5AE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neural crest cell differentiation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AFB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778E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FN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2C,NRP1,SEMA3A,SEMA3F</w:t>
            </w:r>
          </w:p>
        </w:tc>
      </w:tr>
      <w:tr w:rsidR="002E77CE" w:rsidRPr="002E77CE" w14:paraId="232AC07F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C35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GO:0040012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DA2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locomotion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887A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76A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CXCL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2,DDR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2,DLC1,EPB41L4B,FN1,LIMCH1,MCTP1,MEF2C,MYLK,NRP1,</w:t>
            </w:r>
          </w:p>
          <w:p w14:paraId="0BA3BA3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PIK3R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1,RECK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,SEMA3A,SEMA3F,SNCA</w:t>
            </w:r>
          </w:p>
        </w:tc>
      </w:tr>
      <w:tr w:rsidR="002E77CE" w:rsidRPr="002E77CE" w14:paraId="343F7717" w14:textId="77777777" w:rsidTr="002E77CE">
        <w:trPr>
          <w:trHeight w:val="104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81A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GO:0048513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DD3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animal organ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054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AE1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,BHLHE41,BICC1,CELSR1,COL5A2,COL9A3,CPS1,DDR2,DLC1,</w:t>
            </w:r>
          </w:p>
          <w:p w14:paraId="105089C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DOCK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11,FN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1,KRT81,LPIN1,LSR,MECOM,MEF2C,MGST1,MITF,MYLK,NFIB,NRP1,</w:t>
            </w:r>
          </w:p>
          <w:p w14:paraId="7CC1DCC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PIK3R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1,PYGO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1,SATB1,SEMA3A,SEMA3F,TACC1,VIM,ZEB1</w:t>
            </w:r>
          </w:p>
        </w:tc>
      </w:tr>
      <w:tr w:rsidR="002E77CE" w:rsidRPr="002E77CE" w14:paraId="1C298899" w14:textId="77777777" w:rsidTr="002E77CE">
        <w:trPr>
          <w:trHeight w:val="1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7B3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GO:0048731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6F8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system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6EA1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E62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,BHLHE41,BICC1,CELSR1,COL5A2,COL9A3,CPS1,DDR2,DLC1,DOCK11,</w:t>
            </w:r>
          </w:p>
          <w:p w14:paraId="519B7BC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EFNA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3,FAM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126A,FN1,GPC2,HES4,KRT81,LPIN1,LSR,MARK1,MECOM,MEF2C,MGST1,</w:t>
            </w:r>
          </w:p>
          <w:p w14:paraId="54E8111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MITF,MYLK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,NAP1L2,NFIB,NRP1,PIK3R1,PYGO1,QKI,RECK,SATB1,SEMA3A,SEMA3F,</w:t>
            </w:r>
          </w:p>
          <w:p w14:paraId="65E4F8C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TACC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1,VIM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,ZEB1</w:t>
            </w:r>
          </w:p>
        </w:tc>
      </w:tr>
      <w:tr w:rsidR="002E77CE" w:rsidRPr="002E77CE" w14:paraId="59C7AC56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0AE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GO:0048843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32E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negative regulation of axon extension involved in axon guidance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13E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045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2D31BE8B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4F8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GO:0048846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058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axon extension involved in axon guidance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F68F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BDD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0930F14C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A16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GO:0051270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D9A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cellular component movement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FC10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ADF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2,CXCL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2,DDR2,DLC1,EPB41L4B,FN1,LIMCH1,MCTP1,MEF2C,MYLK,NRP1,PIK3R1,</w:t>
            </w:r>
          </w:p>
          <w:p w14:paraId="4F584A8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RECK,SEMA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6EAAED8E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9D9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GO:0060600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9CE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dichotomous subdivision of an epithelial terminal unit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A3A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5E6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CELSR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1,NRP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1,SEMA3A</w:t>
            </w:r>
          </w:p>
        </w:tc>
      </w:tr>
      <w:tr w:rsidR="002E77CE" w:rsidRPr="002E77CE" w14:paraId="107E1614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488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GO:0061549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A10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sympathetic ganglion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88C5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3D7E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</w:t>
            </w:r>
          </w:p>
        </w:tc>
      </w:tr>
      <w:tr w:rsidR="002E77CE" w:rsidRPr="002E77CE" w14:paraId="4117F0CB" w14:textId="77777777" w:rsidTr="002E77CE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C55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GO:0016043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B72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cellular component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57FD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0.0039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471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,BGN,CCDC136,COL5A2,COL9A3,DDR2,DLC1,EFNA3,EHHADH,EMP1,</w:t>
            </w:r>
          </w:p>
          <w:p w14:paraId="7F79664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EPB41L4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B,FGD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4,FN1,H2AFJ,JADE1,KCTD12,LIMCH1,LPIN1,LSR,MAP7D3,MARK1,</w:t>
            </w:r>
          </w:p>
          <w:p w14:paraId="6F55FC2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MECOM,MEF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2C,MGST1,MITF,MYLK,NAP1L2,NFIB,NR3C1,NRP1,PADI3,PIK3R1,PYGO1,</w:t>
            </w:r>
          </w:p>
          <w:p w14:paraId="50B8155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RECK,RHOQ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,SATB1,SEMA3A,SEMA3F,SNCA,SYNM,TACC1,VIM</w:t>
            </w:r>
          </w:p>
        </w:tc>
      </w:tr>
      <w:tr w:rsidR="002E77CE" w:rsidRPr="002E77CE" w14:paraId="4E7F3542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601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GO:0051271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D24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negative regulation of cellular component movement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E708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CD5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1,MCTP1,MEF2C,NRP1,RECK,SEMA3A,SEMA3F</w:t>
            </w:r>
          </w:p>
        </w:tc>
      </w:tr>
      <w:tr w:rsidR="002E77CE" w:rsidRPr="002E77CE" w14:paraId="71715EB0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F6B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GO:0110020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F79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actomyosin structure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3FC8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0.0056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B33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1,MEF2C,NRP1,PIK3R1</w:t>
            </w:r>
          </w:p>
        </w:tc>
      </w:tr>
      <w:tr w:rsidR="002E77CE" w:rsidRPr="002E77CE" w14:paraId="521CBD37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67D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GO:0040013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991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negative regulation of locomotion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372E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0.0058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1D24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1,MCTP1,MEF2C,NRP1,RECK,SEMA3A,SEMA3F</w:t>
            </w:r>
          </w:p>
        </w:tc>
      </w:tr>
      <w:tr w:rsidR="002E77CE" w:rsidRPr="002E77CE" w14:paraId="073169FD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D58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GO:0071417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664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cellular response to organonitrogen compound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2594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087A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CACNA2D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1,COL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5A2,CPS1,LPIN1,MEF2C,PIK3R1,RHOQ,SNCA,ZEB1,ZNF106</w:t>
            </w:r>
          </w:p>
        </w:tc>
      </w:tr>
      <w:tr w:rsidR="002E77CE" w:rsidRPr="002E77CE" w14:paraId="693E9E6D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D19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GO:0021828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A76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gonadotrophin-releasing hormone neuronal migration to the hypothalamus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3B6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F8B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</w:t>
            </w:r>
          </w:p>
        </w:tc>
      </w:tr>
      <w:tr w:rsidR="002E77CE" w:rsidRPr="002E77CE" w14:paraId="7D032BAC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ACA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GO:0045664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D34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neuron differentiation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BEA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8C5A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ASPM,EFNA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3,FN1,MARK1,MEF2C,NAP1L2,NRP1,SEMA3A,SEMA3F,VIM,ZEB1</w:t>
            </w:r>
          </w:p>
        </w:tc>
      </w:tr>
      <w:tr w:rsidR="002E77CE" w:rsidRPr="002E77CE" w14:paraId="36EF2D01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526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GO:0051960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23F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nervous system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C5F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E793" w14:textId="77777777" w:rsidR="00DB32E3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ASPM,CELSR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1,EFNA3,FN1,MARK1,MEF2C,NAP1L2,NRP1,SEMA3A,SEMA3F,SNCA,VIM,</w:t>
            </w:r>
          </w:p>
          <w:p w14:paraId="29D6F7D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ZEB1</w:t>
            </w:r>
          </w:p>
        </w:tc>
      </w:tr>
      <w:tr w:rsidR="002E77CE" w:rsidRPr="002E77CE" w14:paraId="65887719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4BC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GO:1903375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68B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facioacoustic</w:t>
            </w:r>
            <w:proofErr w:type="spell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ganglion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F046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855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</w:t>
            </w:r>
          </w:p>
        </w:tc>
      </w:tr>
      <w:tr w:rsidR="002E77CE" w:rsidRPr="002E77CE" w14:paraId="1A369502" w14:textId="77777777" w:rsidTr="002E77CE">
        <w:trPr>
          <w:trHeight w:val="1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F1E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GO:0007275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A2A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multicellular organism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A171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105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,BHLHE41,BICC1,CELSR1,COL5A2,COL9A3,CPS1,DDR2,DLC1,DOCK11,</w:t>
            </w:r>
          </w:p>
          <w:p w14:paraId="0DF2C9F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EFNA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3,EMP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1,FAM126A,FN1,GPC2,HES4,KRT81,LPIN1,LSR,MARK1,MECOM,MEF2C,</w:t>
            </w:r>
          </w:p>
          <w:p w14:paraId="363B011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MGST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1,MITF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,MYLK,NAP1L2,NFIB,NRP1,PIK3R1,PYGO1,QKI,RECK,SATB1,SEMA3A,</w:t>
            </w:r>
          </w:p>
          <w:p w14:paraId="10A4B81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SEMA3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F,TACC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1,VIM,ZEB1</w:t>
            </w:r>
          </w:p>
        </w:tc>
      </w:tr>
      <w:tr w:rsidR="002E77CE" w:rsidRPr="002E77CE" w14:paraId="799E9D07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3AF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GO:0150020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6D1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basal dendrite arborization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4D16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1477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</w:t>
            </w:r>
          </w:p>
        </w:tc>
      </w:tr>
      <w:tr w:rsidR="002E77CE" w:rsidRPr="002E77CE" w14:paraId="11D04C5C" w14:textId="77777777" w:rsidTr="002E77CE">
        <w:trPr>
          <w:trHeight w:val="7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13B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GO:0006928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758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movement of cell or subcellular component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77C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0.0105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6AD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,CACNA2D1,CELSR1,CXCL2,DPP4,EFNA3,FN1,MARK1,MEF2C,NFIB,</w:t>
            </w:r>
          </w:p>
          <w:p w14:paraId="537A31A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1,PIK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3R1,PROS1,SEMA3A,SEMA3F,VIM</w:t>
            </w:r>
          </w:p>
        </w:tc>
      </w:tr>
      <w:tr w:rsidR="002E77CE" w:rsidRPr="002E77CE" w14:paraId="4B8789E7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13B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GO:0032970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AA2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actin filament-based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5D14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0.0106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A9F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2,CELSR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1,DLC1,LIMCH1,MEF2C,NRP1,PIK3R1,RHOQ</w:t>
            </w:r>
          </w:p>
        </w:tc>
      </w:tr>
      <w:tr w:rsidR="002E77CE" w:rsidRPr="002E77CE" w14:paraId="0A77C1EE" w14:textId="77777777" w:rsidTr="002E77CE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319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GO:0032501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636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multicellular organismal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D97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0.0112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4D2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,BGN,BHLHE41,BICC1,CACNA2D1,CCDC136,CCDC50,CELSR1,COL5A2,</w:t>
            </w:r>
          </w:p>
          <w:p w14:paraId="2BFC9D2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COL9A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3,CPS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1,DDR2,DLC1,DOCK11,DPP4,EFNA3,EMP1,FAM126A,FN1,GPAM,GPC2,</w:t>
            </w:r>
          </w:p>
          <w:p w14:paraId="15269B6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HES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4,KRT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81,LPIN1,LSR,MARK1,MECOM,MEF2C,MGST1,MITF,MYLK,NAP1L2,NFIB,</w:t>
            </w:r>
          </w:p>
          <w:p w14:paraId="05252A1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1,PIK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3R1,PROS1,PYGO1,QKI,RECK,SATB1,SEMA3A,SEMA3F,SNCA,SYNM,TACC1,</w:t>
            </w:r>
          </w:p>
          <w:p w14:paraId="7DCBB1F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VIM,ZEB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E77CE" w:rsidRPr="002E77CE" w14:paraId="11BEA6DC" w14:textId="77777777" w:rsidTr="002E77CE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6F8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GO:0032502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2E8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developmental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63EF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837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2,ARHGEF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28,ASPM,BHLHE41,BICC1,CCDC136,CELSR1,COL5A2,COL9A3,CPS1,</w:t>
            </w:r>
          </w:p>
          <w:p w14:paraId="5FB65C8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DDR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2,DLC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1,DOCK11,EFNA3,EMP1,FAM126A,FN1,GPC2,HES4,KRT81,LPIN1,LSR,MARK1,</w:t>
            </w:r>
          </w:p>
          <w:p w14:paraId="72094B6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MECOM,MEF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2C,MGST1,MITF,MYLK,NAP1L2,NFIB,NRP1,PIK3R1,PYGO1,QKI,RECK,</w:t>
            </w:r>
          </w:p>
          <w:p w14:paraId="699EF23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SATB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3A,SEMA3F,SNCA,TACC1,VIM,ZEB1</w:t>
            </w:r>
          </w:p>
        </w:tc>
      </w:tr>
      <w:tr w:rsidR="002E77CE" w:rsidRPr="002E77CE" w14:paraId="4A519400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03F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GO:0061551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DD7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trigeminal ganglion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FE8C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0.0122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F72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</w:t>
            </w:r>
          </w:p>
        </w:tc>
      </w:tr>
      <w:tr w:rsidR="002E77CE" w:rsidRPr="002E77CE" w14:paraId="733F1AD3" w14:textId="77777777" w:rsidTr="002E77CE">
        <w:trPr>
          <w:trHeight w:val="104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9A3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GO:0023051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18F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signaling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5AEE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3F1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AKAP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12,ANK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2,ARHGEF28,ARHGEF40,ASPM,BGN,BICC1,CXCL2,DEPDC7,DLC1,DPP4,</w:t>
            </w:r>
          </w:p>
          <w:p w14:paraId="3FE54A8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FAM132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A,FGD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4,FN1,GPAM,GPC2,JADE1,MAP3K8,MCTP1,MDFIC,MECOM,MEF2C,NRP1,</w:t>
            </w:r>
          </w:p>
          <w:p w14:paraId="5A686D8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PIK3R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1,PIP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5K1B,RHOQ,SEMA3A,SEMA3F,SNCA,ZEB1</w:t>
            </w:r>
          </w:p>
        </w:tc>
      </w:tr>
      <w:tr w:rsidR="002E77CE" w:rsidRPr="002E77CE" w14:paraId="7C5FFD99" w14:textId="77777777" w:rsidTr="002E77CE">
        <w:trPr>
          <w:trHeight w:val="1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0CB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GO:0048856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5A5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anatomical structure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B7D6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D6CB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,BHLHE41,BICC1,CCDC136,CELSR1,COL5A2,COL9A3,CPS1,DDR2,DLC1,</w:t>
            </w:r>
          </w:p>
          <w:p w14:paraId="5C80E93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DOCK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11,EFNA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3,EMP1,FAM126A,FN1,GPC2,HES4,KRT81,LPIN1,LSR,MARK1,MECOM,</w:t>
            </w:r>
          </w:p>
          <w:p w14:paraId="587F03E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MEF2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C,MGST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1,MITF,MYLK,NAP1L2,NFIB,NRP1,PIK3R1,PYGO1,QKI,RECK,SATB1,</w:t>
            </w:r>
          </w:p>
          <w:p w14:paraId="1BC5552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SEMA3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3F,TACC1,VIM,ZEB1</w:t>
            </w:r>
          </w:p>
        </w:tc>
      </w:tr>
      <w:tr w:rsidR="002E77CE" w:rsidRPr="002E77CE" w14:paraId="111C4F75" w14:textId="77777777" w:rsidTr="002E77CE">
        <w:trPr>
          <w:trHeight w:val="7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C74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GO:0050793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A97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developmental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F65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9B8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ASPM,BHLHE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41,CELSR1,COL5A2,DDR2,DLC1,EFNA3,FGD4,FN1,GPAM,ISG15,MARK1,</w:t>
            </w:r>
          </w:p>
          <w:p w14:paraId="6F90626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MEF2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C,MITF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,NAP1L2,NFIB,NRP1,PIK3R1,RHOQ,SEMA3A,SEMA3F,SNCA,VIM,ZEB1</w:t>
            </w:r>
          </w:p>
        </w:tc>
      </w:tr>
      <w:tr w:rsidR="002E77CE" w:rsidRPr="002E77CE" w14:paraId="4F600D60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F1F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GO:0034764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DFA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positive regulation of transmembrane transport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A9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0.0131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3869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2,CACNA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2D1,FAM132A,PIK3R1,RHOQ,SNCA</w:t>
            </w:r>
          </w:p>
        </w:tc>
      </w:tr>
      <w:tr w:rsidR="002E77CE" w:rsidRPr="002E77CE" w14:paraId="3F1CB77E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FBB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GO:0007435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34C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salivary gland morphogenesis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ABCF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0.0141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107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NFIB,NRP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1,SEMA3A</w:t>
            </w:r>
          </w:p>
        </w:tc>
      </w:tr>
      <w:tr w:rsidR="002E77CE" w:rsidRPr="002E77CE" w14:paraId="1D187D17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25D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GO:0035023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13A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Rho protein signal transduction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AFA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C75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ARHGEF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28,ARHGEF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40,DLC1,FGD4,NRP1</w:t>
            </w:r>
          </w:p>
        </w:tc>
      </w:tr>
      <w:tr w:rsidR="002E77CE" w:rsidRPr="002E77CE" w14:paraId="65BF0CFF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AF3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GO:0051491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1B3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positive regulation of filopodium assembly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A3E1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C55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DOCK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11,NRP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1,RHOQ</w:t>
            </w:r>
          </w:p>
        </w:tc>
      </w:tr>
      <w:tr w:rsidR="002E77CE" w:rsidRPr="002E77CE" w14:paraId="342A2314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83D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GO:0060666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2DA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dichotomous subdivision of terminal units involved in salivary gland branching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D8B4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291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</w:t>
            </w:r>
          </w:p>
        </w:tc>
      </w:tr>
      <w:tr w:rsidR="002E77CE" w:rsidRPr="002E77CE" w14:paraId="7B6BEA71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8F0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GO:0016477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EF4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migration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D69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0.0159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C15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ASPM,CELSR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1,CXCL2,DPP4,FN1,MARK1,MEF2C,NRP1,PIK3R1,PROS1,SEMA3A,SEMA3F</w:t>
            </w:r>
          </w:p>
        </w:tc>
      </w:tr>
      <w:tr w:rsidR="002E77CE" w:rsidRPr="002E77CE" w14:paraId="1C500574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F33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GO:0032956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D90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actin cytoskeleton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970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0.0175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28E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CELSR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1,DLC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1,LIMCH1,MEF2C,NRP1,PIK3R1,RHOQ</w:t>
            </w:r>
          </w:p>
        </w:tc>
      </w:tr>
      <w:tr w:rsidR="002E77CE" w:rsidRPr="002E77CE" w14:paraId="6976107E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FD5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GO:0051492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05E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stress fiber assembly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99CD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0.0175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1A1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1,NRP1,PIK3R1</w:t>
            </w:r>
          </w:p>
        </w:tc>
      </w:tr>
      <w:tr w:rsidR="002E77CE" w:rsidRPr="002E77CE" w14:paraId="7F754664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AE1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GO:0060385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1C3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axonogenesis</w:t>
            </w:r>
            <w:proofErr w:type="spell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involved in innervation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5A00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0.0175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E7AA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</w:t>
            </w:r>
          </w:p>
        </w:tc>
      </w:tr>
      <w:tr w:rsidR="002E77CE" w:rsidRPr="002E77CE" w14:paraId="79C0236E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5AB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GO:0007010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305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cytoskeleton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52BA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0.0179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75A0" w14:textId="77777777" w:rsidR="00DB32E3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,DLC1,EPB41L4B,FGD4,LIMCH1,MAP7D3,MARK1,NRP1,RHOQ,SYNM,TACC1,</w:t>
            </w:r>
          </w:p>
          <w:p w14:paraId="56363C9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VIM</w:t>
            </w:r>
          </w:p>
        </w:tc>
      </w:tr>
      <w:tr w:rsidR="002E77CE" w:rsidRPr="002E77CE" w14:paraId="7325122A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2F5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GO:0030029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0A8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actin filament-based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A26D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0.0179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111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2,CACNA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2D1,DLC1,EPB41L4B,FGD4,LIMCH1,NRP1,RHOQ,VIM</w:t>
            </w:r>
          </w:p>
        </w:tc>
      </w:tr>
      <w:tr w:rsidR="002E77CE" w:rsidRPr="002E77CE" w14:paraId="225B5509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D6A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GO:0007411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DF8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axon guidance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C2B7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0.0198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3E3E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EFNA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3,NFIB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,NRP1,PIK3R1,SEMA3A,SEMA3F</w:t>
            </w:r>
          </w:p>
        </w:tc>
      </w:tr>
      <w:tr w:rsidR="002E77CE" w:rsidRPr="002E77CE" w14:paraId="060035E7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099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GO:0006644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9F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phospholipid metabolic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1A2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DA3C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FAM126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A,GPAM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,ISYNA1,LPIN1,PIK3R1,PIP5K1B,SERINC2,SNCA</w:t>
            </w:r>
          </w:p>
        </w:tc>
      </w:tr>
      <w:tr w:rsidR="002E77CE" w:rsidRPr="002E77CE" w14:paraId="3A8AF3CA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8C0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GO:0030516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95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axon extension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E678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5E5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FN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1,NRP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1,SEMA3A,SEMA3F</w:t>
            </w:r>
          </w:p>
        </w:tc>
      </w:tr>
      <w:tr w:rsidR="002E77CE" w:rsidRPr="002E77CE" w14:paraId="4D0DE396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717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GO:0001667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96F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ameboidal</w:t>
            </w:r>
            <w:proofErr w:type="spell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-type cell migration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F03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0.0201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C12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DPP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4,FN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1,NRP1,SEMA3A,SEMA3F</w:t>
            </w:r>
          </w:p>
        </w:tc>
      </w:tr>
      <w:tr w:rsidR="002E77CE" w:rsidRPr="002E77CE" w14:paraId="253C2C1A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BEB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GO:0051056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634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small GTPase mediated signal transduction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75F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0.0201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5FA3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ARHGEF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28,ARHGEF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40,DEPDC7,DLC1,FGD4,NRP1,RHOQ</w:t>
            </w:r>
          </w:p>
        </w:tc>
      </w:tr>
      <w:tr w:rsidR="002E77CE" w:rsidRPr="002E77CE" w14:paraId="580CD855" w14:textId="77777777" w:rsidTr="002E77CE">
        <w:trPr>
          <w:trHeight w:val="104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B66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GO:0009966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D99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signal transduction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9B4D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0.0206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8ED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AKAP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12,ARHGEF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28,ARHGEF40,ASPM,BGN,BICC1,CXCL2,DEPDC7,DLC1,FAM132A,</w:t>
            </w:r>
          </w:p>
          <w:p w14:paraId="3DC4E55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FGD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4,FN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1,GPAM,GPC2,JADE1,MAP3K8,MDFIC,MECOM,MEF2C,NRP1,PIK3R1,PIP5K1B,</w:t>
            </w:r>
          </w:p>
          <w:p w14:paraId="459DF6A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RHOQ,SEMA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3A,SEMA3F,SNCA,ZEB1</w:t>
            </w:r>
          </w:p>
        </w:tc>
      </w:tr>
      <w:tr w:rsidR="002E77CE" w:rsidRPr="002E77CE" w14:paraId="5598AE0F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296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GO:0006638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CC7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neutral lipid metabolic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3492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E8D1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CPS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1,GPAM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,LPIN1,SNCA</w:t>
            </w:r>
          </w:p>
        </w:tc>
      </w:tr>
      <w:tr w:rsidR="002E77CE" w:rsidRPr="002E77CE" w14:paraId="54932AB3" w14:textId="77777777" w:rsidTr="002E77CE">
        <w:trPr>
          <w:trHeight w:val="28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607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GO:0009987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DDF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cellular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28F1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0.0241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56A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AKAP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12,ANK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2,ARHGEF28,ASPM,BGN,BHLHE41,CACNA2D1,CCDC136,CELSR1,CHTF18</w:t>
            </w:r>
          </w:p>
          <w:p w14:paraId="191C375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,COL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5A2,COL9A3,CPS1,CXCL2,DDR2,DEPDC7,DLC1,DOCK11,DPP4,DSEL,EFNA3,EHHADH,</w:t>
            </w:r>
          </w:p>
          <w:p w14:paraId="6A84620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1,EPB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41L4B,FAM126A,FGD4,FIGN,FN1,GPAM,GPC2,H2AFJ,HES4,ISG15,ISYNA1,JADE1,</w:t>
            </w:r>
          </w:p>
          <w:p w14:paraId="73B129F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KCTD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12,KRT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81,LIMCH1,LPIN1,LRCH2,LSR,MAP3K8,MAP7D3,MARK1,MBNL2,MCTP1,</w:t>
            </w:r>
          </w:p>
          <w:p w14:paraId="6EA4B66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MDFIC,MECOM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,MEF2C,MGST1,MITF,MSRB3,MYLK,NAP1L2,NFIB,NR3C1,NR3C2,NRP1,</w:t>
            </w:r>
          </w:p>
          <w:p w14:paraId="3FF5C7F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NXPH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4,OASL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,PADI3,PARD3B,PIK3R1,PIP5K1B,PROS1,PTPN21,PYGO1,QKI,RECK,RHOQ,</w:t>
            </w:r>
          </w:p>
          <w:p w14:paraId="5304F3A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SACS,SATB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1,SEMA3A,SEMA3F,SERINC2,SNCA,SYNM,TACC1,VIM,VKORC1L1,ZDHHC2,</w:t>
            </w:r>
          </w:p>
          <w:p w14:paraId="0004D60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ZEB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1,ZNF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2E77CE" w:rsidRPr="002E77CE" w14:paraId="65642D2F" w14:textId="77777777" w:rsidTr="002E77CE">
        <w:trPr>
          <w:trHeight w:val="104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E74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GO:0010604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473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positive regulation of macromolecule metabolic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004D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0.0246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373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2,CHTF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18,DDR2,DLC1,EFNA3,EPB41L4B,FN1,JADE1,LIMCH1,LPIN1,MAP3K8,MDFIC,</w:t>
            </w:r>
          </w:p>
          <w:p w14:paraId="4CCCA12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MECOM,MEF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2C,MITF,NAP1L2,NFIB,NR3C1,NRP1,PIK3R1,PYGO1,QKI,RHOQ,SEMA3A,</w:t>
            </w:r>
          </w:p>
          <w:p w14:paraId="61506CA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SNCA,VIM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,ZEB1</w:t>
            </w:r>
          </w:p>
        </w:tc>
      </w:tr>
      <w:tr w:rsidR="002E77CE" w:rsidRPr="002E77CE" w14:paraId="13640E30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55F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GO:0030336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C22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negative regulation of cell migration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B281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D24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1,MCTP1,MEF2C,RECK,SEMA3A</w:t>
            </w:r>
          </w:p>
        </w:tc>
      </w:tr>
      <w:tr w:rsidR="002E77CE" w:rsidRPr="002E77CE" w14:paraId="150C85D7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039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GO:0040011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25A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locomotion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4BE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0.0262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554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ASPM,CELSR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1,CXCL2,DPP4,EFNA3,FN1,MARK1,MEF2C,NFIB,NRP1,PIK3R1,PROS1,</w:t>
            </w:r>
          </w:p>
          <w:p w14:paraId="3374707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SEMA3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3F</w:t>
            </w:r>
          </w:p>
        </w:tc>
      </w:tr>
      <w:tr w:rsidR="002E77CE" w:rsidRPr="002E77CE" w14:paraId="1C68D0A4" w14:textId="77777777" w:rsidTr="002E77CE">
        <w:trPr>
          <w:trHeight w:val="7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4A7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GO:0051128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B9E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cellular component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A4A4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0.0267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C80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CELSR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1,DDR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2,DLC1,DOCK11,DPP4,FGD4,FN1,JADE1,LIMCH1,MARK1,MCTP1,</w:t>
            </w:r>
          </w:p>
          <w:p w14:paraId="76685A9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MEF2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C,MITF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,NAP1L2,NRP1,PIK3R1,RHOQ,SACS,SEMA3A,SEMA3F,SNCA,VIM</w:t>
            </w:r>
          </w:p>
        </w:tc>
      </w:tr>
      <w:tr w:rsidR="002E77CE" w:rsidRPr="002E77CE" w14:paraId="6ACD903C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DF7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GO:1901701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F74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cellular response to oxygen-containing compound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10C6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0.0278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355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CACNA2D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1,COL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5A2,CPS1,LPIN1,MEF2C,MGST1,NR3C1,PIK3R1,RHOQ,SNCA,ZEB1,ZNF106</w:t>
            </w:r>
          </w:p>
        </w:tc>
      </w:tr>
      <w:tr w:rsidR="002E77CE" w:rsidRPr="002E77CE" w14:paraId="6098DF7E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3AE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GO:0046326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28A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positive regulation of glucose import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50D4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BDC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FAM132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A,PIK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3R1,RHOQ</w:t>
            </w:r>
          </w:p>
        </w:tc>
      </w:tr>
      <w:tr w:rsidR="002E77CE" w:rsidRPr="002E77CE" w14:paraId="2D5F8612" w14:textId="77777777" w:rsidTr="002E77CE">
        <w:trPr>
          <w:trHeight w:val="7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D61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GO:2000026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163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multicellular organismal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96ED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0.0298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AC2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ASPM,CELSR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1,COL5A2,DDR2,EFNA3,FN1,ISG15,MARK1,MEF2C,MITF,NAP1L2,NFIB,</w:t>
            </w:r>
          </w:p>
          <w:p w14:paraId="61CA6A5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1,PIK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3R1,SEMA3A,SEMA3F,SNCA,VIM,ZEB1</w:t>
            </w:r>
          </w:p>
        </w:tc>
      </w:tr>
      <w:tr w:rsidR="002E77CE" w:rsidRPr="002E77CE" w14:paraId="78725326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25E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GO:0032060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B03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bleb assembly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13E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0.0301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A02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EMP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1,MYLK</w:t>
            </w:r>
            <w:proofErr w:type="gramEnd"/>
          </w:p>
        </w:tc>
      </w:tr>
      <w:tr w:rsidR="002E77CE" w:rsidRPr="002E77CE" w14:paraId="35835F32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E37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GO:0071679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615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commissural neuron axon guidance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320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0.0301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4EE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NFIB,NRP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E77CE" w:rsidRPr="002E77CE" w14:paraId="1FFCB1EA" w14:textId="77777777" w:rsidTr="002E77CE">
        <w:trPr>
          <w:trHeight w:val="1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C22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GO:0048522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31F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positive regulation of cellular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E9F5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0.0315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474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AKAP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12,ANK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2,ASPM,CHTF18,CXCL2,DDR2,DLC1,DOCK11,DPP4,EFNA3,EPB41L4B,</w:t>
            </w:r>
          </w:p>
          <w:p w14:paraId="01C4330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FAM132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A,FGD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4,FN1,GPAM,ISG15,JADE1,LIMCH1,LPIN1,MAP3K8,MDFIC,MECOM,</w:t>
            </w:r>
          </w:p>
          <w:p w14:paraId="5EE5AC1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MEF2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C,MITF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,MYLK,NAP1L2,NFIB,NR3C1,NRP1,PIK3R1,PYGO1,QKI,RHOQ,SEMA3A,</w:t>
            </w:r>
          </w:p>
          <w:p w14:paraId="2C06E7F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SNCA,VIM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,ZEB1</w:t>
            </w:r>
          </w:p>
        </w:tc>
      </w:tr>
      <w:tr w:rsidR="002E77CE" w:rsidRPr="002E77CE" w14:paraId="7A3FE31D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1BA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GO:0030335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822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positive regulation of cell migration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145C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0E9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CXCL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2,DDR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2,EPB41L4B,FN1,MYLK,NRP1,PIK3R1,SEMA3A</w:t>
            </w:r>
          </w:p>
        </w:tc>
      </w:tr>
      <w:tr w:rsidR="002E77CE" w:rsidRPr="002E77CE" w14:paraId="33CA728C" w14:textId="77777777" w:rsidTr="002E77CE">
        <w:trPr>
          <w:trHeight w:val="7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C01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GO:0007399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928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nervous system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7DF0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0.0324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2B9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,CELSR1,DLC1,EFNA3,FAM126A,FN1,GPC2,HES4,MARK1,MEF2C,NAP1L2,</w:t>
            </w:r>
          </w:p>
          <w:p w14:paraId="4FBA292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NFIB,NRP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1,PIK3R1,QKI,SEMA3A,SEMA3F,TACC1,VIM,ZEB1</w:t>
            </w:r>
          </w:p>
        </w:tc>
      </w:tr>
      <w:tr w:rsidR="002E77CE" w:rsidRPr="002E77CE" w14:paraId="62D9351E" w14:textId="77777777" w:rsidTr="002E77CE">
        <w:trPr>
          <w:trHeight w:val="1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3E7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GO:0007165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8B1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 transduction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B0D2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0.0331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E3C5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AKAP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12,ANK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2,ARHGEF28,BGN,CELSR1,CXCL2,DDR2,DEPDC7,DLC1,DOCK11,</w:t>
            </w:r>
          </w:p>
          <w:p w14:paraId="0FEE679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EFNA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3,FGD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4,FN1,GPC2,ISG15,LRCH2,MAP3K8,MARK1,MCTP1,MDFIC,MEF2C,MITF,</w:t>
            </w:r>
          </w:p>
          <w:p w14:paraId="4809FC4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NR3C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1,NR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3C2,NRP1,NXPH4,OASL,PIK3R1,PYGO1,RHOQ,SEMA3A,SEMA3F,SNCA,VIM,</w:t>
            </w:r>
          </w:p>
          <w:p w14:paraId="42200E8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ZEB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1,ZNF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2E77CE" w:rsidRPr="002E77CE" w14:paraId="7B84DDB1" w14:textId="77777777" w:rsidTr="002E77CE">
        <w:trPr>
          <w:trHeight w:val="7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99F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GO:1902531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58F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intracellular signal transduction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08F0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0.0339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D4E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AKAP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12,ARHGEF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28,ARHGEF40,BGN,DEPDC7,DLC1,FAM132A,FGD4,FN1,MAP3K8,</w:t>
            </w:r>
          </w:p>
          <w:p w14:paraId="0236631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MDFIC,MECOM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,MEF2C,NRP1,PIK3R1,PIP5K1B,RHOQ,SEMA3A</w:t>
            </w:r>
          </w:p>
        </w:tc>
      </w:tr>
      <w:tr w:rsidR="002E77CE" w:rsidRPr="002E77CE" w14:paraId="55A249D3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DC2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GO:0001952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3AC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cell-matrix adhesion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F5D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0.0352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69B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1,NRP1,PIK3R1</w:t>
            </w:r>
          </w:p>
        </w:tc>
      </w:tr>
      <w:tr w:rsidR="002E77CE" w:rsidRPr="002E77CE" w14:paraId="3A025882" w14:textId="77777777" w:rsidTr="002E77CE">
        <w:trPr>
          <w:trHeight w:val="104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144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GO:0048583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752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response to stimulus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5990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0.0362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3DCB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AKAP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12,ARHGEF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28,ARHGEF40,ASPM,BGN,BICC1,CXCL2,DEPDC7,DLC1,FAM132A,</w:t>
            </w:r>
          </w:p>
          <w:p w14:paraId="44B6B4B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FGD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4,FIGN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,FN1,GPAM,GPC2,JADE1,MAP3K8,MCTP1,MDFIC,MECOM,MEF2C,MYLK,</w:t>
            </w:r>
          </w:p>
          <w:p w14:paraId="30409E3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1,PIK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3R1,PIP5K1B,PROS1,RHOQ,SEMA3A,SEMA3F,SNCA,ZEB1</w:t>
            </w:r>
          </w:p>
        </w:tc>
      </w:tr>
      <w:tr w:rsidR="002E77CE" w:rsidRPr="002E77CE" w14:paraId="65DE8102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335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GO:0030208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633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dermatan sulfate biosynthetic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BBBA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0.0369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8F6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BGN,DSEL</w:t>
            </w:r>
            <w:proofErr w:type="gramEnd"/>
          </w:p>
        </w:tc>
      </w:tr>
      <w:tr w:rsidR="002E77CE" w:rsidRPr="002E77CE" w14:paraId="15E416EA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24D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GO:0044255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E9E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cellular lipid metabolic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0E2D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AF7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CPS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1,EHHADH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,FAM126A,GPAM,GPC2,ISYNA1,LPIN1,PIK3R1,PIP5K1B,QKI,SERINC2,SNCA</w:t>
            </w:r>
          </w:p>
        </w:tc>
      </w:tr>
      <w:tr w:rsidR="002E77CE" w:rsidRPr="002E77CE" w14:paraId="5657CDA2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C8B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GO:0021987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75F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cerebral cortex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2128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0.0385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E8D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ASPM,NRP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1,SEMA3A,TACC1</w:t>
            </w:r>
          </w:p>
        </w:tc>
      </w:tr>
      <w:tr w:rsidR="002E77CE" w:rsidRPr="002E77CE" w14:paraId="3140B5BD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A2E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GO:0051493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7D1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cytoskeleton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C667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0.0407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188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CELSR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1,DLC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1,LIMCH1,MEF2C,NRP1,PIK3R1,RHOQ,SNCA</w:t>
            </w:r>
          </w:p>
        </w:tc>
      </w:tr>
      <w:tr w:rsidR="002E77CE" w:rsidRPr="002E77CE" w14:paraId="5129EE53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DD9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GO:0022603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44A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anatomical structure morphogenesis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A09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0.0408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4C0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CELSR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1,COL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5A2,DLC1,EFNA3,FGD4,FN1,MEF2C,NFIB,NRP1,RHOQ,SEMA3A,SEMA3F</w:t>
            </w:r>
          </w:p>
        </w:tc>
      </w:tr>
      <w:tr w:rsidR="002E77CE" w:rsidRPr="002E77CE" w14:paraId="64BE329A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BAD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GO:0030205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EDD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dermatan sulfate metabolic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46D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0.0408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CD9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BGN,DSEL</w:t>
            </w:r>
            <w:proofErr w:type="gramEnd"/>
          </w:p>
        </w:tc>
      </w:tr>
      <w:tr w:rsidR="002E77CE" w:rsidRPr="002E77CE" w14:paraId="47795F0A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329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GO:0031295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746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T cell </w:t>
            </w:r>
            <w:proofErr w:type="spell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costimulation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2BEC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0.0408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BF6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DPP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4,MAP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3K8,PIK3R1</w:t>
            </w:r>
          </w:p>
        </w:tc>
      </w:tr>
      <w:tr w:rsidR="002E77CE" w:rsidRPr="002E77CE" w14:paraId="3F2D03B9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CB7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GO:0010810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5CF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cell-substrate adhesion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17B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F3F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1,FN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1,LIMCH1,NRP1,PIK3R1</w:t>
            </w:r>
          </w:p>
        </w:tc>
      </w:tr>
      <w:tr w:rsidR="002E77CE" w:rsidRPr="002E77CE" w14:paraId="6F4183D6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994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GO:0045785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7D0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positive regulation of cell adhesion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44C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BC06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DPP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4,EPB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41L4B,FN1,GPAM,MAP3K8,NRP1,PIK3R1</w:t>
            </w:r>
          </w:p>
        </w:tc>
      </w:tr>
      <w:tr w:rsidR="002E77CE" w:rsidRPr="002E77CE" w14:paraId="55A5D145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A71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GO:0051241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4C5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negative regulation of multicellular organismal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31B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0.0413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2766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ASPM,COL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5A2,EFNA3,FN1,ISG15,MEF2C,NFIB,NRP1,PIK3R1,PROS1,SEMA3A,SEMA3F,VIM</w:t>
            </w:r>
          </w:p>
        </w:tc>
      </w:tr>
      <w:tr w:rsidR="002E77CE" w:rsidRPr="002E77CE" w14:paraId="1353A7B2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1B3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GO:0032989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A39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cellular component morphogenesis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6BF8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0.0427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C9E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2,CCDC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136,EFNA3,FN1,MEF2C,NFIB,NRP1,PIK3R1,SEMA3A,SEMA3F</w:t>
            </w:r>
          </w:p>
        </w:tc>
      </w:tr>
      <w:tr w:rsidR="002E77CE" w:rsidRPr="002E77CE" w14:paraId="2C04AE00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060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GO:0051928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BE8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positive regulation of calcium ion transport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BF9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0.0427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458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2,CACNA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2D1,MYLK,SNCA</w:t>
            </w:r>
          </w:p>
        </w:tc>
      </w:tr>
      <w:tr w:rsidR="002E77CE" w:rsidRPr="002E77CE" w14:paraId="0F0CAC4C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EFC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GO:0120035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342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plasma membrane bounded cell projection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AE7A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0.0427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6C0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DOCK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11,FN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1,MARK1,MEF2C,NRP1,RHOQ,SEMA3A,SEMA3F,VIM</w:t>
            </w:r>
          </w:p>
        </w:tc>
      </w:tr>
      <w:tr w:rsidR="002E77CE" w:rsidRPr="002E77CE" w14:paraId="6B1B4712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A71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GO:0046928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022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neurotransmitter secretion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B808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0.0442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D10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MCTP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2C,SNCA</w:t>
            </w:r>
          </w:p>
        </w:tc>
      </w:tr>
      <w:tr w:rsidR="002E77CE" w:rsidRPr="002E77CE" w14:paraId="1B4EE866" w14:textId="77777777" w:rsidTr="002E77CE">
        <w:trPr>
          <w:trHeight w:val="7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609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GO:0051173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862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positive regulation of nitrogen compound metabolic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6554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0.0447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155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CHTF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18,DDR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2,DLC1,EFNA3,FN1,JADE1,LIMCH1,LPIN1,MAP3K8,MDFIC,MECOM,</w:t>
            </w:r>
          </w:p>
          <w:p w14:paraId="766B866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MEF2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C,MITF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,NAP1L2,NFIB,NR3C1,NRP1,PIK3R1,PYGO1,QKI,RHOQ,SEMA3A,SNCA,</w:t>
            </w:r>
          </w:p>
          <w:p w14:paraId="1610BDD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VIM,ZEB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E77CE" w:rsidRPr="002E77CE" w14:paraId="037757F3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52F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GO:0000904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AE1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morphogenesis involved in differentiation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988D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7496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EFNA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3,FN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1,MEF2C,NFIB,NRP1,PIK3R1,SEMA3A,SEMA3F</w:t>
            </w:r>
          </w:p>
        </w:tc>
      </w:tr>
      <w:tr w:rsidR="002E77CE" w:rsidRPr="002E77CE" w14:paraId="72DBC9D6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B7D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GO:0010715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175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extracellular matrix disassembly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22B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DCF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DDR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2,DPP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E77CE" w:rsidRPr="002E77CE" w14:paraId="213E8395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111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GO:0035239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DDC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tube morphogenesis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D75C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984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CELSR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1,DLC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1,FN1,MEF2C,MYLK,NFIB,NRP1,QKI,ZEB1</w:t>
            </w:r>
          </w:p>
        </w:tc>
      </w:tr>
      <w:tr w:rsidR="002E77CE" w:rsidRPr="002E77CE" w14:paraId="7889E146" w14:textId="77777777" w:rsidTr="002E77CE">
        <w:trPr>
          <w:trHeight w:val="7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AFF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GO:0045595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53F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cell differentiation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7A5C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DB6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ASPM,BHLHE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41,COL5A2,DDR2,EFNA3,FN1,ISG15,MARK1,MEF2C,MITF,NAP1L2,</w:t>
            </w:r>
          </w:p>
          <w:p w14:paraId="404029A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NRP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1,PIK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3R1,SEMA3A,SEMA3F,VIM,ZEB1</w:t>
            </w:r>
          </w:p>
        </w:tc>
      </w:tr>
      <w:tr w:rsidR="002E77CE" w:rsidRPr="002E77CE" w14:paraId="06C1FB4D" w14:textId="77777777" w:rsidTr="002E77CE">
        <w:trPr>
          <w:trHeight w:val="7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27D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GO:0051239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AAFC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multicellular organismal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5D83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4DD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2,ASPM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,CACNA2D1,CELSR1,COL5A2,DDR2,EFNA3,EPB41L4B,FN1,GPAM,ISG15,</w:t>
            </w:r>
          </w:p>
          <w:p w14:paraId="2E7C315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MARK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2C,MITF,NAP1L2,NFIB,NRP1,PIK3R1,PROS1,SEMA3A,SEMA3F,SNCA,</w:t>
            </w:r>
          </w:p>
          <w:p w14:paraId="6D7D9B7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VIM,ZEB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E77CE" w:rsidRPr="002E77CE" w14:paraId="6E3F66DE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6F2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GO:0051893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C4C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focal adhesion assembly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7E3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792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1,LIMCH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1,NRP1</w:t>
            </w:r>
          </w:p>
        </w:tc>
      </w:tr>
      <w:tr w:rsidR="002E77CE" w:rsidRPr="002E77CE" w14:paraId="22F3F26D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381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GO:1901653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153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cellular response to peptide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A0CF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0.0453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A254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CACNA2D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1,CPS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1,LPIN1,PIK3R1,RHOQ,ZNF106</w:t>
            </w:r>
          </w:p>
        </w:tc>
      </w:tr>
      <w:tr w:rsidR="002E77CE" w:rsidRPr="002E77CE" w14:paraId="71685026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01D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GO:0003012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4F1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muscle system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628D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0.0455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875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2,CACNA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2D1,MEF2C,MYLK,SYNM,VIM</w:t>
            </w:r>
          </w:p>
        </w:tc>
      </w:tr>
      <w:tr w:rsidR="002E77CE" w:rsidRPr="002E77CE" w14:paraId="4523FD34" w14:textId="77777777" w:rsidTr="002E77CE">
        <w:trPr>
          <w:trHeight w:val="156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B47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GO:0051716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4FF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cellular response to stimulus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3BF9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0.0475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3B4D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AKAP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12,ANK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2,ARHGEF28,BGN,CACNA2D1,CELSR1,COL5A2,CPS1,CXCL2,DDR2,</w:t>
            </w:r>
          </w:p>
          <w:p w14:paraId="00AE9AC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DEPDC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7,DLC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1,DOCK11,EFNA3,FGD4,FN1,GPC2,ISG15,LPIN1,LRCH2,MAP3K8,</w:t>
            </w:r>
          </w:p>
          <w:p w14:paraId="45741D2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MARK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1,MCTP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1,MDFIC,MEF2C,MGST1,MITF,MYLK,NR3C1,NR3C2,NRP1,NXPH4,</w:t>
            </w:r>
          </w:p>
          <w:p w14:paraId="12904E9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OASL,PIK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3R1,PYGO1,RHOQ,SEMA3A,SEMA3F,SNCA,VIM,VKORC1L1,ZEB1,ZNF106</w:t>
            </w:r>
          </w:p>
        </w:tc>
      </w:tr>
      <w:tr w:rsidR="002E77CE" w:rsidRPr="002E77CE" w14:paraId="350A2038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18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GO:0010243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85B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response to organonitrogen compound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7785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073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CACNA2D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1,COL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5A2,CPS1,LPIN1,MEF2C,MGST1,PIK3R1,RHOQ,SNCA,ZEB1,ZNF106</w:t>
            </w:r>
          </w:p>
        </w:tc>
      </w:tr>
      <w:tr w:rsidR="002E77CE" w:rsidRPr="002E77CE" w14:paraId="6B9DC0F4" w14:textId="77777777" w:rsidTr="002E77CE">
        <w:trPr>
          <w:trHeight w:val="130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E560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GO:0023052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765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signaling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6848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B5DF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AKAP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12,ANK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2,ARHGEF28,BGN,CACNA2D1,CELSR1,CXCL2,DDR2,DEPDC7,</w:t>
            </w:r>
          </w:p>
          <w:p w14:paraId="54415F7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1,DOCK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11,EFNA3,FGD4,FN1,GPC2,ISG15,LRCH2,MAP3K8,MARK1,MCTP1,</w:t>
            </w:r>
          </w:p>
          <w:p w14:paraId="6AF9418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MDFIC,MEF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2C,MITF,NR3C1,NR3C2,NRP1,NXPH4,OASL,PIK3R1,PYGO1,RHOQ,</w:t>
            </w:r>
          </w:p>
          <w:p w14:paraId="7753F9A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SEMA3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3F,SNCA,VIM,ZEB1,ZNF106</w:t>
            </w:r>
          </w:p>
        </w:tc>
      </w:tr>
      <w:tr w:rsidR="002E77CE" w:rsidRPr="002E77CE" w14:paraId="3FEB85C4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348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GO:0030155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B11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cell adhesion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03A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8D0F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1,DPP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4,EPB41L4B,FN1,GPAM,LIMCH1,MAP3K8,NRP1,PIK3R1</w:t>
            </w:r>
          </w:p>
        </w:tc>
      </w:tr>
      <w:tr w:rsidR="002E77CE" w:rsidRPr="002E77CE" w14:paraId="6AA0B6F9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79D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GO:0030198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B59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extracellular matrix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B620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8DA0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BGN,COL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5A2,COL9A3,DDR2,FN1,RECK</w:t>
            </w:r>
          </w:p>
        </w:tc>
      </w:tr>
      <w:tr w:rsidR="002E77CE" w:rsidRPr="002E77CE" w14:paraId="2FB7BD5C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616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GO:0045665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51F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negative regulation of neuron differentiation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FDE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F90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ASPM,NRP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1,SEMA3A,SEMA3F,VIM</w:t>
            </w:r>
          </w:p>
        </w:tc>
      </w:tr>
      <w:tr w:rsidR="002E77CE" w:rsidRPr="002E77CE" w14:paraId="7A4B550B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4106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GO:0046486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B6A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glycerolipid</w:t>
            </w:r>
            <w:proofErr w:type="spell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metabolic process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D8E2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127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CPS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1,FAM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126A,GPAM,LPIN1,PIK3R1,PIP5K1B,SERINC2</w:t>
            </w:r>
          </w:p>
        </w:tc>
      </w:tr>
      <w:tr w:rsidR="002E77CE" w:rsidRPr="002E77CE" w14:paraId="5617B1A6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8F2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GO:0048667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339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morphogenesis involved in neuron differentiation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1332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A56F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EFNA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3,MEF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2C,NFIB,NRP1,PIK3R1,SEMA3A,SEMA3F</w:t>
            </w:r>
          </w:p>
        </w:tc>
      </w:tr>
      <w:tr w:rsidR="002E77CE" w:rsidRPr="002E77CE" w14:paraId="08B68EB3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1EA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GO:0048699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7F81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generation of neurons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5B97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A6FD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ASPM,CELSR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1,EFNA3,FN1,GPC2,MARK1,MEF2C,NAP1L2,NFIB,NRP1,</w:t>
            </w:r>
          </w:p>
          <w:p w14:paraId="505930E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PIK3R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1,SEMA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3A,SEMA3F,VIM,ZEB1</w:t>
            </w:r>
          </w:p>
        </w:tc>
      </w:tr>
      <w:tr w:rsidR="002E77CE" w:rsidRPr="002E77CE" w14:paraId="591470E2" w14:textId="77777777" w:rsidTr="002E77CE">
        <w:trPr>
          <w:trHeight w:val="104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2F0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GO:0065009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5297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molecular function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5626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7F43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2,ARHGEF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28,ARHGEF40,BGN,CACNA2D1,CHTF18,CXCL2,DDR2,</w:t>
            </w:r>
          </w:p>
          <w:p w14:paraId="65D0473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DEPDC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7,DLC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1,DOCK11,EFNA3,FAM132A,FGD4,FN1,MAP3K8,MDFIC,MEF2C,</w:t>
            </w:r>
          </w:p>
          <w:p w14:paraId="02498232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NFIB,NRP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1,PIK3R1,PROS1,RECK,SEMA3A,SEMA3F,SERINC2,SNCA</w:t>
            </w:r>
          </w:p>
        </w:tc>
      </w:tr>
      <w:tr w:rsidR="002E77CE" w:rsidRPr="002E77CE" w14:paraId="6469E2C2" w14:textId="77777777" w:rsidTr="002E77CE">
        <w:trPr>
          <w:trHeight w:val="52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7B3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GO:0051129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2FFE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negative regulation of cellular component organization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DC4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0.0489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1A3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DLC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1,DPP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4,MCTP1,NRP1,SACS,SEMA3A,SEMA3F,SNCA,VIM</w:t>
            </w:r>
          </w:p>
        </w:tc>
      </w:tr>
      <w:tr w:rsidR="002E77CE" w:rsidRPr="002E77CE" w14:paraId="052AFE85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157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GO:0048638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C8F9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regulation of developmental growth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DD62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0.0494</w:t>
            </w:r>
          </w:p>
        </w:tc>
        <w:tc>
          <w:tcPr>
            <w:tcW w:w="2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7EC2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FN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1,GPAM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,MEF2C,NRP1,SEMA3A,SEMA3F</w:t>
            </w:r>
          </w:p>
        </w:tc>
      </w:tr>
      <w:tr w:rsidR="002E77CE" w:rsidRPr="002E77CE" w14:paraId="00516027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D4D5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GO:0030318</w:t>
            </w: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E92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melanocyte differentiation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C3EB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0.0498</w:t>
            </w:r>
          </w:p>
        </w:tc>
        <w:tc>
          <w:tcPr>
            <w:tcW w:w="23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81744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MEF2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C,MITF</w:t>
            </w:r>
            <w:proofErr w:type="gramEnd"/>
          </w:p>
        </w:tc>
      </w:tr>
      <w:tr w:rsidR="002E77CE" w:rsidRPr="002E77CE" w14:paraId="16CFA46F" w14:textId="77777777" w:rsidTr="002E77CE">
        <w:trPr>
          <w:trHeight w:val="280"/>
        </w:trPr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2607B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GO:0086012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1DE3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membrane depol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arization during cardiac muscle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cell action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4F1A" w14:textId="77777777" w:rsidR="002E77CE" w:rsidRPr="002E77CE" w:rsidRDefault="002E77CE" w:rsidP="002E77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0.0498</w:t>
            </w:r>
          </w:p>
        </w:tc>
        <w:tc>
          <w:tcPr>
            <w:tcW w:w="2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E76C8" w14:textId="77777777" w:rsidR="002E77CE" w:rsidRPr="002E77CE" w:rsidRDefault="002E77CE" w:rsidP="002E77C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ANK</w:t>
            </w:r>
            <w:proofErr w:type="gramStart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2,CACNA</w:t>
            </w:r>
            <w:proofErr w:type="gramEnd"/>
            <w:r w:rsidRPr="002E77C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2D1</w:t>
            </w:r>
          </w:p>
        </w:tc>
      </w:tr>
    </w:tbl>
    <w:p w14:paraId="36E3FEA2" w14:textId="77777777" w:rsidR="00C66FEF" w:rsidRDefault="00C66FEF">
      <w:pPr>
        <w:rPr>
          <w:rFonts w:ascii="Times New Roman" w:hAnsi="Times New Roman" w:cs="Times New Roman"/>
          <w:b/>
        </w:rPr>
      </w:pPr>
    </w:p>
    <w:p w14:paraId="63AC4B31" w14:textId="77777777" w:rsidR="008809CD" w:rsidRPr="00992C79" w:rsidRDefault="00992C79">
      <w:pPr>
        <w:rPr>
          <w:rFonts w:ascii="Times New Roman" w:hAnsi="Times New Roman" w:cs="Times New Roman"/>
          <w:b/>
        </w:rPr>
      </w:pPr>
      <w:r w:rsidRPr="00992C79">
        <w:rPr>
          <w:rFonts w:ascii="Times New Roman" w:hAnsi="Times New Roman" w:cs="Times New Roman"/>
          <w:b/>
        </w:rPr>
        <w:t xml:space="preserve"> Table </w:t>
      </w:r>
      <w:r w:rsidR="00541444">
        <w:rPr>
          <w:rFonts w:ascii="Times New Roman" w:hAnsi="Times New Roman" w:cs="Times New Roman"/>
          <w:b/>
        </w:rPr>
        <w:t>S</w:t>
      </w:r>
      <w:r w:rsidRPr="00992C79">
        <w:rPr>
          <w:rFonts w:ascii="Times New Roman" w:hAnsi="Times New Roman" w:cs="Times New Roman"/>
          <w:b/>
        </w:rPr>
        <w:t>2 Enrichment analysis of Modules</w:t>
      </w:r>
    </w:p>
    <w:tbl>
      <w:tblPr>
        <w:tblW w:w="12415" w:type="dxa"/>
        <w:tblInd w:w="98" w:type="dxa"/>
        <w:tblLook w:val="04A0" w:firstRow="1" w:lastRow="0" w:firstColumn="1" w:lastColumn="0" w:noHBand="0" w:noVBand="1"/>
      </w:tblPr>
      <w:tblGrid>
        <w:gridCol w:w="1160"/>
        <w:gridCol w:w="1261"/>
        <w:gridCol w:w="6381"/>
        <w:gridCol w:w="960"/>
        <w:gridCol w:w="3045"/>
      </w:tblGrid>
      <w:tr w:rsidR="00992C79" w:rsidRPr="00992C79" w14:paraId="6E4E66D8" w14:textId="77777777" w:rsidTr="005E303B">
        <w:trPr>
          <w:trHeight w:val="280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56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Category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0CF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Term ID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8AA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Term description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BC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  FDR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83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Genes</w:t>
            </w:r>
          </w:p>
        </w:tc>
      </w:tr>
      <w:tr w:rsidR="00992C79" w:rsidRPr="00992C79" w14:paraId="3C8B32BB" w14:textId="77777777" w:rsidTr="005E303B">
        <w:trPr>
          <w:trHeight w:val="280"/>
        </w:trPr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522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Module 1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420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GO:0048843</w:t>
            </w:r>
          </w:p>
        </w:tc>
        <w:tc>
          <w:tcPr>
            <w:tcW w:w="6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E8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negative regulation of axon extension involved in axon guidance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3D13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3.66E-08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BAB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3A,SEMA3F</w:t>
            </w:r>
          </w:p>
        </w:tc>
      </w:tr>
      <w:tr w:rsidR="00992C79" w:rsidRPr="00992C79" w14:paraId="66B7D2D9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25F14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1A5CCE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GO:0048846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0B2251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axon extension involved in axon guidance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45AA29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3.66E-08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749DD9C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3A,SEMA3F</w:t>
            </w:r>
          </w:p>
        </w:tc>
      </w:tr>
      <w:tr w:rsidR="00992C79" w:rsidRPr="00992C79" w14:paraId="454F5FF2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20B3E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2A2CCC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GO:0061549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A96038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sympathetic ganglion development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11E55F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3.66E-08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1199689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3A,SEMA3F</w:t>
            </w:r>
          </w:p>
        </w:tc>
      </w:tr>
      <w:tr w:rsidR="00992C79" w:rsidRPr="00992C79" w14:paraId="5EB7B7A5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120ABF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D730A6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GO:0097490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1624D0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sympathetic neuron projection extension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3125C9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3.66E-08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2F83649D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3A,SEMA3F</w:t>
            </w:r>
          </w:p>
        </w:tc>
      </w:tr>
      <w:tr w:rsidR="00992C79" w:rsidRPr="00992C79" w14:paraId="711977D5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0D224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7E83EB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GO:0097491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43BA5B7A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sympathetic neuron projection guidance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43A39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3.66E-08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3D4A93EB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3A,SEMA3F</w:t>
            </w:r>
          </w:p>
        </w:tc>
      </w:tr>
      <w:tr w:rsidR="00992C79" w:rsidRPr="00992C79" w14:paraId="078F0C52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1721E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77DBBE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GO:1901166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D9E139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neural crest cell migration involved in autonomic nervous system development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6241B3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3.66E-08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387F528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3A,SEMA3F</w:t>
            </w:r>
          </w:p>
        </w:tc>
      </w:tr>
      <w:tr w:rsidR="00992C79" w:rsidRPr="00992C79" w14:paraId="444CD970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5D86D8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AED747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GO:1902287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29985B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semaphorin</w:t>
            </w:r>
            <w:proofErr w:type="spell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-plexin signaling pathway involved in axon guidance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CB0AE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3.66E-08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2A02B0F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3A,SEMA3F</w:t>
            </w:r>
          </w:p>
        </w:tc>
      </w:tr>
      <w:tr w:rsidR="00992C79" w:rsidRPr="00992C79" w14:paraId="61E223B0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3E7D5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F5C7DA1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GO:0007411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A4C545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axon guidance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4C790E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2.81E-07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19CCD3B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1,SEMA3A,SEMA3F</w:t>
            </w:r>
          </w:p>
        </w:tc>
      </w:tr>
      <w:tr w:rsidR="00992C79" w:rsidRPr="00992C79" w14:paraId="7448F59B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7FF07A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639547C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GO:0021828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506ADC8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gonadotrophin-releasing hormone neuronal migration to the hypothalamus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9C26AD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2.10E-06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378494B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60538736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033B1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CFDA31D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GO:1903375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967624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facioacoustic</w:t>
            </w:r>
            <w:proofErr w:type="spell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ganglion development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145D5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2.10E-06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5350DDA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40093797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770A0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4C82EC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GO:0150020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5EB7040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basal dendrite arborization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222675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2.93E-06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6F2A2CE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44803A3D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CA672F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89683F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GO:0061551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1527B9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trigeminal ganglion development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5B50C6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3.68E-06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6E36B9BB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1B47E99C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47010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6CFEBB8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GO:0060666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036D62B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dichotomous subdivision of terminal units involved in salivary gland branching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71E320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4.82E-06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2A22FCC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683381B1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D9C98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2E163C2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GO:0045664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60E8FC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regulation of neuron differentiation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AE25C0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6.05E-06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0EEAFE8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1,SEMA3A,SEMA3F</w:t>
            </w:r>
          </w:p>
        </w:tc>
      </w:tr>
      <w:tr w:rsidR="00992C79" w:rsidRPr="00992C79" w14:paraId="4AA22C1B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B035EC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6B5805A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GO:0060385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ADEDB0D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axonogenesis</w:t>
            </w:r>
            <w:proofErr w:type="spell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involved in innervation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86387F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6.05E-06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3232318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5D07C09A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82E68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AD2469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GO:0051093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0FEA291B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negative regulation of developmental process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37B106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2.55E-05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648F003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1,SEMA3A,SEMA3F</w:t>
            </w:r>
          </w:p>
        </w:tc>
      </w:tr>
      <w:tr w:rsidR="00992C79" w:rsidRPr="00992C79" w14:paraId="6ABB27D5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74BB8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249D20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GO:0022603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50B16A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regulation of anatomical structure morphogenesis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71FDA2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3.08E-05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411C036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1,SEMA3A,SEMA3F</w:t>
            </w:r>
          </w:p>
        </w:tc>
      </w:tr>
      <w:tr w:rsidR="00992C79" w:rsidRPr="00992C79" w14:paraId="6895DA62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F4170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7246307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GO:0007413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09F7C43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axonal fasciculation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EF5BB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4.05E-05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0195BD8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5C1D551C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E7D93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7485355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GO:0051241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55C88C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negative regulation of multicellular organismal process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F7EE12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4.84E-05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7774EFB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1,SEMA3A,SEMA3F</w:t>
            </w:r>
          </w:p>
        </w:tc>
      </w:tr>
      <w:tr w:rsidR="00992C79" w:rsidRPr="00992C79" w14:paraId="41EC5F6B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C57095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620DECE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GO:0050919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4B4535E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negative chemotaxis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31A14E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8.87E-05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400604A1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SEMA3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3F</w:t>
            </w:r>
          </w:p>
        </w:tc>
      </w:tr>
      <w:tr w:rsidR="00992C79" w:rsidRPr="00992C79" w14:paraId="4A10AFB6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1557ED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61DAE09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GO:0010469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4E6AAE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regulation of signaling receptor activity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36C2D9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0.00037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0FDDC66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3A,SEMA3F</w:t>
            </w:r>
          </w:p>
        </w:tc>
      </w:tr>
      <w:tr w:rsidR="00992C79" w:rsidRPr="00992C79" w14:paraId="6255A02B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D31BA9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77D0657B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GO:0007166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10D22117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cell surface receptor signaling pathway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4C1724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0.00055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4A20AB3A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1,SEMA3A,SEMA3F</w:t>
            </w:r>
          </w:p>
        </w:tc>
      </w:tr>
      <w:tr w:rsidR="00992C79" w:rsidRPr="00992C79" w14:paraId="51C43BCA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EE722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B9D340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GO:0018108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8E1DACA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peptidyl-tyrosine phosphorylation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366F4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30E163F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92C79" w:rsidRPr="00992C79" w14:paraId="7F37D9BB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369E67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7A67D671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GO:0010632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C9AA52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regulation of epithelial cell migration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EF654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0.0021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5FFCC5A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0161AC2A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A8C60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1C103E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GO:0065009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4C0AD0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regulation of molecular function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BBEBFE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6A595D6A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1,SEMA3A,SEMA3F</w:t>
            </w:r>
          </w:p>
        </w:tc>
      </w:tr>
      <w:tr w:rsidR="00992C79" w:rsidRPr="00992C79" w14:paraId="4D0A1020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B16760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7BA381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GO:0045765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4E07B2D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regulation of angiogenesis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66009D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1C32343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92C79" w:rsidRPr="00992C79" w14:paraId="4578A99C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61975EB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69CD672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GO:0032270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07FA1DA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positive regulation of cellular protein metabolic process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506025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0.0049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23852211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1,SEMA3A</w:t>
            </w:r>
          </w:p>
        </w:tc>
      </w:tr>
      <w:tr w:rsidR="00992C79" w:rsidRPr="00992C79" w14:paraId="41789A74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10FB1CB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22496B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GO:0048880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0B66F0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sensory system development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CF22A3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0.0053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527083A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33DFEBB3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CA31BA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9E2816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GO:0050769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118AA47C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positive regulation of neurogenesis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4E3A5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0.0077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182DE611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4B09CB7E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61FD7B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A462E27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GO:0030335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165592C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positive regulation of cell migration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1AC002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5544CA1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31F92799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D0734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4E2F76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GO:0007169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523931DC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transmembrane receptor protein tyrosine kinase signaling pathway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3A94CB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0.0101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1D6B21B7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92C79" w:rsidRPr="00992C79" w14:paraId="0179821C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70E25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BA6E6B7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GO:0043410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1CEDB12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positive regulation of MAPK cascade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2FC1D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1E7ECC8A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NRP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1,SEMA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 w:rsidR="00992C79" w:rsidRPr="00992C79" w14:paraId="74C6F7EC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D81139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BD929CC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GO:0051345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6525675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positive regulation of hydrolase activity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F9554E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0.0203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064A8B1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92C79" w:rsidRPr="00992C79" w14:paraId="0F575395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2221A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0870F1F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GO:0007267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6FFE2C7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cell-cell signaling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FDF9B4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0.0378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1E6121B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EFNA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3,NRP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92C79" w:rsidRPr="00992C79" w14:paraId="383C1CC5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2E3666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Module 3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BE9B48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GO:0043010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6FBF983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camera-type eye development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3ED1B8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0.0253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1900369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VIM,ZEB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92C79" w:rsidRPr="00992C79" w14:paraId="287C69C0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289571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0FA152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GO:0010975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050936E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regulation of neuron projection development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8B2FCD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6FB5B20C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1,VIM</w:t>
            </w:r>
            <w:proofErr w:type="gramEnd"/>
          </w:p>
        </w:tc>
      </w:tr>
      <w:tr w:rsidR="00992C79" w:rsidRPr="00992C79" w14:paraId="624341F8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F1BA1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F7D38A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GO:0002376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1F279B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immune system process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352E29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0.0317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0938C75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1,VIM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,ZEB1</w:t>
            </w:r>
          </w:p>
        </w:tc>
      </w:tr>
      <w:tr w:rsidR="00992C79" w:rsidRPr="00992C79" w14:paraId="47A429C8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46B53D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8A3BF7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GO:0048598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CF473E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embryonic morphogenesis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0EFF38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0.0338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5F61D7E4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1,ZEB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92C79" w:rsidRPr="00992C79" w14:paraId="245D64E0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E3C35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FC9806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GO:0035239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504EBD5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tube morphogenesis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C1891D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0.0382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56B622A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1,ZEB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92C79" w:rsidRPr="00992C79" w14:paraId="7F3A19C4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DF39BED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75B18F9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GO:0044403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37DD778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symbiont process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406052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2EBC0C8C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1,VIM</w:t>
            </w:r>
            <w:proofErr w:type="gramEnd"/>
          </w:p>
        </w:tc>
      </w:tr>
      <w:tr w:rsidR="00992C79" w:rsidRPr="00992C79" w14:paraId="3590DAAA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2FB7C4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4DB5DE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GO:0048513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5EAD2920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animal organ development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F86CB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0.0387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52B2EF3D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1,VIM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,ZEB1</w:t>
            </w:r>
          </w:p>
        </w:tc>
      </w:tr>
      <w:tr w:rsidR="00992C79" w:rsidRPr="00992C79" w14:paraId="2B3C452C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1218DFE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4F5101C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GO:0051173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71BDBAC1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positive regulation of nitrogen compound metabolic process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B2764D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0.0387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577128EF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1,VIM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,ZEB1</w:t>
            </w:r>
          </w:p>
        </w:tc>
      </w:tr>
      <w:tr w:rsidR="00992C79" w:rsidRPr="00992C79" w14:paraId="593580FF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36757D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E46015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GO:0045596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1EAE6B0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negative regulation of cell differentiation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4BDDA1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0.0393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0D82424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VIM,ZEB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92C79" w:rsidRPr="00992C79" w14:paraId="3223CAC8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4A2A35B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1E61C968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GO:0031325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28784B4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positive regulation of cellular metabolic process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EC10D3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0.0409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604E2D11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1,VIM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,ZEB1</w:t>
            </w:r>
          </w:p>
        </w:tc>
      </w:tr>
      <w:tr w:rsidR="00992C79" w:rsidRPr="00992C79" w14:paraId="0551C7E4" w14:textId="77777777" w:rsidTr="005E303B">
        <w:trPr>
          <w:trHeight w:val="28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2719D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51166BD9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GO:0008022</w:t>
            </w:r>
          </w:p>
        </w:tc>
        <w:tc>
          <w:tcPr>
            <w:tcW w:w="6381" w:type="dxa"/>
            <w:shd w:val="clear" w:color="auto" w:fill="auto"/>
            <w:noWrap/>
            <w:vAlign w:val="center"/>
            <w:hideMark/>
          </w:tcPr>
          <w:p w14:paraId="64344683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protein C-terminus binding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81F1E5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0.0181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14:paraId="4829C40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</w:t>
            </w: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1,VIM</w:t>
            </w:r>
            <w:proofErr w:type="gramEnd"/>
          </w:p>
        </w:tc>
      </w:tr>
      <w:tr w:rsidR="00992C79" w:rsidRPr="00992C79" w14:paraId="49393BA6" w14:textId="77777777" w:rsidTr="005E303B">
        <w:trPr>
          <w:trHeight w:val="280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21AA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3432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hsa05206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6045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MicroRNAs in cancer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0585" w14:textId="77777777" w:rsidR="00992C79" w:rsidRPr="00992C79" w:rsidRDefault="00992C79" w:rsidP="00992C7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0.00071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99D" w14:textId="77777777" w:rsidR="00992C79" w:rsidRPr="00992C79" w:rsidRDefault="00992C79" w:rsidP="00992C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VIM,ZEB</w:t>
            </w:r>
            <w:proofErr w:type="gramEnd"/>
            <w:r w:rsidRPr="00992C7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14:paraId="33B23150" w14:textId="77777777" w:rsidR="00C66FEF" w:rsidRDefault="00C66FEF"/>
    <w:sectPr w:rsidR="00C66FEF" w:rsidSect="0032214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4DDD" w14:textId="77777777" w:rsidR="00F3441D" w:rsidRDefault="00F3441D" w:rsidP="00992C79">
      <w:r>
        <w:separator/>
      </w:r>
    </w:p>
  </w:endnote>
  <w:endnote w:type="continuationSeparator" w:id="0">
    <w:p w14:paraId="191C493A" w14:textId="77777777" w:rsidR="00F3441D" w:rsidRDefault="00F3441D" w:rsidP="009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127B" w14:textId="77777777" w:rsidR="00F3441D" w:rsidRDefault="00F3441D" w:rsidP="00992C79">
      <w:r>
        <w:separator/>
      </w:r>
    </w:p>
  </w:footnote>
  <w:footnote w:type="continuationSeparator" w:id="0">
    <w:p w14:paraId="28D0812A" w14:textId="77777777" w:rsidR="00F3441D" w:rsidRDefault="00F3441D" w:rsidP="0099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C79"/>
    <w:rsid w:val="00094227"/>
    <w:rsid w:val="000B3573"/>
    <w:rsid w:val="000D281F"/>
    <w:rsid w:val="00173A0A"/>
    <w:rsid w:val="001A6189"/>
    <w:rsid w:val="001D3F68"/>
    <w:rsid w:val="00273365"/>
    <w:rsid w:val="002D7D68"/>
    <w:rsid w:val="002E77CE"/>
    <w:rsid w:val="00303B78"/>
    <w:rsid w:val="0032214C"/>
    <w:rsid w:val="003E177B"/>
    <w:rsid w:val="003E4124"/>
    <w:rsid w:val="003E41E0"/>
    <w:rsid w:val="00495B83"/>
    <w:rsid w:val="00504994"/>
    <w:rsid w:val="00541444"/>
    <w:rsid w:val="005A5422"/>
    <w:rsid w:val="005E303B"/>
    <w:rsid w:val="0068764A"/>
    <w:rsid w:val="00696547"/>
    <w:rsid w:val="006A15BB"/>
    <w:rsid w:val="006A4FF2"/>
    <w:rsid w:val="00756E07"/>
    <w:rsid w:val="007B6A41"/>
    <w:rsid w:val="007F4B6F"/>
    <w:rsid w:val="00826C69"/>
    <w:rsid w:val="008809CD"/>
    <w:rsid w:val="008A2986"/>
    <w:rsid w:val="0090067B"/>
    <w:rsid w:val="00914EC0"/>
    <w:rsid w:val="009166F0"/>
    <w:rsid w:val="00972DF5"/>
    <w:rsid w:val="00992C79"/>
    <w:rsid w:val="00A4039D"/>
    <w:rsid w:val="00A41F76"/>
    <w:rsid w:val="00AA14E6"/>
    <w:rsid w:val="00B00014"/>
    <w:rsid w:val="00C132E3"/>
    <w:rsid w:val="00C66FEF"/>
    <w:rsid w:val="00C73095"/>
    <w:rsid w:val="00C77D07"/>
    <w:rsid w:val="00DB32E3"/>
    <w:rsid w:val="00E470B5"/>
    <w:rsid w:val="00F3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9F426"/>
  <w15:docId w15:val="{0D0E9C61-8932-493C-A198-5002E9A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4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4E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AA14E6"/>
    <w:rPr>
      <w:rFonts w:asciiTheme="majorHAnsi" w:eastAsia="黑体" w:hAnsiTheme="majorHAnsi" w:cstheme="majorBidi"/>
      <w:sz w:val="20"/>
      <w:szCs w:val="20"/>
    </w:rPr>
  </w:style>
  <w:style w:type="character" w:customStyle="1" w:styleId="skip">
    <w:name w:val="skip"/>
    <w:basedOn w:val="a0"/>
    <w:rsid w:val="0032214C"/>
  </w:style>
  <w:style w:type="character" w:styleId="a8">
    <w:name w:val="Hyperlink"/>
    <w:uiPriority w:val="99"/>
    <w:unhideWhenUsed/>
    <w:qFormat/>
    <w:rsid w:val="0032214C"/>
    <w:rPr>
      <w:color w:val="0563C1"/>
      <w:u w:val="single"/>
    </w:rPr>
  </w:style>
  <w:style w:type="character" w:customStyle="1" w:styleId="orcid-id-https">
    <w:name w:val="orcid-id-https"/>
    <w:rsid w:val="003E177B"/>
  </w:style>
  <w:style w:type="paragraph" w:styleId="a9">
    <w:name w:val="Balloon Text"/>
    <w:basedOn w:val="a"/>
    <w:link w:val="aa"/>
    <w:uiPriority w:val="99"/>
    <w:semiHidden/>
    <w:unhideWhenUsed/>
    <w:rsid w:val="00826C6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6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2809</Words>
  <Characters>16016</Characters>
  <Application>Microsoft Office Word</Application>
  <DocSecurity>0</DocSecurity>
  <Lines>133</Lines>
  <Paragraphs>37</Paragraphs>
  <ScaleCrop>false</ScaleCrop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 lr</cp:lastModifiedBy>
  <cp:revision>24</cp:revision>
  <dcterms:created xsi:type="dcterms:W3CDTF">2020-04-02T05:34:00Z</dcterms:created>
  <dcterms:modified xsi:type="dcterms:W3CDTF">2020-07-30T10:13:00Z</dcterms:modified>
</cp:coreProperties>
</file>