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Patient </w:t>
      </w:r>
      <w:r>
        <w:rPr>
          <w:rFonts w:ascii="Times New Roman" w:hAnsi="Times New Roman" w:cs="Times New Roman"/>
          <w:sz w:val="24"/>
          <w:szCs w:val="24"/>
        </w:rPr>
        <w:t xml:space="preserve">characteristics </w:t>
      </w:r>
      <w:r>
        <w:rPr>
          <w:rFonts w:hint="eastAsia"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CRC</w:t>
      </w:r>
      <w:r>
        <w:rPr>
          <w:rFonts w:hint="eastAsia" w:ascii="Times New Roman" w:hAnsi="Times New Roman" w:cs="Times New Roman"/>
          <w:sz w:val="24"/>
          <w:szCs w:val="24"/>
        </w:rPr>
        <w:t xml:space="preserve"> from TCGA</w:t>
      </w:r>
      <w:r>
        <w:rPr>
          <w:rFonts w:hint="default" w:ascii="Times New Roman" w:hAnsi="Times New Roman" w:cs="Times New Roman"/>
          <w:sz w:val="24"/>
          <w:szCs w:val="24"/>
        </w:rPr>
        <w:t xml:space="preserve"> database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tbl>
      <w:tblPr>
        <w:tblStyle w:val="6"/>
        <w:tblW w:w="829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2043"/>
        <w:gridCol w:w="800"/>
        <w:gridCol w:w="915"/>
        <w:gridCol w:w="685"/>
        <w:gridCol w:w="118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Layout w:type="fixed"/>
        </w:tblPrEx>
        <w:trPr>
          <w:trHeight w:val="508" w:hRule="atLeast"/>
        </w:trPr>
        <w:tc>
          <w:tcPr>
            <w:tcW w:w="26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characteristics</w:t>
            </w:r>
          </w:p>
        </w:tc>
        <w:tc>
          <w:tcPr>
            <w:tcW w:w="2843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"/>
              </w:rPr>
              <w:t>No.of patients</w:t>
            </w:r>
          </w:p>
          <w:p>
            <w:pPr>
              <w:ind w:firstLine="300" w:firstLineChars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Layout w:type="fixed"/>
        </w:tblPrEx>
        <w:tc>
          <w:tcPr>
            <w:tcW w:w="26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classification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classification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classification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age (&lt;60)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age (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Ⅱ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Ⅲ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MX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1715" w:type="dxa"/>
            <w:gridSpan w:val="2"/>
          </w:tcPr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70" w:type="dxa"/>
            <w:gridSpan w:val="2"/>
          </w:tcPr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  <w:p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</w:tr>
    </w:tbl>
    <w:p/>
    <w:p/>
    <w:p/>
    <w:p/>
    <w:p/>
    <w:p/>
    <w:p/>
    <w:p/>
    <w:p/>
    <w:p/>
    <w:p/>
    <w:p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dvTT28000ce1.B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TT5235d5a9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529B"/>
    <w:rsid w:val="00061FA6"/>
    <w:rsid w:val="00092F20"/>
    <w:rsid w:val="000C529B"/>
    <w:rsid w:val="00256F29"/>
    <w:rsid w:val="0033433C"/>
    <w:rsid w:val="00386089"/>
    <w:rsid w:val="003D5DF7"/>
    <w:rsid w:val="004E57E0"/>
    <w:rsid w:val="005431B8"/>
    <w:rsid w:val="0075681E"/>
    <w:rsid w:val="00A71A3C"/>
    <w:rsid w:val="00A90AE0"/>
    <w:rsid w:val="00B1125E"/>
    <w:rsid w:val="00B224C8"/>
    <w:rsid w:val="00C15174"/>
    <w:rsid w:val="00CF6951"/>
    <w:rsid w:val="00DD3519"/>
    <w:rsid w:val="00EB6F2A"/>
    <w:rsid w:val="00F551CA"/>
    <w:rsid w:val="F77FB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fontstyle01"/>
    <w:basedOn w:val="4"/>
    <w:qFormat/>
    <w:uiPriority w:val="0"/>
    <w:rPr>
      <w:rFonts w:hint="default" w:ascii="AdvTT28000ce1.B" w:hAnsi="AdvTT28000ce1.B"/>
      <w:color w:val="231F20"/>
      <w:sz w:val="14"/>
      <w:szCs w:val="14"/>
    </w:rPr>
  </w:style>
  <w:style w:type="character" w:customStyle="1" w:styleId="10">
    <w:name w:val="fontstyle21"/>
    <w:basedOn w:val="4"/>
    <w:qFormat/>
    <w:uiPriority w:val="0"/>
    <w:rPr>
      <w:rFonts w:hint="default" w:ascii="AdvTT5235d5a9" w:hAnsi="AdvTT5235d5a9"/>
      <w:color w:val="231F2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Office_1.6.0.2399_F1E327BC-269C-435d-A152-05C5408002CA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2019-10-24T14:00:00Z</dcterms:created>
  <dc:creator>Windows 用户</dc:creator>
  <cp:lastModifiedBy>limengting</cp:lastModifiedBy>
  <dcterms:modified xsi:type="dcterms:W3CDTF">2020-06-23T22:33:15Z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