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CA042" w14:textId="71C296E3" w:rsidR="00EE0D42" w:rsidRDefault="000D0443" w:rsidP="00EE0D42">
      <w:pPr>
        <w:spacing w:line="480" w:lineRule="auto"/>
        <w:rPr>
          <w:rFonts w:ascii="Arial" w:hAnsi="Arial" w:cs="Arial"/>
          <w:color w:val="000000"/>
          <w:sz w:val="32"/>
          <w:szCs w:val="32"/>
        </w:rPr>
      </w:pPr>
      <w:r w:rsidRPr="00EE0D42">
        <w:rPr>
          <w:rFonts w:ascii="Arial" w:hAnsi="Arial" w:cs="Arial"/>
          <w:color w:val="000000"/>
          <w:sz w:val="32"/>
          <w:szCs w:val="32"/>
        </w:rPr>
        <w:t>Supplementary</w:t>
      </w:r>
      <w:r w:rsidR="00FD242E" w:rsidRPr="00EE0D42">
        <w:rPr>
          <w:rFonts w:ascii="Arial" w:hAnsi="Arial" w:cs="Arial"/>
          <w:color w:val="000000"/>
          <w:sz w:val="32"/>
          <w:szCs w:val="32"/>
        </w:rPr>
        <w:t xml:space="preserve"> Information: </w:t>
      </w:r>
      <w:bookmarkStart w:id="0" w:name="_Hlk46424918"/>
      <w:r w:rsidR="00EE0D42" w:rsidRPr="00BF576A">
        <w:rPr>
          <w:rFonts w:ascii="Arial" w:hAnsi="Arial" w:cs="Arial"/>
          <w:color w:val="000000"/>
          <w:sz w:val="32"/>
          <w:szCs w:val="32"/>
        </w:rPr>
        <w:t xml:space="preserve">Ecological adaptation of </w:t>
      </w:r>
      <w:r w:rsidR="00EE0D42">
        <w:rPr>
          <w:rFonts w:ascii="Arial" w:hAnsi="Arial" w:cs="Arial"/>
          <w:color w:val="000000"/>
          <w:sz w:val="32"/>
          <w:szCs w:val="32"/>
        </w:rPr>
        <w:t xml:space="preserve">an </w:t>
      </w:r>
      <w:r w:rsidR="00EE0D42" w:rsidRPr="00BF576A">
        <w:rPr>
          <w:rFonts w:ascii="Arial" w:hAnsi="Arial" w:cs="Arial"/>
          <w:color w:val="000000"/>
          <w:sz w:val="32"/>
          <w:szCs w:val="32"/>
        </w:rPr>
        <w:t xml:space="preserve">F1 hybrid cross </w:t>
      </w:r>
      <w:r w:rsidR="00EE0D42">
        <w:rPr>
          <w:rFonts w:ascii="Arial" w:hAnsi="Arial" w:cs="Arial"/>
          <w:color w:val="000000"/>
          <w:sz w:val="32"/>
          <w:szCs w:val="32"/>
        </w:rPr>
        <w:t>of</w:t>
      </w:r>
      <w:r w:rsidR="00EE0D42" w:rsidRPr="00BF576A">
        <w:rPr>
          <w:rFonts w:ascii="Arial" w:hAnsi="Arial" w:cs="Arial"/>
          <w:color w:val="000000"/>
          <w:sz w:val="32"/>
          <w:szCs w:val="32"/>
        </w:rPr>
        <w:t xml:space="preserve"> carnivorous and herbivorous </w:t>
      </w:r>
      <w:proofErr w:type="spellStart"/>
      <w:r w:rsidR="00EE0D42" w:rsidRPr="00A55AFE">
        <w:rPr>
          <w:rFonts w:ascii="Arial" w:hAnsi="Arial" w:cs="Arial"/>
          <w:color w:val="000000"/>
          <w:sz w:val="32"/>
          <w:szCs w:val="32"/>
        </w:rPr>
        <w:t>Cyprinidae</w:t>
      </w:r>
      <w:proofErr w:type="spellEnd"/>
      <w:r w:rsidR="00EE0D42">
        <w:rPr>
          <w:rFonts w:ascii="Arial" w:hAnsi="Arial" w:cs="Arial"/>
          <w:color w:val="000000"/>
          <w:sz w:val="32"/>
          <w:szCs w:val="32"/>
        </w:rPr>
        <w:t xml:space="preserve"> </w:t>
      </w:r>
      <w:r w:rsidR="00EE0D42" w:rsidRPr="00BF576A">
        <w:rPr>
          <w:rFonts w:ascii="Arial" w:hAnsi="Arial" w:cs="Arial"/>
          <w:color w:val="000000"/>
          <w:sz w:val="32"/>
          <w:szCs w:val="32"/>
        </w:rPr>
        <w:t>fishes</w:t>
      </w:r>
    </w:p>
    <w:bookmarkEnd w:id="0"/>
    <w:p w14:paraId="63FCE551" w14:textId="77777777" w:rsidR="00FD242E" w:rsidRPr="00FD242E" w:rsidRDefault="00FD242E" w:rsidP="00FD242E">
      <w:pPr>
        <w:spacing w:line="480" w:lineRule="auto"/>
        <w:rPr>
          <w:rFonts w:ascii="Arial" w:hAnsi="Arial" w:cs="Arial" w:hint="eastAsia"/>
          <w:b/>
          <w:color w:val="000000"/>
          <w:sz w:val="24"/>
          <w:szCs w:val="24"/>
        </w:rPr>
      </w:pPr>
    </w:p>
    <w:p w14:paraId="29614469" w14:textId="77777777" w:rsidR="00FD242E" w:rsidRDefault="00FD242E" w:rsidP="00FD242E">
      <w:pPr>
        <w:spacing w:line="480" w:lineRule="auto"/>
        <w:rPr>
          <w:rFonts w:ascii="Arial" w:hAnsi="Arial" w:cs="Arial"/>
          <w:color w:val="000000"/>
          <w:sz w:val="24"/>
          <w:szCs w:val="24"/>
          <w:vertAlign w:val="superscript"/>
        </w:rPr>
      </w:pPr>
      <w:proofErr w:type="spellStart"/>
      <w:r w:rsidRPr="00613B5F">
        <w:rPr>
          <w:rFonts w:ascii="Arial" w:hAnsi="Arial" w:cs="Arial"/>
          <w:color w:val="000000"/>
          <w:sz w:val="24"/>
          <w:szCs w:val="24"/>
        </w:rPr>
        <w:t>Hao</w:t>
      </w:r>
      <w:r>
        <w:rPr>
          <w:rFonts w:ascii="Arial" w:hAnsi="Arial" w:cs="Arial"/>
          <w:color w:val="000000"/>
          <w:sz w:val="24"/>
          <w:szCs w:val="24"/>
        </w:rPr>
        <w:t>ran</w:t>
      </w:r>
      <w:proofErr w:type="spellEnd"/>
      <w:r>
        <w:rPr>
          <w:rFonts w:ascii="Arial" w:hAnsi="Arial" w:cs="Arial"/>
          <w:color w:val="000000"/>
          <w:sz w:val="24"/>
          <w:szCs w:val="24"/>
        </w:rPr>
        <w:t xml:space="preserve"> Gu</w:t>
      </w:r>
      <w:r w:rsidRPr="001621DF">
        <w:rPr>
          <w:rFonts w:ascii="Arial" w:hAnsi="Arial" w:cs="Arial"/>
          <w:color w:val="000000"/>
          <w:sz w:val="24"/>
          <w:szCs w:val="24"/>
          <w:vertAlign w:val="superscript"/>
        </w:rPr>
        <w:t>1</w:t>
      </w:r>
      <w:r>
        <w:rPr>
          <w:rFonts w:ascii="Arial" w:hAnsi="Arial" w:cs="Arial"/>
          <w:color w:val="000000"/>
          <w:sz w:val="24"/>
          <w:szCs w:val="24"/>
        </w:rPr>
        <w:t>, You He</w:t>
      </w:r>
      <w:r w:rsidRPr="001621DF">
        <w:rPr>
          <w:rFonts w:ascii="Arial" w:hAnsi="Arial" w:cs="Arial"/>
          <w:color w:val="000000"/>
          <w:sz w:val="24"/>
          <w:szCs w:val="24"/>
          <w:vertAlign w:val="superscript"/>
        </w:rPr>
        <w:t>2</w:t>
      </w:r>
      <w:r>
        <w:rPr>
          <w:rFonts w:ascii="Arial" w:hAnsi="Arial" w:cs="Arial"/>
          <w:color w:val="000000"/>
          <w:sz w:val="24"/>
          <w:szCs w:val="24"/>
        </w:rPr>
        <w:t xml:space="preserve">, </w:t>
      </w:r>
      <w:proofErr w:type="spellStart"/>
      <w:r>
        <w:rPr>
          <w:rFonts w:ascii="Arial" w:hAnsi="Arial" w:cs="Arial"/>
          <w:color w:val="000000"/>
          <w:sz w:val="24"/>
          <w:szCs w:val="24"/>
        </w:rPr>
        <w:t>Sihong</w:t>
      </w:r>
      <w:proofErr w:type="spellEnd"/>
      <w:r>
        <w:rPr>
          <w:rFonts w:ascii="Arial" w:hAnsi="Arial" w:cs="Arial"/>
          <w:color w:val="000000"/>
          <w:sz w:val="24"/>
          <w:szCs w:val="24"/>
        </w:rPr>
        <w:t xml:space="preserve"> Deng</w:t>
      </w:r>
      <w:r w:rsidRPr="001621DF">
        <w:rPr>
          <w:rFonts w:ascii="Arial" w:hAnsi="Arial" w:cs="Arial"/>
          <w:color w:val="000000"/>
          <w:sz w:val="24"/>
          <w:szCs w:val="24"/>
          <w:vertAlign w:val="superscript"/>
        </w:rPr>
        <w:t>3</w:t>
      </w:r>
      <w:r>
        <w:rPr>
          <w:rFonts w:ascii="Arial" w:hAnsi="Arial" w:cs="Arial"/>
          <w:color w:val="000000"/>
          <w:sz w:val="24"/>
          <w:szCs w:val="24"/>
        </w:rPr>
        <w:t xml:space="preserve">, </w:t>
      </w:r>
      <w:proofErr w:type="spellStart"/>
      <w:r>
        <w:rPr>
          <w:rFonts w:ascii="Arial" w:hAnsi="Arial" w:cs="Arial"/>
          <w:color w:val="000000"/>
          <w:sz w:val="24"/>
          <w:szCs w:val="24"/>
        </w:rPr>
        <w:t>Xingheng</w:t>
      </w:r>
      <w:proofErr w:type="spellEnd"/>
      <w:r>
        <w:rPr>
          <w:rFonts w:ascii="Arial" w:hAnsi="Arial" w:cs="Arial"/>
          <w:color w:val="000000"/>
          <w:sz w:val="24"/>
          <w:szCs w:val="24"/>
        </w:rPr>
        <w:t xml:space="preserve"> He</w:t>
      </w:r>
      <w:r w:rsidRPr="001621DF">
        <w:rPr>
          <w:rFonts w:ascii="Arial" w:hAnsi="Arial" w:cs="Arial"/>
          <w:color w:val="000000"/>
          <w:sz w:val="24"/>
          <w:szCs w:val="24"/>
          <w:vertAlign w:val="superscript"/>
        </w:rPr>
        <w:t>4</w:t>
      </w:r>
      <w:r>
        <w:rPr>
          <w:rFonts w:ascii="Arial" w:hAnsi="Arial" w:cs="Arial"/>
          <w:color w:val="000000"/>
          <w:sz w:val="24"/>
          <w:szCs w:val="24"/>
        </w:rPr>
        <w:t>, Yi Wu</w:t>
      </w:r>
      <w:r w:rsidRPr="001621DF">
        <w:rPr>
          <w:rFonts w:ascii="Arial" w:hAnsi="Arial" w:cs="Arial"/>
          <w:color w:val="000000"/>
          <w:sz w:val="24"/>
          <w:szCs w:val="24"/>
          <w:vertAlign w:val="superscript"/>
        </w:rPr>
        <w:t>4</w:t>
      </w:r>
      <w:r>
        <w:rPr>
          <w:rFonts w:ascii="Arial" w:hAnsi="Arial" w:cs="Arial"/>
          <w:color w:val="000000"/>
          <w:sz w:val="24"/>
          <w:szCs w:val="24"/>
        </w:rPr>
        <w:t xml:space="preserve">, </w:t>
      </w:r>
      <w:proofErr w:type="spellStart"/>
      <w:r>
        <w:rPr>
          <w:rFonts w:ascii="Arial" w:hAnsi="Arial" w:cs="Arial"/>
          <w:color w:val="000000"/>
          <w:sz w:val="24"/>
          <w:szCs w:val="24"/>
        </w:rPr>
        <w:t>Kaiyan</w:t>
      </w:r>
      <w:proofErr w:type="spellEnd"/>
      <w:r>
        <w:rPr>
          <w:rFonts w:ascii="Arial" w:hAnsi="Arial" w:cs="Arial"/>
          <w:color w:val="000000"/>
          <w:sz w:val="24"/>
          <w:szCs w:val="24"/>
        </w:rPr>
        <w:t xml:space="preserve"> Xing</w:t>
      </w:r>
      <w:r w:rsidRPr="001621DF">
        <w:rPr>
          <w:rFonts w:ascii="Arial" w:hAnsi="Arial" w:cs="Arial"/>
          <w:color w:val="000000"/>
          <w:sz w:val="24"/>
          <w:szCs w:val="24"/>
          <w:vertAlign w:val="superscript"/>
        </w:rPr>
        <w:t>5</w:t>
      </w:r>
      <w:r>
        <w:rPr>
          <w:rFonts w:ascii="Arial" w:hAnsi="Arial" w:cs="Arial"/>
          <w:color w:val="000000"/>
          <w:sz w:val="24"/>
          <w:szCs w:val="24"/>
        </w:rPr>
        <w:t xml:space="preserve">, </w:t>
      </w:r>
      <w:proofErr w:type="spellStart"/>
      <w:r>
        <w:rPr>
          <w:rFonts w:ascii="Arial" w:hAnsi="Arial" w:cs="Arial"/>
          <w:color w:val="000000"/>
          <w:sz w:val="24"/>
          <w:szCs w:val="24"/>
        </w:rPr>
        <w:t>Xue</w:t>
      </w:r>
      <w:proofErr w:type="spellEnd"/>
      <w:r>
        <w:rPr>
          <w:rFonts w:ascii="Arial" w:hAnsi="Arial" w:cs="Arial"/>
          <w:color w:val="000000"/>
          <w:sz w:val="24"/>
          <w:szCs w:val="24"/>
        </w:rPr>
        <w:t xml:space="preserve"> Gao</w:t>
      </w:r>
      <w:r w:rsidRPr="001621DF">
        <w:rPr>
          <w:rFonts w:ascii="Arial" w:hAnsi="Arial" w:cs="Arial"/>
          <w:color w:val="000000"/>
          <w:sz w:val="24"/>
          <w:szCs w:val="24"/>
          <w:vertAlign w:val="superscript"/>
        </w:rPr>
        <w:t>5</w:t>
      </w:r>
      <w:r>
        <w:rPr>
          <w:rFonts w:ascii="Arial" w:hAnsi="Arial" w:cs="Arial"/>
          <w:color w:val="000000"/>
          <w:sz w:val="24"/>
          <w:szCs w:val="24"/>
        </w:rPr>
        <w:t xml:space="preserve">, </w:t>
      </w:r>
      <w:proofErr w:type="spellStart"/>
      <w:r>
        <w:rPr>
          <w:rFonts w:ascii="Arial" w:hAnsi="Arial" w:cs="Arial"/>
          <w:color w:val="000000"/>
          <w:sz w:val="24"/>
          <w:szCs w:val="24"/>
        </w:rPr>
        <w:t>Xuefu</w:t>
      </w:r>
      <w:proofErr w:type="spellEnd"/>
      <w:r>
        <w:rPr>
          <w:rFonts w:ascii="Arial" w:hAnsi="Arial" w:cs="Arial"/>
          <w:color w:val="000000"/>
          <w:sz w:val="24"/>
          <w:szCs w:val="24"/>
        </w:rPr>
        <w:t xml:space="preserve"> He</w:t>
      </w:r>
      <w:r w:rsidRPr="001621DF">
        <w:rPr>
          <w:rFonts w:ascii="Arial" w:hAnsi="Arial" w:cs="Arial"/>
          <w:color w:val="000000"/>
          <w:sz w:val="24"/>
          <w:szCs w:val="24"/>
          <w:vertAlign w:val="superscript"/>
        </w:rPr>
        <w:t>1</w:t>
      </w:r>
      <w:r>
        <w:rPr>
          <w:rFonts w:ascii="Arial" w:hAnsi="Arial" w:cs="Arial"/>
          <w:color w:val="000000"/>
          <w:sz w:val="24"/>
          <w:szCs w:val="24"/>
        </w:rPr>
        <w:t xml:space="preserve"> and </w:t>
      </w:r>
      <w:proofErr w:type="spellStart"/>
      <w:r>
        <w:rPr>
          <w:rFonts w:ascii="Arial" w:hAnsi="Arial" w:cs="Arial"/>
          <w:color w:val="000000"/>
          <w:sz w:val="24"/>
          <w:szCs w:val="24"/>
        </w:rPr>
        <w:t>Zhijian</w:t>
      </w:r>
      <w:proofErr w:type="spellEnd"/>
      <w:r>
        <w:rPr>
          <w:rFonts w:ascii="Arial" w:hAnsi="Arial" w:cs="Arial"/>
          <w:color w:val="000000"/>
          <w:sz w:val="24"/>
          <w:szCs w:val="24"/>
        </w:rPr>
        <w:t xml:space="preserve"> Wang</w:t>
      </w:r>
      <w:r w:rsidRPr="001621DF">
        <w:rPr>
          <w:rFonts w:ascii="Arial" w:hAnsi="Arial" w:cs="Arial"/>
          <w:color w:val="000000"/>
          <w:sz w:val="24"/>
          <w:szCs w:val="24"/>
          <w:vertAlign w:val="superscript"/>
        </w:rPr>
        <w:t>1*</w:t>
      </w:r>
    </w:p>
    <w:p w14:paraId="138A2DD0" w14:textId="77777777" w:rsidR="00FD242E" w:rsidRDefault="00FD242E" w:rsidP="00FD242E">
      <w:pPr>
        <w:spacing w:line="480" w:lineRule="auto"/>
        <w:rPr>
          <w:rFonts w:ascii="Arial" w:hAnsi="Arial" w:cs="Arial"/>
          <w:color w:val="000000"/>
          <w:sz w:val="24"/>
          <w:szCs w:val="24"/>
          <w:vertAlign w:val="superscript"/>
        </w:rPr>
      </w:pPr>
    </w:p>
    <w:p w14:paraId="370C4AD9" w14:textId="77777777" w:rsidR="00FD242E" w:rsidRDefault="00FD242E" w:rsidP="00FD242E">
      <w:pPr>
        <w:spacing w:line="480" w:lineRule="auto"/>
        <w:rPr>
          <w:rFonts w:ascii="Arial" w:hAnsi="Arial" w:cs="Arial"/>
          <w:color w:val="000000"/>
          <w:sz w:val="24"/>
          <w:szCs w:val="24"/>
        </w:rPr>
      </w:pPr>
      <w:r w:rsidRPr="006A3BF8">
        <w:rPr>
          <w:rFonts w:ascii="Arial" w:hAnsi="Arial" w:cs="Arial" w:hint="eastAsia"/>
          <w:color w:val="000000"/>
          <w:sz w:val="24"/>
          <w:szCs w:val="24"/>
          <w:vertAlign w:val="superscript"/>
        </w:rPr>
        <w:t>1</w:t>
      </w:r>
      <w:r w:rsidRPr="001621DF">
        <w:rPr>
          <w:rFonts w:ascii="Arial" w:hAnsi="Arial" w:cs="Arial"/>
          <w:color w:val="000000"/>
          <w:sz w:val="24"/>
          <w:szCs w:val="24"/>
        </w:rPr>
        <w:t>Key Laboratory of Freshwater Fish Reproduction and Development (Ministry of Education), Key Laboratory of Aquatic Science of Chongqing, School of Life Sciences,</w:t>
      </w:r>
      <w:r>
        <w:rPr>
          <w:rFonts w:ascii="Arial" w:hAnsi="Arial" w:cs="Arial"/>
          <w:color w:val="000000"/>
          <w:sz w:val="24"/>
          <w:szCs w:val="24"/>
        </w:rPr>
        <w:t xml:space="preserve"> </w:t>
      </w:r>
      <w:r w:rsidRPr="001621DF">
        <w:rPr>
          <w:rFonts w:ascii="Arial" w:hAnsi="Arial" w:cs="Arial"/>
          <w:color w:val="000000"/>
          <w:sz w:val="24"/>
          <w:szCs w:val="24"/>
        </w:rPr>
        <w:t>Southwest University, Chongqing 400715, China;</w:t>
      </w:r>
    </w:p>
    <w:p w14:paraId="6DA028D7" w14:textId="77777777" w:rsidR="00FD242E" w:rsidRDefault="00FD242E" w:rsidP="00FD242E">
      <w:pPr>
        <w:spacing w:line="480" w:lineRule="auto"/>
        <w:rPr>
          <w:rFonts w:ascii="Arial" w:hAnsi="Arial" w:cs="Arial"/>
          <w:color w:val="000000"/>
          <w:sz w:val="24"/>
          <w:szCs w:val="24"/>
        </w:rPr>
      </w:pPr>
      <w:r w:rsidRPr="006A3BF8">
        <w:rPr>
          <w:rFonts w:ascii="Arial" w:hAnsi="Arial" w:cs="Arial"/>
          <w:color w:val="000000"/>
          <w:sz w:val="24"/>
          <w:szCs w:val="24"/>
          <w:vertAlign w:val="superscript"/>
        </w:rPr>
        <w:t>2</w:t>
      </w:r>
      <w:r w:rsidRPr="001621DF">
        <w:rPr>
          <w:rFonts w:ascii="Arial" w:hAnsi="Arial" w:cs="Arial"/>
          <w:color w:val="000000"/>
          <w:sz w:val="24"/>
          <w:szCs w:val="24"/>
        </w:rPr>
        <w:t xml:space="preserve">Shanghai Synchrotron Radiation Facility, </w:t>
      </w:r>
      <w:r w:rsidRPr="00BF26A9">
        <w:rPr>
          <w:rFonts w:ascii="Arial" w:hAnsi="Arial" w:cs="Arial"/>
          <w:color w:val="000000"/>
          <w:sz w:val="24"/>
          <w:szCs w:val="24"/>
        </w:rPr>
        <w:t>Shanghai Advanced Research Institute</w:t>
      </w:r>
      <w:r w:rsidRPr="001621DF">
        <w:rPr>
          <w:rFonts w:ascii="Arial" w:hAnsi="Arial" w:cs="Arial"/>
          <w:color w:val="000000"/>
          <w:sz w:val="24"/>
          <w:szCs w:val="24"/>
        </w:rPr>
        <w:t>, Chinese Academy of Sciences, Shanghai 201204, China</w:t>
      </w:r>
    </w:p>
    <w:p w14:paraId="344BC148" w14:textId="77777777" w:rsidR="00FD242E" w:rsidRDefault="00FD242E" w:rsidP="00FD242E">
      <w:pPr>
        <w:spacing w:line="480" w:lineRule="auto"/>
        <w:rPr>
          <w:rFonts w:ascii="Arial" w:hAnsi="Arial" w:cs="Arial"/>
          <w:color w:val="000000"/>
          <w:sz w:val="24"/>
          <w:szCs w:val="24"/>
        </w:rPr>
      </w:pPr>
      <w:r w:rsidRPr="006A3BF8">
        <w:rPr>
          <w:rFonts w:ascii="Arial" w:hAnsi="Arial" w:cs="Arial" w:hint="eastAsia"/>
          <w:color w:val="000000"/>
          <w:sz w:val="24"/>
          <w:szCs w:val="24"/>
          <w:vertAlign w:val="superscript"/>
        </w:rPr>
        <w:t>3</w:t>
      </w:r>
      <w:r w:rsidRPr="00027052">
        <w:rPr>
          <w:rFonts w:ascii="Arial" w:hAnsi="Arial" w:cs="Arial"/>
          <w:color w:val="000000"/>
          <w:sz w:val="24"/>
          <w:szCs w:val="24"/>
        </w:rPr>
        <w:t xml:space="preserve">Liangshan </w:t>
      </w:r>
      <w:proofErr w:type="spellStart"/>
      <w:r w:rsidRPr="00027052">
        <w:rPr>
          <w:rFonts w:ascii="Arial" w:hAnsi="Arial" w:cs="Arial"/>
          <w:color w:val="000000"/>
          <w:sz w:val="24"/>
          <w:szCs w:val="24"/>
        </w:rPr>
        <w:t>Kehua</w:t>
      </w:r>
      <w:proofErr w:type="spellEnd"/>
      <w:r w:rsidRPr="00027052">
        <w:rPr>
          <w:rFonts w:ascii="Arial" w:hAnsi="Arial" w:cs="Arial"/>
          <w:color w:val="000000"/>
          <w:sz w:val="24"/>
          <w:szCs w:val="24"/>
        </w:rPr>
        <w:t xml:space="preserve"> Water Ecology</w:t>
      </w:r>
      <w:r>
        <w:rPr>
          <w:rFonts w:ascii="Arial" w:hAnsi="Arial" w:cs="Arial"/>
          <w:color w:val="000000"/>
          <w:sz w:val="24"/>
          <w:szCs w:val="24"/>
        </w:rPr>
        <w:t xml:space="preserve"> </w:t>
      </w:r>
      <w:r w:rsidRPr="00027052">
        <w:rPr>
          <w:rFonts w:ascii="Arial" w:hAnsi="Arial" w:cs="Arial"/>
          <w:color w:val="000000"/>
          <w:sz w:val="24"/>
          <w:szCs w:val="24"/>
        </w:rPr>
        <w:t xml:space="preserve">Company Limited, </w:t>
      </w:r>
      <w:proofErr w:type="spellStart"/>
      <w:r w:rsidRPr="00027052">
        <w:rPr>
          <w:rFonts w:ascii="Arial" w:hAnsi="Arial" w:cs="Arial"/>
          <w:color w:val="000000"/>
          <w:sz w:val="24"/>
          <w:szCs w:val="24"/>
        </w:rPr>
        <w:t>Xichang</w:t>
      </w:r>
      <w:proofErr w:type="spellEnd"/>
      <w:r w:rsidRPr="00027052">
        <w:rPr>
          <w:rFonts w:ascii="Arial" w:hAnsi="Arial" w:cs="Arial"/>
          <w:color w:val="000000"/>
          <w:sz w:val="24"/>
          <w:szCs w:val="24"/>
        </w:rPr>
        <w:t xml:space="preserve"> 615000, China</w:t>
      </w:r>
    </w:p>
    <w:p w14:paraId="5942C6B0" w14:textId="77777777" w:rsidR="00FD242E" w:rsidRDefault="00FD242E" w:rsidP="00FD242E">
      <w:pPr>
        <w:spacing w:line="480" w:lineRule="auto"/>
        <w:rPr>
          <w:rFonts w:ascii="Arial" w:hAnsi="Arial" w:cs="Arial"/>
          <w:color w:val="000000"/>
          <w:sz w:val="24"/>
          <w:szCs w:val="24"/>
        </w:rPr>
      </w:pPr>
      <w:r w:rsidRPr="006A3BF8">
        <w:rPr>
          <w:rFonts w:ascii="Arial" w:hAnsi="Arial" w:cs="Arial" w:hint="eastAsia"/>
          <w:color w:val="000000"/>
          <w:sz w:val="24"/>
          <w:szCs w:val="24"/>
          <w:vertAlign w:val="superscript"/>
        </w:rPr>
        <w:t>4</w:t>
      </w:r>
      <w:r w:rsidRPr="00027052">
        <w:rPr>
          <w:rFonts w:ascii="Arial" w:hAnsi="Arial" w:cs="Arial"/>
          <w:color w:val="000000"/>
          <w:sz w:val="24"/>
          <w:szCs w:val="24"/>
        </w:rPr>
        <w:t xml:space="preserve">Sichuan </w:t>
      </w:r>
      <w:proofErr w:type="spellStart"/>
      <w:r w:rsidRPr="00027052">
        <w:rPr>
          <w:rFonts w:ascii="Arial" w:hAnsi="Arial" w:cs="Arial"/>
          <w:color w:val="000000"/>
          <w:sz w:val="24"/>
          <w:szCs w:val="24"/>
        </w:rPr>
        <w:t>Lubei</w:t>
      </w:r>
      <w:proofErr w:type="spellEnd"/>
      <w:r w:rsidRPr="00027052">
        <w:rPr>
          <w:rFonts w:ascii="Arial" w:hAnsi="Arial" w:cs="Arial"/>
          <w:color w:val="000000"/>
          <w:sz w:val="24"/>
          <w:szCs w:val="24"/>
        </w:rPr>
        <w:t xml:space="preserve"> Biotechnology Company Limited,</w:t>
      </w:r>
      <w:r>
        <w:rPr>
          <w:rFonts w:ascii="Arial" w:hAnsi="Arial" w:cs="Arial"/>
          <w:color w:val="000000"/>
          <w:sz w:val="24"/>
          <w:szCs w:val="24"/>
        </w:rPr>
        <w:t xml:space="preserve"> Chengdu </w:t>
      </w:r>
      <w:r w:rsidRPr="00027052">
        <w:rPr>
          <w:rFonts w:ascii="Arial" w:hAnsi="Arial" w:cs="Arial"/>
          <w:color w:val="000000"/>
          <w:sz w:val="24"/>
          <w:szCs w:val="24"/>
        </w:rPr>
        <w:t>610011</w:t>
      </w:r>
      <w:r>
        <w:rPr>
          <w:rFonts w:ascii="Arial" w:hAnsi="Arial" w:cs="Arial"/>
          <w:color w:val="000000"/>
          <w:sz w:val="24"/>
          <w:szCs w:val="24"/>
        </w:rPr>
        <w:t xml:space="preserve">, </w:t>
      </w:r>
      <w:r w:rsidRPr="001621DF">
        <w:rPr>
          <w:rFonts w:ascii="Arial" w:hAnsi="Arial" w:cs="Arial"/>
          <w:color w:val="000000"/>
          <w:sz w:val="24"/>
          <w:szCs w:val="24"/>
        </w:rPr>
        <w:t>China</w:t>
      </w:r>
    </w:p>
    <w:p w14:paraId="71CD3E7A" w14:textId="77777777" w:rsidR="00FD242E" w:rsidRDefault="00FD242E" w:rsidP="00FD242E">
      <w:pPr>
        <w:spacing w:line="480" w:lineRule="auto"/>
        <w:rPr>
          <w:rFonts w:ascii="Arial" w:hAnsi="Arial" w:cs="Arial"/>
          <w:color w:val="000000"/>
          <w:sz w:val="24"/>
          <w:szCs w:val="24"/>
        </w:rPr>
      </w:pPr>
      <w:r w:rsidRPr="006A3BF8">
        <w:rPr>
          <w:rFonts w:ascii="Arial" w:hAnsi="Arial" w:cs="Arial" w:hint="eastAsia"/>
          <w:color w:val="000000"/>
          <w:sz w:val="24"/>
          <w:szCs w:val="24"/>
          <w:vertAlign w:val="superscript"/>
        </w:rPr>
        <w:t>5</w:t>
      </w:r>
      <w:r w:rsidRPr="00027052">
        <w:rPr>
          <w:rFonts w:ascii="Arial" w:hAnsi="Arial" w:cs="Arial"/>
          <w:color w:val="000000"/>
          <w:sz w:val="24"/>
          <w:szCs w:val="24"/>
        </w:rPr>
        <w:t>Xichang Agriculture and Rural Affairs Bureau</w:t>
      </w:r>
      <w:r>
        <w:rPr>
          <w:rFonts w:ascii="Arial" w:hAnsi="Arial" w:cs="Arial"/>
          <w:color w:val="000000"/>
          <w:sz w:val="24"/>
          <w:szCs w:val="24"/>
        </w:rPr>
        <w:t xml:space="preserve">, </w:t>
      </w:r>
      <w:proofErr w:type="spellStart"/>
      <w:r w:rsidRPr="00027052">
        <w:rPr>
          <w:rFonts w:ascii="Arial" w:hAnsi="Arial" w:cs="Arial"/>
          <w:color w:val="000000"/>
          <w:sz w:val="24"/>
          <w:szCs w:val="24"/>
        </w:rPr>
        <w:t>Xichang</w:t>
      </w:r>
      <w:proofErr w:type="spellEnd"/>
      <w:r w:rsidRPr="00027052">
        <w:rPr>
          <w:rFonts w:ascii="Arial" w:hAnsi="Arial" w:cs="Arial"/>
          <w:color w:val="000000"/>
          <w:sz w:val="24"/>
          <w:szCs w:val="24"/>
        </w:rPr>
        <w:t xml:space="preserve"> 615000, China</w:t>
      </w:r>
    </w:p>
    <w:p w14:paraId="69E2C7C7" w14:textId="77777777" w:rsidR="00FD242E" w:rsidRDefault="00FD242E" w:rsidP="00FD242E">
      <w:pPr>
        <w:spacing w:line="480" w:lineRule="auto"/>
        <w:rPr>
          <w:rFonts w:ascii="Arial" w:hAnsi="Arial" w:cs="Arial"/>
          <w:color w:val="000000"/>
          <w:sz w:val="24"/>
          <w:szCs w:val="24"/>
        </w:rPr>
      </w:pPr>
    </w:p>
    <w:p w14:paraId="3C170811" w14:textId="77777777" w:rsidR="00FD242E" w:rsidRDefault="00FD242E" w:rsidP="00FD242E">
      <w:pPr>
        <w:spacing w:line="480" w:lineRule="auto"/>
        <w:rPr>
          <w:rFonts w:ascii="Arial" w:hAnsi="Arial" w:cs="Arial"/>
          <w:color w:val="000000"/>
          <w:sz w:val="24"/>
          <w:szCs w:val="24"/>
        </w:rPr>
      </w:pPr>
      <w:r>
        <w:rPr>
          <w:rFonts w:ascii="Arial" w:hAnsi="Arial" w:cs="Arial"/>
          <w:color w:val="000000"/>
          <w:sz w:val="24"/>
          <w:szCs w:val="24"/>
        </w:rPr>
        <w:t>*</w:t>
      </w:r>
      <w:r w:rsidRPr="006A3BF8">
        <w:rPr>
          <w:rFonts w:ascii="Arial" w:hAnsi="Arial" w:cs="Arial"/>
          <w:color w:val="000000"/>
          <w:sz w:val="24"/>
          <w:szCs w:val="24"/>
        </w:rPr>
        <w:t>Corresponding author</w:t>
      </w:r>
      <w:r>
        <w:rPr>
          <w:rFonts w:ascii="Arial" w:hAnsi="Arial" w:cs="Arial"/>
          <w:color w:val="000000"/>
          <w:sz w:val="24"/>
          <w:szCs w:val="24"/>
        </w:rPr>
        <w:t xml:space="preserve">: </w:t>
      </w:r>
      <w:proofErr w:type="spellStart"/>
      <w:r>
        <w:rPr>
          <w:rFonts w:ascii="Arial" w:hAnsi="Arial" w:cs="Arial"/>
          <w:color w:val="000000"/>
          <w:sz w:val="24"/>
          <w:szCs w:val="24"/>
        </w:rPr>
        <w:t>Zhijian</w:t>
      </w:r>
      <w:proofErr w:type="spellEnd"/>
      <w:r>
        <w:rPr>
          <w:rFonts w:ascii="Arial" w:hAnsi="Arial" w:cs="Arial"/>
          <w:color w:val="000000"/>
          <w:sz w:val="24"/>
          <w:szCs w:val="24"/>
        </w:rPr>
        <w:t xml:space="preserve"> Wang</w:t>
      </w:r>
    </w:p>
    <w:p w14:paraId="5A9D47CB" w14:textId="77777777" w:rsidR="00FD242E" w:rsidRDefault="00FD242E" w:rsidP="00FD242E">
      <w:pPr>
        <w:spacing w:line="480" w:lineRule="auto"/>
        <w:rPr>
          <w:rFonts w:ascii="Arial" w:hAnsi="Arial" w:cs="Arial"/>
          <w:color w:val="000000"/>
          <w:sz w:val="24"/>
          <w:szCs w:val="24"/>
        </w:rPr>
      </w:pPr>
      <w:r w:rsidRPr="006A3BF8">
        <w:rPr>
          <w:rFonts w:ascii="Arial" w:hAnsi="Arial" w:cs="Arial"/>
          <w:color w:val="000000"/>
          <w:sz w:val="24"/>
          <w:szCs w:val="24"/>
        </w:rPr>
        <w:t>E-mail address</w:t>
      </w:r>
      <w:r>
        <w:rPr>
          <w:rFonts w:ascii="Arial" w:hAnsi="Arial" w:cs="Arial"/>
          <w:color w:val="000000"/>
          <w:sz w:val="24"/>
          <w:szCs w:val="24"/>
        </w:rPr>
        <w:t xml:space="preserve">: </w:t>
      </w:r>
      <w:hyperlink r:id="rId9" w:history="1">
        <w:r w:rsidRPr="00C67441">
          <w:rPr>
            <w:rStyle w:val="a8"/>
            <w:rFonts w:ascii="Arial" w:hAnsi="Arial" w:cs="Arial"/>
            <w:sz w:val="24"/>
            <w:szCs w:val="24"/>
          </w:rPr>
          <w:t>Wangzj1969@126.com</w:t>
        </w:r>
      </w:hyperlink>
    </w:p>
    <w:p w14:paraId="3A61D315" w14:textId="7FE292BF" w:rsidR="00FD242E" w:rsidRPr="00FD242E" w:rsidRDefault="00FD242E" w:rsidP="00FD242E">
      <w:pPr>
        <w:widowControl/>
        <w:jc w:val="left"/>
        <w:rPr>
          <w:rFonts w:ascii="Arial" w:hAnsi="Arial" w:cs="Arial"/>
          <w:b/>
          <w:color w:val="000000"/>
          <w:sz w:val="22"/>
          <w:szCs w:val="22"/>
        </w:rPr>
      </w:pPr>
      <w:r>
        <w:rPr>
          <w:rFonts w:ascii="Arial" w:hAnsi="Arial" w:cs="Arial"/>
          <w:b/>
          <w:color w:val="000000"/>
          <w:sz w:val="22"/>
          <w:szCs w:val="22"/>
        </w:rPr>
        <w:br w:type="page"/>
      </w:r>
    </w:p>
    <w:p w14:paraId="19B73CA5" w14:textId="47B69381" w:rsidR="00033CC1" w:rsidRDefault="000D0443" w:rsidP="00033CC1">
      <w:pPr>
        <w:autoSpaceDE w:val="0"/>
        <w:spacing w:line="480" w:lineRule="auto"/>
        <w:rPr>
          <w:rFonts w:ascii="Arial" w:hAnsi="Arial" w:cs="Arial"/>
          <w:b/>
          <w:bCs/>
          <w:color w:val="000000"/>
          <w:sz w:val="24"/>
          <w:szCs w:val="24"/>
        </w:rPr>
      </w:pPr>
      <w:r>
        <w:rPr>
          <w:rFonts w:ascii="Arial" w:hAnsi="Arial" w:cs="Arial"/>
          <w:b/>
          <w:color w:val="000000"/>
          <w:sz w:val="24"/>
          <w:szCs w:val="24"/>
        </w:rPr>
        <w:lastRenderedPageBreak/>
        <w:t>Supplementary</w:t>
      </w:r>
      <w:r w:rsidR="00033CC1" w:rsidRPr="00033CC1">
        <w:rPr>
          <w:rFonts w:ascii="Arial" w:hAnsi="Arial" w:cs="Arial"/>
          <w:b/>
          <w:bCs/>
          <w:color w:val="000000"/>
          <w:sz w:val="24"/>
          <w:szCs w:val="24"/>
        </w:rPr>
        <w:t xml:space="preserve"> </w:t>
      </w:r>
      <w:hyperlink r:id="rId10" w:history="1">
        <w:r w:rsidR="00033CC1" w:rsidRPr="00033CC1">
          <w:rPr>
            <w:rFonts w:ascii="Arial" w:hAnsi="Arial" w:cs="Arial"/>
            <w:b/>
            <w:bCs/>
            <w:color w:val="000000"/>
            <w:sz w:val="24"/>
            <w:szCs w:val="24"/>
          </w:rPr>
          <w:t>method</w:t>
        </w:r>
      </w:hyperlink>
      <w:r w:rsidR="005E176A">
        <w:rPr>
          <w:rFonts w:ascii="Arial" w:hAnsi="Arial" w:cs="Arial"/>
          <w:b/>
          <w:bCs/>
          <w:color w:val="000000"/>
          <w:sz w:val="24"/>
          <w:szCs w:val="24"/>
        </w:rPr>
        <w:t>s</w:t>
      </w:r>
    </w:p>
    <w:p w14:paraId="158FCEC9" w14:textId="01F492EC" w:rsidR="005E176A" w:rsidRPr="00342A72" w:rsidRDefault="000D0443" w:rsidP="00033CC1">
      <w:pPr>
        <w:autoSpaceDE w:val="0"/>
        <w:spacing w:line="480" w:lineRule="auto"/>
        <w:rPr>
          <w:rFonts w:ascii="Arial" w:hAnsi="Arial" w:cs="Arial"/>
          <w:b/>
          <w:bCs/>
          <w:color w:val="000000"/>
          <w:sz w:val="24"/>
          <w:szCs w:val="24"/>
        </w:rPr>
      </w:pPr>
      <w:r>
        <w:rPr>
          <w:rFonts w:ascii="Arial" w:hAnsi="Arial" w:cs="Arial"/>
          <w:b/>
          <w:color w:val="000000"/>
          <w:sz w:val="24"/>
          <w:szCs w:val="24"/>
        </w:rPr>
        <w:t>Supplementary</w:t>
      </w:r>
      <w:r w:rsidR="005E176A" w:rsidRPr="00033CC1">
        <w:rPr>
          <w:rFonts w:ascii="Arial" w:hAnsi="Arial" w:cs="Arial"/>
          <w:b/>
          <w:bCs/>
          <w:color w:val="000000"/>
          <w:sz w:val="24"/>
          <w:szCs w:val="24"/>
        </w:rPr>
        <w:t xml:space="preserve"> </w:t>
      </w:r>
      <w:hyperlink r:id="rId11" w:history="1">
        <w:r w:rsidR="005E176A" w:rsidRPr="00033CC1">
          <w:rPr>
            <w:rFonts w:ascii="Arial" w:hAnsi="Arial" w:cs="Arial"/>
            <w:b/>
            <w:bCs/>
            <w:color w:val="000000"/>
            <w:sz w:val="24"/>
            <w:szCs w:val="24"/>
          </w:rPr>
          <w:t>method</w:t>
        </w:r>
      </w:hyperlink>
      <w:r w:rsidR="005E176A">
        <w:rPr>
          <w:rFonts w:ascii="Arial" w:hAnsi="Arial" w:cs="Arial"/>
          <w:b/>
          <w:bCs/>
          <w:color w:val="000000"/>
          <w:sz w:val="24"/>
          <w:szCs w:val="24"/>
        </w:rPr>
        <w:t xml:space="preserve"> </w:t>
      </w:r>
      <w:r w:rsidR="005E176A">
        <w:rPr>
          <w:rFonts w:ascii="Arial" w:hAnsi="Arial" w:cs="Arial" w:hint="eastAsia"/>
          <w:b/>
          <w:bCs/>
          <w:color w:val="000000"/>
          <w:sz w:val="24"/>
          <w:szCs w:val="24"/>
        </w:rPr>
        <w:t>1</w:t>
      </w:r>
      <w:r w:rsidR="00BC2920">
        <w:rPr>
          <w:rFonts w:ascii="Arial" w:hAnsi="Arial" w:cs="Arial"/>
          <w:b/>
          <w:bCs/>
          <w:color w:val="000000"/>
          <w:sz w:val="24"/>
          <w:szCs w:val="24"/>
        </w:rPr>
        <w:t xml:space="preserve">: </w:t>
      </w:r>
      <w:r w:rsidR="005E176A" w:rsidRPr="005E176A">
        <w:rPr>
          <w:rFonts w:ascii="Arial" w:hAnsi="Arial" w:cs="Arial"/>
          <w:b/>
          <w:color w:val="000000"/>
          <w:sz w:val="24"/>
          <w:szCs w:val="24"/>
        </w:rPr>
        <w:t>Comparison of foraging habit</w:t>
      </w:r>
    </w:p>
    <w:p w14:paraId="79915C4B" w14:textId="16792779" w:rsidR="005E176A" w:rsidRDefault="00342A72" w:rsidP="00342A72">
      <w:pPr>
        <w:autoSpaceDE w:val="0"/>
        <w:spacing w:line="480" w:lineRule="auto"/>
        <w:ind w:firstLine="420"/>
        <w:rPr>
          <w:rFonts w:ascii="Arial" w:hAnsi="Arial" w:cs="Arial"/>
          <w:b/>
          <w:bCs/>
          <w:color w:val="000000"/>
          <w:sz w:val="24"/>
          <w:szCs w:val="24"/>
        </w:rPr>
      </w:pPr>
      <w:r w:rsidRPr="00BF576A">
        <w:rPr>
          <w:rFonts w:ascii="Arial" w:hAnsi="Arial" w:cs="Arial"/>
          <w:color w:val="000000"/>
          <w:sz w:val="24"/>
          <w:szCs w:val="24"/>
        </w:rPr>
        <w:t>In the first three animal food feeding experiments, each fish species was divided into 5 parallel groups</w:t>
      </w:r>
      <w:r w:rsidRPr="00BF576A">
        <w:rPr>
          <w:rFonts w:ascii="Arial" w:hAnsi="Arial" w:cs="Arial" w:hint="eastAsia"/>
          <w:color w:val="000000"/>
          <w:sz w:val="24"/>
          <w:szCs w:val="24"/>
        </w:rPr>
        <w:t xml:space="preserve">, and </w:t>
      </w:r>
      <w:r w:rsidRPr="00BF576A">
        <w:rPr>
          <w:rFonts w:ascii="Arial" w:hAnsi="Arial" w:cs="Arial"/>
          <w:color w:val="000000"/>
          <w:sz w:val="24"/>
          <w:szCs w:val="24"/>
        </w:rPr>
        <w:t>3 fish</w:t>
      </w:r>
      <w:r w:rsidRPr="00BF576A">
        <w:rPr>
          <w:rFonts w:ascii="Arial" w:hAnsi="Arial" w:cs="Arial" w:hint="eastAsia"/>
          <w:color w:val="000000"/>
          <w:sz w:val="24"/>
          <w:szCs w:val="24"/>
        </w:rPr>
        <w:t>es</w:t>
      </w:r>
      <w:r w:rsidRPr="00BF576A">
        <w:rPr>
          <w:rFonts w:ascii="Arial" w:hAnsi="Arial" w:cs="Arial"/>
          <w:color w:val="000000"/>
          <w:sz w:val="24"/>
          <w:szCs w:val="24"/>
        </w:rPr>
        <w:t xml:space="preserve"> in each parallel group were cultured in a 50 L tank with a water temperature of 20±1</w:t>
      </w:r>
      <w:r>
        <w:rPr>
          <w:rFonts w:ascii="Arial" w:hAnsi="Arial" w:cs="Arial"/>
          <w:color w:val="000000"/>
          <w:sz w:val="24"/>
          <w:szCs w:val="24"/>
        </w:rPr>
        <w:t>°C</w:t>
      </w:r>
      <w:r w:rsidRPr="00BF576A">
        <w:rPr>
          <w:rFonts w:ascii="Arial" w:hAnsi="Arial" w:cs="Arial"/>
          <w:color w:val="000000"/>
          <w:sz w:val="24"/>
          <w:szCs w:val="24"/>
        </w:rPr>
        <w:t xml:space="preserve">. The experiment was carried out for 5 days. These fishes fasted for the first two days and were fed with appropriate food for the next two days. On the last day, fishes were fed excessive food, and </w:t>
      </w:r>
      <w:r>
        <w:rPr>
          <w:rFonts w:ascii="Arial" w:hAnsi="Arial" w:cs="Arial"/>
          <w:color w:val="000000"/>
          <w:sz w:val="24"/>
          <w:szCs w:val="24"/>
        </w:rPr>
        <w:t>each parallel group was sampled</w:t>
      </w:r>
      <w:r w:rsidRPr="00BF576A">
        <w:rPr>
          <w:rFonts w:ascii="Arial" w:hAnsi="Arial" w:cs="Arial"/>
          <w:color w:val="000000"/>
          <w:sz w:val="24"/>
          <w:szCs w:val="24"/>
        </w:rPr>
        <w:t xml:space="preserve"> 2, 4, 6, 8, and 10 hours after feeding. Th</w:t>
      </w:r>
      <w:r>
        <w:rPr>
          <w:rFonts w:ascii="Arial" w:hAnsi="Arial" w:cs="Arial"/>
          <w:color w:val="000000"/>
          <w:sz w:val="24"/>
          <w:szCs w:val="24"/>
        </w:rPr>
        <w:t>ese</w:t>
      </w:r>
      <w:r w:rsidRPr="00BF576A">
        <w:rPr>
          <w:rFonts w:ascii="Arial" w:hAnsi="Arial" w:cs="Arial"/>
          <w:color w:val="000000"/>
          <w:sz w:val="24"/>
          <w:szCs w:val="24"/>
        </w:rPr>
        <w:t xml:space="preserve"> fish</w:t>
      </w:r>
      <w:r>
        <w:rPr>
          <w:rFonts w:ascii="Arial" w:hAnsi="Arial" w:cs="Arial"/>
          <w:color w:val="000000"/>
          <w:sz w:val="24"/>
          <w:szCs w:val="24"/>
        </w:rPr>
        <w:t>es</w:t>
      </w:r>
      <w:r w:rsidRPr="00BF576A">
        <w:rPr>
          <w:rFonts w:ascii="Arial" w:hAnsi="Arial" w:cs="Arial"/>
          <w:color w:val="000000"/>
          <w:sz w:val="24"/>
          <w:szCs w:val="24"/>
        </w:rPr>
        <w:t xml:space="preserve"> were </w:t>
      </w:r>
      <w:r>
        <w:rPr>
          <w:rFonts w:ascii="Arial" w:hAnsi="Arial" w:cs="Arial"/>
          <w:color w:val="000000"/>
          <w:sz w:val="24"/>
          <w:szCs w:val="24"/>
        </w:rPr>
        <w:t xml:space="preserve">then </w:t>
      </w:r>
      <w:r w:rsidRPr="00BF576A">
        <w:rPr>
          <w:rFonts w:ascii="Arial" w:hAnsi="Arial" w:cs="Arial"/>
          <w:color w:val="000000"/>
          <w:sz w:val="24"/>
          <w:szCs w:val="24"/>
        </w:rPr>
        <w:t xml:space="preserve">anaesthetized </w:t>
      </w:r>
      <w:r>
        <w:rPr>
          <w:rFonts w:ascii="Arial" w:hAnsi="Arial" w:cs="Arial"/>
          <w:color w:val="000000"/>
          <w:sz w:val="24"/>
          <w:szCs w:val="24"/>
        </w:rPr>
        <w:t>using</w:t>
      </w:r>
      <w:r w:rsidRPr="00BF576A">
        <w:rPr>
          <w:rFonts w:ascii="Arial" w:hAnsi="Arial" w:cs="Arial"/>
          <w:color w:val="000000"/>
          <w:sz w:val="24"/>
          <w:szCs w:val="24"/>
        </w:rPr>
        <w:t xml:space="preserve"> MS-222 (3-aminobenzoic acid ethyl ester </w:t>
      </w:r>
      <w:proofErr w:type="spellStart"/>
      <w:r w:rsidRPr="00BF576A">
        <w:rPr>
          <w:rFonts w:ascii="Arial" w:hAnsi="Arial" w:cs="Arial"/>
          <w:color w:val="000000"/>
          <w:sz w:val="24"/>
          <w:szCs w:val="24"/>
        </w:rPr>
        <w:t>methanesulfonate</w:t>
      </w:r>
      <w:proofErr w:type="spellEnd"/>
      <w:r w:rsidRPr="00BF576A">
        <w:rPr>
          <w:rFonts w:ascii="Arial" w:hAnsi="Arial" w:cs="Arial"/>
          <w:color w:val="000000"/>
          <w:sz w:val="24"/>
          <w:szCs w:val="24"/>
        </w:rPr>
        <w:t>), and the body weight and chyme weight of each fish were weighed</w:t>
      </w:r>
      <w:r>
        <w:rPr>
          <w:rFonts w:ascii="Arial" w:hAnsi="Arial" w:cs="Arial"/>
          <w:color w:val="000000"/>
          <w:sz w:val="24"/>
          <w:szCs w:val="24"/>
        </w:rPr>
        <w:t xml:space="preserve"> and recorded</w:t>
      </w:r>
      <w:r w:rsidRPr="00BF576A">
        <w:rPr>
          <w:rFonts w:ascii="Arial" w:hAnsi="Arial" w:cs="Arial"/>
          <w:color w:val="000000"/>
          <w:sz w:val="24"/>
          <w:szCs w:val="24"/>
        </w:rPr>
        <w:t xml:space="preserve">. </w:t>
      </w:r>
      <w:r>
        <w:rPr>
          <w:rFonts w:ascii="Arial" w:hAnsi="Arial" w:cs="Arial"/>
          <w:color w:val="000000"/>
          <w:sz w:val="24"/>
          <w:szCs w:val="24"/>
        </w:rPr>
        <w:t>I</w:t>
      </w:r>
      <w:r>
        <w:rPr>
          <w:rFonts w:ascii="Arial" w:hAnsi="Arial" w:cs="Arial" w:hint="eastAsia"/>
          <w:color w:val="000000"/>
          <w:sz w:val="24"/>
          <w:szCs w:val="24"/>
        </w:rPr>
        <w:t>n</w:t>
      </w:r>
      <w:r w:rsidRPr="00BF576A">
        <w:rPr>
          <w:rFonts w:ascii="Arial" w:hAnsi="Arial" w:cs="Arial"/>
          <w:color w:val="000000"/>
          <w:sz w:val="24"/>
          <w:szCs w:val="24"/>
        </w:rPr>
        <w:t xml:space="preserve"> </w:t>
      </w:r>
      <w:hyperlink r:id="rId12" w:history="1">
        <w:r w:rsidRPr="00BF576A">
          <w:rPr>
            <w:rFonts w:ascii="Arial" w:hAnsi="Arial" w:cs="Arial"/>
            <w:color w:val="000000"/>
            <w:sz w:val="24"/>
            <w:szCs w:val="24"/>
          </w:rPr>
          <w:t>periphytic</w:t>
        </w:r>
      </w:hyperlink>
      <w:r w:rsidRPr="00BF576A">
        <w:rPr>
          <w:rFonts w:ascii="Arial" w:hAnsi="Arial" w:cs="Arial" w:hint="eastAsia"/>
          <w:color w:val="000000"/>
          <w:sz w:val="24"/>
          <w:szCs w:val="24"/>
        </w:rPr>
        <w:t xml:space="preserve"> </w:t>
      </w:r>
      <w:hyperlink r:id="rId13" w:history="1">
        <w:r w:rsidRPr="00BF576A">
          <w:rPr>
            <w:rFonts w:ascii="Arial" w:hAnsi="Arial" w:cs="Arial"/>
            <w:color w:val="000000"/>
            <w:sz w:val="24"/>
            <w:szCs w:val="24"/>
          </w:rPr>
          <w:t>algae</w:t>
        </w:r>
      </w:hyperlink>
      <w:r w:rsidRPr="00BF576A">
        <w:rPr>
          <w:rFonts w:ascii="Arial" w:hAnsi="Arial" w:cs="Arial"/>
          <w:color w:val="000000"/>
          <w:sz w:val="24"/>
          <w:szCs w:val="24"/>
        </w:rPr>
        <w:t xml:space="preserve"> feeding experiment, we put 15 fishes of each species into a concrete pond (3 m×3 m×0.6 m) filled with </w:t>
      </w:r>
      <w:hyperlink r:id="rId14" w:history="1">
        <w:r w:rsidRPr="00BF576A">
          <w:rPr>
            <w:rFonts w:ascii="Arial" w:hAnsi="Arial" w:cs="Arial"/>
            <w:color w:val="000000"/>
            <w:sz w:val="24"/>
            <w:szCs w:val="24"/>
          </w:rPr>
          <w:t>periphytic</w:t>
        </w:r>
      </w:hyperlink>
      <w:r w:rsidRPr="00BF576A">
        <w:rPr>
          <w:rFonts w:ascii="Arial" w:hAnsi="Arial" w:cs="Arial" w:hint="eastAsia"/>
          <w:color w:val="000000"/>
          <w:sz w:val="24"/>
          <w:szCs w:val="24"/>
        </w:rPr>
        <w:t xml:space="preserve"> </w:t>
      </w:r>
      <w:hyperlink r:id="rId15" w:history="1">
        <w:r w:rsidRPr="00BF576A">
          <w:rPr>
            <w:rFonts w:ascii="Arial" w:hAnsi="Arial" w:cs="Arial"/>
            <w:color w:val="000000"/>
            <w:sz w:val="24"/>
            <w:szCs w:val="24"/>
          </w:rPr>
          <w:t>algae</w:t>
        </w:r>
      </w:hyperlink>
      <w:r w:rsidRPr="00BF576A">
        <w:rPr>
          <w:rFonts w:ascii="Arial" w:hAnsi="Arial" w:cs="Arial"/>
          <w:color w:val="000000"/>
          <w:sz w:val="24"/>
          <w:szCs w:val="24"/>
        </w:rPr>
        <w:t xml:space="preserve">, and on the fifth day, we caught all fishes </w:t>
      </w:r>
      <w:hyperlink r:id="rId16" w:history="1">
        <w:r w:rsidRPr="00BF576A">
          <w:rPr>
            <w:rFonts w:ascii="Arial" w:hAnsi="Arial" w:cs="Arial"/>
            <w:color w:val="000000"/>
            <w:sz w:val="24"/>
            <w:szCs w:val="24"/>
          </w:rPr>
          <w:t>at</w:t>
        </w:r>
      </w:hyperlink>
      <w:r w:rsidRPr="00BF576A">
        <w:rPr>
          <w:rFonts w:ascii="Arial" w:hAnsi="Arial" w:cs="Arial" w:hint="eastAsia"/>
          <w:color w:val="000000"/>
          <w:sz w:val="24"/>
          <w:szCs w:val="24"/>
        </w:rPr>
        <w:t xml:space="preserve"> </w:t>
      </w:r>
      <w:hyperlink r:id="rId17" w:history="1">
        <w:r w:rsidRPr="00BF576A">
          <w:rPr>
            <w:rFonts w:ascii="Arial" w:hAnsi="Arial" w:cs="Arial"/>
            <w:color w:val="000000"/>
            <w:sz w:val="24"/>
            <w:szCs w:val="24"/>
          </w:rPr>
          <w:t>noon</w:t>
        </w:r>
      </w:hyperlink>
      <w:r w:rsidRPr="00BF576A">
        <w:rPr>
          <w:rFonts w:ascii="Arial" w:hAnsi="Arial" w:cs="Arial"/>
          <w:color w:val="000000"/>
          <w:sz w:val="24"/>
          <w:szCs w:val="24"/>
        </w:rPr>
        <w:t xml:space="preserve"> and dissected and weighed them.</w:t>
      </w:r>
    </w:p>
    <w:p w14:paraId="6CA600E0" w14:textId="230D2D60" w:rsidR="005E176A" w:rsidRDefault="000D0443" w:rsidP="00033CC1">
      <w:pPr>
        <w:autoSpaceDE w:val="0"/>
        <w:spacing w:line="480" w:lineRule="auto"/>
        <w:rPr>
          <w:rFonts w:ascii="Arial" w:hAnsi="Arial" w:cs="Arial"/>
          <w:b/>
          <w:bCs/>
          <w:color w:val="000000"/>
          <w:sz w:val="24"/>
          <w:szCs w:val="24"/>
        </w:rPr>
      </w:pPr>
      <w:r>
        <w:rPr>
          <w:rFonts w:ascii="Arial" w:hAnsi="Arial" w:cs="Arial"/>
          <w:b/>
          <w:color w:val="000000"/>
          <w:sz w:val="24"/>
          <w:szCs w:val="24"/>
        </w:rPr>
        <w:t>Supplementary</w:t>
      </w:r>
      <w:r w:rsidR="002D7ECB" w:rsidRPr="00033CC1">
        <w:rPr>
          <w:rFonts w:ascii="Arial" w:hAnsi="Arial" w:cs="Arial"/>
          <w:b/>
          <w:bCs/>
          <w:color w:val="000000"/>
          <w:sz w:val="24"/>
          <w:szCs w:val="24"/>
        </w:rPr>
        <w:t xml:space="preserve"> </w:t>
      </w:r>
      <w:hyperlink r:id="rId18" w:history="1">
        <w:r w:rsidR="002D7ECB" w:rsidRPr="00033CC1">
          <w:rPr>
            <w:rFonts w:ascii="Arial" w:hAnsi="Arial" w:cs="Arial"/>
            <w:b/>
            <w:bCs/>
            <w:color w:val="000000"/>
            <w:sz w:val="24"/>
            <w:szCs w:val="24"/>
          </w:rPr>
          <w:t>method</w:t>
        </w:r>
      </w:hyperlink>
      <w:r w:rsidR="002D7ECB">
        <w:rPr>
          <w:rFonts w:ascii="Arial" w:hAnsi="Arial" w:cs="Arial"/>
          <w:b/>
          <w:bCs/>
          <w:color w:val="000000"/>
          <w:sz w:val="24"/>
          <w:szCs w:val="24"/>
        </w:rPr>
        <w:t xml:space="preserve"> 2</w:t>
      </w:r>
      <w:r w:rsidR="00BC2920">
        <w:rPr>
          <w:rFonts w:ascii="Arial" w:hAnsi="Arial" w:cs="Arial"/>
          <w:b/>
          <w:bCs/>
          <w:color w:val="000000"/>
          <w:sz w:val="24"/>
          <w:szCs w:val="24"/>
        </w:rPr>
        <w:t xml:space="preserve">: </w:t>
      </w:r>
      <w:r w:rsidR="002D7ECB" w:rsidRPr="002D7ECB">
        <w:rPr>
          <w:rFonts w:ascii="Arial" w:hAnsi="Arial" w:cs="Arial"/>
          <w:b/>
          <w:bCs/>
          <w:color w:val="000000"/>
          <w:sz w:val="24"/>
          <w:szCs w:val="24"/>
        </w:rPr>
        <w:t xml:space="preserve">Hybrid </w:t>
      </w:r>
      <w:r w:rsidR="002D7ECB" w:rsidRPr="002D7ECB">
        <w:rPr>
          <w:rFonts w:ascii="Arial" w:hAnsi="Arial" w:cs="Arial" w:hint="eastAsia"/>
          <w:b/>
          <w:bCs/>
          <w:color w:val="000000"/>
          <w:sz w:val="24"/>
          <w:szCs w:val="24"/>
        </w:rPr>
        <w:t>vs</w:t>
      </w:r>
      <w:r w:rsidR="002D7ECB" w:rsidRPr="002D7ECB">
        <w:rPr>
          <w:rFonts w:ascii="Arial" w:hAnsi="Arial" w:cs="Arial"/>
          <w:b/>
          <w:bCs/>
          <w:color w:val="000000"/>
          <w:sz w:val="24"/>
          <w:szCs w:val="24"/>
        </w:rPr>
        <w:t xml:space="preserve"> </w:t>
      </w:r>
      <w:r w:rsidR="002D7ECB" w:rsidRPr="002D7ECB">
        <w:rPr>
          <w:rFonts w:ascii="Arial" w:hAnsi="Arial" w:cs="Arial"/>
          <w:b/>
          <w:bCs/>
          <w:i/>
          <w:color w:val="000000"/>
          <w:sz w:val="24"/>
          <w:szCs w:val="24"/>
        </w:rPr>
        <w:t xml:space="preserve">P. </w:t>
      </w:r>
      <w:proofErr w:type="spellStart"/>
      <w:r w:rsidR="002D7ECB" w:rsidRPr="002D7ECB">
        <w:rPr>
          <w:rFonts w:ascii="Arial" w:hAnsi="Arial" w:cs="Arial"/>
          <w:b/>
          <w:bCs/>
          <w:i/>
          <w:color w:val="000000"/>
          <w:sz w:val="24"/>
          <w:szCs w:val="24"/>
        </w:rPr>
        <w:t>pingi</w:t>
      </w:r>
      <w:proofErr w:type="spellEnd"/>
      <w:r w:rsidR="002D7ECB" w:rsidRPr="002D7ECB">
        <w:rPr>
          <w:rFonts w:ascii="Arial" w:hAnsi="Arial" w:cs="Arial"/>
          <w:b/>
          <w:bCs/>
          <w:color w:val="000000"/>
          <w:sz w:val="24"/>
          <w:szCs w:val="24"/>
        </w:rPr>
        <w:t xml:space="preserve"> in </w:t>
      </w:r>
      <w:hyperlink r:id="rId19" w:history="1">
        <w:r w:rsidR="002D7ECB" w:rsidRPr="002D7ECB">
          <w:rPr>
            <w:rFonts w:ascii="Arial" w:hAnsi="Arial" w:cs="Arial"/>
            <w:b/>
            <w:bCs/>
            <w:color w:val="000000"/>
            <w:sz w:val="24"/>
            <w:szCs w:val="24"/>
          </w:rPr>
          <w:t>foraging</w:t>
        </w:r>
      </w:hyperlink>
      <w:r w:rsidR="002D7ECB" w:rsidRPr="002D7ECB">
        <w:rPr>
          <w:rFonts w:ascii="Arial" w:hAnsi="Arial" w:cs="Arial"/>
          <w:b/>
          <w:bCs/>
          <w:color w:val="000000"/>
          <w:sz w:val="24"/>
          <w:szCs w:val="24"/>
        </w:rPr>
        <w:t xml:space="preserve"> fish</w:t>
      </w:r>
    </w:p>
    <w:p w14:paraId="31DFB3C0" w14:textId="4FBE04AC" w:rsidR="002D7ECB" w:rsidRDefault="00BC2920" w:rsidP="00BC2920">
      <w:pPr>
        <w:autoSpaceDE w:val="0"/>
        <w:spacing w:line="480" w:lineRule="auto"/>
        <w:ind w:firstLine="420"/>
        <w:rPr>
          <w:rFonts w:ascii="Arial" w:hAnsi="Arial" w:cs="Arial"/>
          <w:b/>
          <w:bCs/>
          <w:color w:val="000000"/>
          <w:sz w:val="24"/>
          <w:szCs w:val="24"/>
        </w:rPr>
      </w:pPr>
      <w:r w:rsidRPr="00BF576A">
        <w:rPr>
          <w:rFonts w:ascii="Arial" w:hAnsi="Arial" w:cs="Arial"/>
          <w:color w:val="000000"/>
          <w:sz w:val="24"/>
          <w:szCs w:val="24"/>
        </w:rPr>
        <w:t>Each experimental fish was cultured separately in a 50 L tank with a water temperature of 20±1</w:t>
      </w:r>
      <w:r>
        <w:rPr>
          <w:rFonts w:ascii="Arial" w:hAnsi="Arial" w:cs="Arial"/>
          <w:color w:val="000000"/>
          <w:sz w:val="24"/>
          <w:szCs w:val="24"/>
        </w:rPr>
        <w:t>°C</w:t>
      </w:r>
      <w:r w:rsidRPr="00BF576A">
        <w:rPr>
          <w:rFonts w:ascii="Arial" w:hAnsi="Arial" w:cs="Arial"/>
          <w:color w:val="000000"/>
          <w:sz w:val="24"/>
          <w:szCs w:val="24"/>
        </w:rPr>
        <w:t xml:space="preserve"> and fasted for 2 days. On the third day, we fed 10 small fishes (</w:t>
      </w:r>
      <w:r w:rsidRPr="00BF576A">
        <w:rPr>
          <w:rFonts w:ascii="Arial" w:hAnsi="Arial" w:cs="Arial"/>
          <w:i/>
          <w:color w:val="000000"/>
          <w:sz w:val="24"/>
          <w:szCs w:val="24"/>
        </w:rPr>
        <w:t>S</w:t>
      </w:r>
      <w:r w:rsidRPr="00BF576A">
        <w:rPr>
          <w:rFonts w:ascii="Arial" w:hAnsi="Arial" w:cs="Arial" w:hint="eastAsia"/>
          <w:i/>
          <w:color w:val="000000"/>
          <w:sz w:val="24"/>
          <w:szCs w:val="24"/>
        </w:rPr>
        <w:t>.</w:t>
      </w:r>
      <w:r w:rsidRPr="00BF576A">
        <w:rPr>
          <w:rFonts w:ascii="Arial" w:hAnsi="Arial" w:cs="Arial"/>
          <w:i/>
          <w:color w:val="000000"/>
          <w:sz w:val="24"/>
          <w:szCs w:val="24"/>
        </w:rPr>
        <w:t xml:space="preserve"> </w:t>
      </w:r>
      <w:proofErr w:type="spellStart"/>
      <w:r w:rsidRPr="00BF576A">
        <w:rPr>
          <w:rFonts w:ascii="Arial" w:hAnsi="Arial" w:cs="Arial"/>
          <w:i/>
          <w:color w:val="000000"/>
          <w:sz w:val="24"/>
          <w:szCs w:val="24"/>
        </w:rPr>
        <w:t>taeniatus</w:t>
      </w:r>
      <w:proofErr w:type="spellEnd"/>
      <w:r w:rsidRPr="00BF576A">
        <w:rPr>
          <w:rFonts w:ascii="Arial" w:hAnsi="Arial" w:cs="Arial"/>
          <w:color w:val="000000"/>
          <w:sz w:val="24"/>
          <w:szCs w:val="24"/>
        </w:rPr>
        <w:t>) to each experimental fish separately</w:t>
      </w:r>
      <w:r>
        <w:rPr>
          <w:rFonts w:ascii="Arial" w:hAnsi="Arial" w:cs="Arial"/>
          <w:color w:val="000000"/>
          <w:sz w:val="24"/>
          <w:szCs w:val="24"/>
        </w:rPr>
        <w:t>; furthermore,</w:t>
      </w:r>
      <w:r w:rsidRPr="00BF576A">
        <w:rPr>
          <w:rFonts w:ascii="Arial" w:hAnsi="Arial" w:cs="Arial"/>
          <w:color w:val="000000"/>
          <w:sz w:val="24"/>
          <w:szCs w:val="24"/>
        </w:rPr>
        <w:t xml:space="preserve"> to ensure </w:t>
      </w:r>
      <w:r>
        <w:rPr>
          <w:rFonts w:ascii="Arial" w:hAnsi="Arial" w:cs="Arial"/>
          <w:color w:val="000000"/>
          <w:sz w:val="24"/>
          <w:szCs w:val="24"/>
        </w:rPr>
        <w:t xml:space="preserve">there was </w:t>
      </w:r>
      <w:r w:rsidRPr="00BF576A">
        <w:rPr>
          <w:rFonts w:ascii="Arial" w:hAnsi="Arial" w:cs="Arial"/>
          <w:color w:val="000000"/>
          <w:sz w:val="24"/>
          <w:szCs w:val="24"/>
        </w:rPr>
        <w:t xml:space="preserve">an excess </w:t>
      </w:r>
      <w:r>
        <w:rPr>
          <w:rFonts w:ascii="Arial" w:hAnsi="Arial" w:cs="Arial"/>
          <w:color w:val="000000"/>
          <w:sz w:val="24"/>
          <w:szCs w:val="24"/>
        </w:rPr>
        <w:t xml:space="preserve">amount </w:t>
      </w:r>
      <w:r w:rsidRPr="00BF576A">
        <w:rPr>
          <w:rFonts w:ascii="Arial" w:hAnsi="Arial" w:cs="Arial"/>
          <w:color w:val="000000"/>
          <w:sz w:val="24"/>
          <w:szCs w:val="24"/>
        </w:rPr>
        <w:t>of food, the experiment ended when 5 small fishes were caught or</w:t>
      </w:r>
      <w:r w:rsidRPr="00BF576A">
        <w:rPr>
          <w:rFonts w:ascii="Arial" w:hAnsi="Arial" w:cs="Arial" w:hint="eastAsia"/>
          <w:color w:val="000000"/>
          <w:sz w:val="24"/>
          <w:szCs w:val="24"/>
        </w:rPr>
        <w:t xml:space="preserve"> </w:t>
      </w:r>
      <w:r w:rsidRPr="00BF576A">
        <w:rPr>
          <w:rFonts w:ascii="Arial" w:hAnsi="Arial" w:cs="Arial"/>
          <w:color w:val="000000"/>
          <w:sz w:val="24"/>
          <w:szCs w:val="24"/>
        </w:rPr>
        <w:t>after 30 min</w:t>
      </w:r>
    </w:p>
    <w:p w14:paraId="66659097" w14:textId="31F9B654" w:rsidR="002D7ECB" w:rsidRPr="00BC2920" w:rsidRDefault="000D0443" w:rsidP="00033CC1">
      <w:pPr>
        <w:autoSpaceDE w:val="0"/>
        <w:spacing w:line="480" w:lineRule="auto"/>
        <w:rPr>
          <w:rFonts w:ascii="Arial" w:hAnsi="Arial" w:cs="Arial"/>
          <w:b/>
          <w:bCs/>
          <w:color w:val="000000"/>
          <w:sz w:val="24"/>
          <w:szCs w:val="24"/>
        </w:rPr>
      </w:pPr>
      <w:r>
        <w:rPr>
          <w:rFonts w:ascii="Arial" w:hAnsi="Arial" w:cs="Arial"/>
          <w:b/>
          <w:color w:val="000000"/>
          <w:sz w:val="24"/>
          <w:szCs w:val="24"/>
        </w:rPr>
        <w:t>Supplementary</w:t>
      </w:r>
      <w:r w:rsidR="00BC2920" w:rsidRPr="00033CC1">
        <w:rPr>
          <w:rFonts w:ascii="Arial" w:hAnsi="Arial" w:cs="Arial"/>
          <w:b/>
          <w:bCs/>
          <w:color w:val="000000"/>
          <w:sz w:val="24"/>
          <w:szCs w:val="24"/>
        </w:rPr>
        <w:t xml:space="preserve"> </w:t>
      </w:r>
      <w:hyperlink r:id="rId20" w:history="1">
        <w:r w:rsidR="00BC2920" w:rsidRPr="00033CC1">
          <w:rPr>
            <w:rFonts w:ascii="Arial" w:hAnsi="Arial" w:cs="Arial"/>
            <w:b/>
            <w:bCs/>
            <w:color w:val="000000"/>
            <w:sz w:val="24"/>
            <w:szCs w:val="24"/>
          </w:rPr>
          <w:t>method</w:t>
        </w:r>
      </w:hyperlink>
      <w:r w:rsidR="00BC2920">
        <w:rPr>
          <w:rFonts w:ascii="Arial" w:hAnsi="Arial" w:cs="Arial"/>
          <w:b/>
          <w:bCs/>
          <w:color w:val="000000"/>
          <w:sz w:val="24"/>
          <w:szCs w:val="24"/>
        </w:rPr>
        <w:t xml:space="preserve"> 3: </w:t>
      </w:r>
      <w:r w:rsidR="00BC2920" w:rsidRPr="00BC2920">
        <w:rPr>
          <w:rFonts w:ascii="Arial" w:hAnsi="Arial" w:cs="Arial"/>
          <w:b/>
          <w:bCs/>
          <w:color w:val="000000"/>
          <w:sz w:val="24"/>
          <w:szCs w:val="24"/>
        </w:rPr>
        <w:t xml:space="preserve">Hybrid </w:t>
      </w:r>
      <w:r w:rsidR="00BC2920" w:rsidRPr="00BC2920">
        <w:rPr>
          <w:rFonts w:ascii="Arial" w:hAnsi="Arial" w:cs="Arial" w:hint="eastAsia"/>
          <w:b/>
          <w:bCs/>
          <w:color w:val="000000"/>
          <w:sz w:val="24"/>
          <w:szCs w:val="24"/>
        </w:rPr>
        <w:t>vs</w:t>
      </w:r>
      <w:r w:rsidR="00BC2920" w:rsidRPr="00BC2920">
        <w:rPr>
          <w:rFonts w:ascii="Arial" w:hAnsi="Arial" w:cs="Arial"/>
          <w:b/>
          <w:bCs/>
          <w:color w:val="000000"/>
          <w:sz w:val="24"/>
          <w:szCs w:val="24"/>
        </w:rPr>
        <w:t xml:space="preserve"> </w:t>
      </w:r>
      <w:r w:rsidR="00BC2920" w:rsidRPr="00BC2920">
        <w:rPr>
          <w:rFonts w:ascii="Arial" w:hAnsi="Arial" w:cs="Arial"/>
          <w:b/>
          <w:bCs/>
          <w:i/>
          <w:color w:val="000000"/>
          <w:sz w:val="24"/>
          <w:szCs w:val="24"/>
        </w:rPr>
        <w:t xml:space="preserve">S. </w:t>
      </w:r>
      <w:proofErr w:type="spellStart"/>
      <w:r w:rsidR="00BC2920" w:rsidRPr="00BC2920">
        <w:rPr>
          <w:rFonts w:ascii="Arial" w:hAnsi="Arial" w:cs="Arial"/>
          <w:b/>
          <w:bCs/>
          <w:i/>
          <w:color w:val="000000"/>
          <w:sz w:val="24"/>
          <w:szCs w:val="24"/>
        </w:rPr>
        <w:t>wangchiachii</w:t>
      </w:r>
      <w:proofErr w:type="spellEnd"/>
      <w:r w:rsidR="00BC2920" w:rsidRPr="00BC2920">
        <w:rPr>
          <w:rFonts w:ascii="Arial" w:hAnsi="Arial" w:cs="Arial"/>
          <w:b/>
          <w:bCs/>
          <w:color w:val="000000"/>
          <w:sz w:val="24"/>
          <w:szCs w:val="24"/>
        </w:rPr>
        <w:t xml:space="preserve"> in </w:t>
      </w:r>
      <w:hyperlink r:id="rId21" w:history="1">
        <w:r w:rsidR="00BC2920" w:rsidRPr="00BC2920">
          <w:rPr>
            <w:rFonts w:ascii="Arial" w:hAnsi="Arial" w:cs="Arial"/>
            <w:b/>
            <w:bCs/>
            <w:color w:val="000000"/>
            <w:sz w:val="24"/>
            <w:szCs w:val="24"/>
          </w:rPr>
          <w:t>foraging</w:t>
        </w:r>
      </w:hyperlink>
      <w:r w:rsidR="00BC2920" w:rsidRPr="00BC2920">
        <w:rPr>
          <w:rFonts w:ascii="Arial" w:hAnsi="Arial" w:cs="Arial"/>
          <w:b/>
          <w:bCs/>
          <w:color w:val="000000"/>
          <w:sz w:val="24"/>
          <w:szCs w:val="24"/>
        </w:rPr>
        <w:t xml:space="preserve"> periphytic algae</w:t>
      </w:r>
    </w:p>
    <w:p w14:paraId="7577382A" w14:textId="29019C33" w:rsidR="002D7ECB" w:rsidRDefault="00BC2920" w:rsidP="00BC2920">
      <w:pPr>
        <w:autoSpaceDE w:val="0"/>
        <w:spacing w:line="480" w:lineRule="auto"/>
        <w:ind w:firstLine="420"/>
        <w:rPr>
          <w:rFonts w:ascii="Arial" w:hAnsi="Arial" w:cs="Arial"/>
          <w:b/>
          <w:bCs/>
          <w:color w:val="000000"/>
          <w:sz w:val="24"/>
          <w:szCs w:val="24"/>
        </w:rPr>
      </w:pPr>
      <w:r w:rsidRPr="00BF576A">
        <w:rPr>
          <w:rFonts w:ascii="Arial" w:hAnsi="Arial" w:cs="Arial"/>
          <w:color w:val="000000"/>
          <w:sz w:val="24"/>
          <w:szCs w:val="24"/>
        </w:rPr>
        <w:lastRenderedPageBreak/>
        <w:t>The</w:t>
      </w:r>
      <w:r>
        <w:rPr>
          <w:rFonts w:ascii="Arial" w:hAnsi="Arial" w:cs="Arial" w:hint="eastAsia"/>
          <w:color w:val="000000"/>
          <w:sz w:val="24"/>
          <w:szCs w:val="24"/>
        </w:rPr>
        <w:t>se</w:t>
      </w:r>
      <w:r w:rsidRPr="00BF576A">
        <w:rPr>
          <w:rFonts w:ascii="Arial" w:hAnsi="Arial" w:cs="Arial"/>
          <w:color w:val="000000"/>
          <w:sz w:val="24"/>
          <w:szCs w:val="24"/>
        </w:rPr>
        <w:t xml:space="preserve"> experimental fish</w:t>
      </w:r>
      <w:r>
        <w:rPr>
          <w:rFonts w:ascii="Arial" w:hAnsi="Arial" w:cs="Arial" w:hint="eastAsia"/>
          <w:color w:val="000000"/>
          <w:sz w:val="24"/>
          <w:szCs w:val="24"/>
        </w:rPr>
        <w:t>es</w:t>
      </w:r>
      <w:r w:rsidRPr="00BF576A">
        <w:rPr>
          <w:rFonts w:ascii="Arial" w:hAnsi="Arial" w:cs="Arial"/>
          <w:color w:val="000000"/>
          <w:sz w:val="24"/>
          <w:szCs w:val="24"/>
        </w:rPr>
        <w:t xml:space="preserve"> were placed </w:t>
      </w:r>
      <w:r w:rsidRPr="00A21762">
        <w:rPr>
          <w:rFonts w:ascii="Arial" w:hAnsi="Arial" w:cs="Arial"/>
          <w:color w:val="000000"/>
          <w:sz w:val="24"/>
          <w:szCs w:val="24"/>
        </w:rPr>
        <w:t>respectively</w:t>
      </w:r>
      <w:r>
        <w:rPr>
          <w:rFonts w:ascii="Arial" w:hAnsi="Arial" w:cs="Arial"/>
          <w:color w:val="000000"/>
          <w:sz w:val="24"/>
          <w:szCs w:val="24"/>
        </w:rPr>
        <w:t xml:space="preserve"> </w:t>
      </w:r>
      <w:r w:rsidRPr="00BF576A">
        <w:rPr>
          <w:rFonts w:ascii="Arial" w:hAnsi="Arial" w:cs="Arial"/>
          <w:color w:val="000000"/>
          <w:sz w:val="24"/>
          <w:szCs w:val="24"/>
        </w:rPr>
        <w:t>in a 65 L aquarium tank with circulating water</w:t>
      </w:r>
      <w:r>
        <w:rPr>
          <w:rFonts w:ascii="Arial" w:hAnsi="Arial" w:cs="Arial"/>
          <w:color w:val="000000"/>
          <w:sz w:val="24"/>
          <w:szCs w:val="24"/>
        </w:rPr>
        <w:t xml:space="preserve"> at</w:t>
      </w:r>
      <w:r w:rsidRPr="00BF576A">
        <w:rPr>
          <w:rFonts w:ascii="Arial" w:hAnsi="Arial" w:cs="Arial"/>
          <w:color w:val="000000"/>
          <w:sz w:val="24"/>
          <w:szCs w:val="24"/>
        </w:rPr>
        <w:t xml:space="preserve"> a water temperature of 18±1</w:t>
      </w:r>
      <w:r>
        <w:rPr>
          <w:rFonts w:ascii="Arial" w:hAnsi="Arial" w:cs="Arial"/>
          <w:color w:val="000000"/>
          <w:sz w:val="24"/>
          <w:szCs w:val="24"/>
        </w:rPr>
        <w:t>°C</w:t>
      </w:r>
      <w:r w:rsidRPr="00BF576A">
        <w:rPr>
          <w:rFonts w:ascii="Arial" w:hAnsi="Arial" w:cs="Arial"/>
          <w:color w:val="000000"/>
          <w:sz w:val="24"/>
          <w:szCs w:val="24"/>
        </w:rPr>
        <w:t xml:space="preserve"> and fasted for 39 h. Next, we placed rocks with periphytic algae</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in the aquarium tank and </w:t>
      </w:r>
      <w:r>
        <w:rPr>
          <w:rFonts w:ascii="Arial" w:hAnsi="Arial" w:cs="Arial"/>
          <w:color w:val="000000"/>
          <w:sz w:val="24"/>
          <w:szCs w:val="24"/>
        </w:rPr>
        <w:t>collected</w:t>
      </w:r>
      <w:r w:rsidRPr="00BF576A">
        <w:rPr>
          <w:rFonts w:ascii="Arial" w:hAnsi="Arial" w:cs="Arial"/>
          <w:color w:val="000000"/>
          <w:sz w:val="24"/>
          <w:szCs w:val="24"/>
        </w:rPr>
        <w:t xml:space="preserve"> 9 h of video. Then, we performed </w:t>
      </w:r>
      <w:proofErr w:type="spellStart"/>
      <w:r w:rsidRPr="00BF576A">
        <w:rPr>
          <w:rFonts w:ascii="Arial" w:hAnsi="Arial" w:cs="Arial"/>
          <w:color w:val="000000"/>
          <w:sz w:val="24"/>
          <w:szCs w:val="24"/>
        </w:rPr>
        <w:t>anaesthetic</w:t>
      </w:r>
      <w:proofErr w:type="spellEnd"/>
      <w:r w:rsidRPr="00BF576A">
        <w:rPr>
          <w:rFonts w:ascii="Arial" w:hAnsi="Arial" w:cs="Arial"/>
          <w:color w:val="000000"/>
          <w:sz w:val="24"/>
          <w:szCs w:val="24"/>
        </w:rPr>
        <w:t xml:space="preserve"> dissection and </w:t>
      </w:r>
      <w:r>
        <w:rPr>
          <w:rFonts w:ascii="Arial" w:hAnsi="Arial" w:cs="Arial"/>
          <w:color w:val="000000"/>
          <w:sz w:val="24"/>
          <w:szCs w:val="24"/>
        </w:rPr>
        <w:t>recorded the</w:t>
      </w:r>
      <w:r w:rsidRPr="00BF576A">
        <w:rPr>
          <w:rFonts w:ascii="Arial" w:hAnsi="Arial" w:cs="Arial"/>
          <w:color w:val="000000"/>
          <w:sz w:val="24"/>
          <w:szCs w:val="24"/>
        </w:rPr>
        <w:t xml:space="preserve"> body weight and chyme weight.</w:t>
      </w:r>
    </w:p>
    <w:p w14:paraId="13FFCD4C" w14:textId="1B88B4B1" w:rsidR="002D7ECB" w:rsidRDefault="000D0443" w:rsidP="00033CC1">
      <w:pPr>
        <w:autoSpaceDE w:val="0"/>
        <w:spacing w:line="480" w:lineRule="auto"/>
        <w:rPr>
          <w:rFonts w:ascii="Arial" w:hAnsi="Arial" w:cs="Arial"/>
          <w:b/>
          <w:bCs/>
          <w:color w:val="000000"/>
          <w:sz w:val="24"/>
          <w:szCs w:val="24"/>
        </w:rPr>
      </w:pPr>
      <w:r>
        <w:rPr>
          <w:rFonts w:ascii="Arial" w:hAnsi="Arial" w:cs="Arial"/>
          <w:b/>
          <w:color w:val="000000"/>
          <w:sz w:val="24"/>
          <w:szCs w:val="24"/>
        </w:rPr>
        <w:t>Supplementary</w:t>
      </w:r>
      <w:r w:rsidR="00C753C8" w:rsidRPr="00033CC1">
        <w:rPr>
          <w:rFonts w:ascii="Arial" w:hAnsi="Arial" w:cs="Arial"/>
          <w:b/>
          <w:bCs/>
          <w:color w:val="000000"/>
          <w:sz w:val="24"/>
          <w:szCs w:val="24"/>
        </w:rPr>
        <w:t xml:space="preserve"> </w:t>
      </w:r>
      <w:hyperlink r:id="rId22" w:history="1">
        <w:r w:rsidR="00C753C8" w:rsidRPr="00033CC1">
          <w:rPr>
            <w:rFonts w:ascii="Arial" w:hAnsi="Arial" w:cs="Arial"/>
            <w:b/>
            <w:bCs/>
            <w:color w:val="000000"/>
            <w:sz w:val="24"/>
            <w:szCs w:val="24"/>
          </w:rPr>
          <w:t>method</w:t>
        </w:r>
      </w:hyperlink>
      <w:r w:rsidR="00C753C8">
        <w:rPr>
          <w:rFonts w:ascii="Arial" w:hAnsi="Arial" w:cs="Arial"/>
          <w:b/>
          <w:bCs/>
          <w:color w:val="000000"/>
          <w:sz w:val="24"/>
          <w:szCs w:val="24"/>
        </w:rPr>
        <w:t xml:space="preserve"> 4: </w:t>
      </w:r>
      <w:r w:rsidR="00C753C8" w:rsidRPr="00C753C8">
        <w:rPr>
          <w:rFonts w:ascii="Arial" w:hAnsi="Arial" w:cs="Arial"/>
          <w:b/>
          <w:bCs/>
          <w:color w:val="000000"/>
          <w:sz w:val="24"/>
          <w:szCs w:val="24"/>
        </w:rPr>
        <w:t xml:space="preserve">Whether the </w:t>
      </w:r>
      <w:proofErr w:type="spellStart"/>
      <w:r w:rsidR="00C753C8" w:rsidRPr="00C753C8">
        <w:rPr>
          <w:rFonts w:ascii="Arial" w:hAnsi="Arial" w:cs="Arial"/>
          <w:b/>
          <w:bCs/>
          <w:color w:val="000000"/>
          <w:sz w:val="24"/>
          <w:szCs w:val="24"/>
        </w:rPr>
        <w:t>behaviour</w:t>
      </w:r>
      <w:proofErr w:type="spellEnd"/>
      <w:r w:rsidR="00C753C8" w:rsidRPr="00C753C8">
        <w:rPr>
          <w:rFonts w:ascii="Arial" w:hAnsi="Arial" w:cs="Arial"/>
          <w:b/>
          <w:bCs/>
          <w:color w:val="000000"/>
          <w:sz w:val="24"/>
          <w:szCs w:val="24"/>
        </w:rPr>
        <w:t xml:space="preserve"> of hybrid fish vomiting fish is persistent</w:t>
      </w:r>
    </w:p>
    <w:p w14:paraId="462E9050" w14:textId="1942BE26" w:rsidR="00C753C8" w:rsidRDefault="00C753C8" w:rsidP="00C753C8">
      <w:pPr>
        <w:autoSpaceDE w:val="0"/>
        <w:spacing w:line="480" w:lineRule="auto"/>
        <w:ind w:firstLine="420"/>
        <w:rPr>
          <w:rFonts w:ascii="Arial" w:hAnsi="Arial" w:cs="Arial"/>
          <w:b/>
          <w:bCs/>
          <w:color w:val="000000"/>
          <w:sz w:val="24"/>
          <w:szCs w:val="24"/>
        </w:rPr>
      </w:pPr>
      <w:r>
        <w:rPr>
          <w:rFonts w:ascii="Arial" w:hAnsi="Arial" w:cs="Arial"/>
          <w:color w:val="000000"/>
          <w:sz w:val="24"/>
          <w:szCs w:val="24"/>
        </w:rPr>
        <w:t>E</w:t>
      </w:r>
      <w:r w:rsidRPr="00BF576A">
        <w:rPr>
          <w:rFonts w:ascii="Arial" w:hAnsi="Arial" w:cs="Arial"/>
          <w:color w:val="000000"/>
          <w:sz w:val="24"/>
          <w:szCs w:val="24"/>
        </w:rPr>
        <w:t>ach PS (n=32) was cultured separately in a 50 L tank with a water temperature of 20±1</w:t>
      </w:r>
      <w:r>
        <w:rPr>
          <w:rFonts w:ascii="Arial" w:hAnsi="Arial" w:cs="Arial"/>
          <w:color w:val="000000"/>
          <w:sz w:val="24"/>
          <w:szCs w:val="24"/>
        </w:rPr>
        <w:t>°C</w:t>
      </w:r>
      <w:r w:rsidRPr="00BF576A">
        <w:rPr>
          <w:rFonts w:ascii="Arial" w:hAnsi="Arial" w:cs="Arial"/>
          <w:color w:val="000000"/>
          <w:sz w:val="24"/>
          <w:szCs w:val="24"/>
        </w:rPr>
        <w:t xml:space="preserve"> and fasted for 1.5 days. In the afternoon of the second day of fasting, we fed 0.5 g of </w:t>
      </w:r>
      <w:bookmarkStart w:id="1" w:name="OLE_LINK10"/>
      <w:r w:rsidRPr="00BF576A">
        <w:rPr>
          <w:rFonts w:ascii="Arial" w:hAnsi="Arial" w:cs="Arial"/>
          <w:color w:val="000000"/>
          <w:sz w:val="24"/>
          <w:szCs w:val="24"/>
        </w:rPr>
        <w:t>blood</w:t>
      </w:r>
      <w:bookmarkEnd w:id="1"/>
      <w:r w:rsidRPr="00BF576A">
        <w:rPr>
          <w:rFonts w:ascii="Arial" w:hAnsi="Arial" w:cs="Arial"/>
          <w:color w:val="000000"/>
          <w:sz w:val="24"/>
          <w:szCs w:val="24"/>
        </w:rPr>
        <w:t xml:space="preserve"> worms to each fish. In the following days, we fed </w:t>
      </w:r>
      <w:r>
        <w:rPr>
          <w:rFonts w:ascii="Arial" w:hAnsi="Arial" w:cs="Arial"/>
          <w:color w:val="000000"/>
          <w:sz w:val="24"/>
          <w:szCs w:val="24"/>
        </w:rPr>
        <w:t xml:space="preserve">the study fish </w:t>
      </w:r>
      <w:r w:rsidRPr="00BF576A">
        <w:rPr>
          <w:rFonts w:ascii="Arial" w:hAnsi="Arial" w:cs="Arial"/>
          <w:color w:val="000000"/>
          <w:sz w:val="24"/>
          <w:szCs w:val="24"/>
        </w:rPr>
        <w:t xml:space="preserve">10 </w:t>
      </w:r>
      <w:r w:rsidRPr="00293F1C">
        <w:rPr>
          <w:rFonts w:ascii="Arial" w:hAnsi="Arial" w:cs="Arial"/>
          <w:color w:val="000000"/>
          <w:sz w:val="24"/>
          <w:szCs w:val="24"/>
        </w:rPr>
        <w:t>small fish</w:t>
      </w:r>
      <w:r>
        <w:rPr>
          <w:rFonts w:ascii="Arial" w:hAnsi="Arial" w:cs="Arial"/>
          <w:color w:val="000000"/>
          <w:sz w:val="24"/>
          <w:szCs w:val="24"/>
        </w:rPr>
        <w:t>es</w:t>
      </w:r>
      <w:r w:rsidRPr="00BF576A">
        <w:rPr>
          <w:rFonts w:ascii="Arial" w:hAnsi="Arial" w:cs="Arial"/>
          <w:i/>
          <w:color w:val="000000"/>
          <w:sz w:val="24"/>
          <w:szCs w:val="24"/>
        </w:rPr>
        <w:t xml:space="preserve"> </w:t>
      </w:r>
      <w:r w:rsidRPr="002B5EAC">
        <w:rPr>
          <w:rFonts w:ascii="Arial" w:hAnsi="Arial" w:cs="Arial"/>
          <w:iCs/>
          <w:color w:val="000000"/>
          <w:sz w:val="24"/>
          <w:szCs w:val="24"/>
        </w:rPr>
        <w:t>(</w:t>
      </w:r>
      <w:r w:rsidRPr="00BF576A">
        <w:rPr>
          <w:rFonts w:ascii="Arial" w:hAnsi="Arial" w:cs="Arial"/>
          <w:i/>
          <w:color w:val="000000"/>
          <w:sz w:val="24"/>
          <w:szCs w:val="24"/>
        </w:rPr>
        <w:t>Carassius auratus</w:t>
      </w:r>
      <w:r w:rsidRPr="00BF576A">
        <w:rPr>
          <w:rFonts w:ascii="Arial" w:hAnsi="Arial" w:cs="Arial"/>
          <w:color w:val="000000"/>
          <w:sz w:val="24"/>
          <w:szCs w:val="24"/>
        </w:rPr>
        <w:t xml:space="preserve">). The small fishes of </w:t>
      </w:r>
      <w:r w:rsidRPr="00BF576A">
        <w:rPr>
          <w:rFonts w:ascii="Arial" w:hAnsi="Arial" w:cs="Arial"/>
          <w:i/>
          <w:color w:val="000000"/>
          <w:sz w:val="24"/>
          <w:szCs w:val="24"/>
        </w:rPr>
        <w:t xml:space="preserve">S. </w:t>
      </w:r>
      <w:proofErr w:type="spellStart"/>
      <w:r w:rsidRPr="00BF576A">
        <w:rPr>
          <w:rFonts w:ascii="Arial" w:hAnsi="Arial" w:cs="Arial"/>
          <w:i/>
          <w:color w:val="000000"/>
          <w:sz w:val="24"/>
          <w:szCs w:val="24"/>
        </w:rPr>
        <w:t>taeniatus</w:t>
      </w:r>
      <w:proofErr w:type="spellEnd"/>
      <w:r w:rsidRPr="00BF576A">
        <w:rPr>
          <w:rFonts w:ascii="Arial" w:hAnsi="Arial" w:cs="Arial"/>
          <w:color w:val="000000"/>
          <w:sz w:val="24"/>
          <w:szCs w:val="24"/>
        </w:rPr>
        <w:t xml:space="preserve"> were used up in the previous experiment, but </w:t>
      </w:r>
      <w:r>
        <w:rPr>
          <w:rFonts w:ascii="Arial" w:hAnsi="Arial" w:cs="Arial"/>
          <w:color w:val="000000"/>
          <w:sz w:val="24"/>
          <w:szCs w:val="24"/>
        </w:rPr>
        <w:t>because it was</w:t>
      </w:r>
      <w:r w:rsidRPr="00BF576A">
        <w:rPr>
          <w:rFonts w:ascii="Arial" w:hAnsi="Arial" w:cs="Arial"/>
          <w:color w:val="000000"/>
          <w:sz w:val="24"/>
          <w:szCs w:val="24"/>
        </w:rPr>
        <w:t xml:space="preserve"> </w:t>
      </w:r>
      <w:r w:rsidRPr="00BF576A">
        <w:rPr>
          <w:rFonts w:ascii="Arial" w:hAnsi="Arial" w:cs="Arial"/>
          <w:i/>
          <w:color w:val="000000"/>
          <w:sz w:val="24"/>
          <w:szCs w:val="24"/>
        </w:rPr>
        <w:t>C</w:t>
      </w:r>
      <w:r w:rsidRPr="00BF576A">
        <w:rPr>
          <w:rFonts w:ascii="Arial" w:hAnsi="Arial" w:cs="Arial" w:hint="eastAsia"/>
          <w:i/>
          <w:color w:val="000000"/>
          <w:sz w:val="24"/>
          <w:szCs w:val="24"/>
        </w:rPr>
        <w:t>.</w:t>
      </w:r>
      <w:r w:rsidRPr="00BF576A">
        <w:rPr>
          <w:rFonts w:ascii="Arial" w:hAnsi="Arial" w:cs="Arial"/>
          <w:i/>
          <w:color w:val="000000"/>
          <w:sz w:val="24"/>
          <w:szCs w:val="24"/>
        </w:rPr>
        <w:t xml:space="preserve"> auratus</w:t>
      </w:r>
      <w:r>
        <w:rPr>
          <w:rFonts w:ascii="Arial" w:hAnsi="Arial" w:cs="Arial"/>
          <w:i/>
          <w:color w:val="000000"/>
          <w:sz w:val="24"/>
          <w:szCs w:val="24"/>
        </w:rPr>
        <w:t>’s</w:t>
      </w:r>
      <w:r w:rsidRPr="00BF576A">
        <w:rPr>
          <w:rFonts w:ascii="Arial" w:hAnsi="Arial" w:cs="Arial"/>
          <w:color w:val="000000"/>
          <w:sz w:val="24"/>
          <w:szCs w:val="24"/>
        </w:rPr>
        <w:t xml:space="preserve">  breeding season, we replaced </w:t>
      </w:r>
      <w:r w:rsidRPr="00BF576A">
        <w:rPr>
          <w:rFonts w:ascii="Arial" w:hAnsi="Arial" w:cs="Arial"/>
          <w:i/>
          <w:color w:val="000000"/>
          <w:sz w:val="24"/>
          <w:szCs w:val="24"/>
        </w:rPr>
        <w:t xml:space="preserve">S. </w:t>
      </w:r>
      <w:proofErr w:type="spellStart"/>
      <w:r w:rsidRPr="00BF576A">
        <w:rPr>
          <w:rFonts w:ascii="Arial" w:hAnsi="Arial" w:cs="Arial"/>
          <w:i/>
          <w:color w:val="000000"/>
          <w:sz w:val="24"/>
          <w:szCs w:val="24"/>
        </w:rPr>
        <w:t>taeniatus</w:t>
      </w:r>
      <w:proofErr w:type="spellEnd"/>
      <w:r w:rsidRPr="00BF576A">
        <w:rPr>
          <w:rFonts w:ascii="Arial" w:hAnsi="Arial" w:cs="Arial"/>
          <w:color w:val="000000"/>
          <w:sz w:val="24"/>
          <w:szCs w:val="24"/>
        </w:rPr>
        <w:t xml:space="preserve"> with </w:t>
      </w:r>
      <w:r w:rsidRPr="00BF576A">
        <w:rPr>
          <w:rFonts w:ascii="Arial" w:hAnsi="Arial" w:cs="Arial"/>
          <w:i/>
          <w:color w:val="000000"/>
          <w:sz w:val="24"/>
          <w:szCs w:val="24"/>
        </w:rPr>
        <w:t>C. auratus</w:t>
      </w:r>
      <w:r w:rsidRPr="00BF576A">
        <w:rPr>
          <w:rFonts w:ascii="Arial" w:hAnsi="Arial" w:cs="Arial"/>
          <w:color w:val="000000"/>
          <w:sz w:val="24"/>
          <w:szCs w:val="24"/>
        </w:rPr>
        <w:t xml:space="preserve">, and PS still had obvious vomiting </w:t>
      </w:r>
      <w:proofErr w:type="spellStart"/>
      <w:r w:rsidRPr="00BF576A">
        <w:rPr>
          <w:rFonts w:ascii="Arial" w:hAnsi="Arial" w:cs="Arial"/>
          <w:color w:val="000000"/>
          <w:sz w:val="24"/>
          <w:szCs w:val="24"/>
        </w:rPr>
        <w:t>behaviour</w:t>
      </w:r>
      <w:proofErr w:type="spellEnd"/>
      <w:r w:rsidRPr="00BF576A">
        <w:rPr>
          <w:rFonts w:ascii="Arial" w:hAnsi="Arial" w:cs="Arial"/>
          <w:color w:val="000000"/>
          <w:sz w:val="24"/>
          <w:szCs w:val="24"/>
        </w:rPr>
        <w:t xml:space="preserve"> after catching the small fishes</w:t>
      </w:r>
      <w:r w:rsidRPr="00BF576A">
        <w:rPr>
          <w:rFonts w:ascii="Arial" w:hAnsi="Arial" w:cs="Arial"/>
          <w:i/>
          <w:color w:val="000000"/>
          <w:sz w:val="24"/>
          <w:szCs w:val="24"/>
        </w:rPr>
        <w:t xml:space="preserve"> </w:t>
      </w:r>
      <w:r w:rsidRPr="00BF576A">
        <w:rPr>
          <w:rFonts w:ascii="Arial" w:hAnsi="Arial" w:cs="Arial"/>
          <w:color w:val="000000"/>
          <w:sz w:val="24"/>
          <w:szCs w:val="24"/>
        </w:rPr>
        <w:t xml:space="preserve">of </w:t>
      </w:r>
      <w:r w:rsidRPr="00BF576A">
        <w:rPr>
          <w:rFonts w:ascii="Arial" w:hAnsi="Arial" w:cs="Arial"/>
          <w:i/>
          <w:color w:val="000000"/>
          <w:sz w:val="24"/>
          <w:szCs w:val="24"/>
        </w:rPr>
        <w:t>C. auratus</w:t>
      </w:r>
      <w:r w:rsidRPr="00BF576A">
        <w:rPr>
          <w:rFonts w:ascii="Arial" w:hAnsi="Arial" w:cs="Arial" w:hint="eastAsia"/>
          <w:color w:val="000000"/>
          <w:sz w:val="24"/>
          <w:szCs w:val="24"/>
        </w:rPr>
        <w:t xml:space="preserve"> </w:t>
      </w:r>
      <w:r>
        <w:rPr>
          <w:rFonts w:ascii="Arial" w:hAnsi="Arial" w:cs="Arial"/>
          <w:color w:val="000000"/>
          <w:sz w:val="24"/>
          <w:szCs w:val="24"/>
        </w:rPr>
        <w:t xml:space="preserve">provided </w:t>
      </w:r>
      <w:r w:rsidRPr="00BF576A">
        <w:rPr>
          <w:rFonts w:ascii="Arial" w:hAnsi="Arial" w:cs="Arial"/>
          <w:color w:val="000000"/>
          <w:sz w:val="24"/>
          <w:szCs w:val="24"/>
        </w:rPr>
        <w:t xml:space="preserve">to each PS at 9 a.m. </w:t>
      </w:r>
      <w:r>
        <w:rPr>
          <w:rFonts w:ascii="Arial" w:hAnsi="Arial" w:cs="Arial"/>
          <w:color w:val="000000"/>
          <w:sz w:val="24"/>
          <w:szCs w:val="24"/>
        </w:rPr>
        <w:t xml:space="preserve">(small fish were </w:t>
      </w:r>
      <w:r w:rsidRPr="00BF576A">
        <w:rPr>
          <w:rFonts w:ascii="Arial" w:hAnsi="Arial" w:cs="Arial"/>
          <w:color w:val="000000"/>
          <w:sz w:val="24"/>
          <w:szCs w:val="24"/>
        </w:rPr>
        <w:t xml:space="preserve">replenished regularly to ensure that they were </w:t>
      </w:r>
      <w:r>
        <w:rPr>
          <w:rFonts w:ascii="Arial" w:hAnsi="Arial" w:cs="Arial"/>
          <w:color w:val="000000"/>
          <w:sz w:val="24"/>
          <w:szCs w:val="24"/>
        </w:rPr>
        <w:t xml:space="preserve">provided in an </w:t>
      </w:r>
      <w:r w:rsidRPr="00BF576A">
        <w:rPr>
          <w:rFonts w:ascii="Arial" w:hAnsi="Arial" w:cs="Arial"/>
          <w:color w:val="000000"/>
          <w:sz w:val="24"/>
          <w:szCs w:val="24"/>
        </w:rPr>
        <w:t>excessive</w:t>
      </w:r>
      <w:r>
        <w:rPr>
          <w:rFonts w:ascii="Arial" w:hAnsi="Arial" w:cs="Arial"/>
          <w:color w:val="000000"/>
          <w:sz w:val="24"/>
          <w:szCs w:val="24"/>
        </w:rPr>
        <w:t xml:space="preserve"> amount</w:t>
      </w:r>
      <w:r w:rsidRPr="00BF576A">
        <w:rPr>
          <w:rFonts w:ascii="Arial" w:hAnsi="Arial" w:cs="Arial"/>
          <w:color w:val="000000"/>
          <w:sz w:val="24"/>
          <w:szCs w:val="24"/>
        </w:rPr>
        <w:t xml:space="preserve"> (more than 5)</w:t>
      </w:r>
      <w:r>
        <w:rPr>
          <w:rFonts w:ascii="Arial" w:hAnsi="Arial" w:cs="Arial"/>
          <w:color w:val="000000"/>
          <w:sz w:val="24"/>
          <w:szCs w:val="24"/>
        </w:rPr>
        <w:t>)</w:t>
      </w:r>
      <w:r w:rsidRPr="00BF576A">
        <w:rPr>
          <w:rFonts w:ascii="Arial" w:hAnsi="Arial" w:cs="Arial"/>
          <w:color w:val="000000"/>
          <w:sz w:val="24"/>
          <w:szCs w:val="24"/>
        </w:rPr>
        <w:t xml:space="preserve">. After two hours, we counted the number of dead </w:t>
      </w:r>
      <w:r>
        <w:rPr>
          <w:rFonts w:ascii="Arial" w:hAnsi="Arial" w:cs="Arial"/>
          <w:color w:val="000000"/>
          <w:sz w:val="24"/>
          <w:szCs w:val="24"/>
        </w:rPr>
        <w:t>small</w:t>
      </w:r>
      <w:r w:rsidRPr="00BF576A">
        <w:rPr>
          <w:rFonts w:ascii="Arial" w:hAnsi="Arial" w:cs="Arial"/>
          <w:color w:val="000000"/>
          <w:sz w:val="24"/>
          <w:szCs w:val="24"/>
        </w:rPr>
        <w:t xml:space="preserve"> fish and live</w:t>
      </w:r>
      <w:r w:rsidRPr="008340AB">
        <w:rPr>
          <w:rFonts w:ascii="Arial" w:hAnsi="Arial" w:cs="Arial"/>
          <w:color w:val="000000"/>
          <w:sz w:val="24"/>
          <w:szCs w:val="24"/>
        </w:rPr>
        <w:t xml:space="preserve"> </w:t>
      </w:r>
      <w:r>
        <w:rPr>
          <w:rFonts w:ascii="Arial" w:hAnsi="Arial" w:cs="Arial"/>
          <w:color w:val="000000"/>
          <w:sz w:val="24"/>
          <w:szCs w:val="24"/>
        </w:rPr>
        <w:t>small</w:t>
      </w:r>
      <w:r w:rsidRPr="00BF576A">
        <w:rPr>
          <w:rFonts w:ascii="Arial" w:hAnsi="Arial" w:cs="Arial"/>
          <w:color w:val="000000"/>
          <w:sz w:val="24"/>
          <w:szCs w:val="24"/>
        </w:rPr>
        <w:t xml:space="preserve"> fish and cleaned up all </w:t>
      </w:r>
      <w:r>
        <w:rPr>
          <w:rFonts w:ascii="Arial" w:hAnsi="Arial" w:cs="Arial"/>
          <w:color w:val="000000"/>
          <w:sz w:val="24"/>
          <w:szCs w:val="24"/>
        </w:rPr>
        <w:t xml:space="preserve">of </w:t>
      </w:r>
      <w:r w:rsidRPr="00BF576A">
        <w:rPr>
          <w:rFonts w:ascii="Arial" w:hAnsi="Arial" w:cs="Arial"/>
          <w:color w:val="000000"/>
          <w:sz w:val="24"/>
          <w:szCs w:val="24"/>
        </w:rPr>
        <w:t xml:space="preserve">the </w:t>
      </w:r>
      <w:r>
        <w:rPr>
          <w:rFonts w:ascii="Arial" w:hAnsi="Arial" w:cs="Arial"/>
          <w:color w:val="000000"/>
          <w:sz w:val="24"/>
          <w:szCs w:val="24"/>
        </w:rPr>
        <w:t>small</w:t>
      </w:r>
      <w:r w:rsidRPr="00BF576A">
        <w:rPr>
          <w:rFonts w:ascii="Arial" w:hAnsi="Arial" w:cs="Arial"/>
          <w:color w:val="000000"/>
          <w:sz w:val="24"/>
          <w:szCs w:val="24"/>
        </w:rPr>
        <w:t xml:space="preserve"> fish. We fed 0.5 g of blood worms to each fish every afternoon to simulate a palatable food shortage in the natural environment but not a complete absence.</w:t>
      </w:r>
    </w:p>
    <w:p w14:paraId="7BFEA9DF" w14:textId="2397FBC4" w:rsidR="00C753C8" w:rsidRDefault="000D0443" w:rsidP="00033CC1">
      <w:pPr>
        <w:autoSpaceDE w:val="0"/>
        <w:spacing w:line="480" w:lineRule="auto"/>
        <w:rPr>
          <w:rFonts w:ascii="Arial" w:hAnsi="Arial" w:cs="Arial"/>
          <w:b/>
          <w:bCs/>
          <w:color w:val="000000"/>
          <w:sz w:val="24"/>
          <w:szCs w:val="24"/>
        </w:rPr>
      </w:pPr>
      <w:r>
        <w:rPr>
          <w:rFonts w:ascii="Arial" w:hAnsi="Arial" w:cs="Arial"/>
          <w:b/>
          <w:color w:val="000000"/>
          <w:sz w:val="24"/>
          <w:szCs w:val="24"/>
        </w:rPr>
        <w:t>Supplementary</w:t>
      </w:r>
      <w:r w:rsidR="001E2F5E" w:rsidRPr="00033CC1">
        <w:rPr>
          <w:rFonts w:ascii="Arial" w:hAnsi="Arial" w:cs="Arial"/>
          <w:b/>
          <w:bCs/>
          <w:color w:val="000000"/>
          <w:sz w:val="24"/>
          <w:szCs w:val="24"/>
        </w:rPr>
        <w:t xml:space="preserve"> </w:t>
      </w:r>
      <w:hyperlink r:id="rId23" w:history="1">
        <w:r w:rsidR="001E2F5E" w:rsidRPr="001E2F5E">
          <w:rPr>
            <w:rFonts w:ascii="Arial" w:hAnsi="Arial" w:cs="Arial"/>
            <w:b/>
            <w:bCs/>
            <w:color w:val="000000"/>
            <w:sz w:val="24"/>
            <w:szCs w:val="24"/>
          </w:rPr>
          <w:t>method</w:t>
        </w:r>
      </w:hyperlink>
      <w:r w:rsidR="001E2F5E" w:rsidRPr="001E2F5E">
        <w:rPr>
          <w:rFonts w:ascii="Arial" w:hAnsi="Arial" w:cs="Arial"/>
          <w:b/>
          <w:bCs/>
          <w:color w:val="000000"/>
          <w:sz w:val="24"/>
          <w:szCs w:val="24"/>
        </w:rPr>
        <w:t xml:space="preserve"> 5: New ecological niche formation of hybrid fish</w:t>
      </w:r>
    </w:p>
    <w:p w14:paraId="38A2062F" w14:textId="5378ACF8" w:rsidR="001E2F5E" w:rsidRPr="00342A72" w:rsidRDefault="001E2F5E" w:rsidP="001E2F5E">
      <w:pPr>
        <w:autoSpaceDE w:val="0"/>
        <w:spacing w:line="480" w:lineRule="auto"/>
        <w:ind w:firstLine="420"/>
        <w:rPr>
          <w:rFonts w:ascii="Arial" w:hAnsi="Arial" w:cs="Arial"/>
          <w:b/>
          <w:bCs/>
          <w:color w:val="000000"/>
          <w:sz w:val="24"/>
          <w:szCs w:val="24"/>
        </w:rPr>
      </w:pPr>
      <w:r w:rsidRPr="00BF576A">
        <w:rPr>
          <w:rFonts w:ascii="Arial" w:hAnsi="Arial" w:cs="Arial"/>
          <w:color w:val="000000"/>
          <w:sz w:val="24"/>
          <w:szCs w:val="24"/>
        </w:rPr>
        <w:t xml:space="preserve">In April </w:t>
      </w:r>
      <w:r>
        <w:rPr>
          <w:rFonts w:ascii="Arial" w:hAnsi="Arial" w:cs="Arial"/>
          <w:color w:val="000000"/>
          <w:sz w:val="24"/>
          <w:szCs w:val="24"/>
        </w:rPr>
        <w:t>2020</w:t>
      </w:r>
      <w:r w:rsidRPr="00BF576A">
        <w:rPr>
          <w:rFonts w:ascii="Arial" w:hAnsi="Arial" w:cs="Arial"/>
          <w:color w:val="000000"/>
          <w:sz w:val="24"/>
          <w:szCs w:val="24"/>
        </w:rPr>
        <w:t xml:space="preserve">, a PP, an SW </w:t>
      </w:r>
      <w:r w:rsidRPr="00BF576A">
        <w:rPr>
          <w:rFonts w:ascii="Arial" w:hAnsi="Arial" w:cs="Arial" w:hint="eastAsia"/>
          <w:color w:val="000000"/>
          <w:sz w:val="24"/>
          <w:szCs w:val="24"/>
        </w:rPr>
        <w:t>and</w:t>
      </w:r>
      <w:r w:rsidRPr="00BF576A">
        <w:rPr>
          <w:rFonts w:ascii="Arial" w:hAnsi="Arial" w:cs="Arial"/>
          <w:color w:val="000000"/>
          <w:sz w:val="24"/>
          <w:szCs w:val="24"/>
        </w:rPr>
        <w:t xml:space="preserve"> a PS were cultured together in each </w:t>
      </w:r>
      <w:r w:rsidRPr="00BF576A">
        <w:rPr>
          <w:rFonts w:ascii="Arial" w:hAnsi="Arial" w:cs="Arial"/>
          <w:color w:val="000000"/>
          <w:sz w:val="24"/>
          <w:szCs w:val="24"/>
        </w:rPr>
        <w:lastRenderedPageBreak/>
        <w:t>transparent 50 L tank (n=8) with a water temperature of 20±1</w:t>
      </w:r>
      <w:r w:rsidRPr="00BF576A">
        <w:rPr>
          <w:rFonts w:ascii="宋体" w:hAnsi="宋体" w:cs="宋体" w:hint="eastAsia"/>
          <w:color w:val="000000"/>
          <w:sz w:val="24"/>
          <w:szCs w:val="24"/>
        </w:rPr>
        <w:t>℃</w:t>
      </w:r>
      <w:r w:rsidRPr="00BF576A">
        <w:rPr>
          <w:rFonts w:ascii="Arial" w:hAnsi="Arial" w:cs="Arial"/>
          <w:color w:val="000000"/>
          <w:sz w:val="24"/>
          <w:szCs w:val="24"/>
        </w:rPr>
        <w:t xml:space="preserve"> and fasted for 2 days. In the next three days, each tank was overfed with only blood worms (0.0171±0.0006, </w:t>
      </w:r>
      <w:r w:rsidRPr="00BF576A">
        <w:rPr>
          <w:rFonts w:ascii="Arial" w:hAnsi="Arial" w:cs="Arial" w:hint="eastAsia"/>
          <w:color w:val="000000"/>
          <w:sz w:val="24"/>
          <w:szCs w:val="24"/>
        </w:rPr>
        <w:t>Fig. 8</w:t>
      </w:r>
      <w:r w:rsidRPr="00BF576A">
        <w:rPr>
          <w:rFonts w:ascii="Arial" w:hAnsi="Arial" w:cs="Arial"/>
          <w:color w:val="000000"/>
          <w:sz w:val="24"/>
          <w:szCs w:val="24"/>
        </w:rPr>
        <w:t xml:space="preserve">b) for </w:t>
      </w:r>
      <w:r>
        <w:rPr>
          <w:rFonts w:ascii="Arial" w:hAnsi="Arial" w:cs="Arial"/>
          <w:color w:val="000000"/>
          <w:sz w:val="24"/>
          <w:szCs w:val="24"/>
        </w:rPr>
        <w:t>30 min</w:t>
      </w:r>
      <w:r w:rsidRPr="00BF576A">
        <w:rPr>
          <w:rFonts w:ascii="Arial" w:hAnsi="Arial" w:cs="Arial"/>
          <w:color w:val="000000"/>
          <w:sz w:val="24"/>
          <w:szCs w:val="24"/>
        </w:rPr>
        <w:t xml:space="preserve">. We videotaped it and counted the number of effective attacks </w:t>
      </w:r>
      <w:r>
        <w:rPr>
          <w:rFonts w:ascii="Arial" w:hAnsi="Arial" w:cs="Arial"/>
          <w:color w:val="000000"/>
          <w:sz w:val="24"/>
          <w:szCs w:val="24"/>
        </w:rPr>
        <w:t>on blood worms</w:t>
      </w:r>
      <w:r w:rsidRPr="00BF576A">
        <w:rPr>
          <w:rFonts w:ascii="Arial" w:hAnsi="Arial" w:cs="Arial"/>
          <w:color w:val="000000"/>
          <w:sz w:val="24"/>
          <w:szCs w:val="24"/>
        </w:rPr>
        <w:t xml:space="preserve"> per species. In the next three days, </w:t>
      </w:r>
      <w:r w:rsidRPr="00BF576A">
        <w:rPr>
          <w:rFonts w:ascii="Arial" w:hAnsi="Arial" w:cs="Arial" w:hint="eastAsia"/>
          <w:color w:val="000000"/>
          <w:sz w:val="24"/>
          <w:szCs w:val="24"/>
        </w:rPr>
        <w:t>e</w:t>
      </w:r>
      <w:r w:rsidRPr="00BF576A">
        <w:rPr>
          <w:rFonts w:ascii="Arial" w:hAnsi="Arial" w:cs="Arial"/>
          <w:color w:val="000000"/>
          <w:sz w:val="24"/>
          <w:szCs w:val="24"/>
        </w:rPr>
        <w:t>ach tank was fed 10 small fishes (</w:t>
      </w:r>
      <w:r w:rsidRPr="00BF576A">
        <w:rPr>
          <w:rFonts w:ascii="Arial" w:hAnsi="Arial" w:cs="Arial"/>
          <w:i/>
          <w:color w:val="000000"/>
          <w:sz w:val="24"/>
          <w:szCs w:val="24"/>
        </w:rPr>
        <w:t>C. auratus</w:t>
      </w:r>
      <w:r w:rsidRPr="00BF576A">
        <w:rPr>
          <w:rFonts w:ascii="Arial" w:hAnsi="Arial" w:cs="Arial"/>
          <w:color w:val="000000"/>
          <w:sz w:val="24"/>
          <w:szCs w:val="24"/>
        </w:rPr>
        <w:t xml:space="preserve">, 0.0748±0.0023 g, </w:t>
      </w:r>
      <w:r w:rsidRPr="00BF576A">
        <w:rPr>
          <w:rFonts w:ascii="Arial" w:hAnsi="Arial" w:cs="Arial" w:hint="eastAsia"/>
          <w:color w:val="000000"/>
          <w:sz w:val="24"/>
          <w:szCs w:val="24"/>
        </w:rPr>
        <w:t>Fig. 8</w:t>
      </w:r>
      <w:r w:rsidRPr="00BF576A">
        <w:rPr>
          <w:rFonts w:ascii="Arial" w:hAnsi="Arial" w:cs="Arial"/>
          <w:color w:val="000000"/>
          <w:sz w:val="24"/>
          <w:szCs w:val="24"/>
        </w:rPr>
        <w:t xml:space="preserve">a) and </w:t>
      </w:r>
      <w:r>
        <w:rPr>
          <w:rFonts w:ascii="Arial" w:hAnsi="Arial" w:cs="Arial"/>
          <w:color w:val="000000"/>
          <w:sz w:val="24"/>
          <w:szCs w:val="24"/>
        </w:rPr>
        <w:t xml:space="preserve">provided </w:t>
      </w:r>
      <w:r w:rsidRPr="00BF576A">
        <w:rPr>
          <w:rFonts w:ascii="Arial" w:hAnsi="Arial" w:cs="Arial"/>
          <w:color w:val="000000"/>
          <w:sz w:val="24"/>
          <w:szCs w:val="24"/>
        </w:rPr>
        <w:t xml:space="preserve">two rocks with periphytic algae </w:t>
      </w:r>
      <w:r w:rsidRPr="00BF576A">
        <w:rPr>
          <w:rFonts w:ascii="Arial" w:hAnsi="Arial" w:cs="Arial" w:hint="eastAsia"/>
          <w:color w:val="000000"/>
          <w:sz w:val="24"/>
          <w:szCs w:val="24"/>
        </w:rPr>
        <w:t>(Fig. 8</w:t>
      </w:r>
      <w:r w:rsidRPr="00BF576A">
        <w:rPr>
          <w:rFonts w:ascii="Arial" w:hAnsi="Arial" w:cs="Arial"/>
          <w:color w:val="000000"/>
          <w:sz w:val="24"/>
          <w:szCs w:val="24"/>
        </w:rPr>
        <w:t>c</w:t>
      </w:r>
      <w:r w:rsidRPr="00BF576A">
        <w:rPr>
          <w:rFonts w:ascii="Arial" w:hAnsi="Arial" w:cs="Arial" w:hint="eastAsia"/>
          <w:color w:val="000000"/>
          <w:sz w:val="24"/>
          <w:szCs w:val="24"/>
        </w:rPr>
        <w:t>)</w:t>
      </w:r>
      <w:r w:rsidRPr="00BF576A">
        <w:rPr>
          <w:rFonts w:ascii="Arial" w:hAnsi="Arial" w:cs="Arial"/>
          <w:color w:val="000000"/>
          <w:sz w:val="24"/>
          <w:szCs w:val="24"/>
        </w:rPr>
        <w:t xml:space="preserve">. After </w:t>
      </w:r>
      <w:proofErr w:type="gramStart"/>
      <w:r>
        <w:rPr>
          <w:rFonts w:ascii="Arial" w:hAnsi="Arial" w:cs="Arial"/>
          <w:color w:val="000000"/>
          <w:sz w:val="24"/>
          <w:szCs w:val="24"/>
        </w:rPr>
        <w:t>one hour</w:t>
      </w:r>
      <w:proofErr w:type="gramEnd"/>
      <w:r w:rsidRPr="00BF576A">
        <w:rPr>
          <w:rFonts w:ascii="Arial" w:hAnsi="Arial" w:cs="Arial"/>
          <w:color w:val="000000"/>
          <w:sz w:val="24"/>
          <w:szCs w:val="24"/>
        </w:rPr>
        <w:t xml:space="preserve">, excess blood worms and </w:t>
      </w:r>
      <w:r>
        <w:rPr>
          <w:rFonts w:ascii="Arial" w:hAnsi="Arial" w:cs="Arial"/>
          <w:color w:val="000000"/>
          <w:sz w:val="24"/>
          <w:szCs w:val="24"/>
        </w:rPr>
        <w:t>small</w:t>
      </w:r>
      <w:r w:rsidRPr="00BF576A">
        <w:rPr>
          <w:rFonts w:ascii="Arial" w:hAnsi="Arial" w:cs="Arial"/>
          <w:color w:val="000000"/>
          <w:sz w:val="24"/>
          <w:szCs w:val="24"/>
        </w:rPr>
        <w:t xml:space="preserve"> fish</w:t>
      </w:r>
      <w:r>
        <w:rPr>
          <w:rFonts w:ascii="Arial" w:hAnsi="Arial" w:cs="Arial" w:hint="eastAsia"/>
          <w:color w:val="000000"/>
          <w:sz w:val="24"/>
          <w:szCs w:val="24"/>
        </w:rPr>
        <w:t>es</w:t>
      </w:r>
      <w:r w:rsidRPr="00BF576A">
        <w:rPr>
          <w:rFonts w:ascii="Arial" w:hAnsi="Arial" w:cs="Arial"/>
          <w:color w:val="000000"/>
          <w:sz w:val="24"/>
          <w:szCs w:val="24"/>
        </w:rPr>
        <w:t xml:space="preserve"> were added to each tank for </w:t>
      </w:r>
      <w:r>
        <w:rPr>
          <w:rFonts w:ascii="Arial" w:hAnsi="Arial" w:cs="Arial"/>
          <w:color w:val="000000"/>
          <w:sz w:val="24"/>
          <w:szCs w:val="24"/>
        </w:rPr>
        <w:t>30 min</w:t>
      </w:r>
      <w:r w:rsidRPr="00BF576A">
        <w:rPr>
          <w:rFonts w:ascii="Arial" w:hAnsi="Arial" w:cs="Arial"/>
          <w:color w:val="000000"/>
          <w:sz w:val="24"/>
          <w:szCs w:val="24"/>
        </w:rPr>
        <w:t xml:space="preserve">. We videotaped it and counted only the number of effective attacks </w:t>
      </w:r>
      <w:r>
        <w:rPr>
          <w:rFonts w:ascii="Arial" w:hAnsi="Arial" w:cs="Arial"/>
          <w:color w:val="000000"/>
          <w:sz w:val="24"/>
          <w:szCs w:val="24"/>
        </w:rPr>
        <w:t>on</w:t>
      </w:r>
      <w:r w:rsidRPr="00BF576A">
        <w:rPr>
          <w:rFonts w:ascii="Arial" w:hAnsi="Arial" w:cs="Arial"/>
          <w:color w:val="000000"/>
          <w:sz w:val="24"/>
          <w:szCs w:val="24"/>
        </w:rPr>
        <w:t xml:space="preserve"> blood worms per species and ignored the attacks on other prey.</w:t>
      </w:r>
    </w:p>
    <w:p w14:paraId="2EF1ACFB" w14:textId="27C67375" w:rsidR="00033CC1" w:rsidRPr="00033CC1" w:rsidRDefault="000D0443" w:rsidP="00033CC1">
      <w:pPr>
        <w:autoSpaceDE w:val="0"/>
        <w:spacing w:line="480" w:lineRule="auto"/>
        <w:rPr>
          <w:rFonts w:ascii="Arial" w:hAnsi="Arial" w:cs="Arial"/>
          <w:b/>
          <w:bCs/>
          <w:color w:val="000000"/>
          <w:sz w:val="24"/>
          <w:szCs w:val="24"/>
        </w:rPr>
      </w:pPr>
      <w:r>
        <w:rPr>
          <w:rFonts w:ascii="Arial" w:hAnsi="Arial" w:cs="Arial"/>
          <w:b/>
          <w:color w:val="000000"/>
          <w:sz w:val="24"/>
          <w:szCs w:val="24"/>
        </w:rPr>
        <w:t>Supplementary</w:t>
      </w:r>
      <w:r w:rsidR="001E2F5E" w:rsidRPr="00033CC1">
        <w:rPr>
          <w:rFonts w:ascii="Arial" w:hAnsi="Arial" w:cs="Arial"/>
          <w:b/>
          <w:bCs/>
          <w:color w:val="000000"/>
          <w:sz w:val="24"/>
          <w:szCs w:val="24"/>
        </w:rPr>
        <w:t xml:space="preserve"> </w:t>
      </w:r>
      <w:hyperlink r:id="rId24" w:history="1">
        <w:r w:rsidR="001E2F5E" w:rsidRPr="001E2F5E">
          <w:rPr>
            <w:rFonts w:ascii="Arial" w:hAnsi="Arial" w:cs="Arial"/>
            <w:b/>
            <w:bCs/>
            <w:color w:val="000000"/>
            <w:sz w:val="24"/>
            <w:szCs w:val="24"/>
          </w:rPr>
          <w:t>method</w:t>
        </w:r>
      </w:hyperlink>
      <w:r w:rsidR="001E2F5E" w:rsidRPr="001E2F5E">
        <w:rPr>
          <w:rFonts w:ascii="Arial" w:hAnsi="Arial" w:cs="Arial"/>
          <w:b/>
          <w:bCs/>
          <w:color w:val="000000"/>
          <w:sz w:val="24"/>
          <w:szCs w:val="24"/>
        </w:rPr>
        <w:t xml:space="preserve"> </w:t>
      </w:r>
      <w:r w:rsidR="001E2F5E">
        <w:rPr>
          <w:rFonts w:ascii="Arial" w:hAnsi="Arial" w:cs="Arial"/>
          <w:b/>
          <w:bCs/>
          <w:color w:val="000000"/>
          <w:sz w:val="24"/>
          <w:szCs w:val="24"/>
        </w:rPr>
        <w:t>6</w:t>
      </w:r>
      <w:r w:rsidR="001E2F5E" w:rsidRPr="001E2F5E">
        <w:rPr>
          <w:rFonts w:ascii="Arial" w:hAnsi="Arial" w:cs="Arial"/>
          <w:b/>
          <w:bCs/>
          <w:color w:val="000000"/>
          <w:sz w:val="24"/>
          <w:szCs w:val="24"/>
        </w:rPr>
        <w:t>:</w:t>
      </w:r>
      <w:r w:rsidR="001E2F5E">
        <w:rPr>
          <w:rFonts w:ascii="Arial" w:hAnsi="Arial" w:cs="Arial" w:hint="eastAsia"/>
          <w:b/>
          <w:bCs/>
          <w:color w:val="000000"/>
          <w:sz w:val="24"/>
          <w:szCs w:val="24"/>
        </w:rPr>
        <w:t xml:space="preserve"> </w:t>
      </w:r>
      <w:r w:rsidR="00033CC1" w:rsidRPr="00033CC1">
        <w:rPr>
          <w:rFonts w:ascii="Arial" w:hAnsi="Arial" w:cs="Arial"/>
          <w:b/>
          <w:bCs/>
          <w:color w:val="000000"/>
          <w:sz w:val="24"/>
          <w:szCs w:val="24"/>
        </w:rPr>
        <w:t xml:space="preserve">The influence of contradictory </w:t>
      </w:r>
      <w:proofErr w:type="spellStart"/>
      <w:r w:rsidR="00033CC1" w:rsidRPr="00033CC1">
        <w:rPr>
          <w:rFonts w:ascii="Arial" w:hAnsi="Arial" w:cs="Arial"/>
          <w:b/>
          <w:bCs/>
          <w:color w:val="000000"/>
          <w:sz w:val="24"/>
          <w:szCs w:val="24"/>
        </w:rPr>
        <w:t>behaviour</w:t>
      </w:r>
      <w:proofErr w:type="spellEnd"/>
      <w:r w:rsidR="00033CC1" w:rsidRPr="00033CC1">
        <w:rPr>
          <w:rFonts w:ascii="Arial" w:hAnsi="Arial" w:cs="Arial"/>
          <w:b/>
          <w:bCs/>
          <w:color w:val="000000"/>
          <w:sz w:val="24"/>
          <w:szCs w:val="24"/>
        </w:rPr>
        <w:t xml:space="preserve"> of hybrid fish on foraging</w:t>
      </w:r>
    </w:p>
    <w:p w14:paraId="0885EFFE" w14:textId="38D96F5C" w:rsidR="00033CC1" w:rsidRPr="00BF576A" w:rsidRDefault="00033CC1" w:rsidP="00033CC1">
      <w:pPr>
        <w:autoSpaceDE w:val="0"/>
        <w:spacing w:line="480" w:lineRule="auto"/>
        <w:ind w:firstLine="420"/>
        <w:rPr>
          <w:rFonts w:ascii="Arial" w:hAnsi="Arial" w:cs="Arial"/>
          <w:color w:val="000000"/>
          <w:sz w:val="24"/>
          <w:szCs w:val="24"/>
        </w:rPr>
      </w:pPr>
      <w:r w:rsidRPr="00BF576A">
        <w:rPr>
          <w:rFonts w:ascii="Arial" w:hAnsi="Arial" w:cs="Arial"/>
          <w:color w:val="000000"/>
          <w:sz w:val="24"/>
          <w:szCs w:val="24"/>
        </w:rPr>
        <w:t>For unique parental food, PS ha</w:t>
      </w:r>
      <w:r>
        <w:rPr>
          <w:rFonts w:ascii="Arial" w:hAnsi="Arial" w:cs="Arial"/>
          <w:color w:val="000000"/>
          <w:sz w:val="24"/>
          <w:szCs w:val="24"/>
        </w:rPr>
        <w:t>d</w:t>
      </w:r>
      <w:r w:rsidRPr="00BF576A">
        <w:rPr>
          <w:rFonts w:ascii="Arial" w:hAnsi="Arial" w:cs="Arial"/>
          <w:color w:val="000000"/>
          <w:sz w:val="24"/>
          <w:szCs w:val="24"/>
        </w:rPr>
        <w:t xml:space="preserve"> inefficient or contradictory feeding </w:t>
      </w:r>
      <w:proofErr w:type="spellStart"/>
      <w:r w:rsidRPr="00BF576A">
        <w:rPr>
          <w:rFonts w:ascii="Arial" w:hAnsi="Arial" w:cs="Arial"/>
          <w:color w:val="000000"/>
          <w:sz w:val="24"/>
          <w:szCs w:val="24"/>
        </w:rPr>
        <w:t>behaviours</w:t>
      </w:r>
      <w:proofErr w:type="spellEnd"/>
      <w:r w:rsidRPr="00BF576A">
        <w:rPr>
          <w:rFonts w:ascii="Arial" w:hAnsi="Arial" w:cs="Arial"/>
          <w:color w:val="000000"/>
          <w:sz w:val="24"/>
          <w:szCs w:val="24"/>
        </w:rPr>
        <w:t xml:space="preserve"> and such </w:t>
      </w:r>
      <w:proofErr w:type="spellStart"/>
      <w:r w:rsidRPr="00BF576A">
        <w:rPr>
          <w:rFonts w:ascii="Arial" w:hAnsi="Arial" w:cs="Arial"/>
          <w:color w:val="000000"/>
          <w:sz w:val="24"/>
          <w:szCs w:val="24"/>
        </w:rPr>
        <w:t>behaviours</w:t>
      </w:r>
      <w:proofErr w:type="spellEnd"/>
      <w:r w:rsidRPr="00BF576A">
        <w:rPr>
          <w:rFonts w:ascii="Arial" w:hAnsi="Arial" w:cs="Arial"/>
          <w:color w:val="000000"/>
          <w:sz w:val="24"/>
          <w:szCs w:val="24"/>
        </w:rPr>
        <w:t xml:space="preserve"> of work without gain </w:t>
      </w:r>
      <w:r>
        <w:rPr>
          <w:rFonts w:ascii="Arial" w:hAnsi="Arial" w:cs="Arial"/>
          <w:color w:val="000000"/>
          <w:sz w:val="24"/>
          <w:szCs w:val="24"/>
        </w:rPr>
        <w:t xml:space="preserve">might </w:t>
      </w:r>
      <w:r w:rsidRPr="00BF576A">
        <w:rPr>
          <w:rFonts w:ascii="Arial" w:hAnsi="Arial" w:cs="Arial"/>
          <w:color w:val="000000"/>
          <w:sz w:val="24"/>
          <w:szCs w:val="24"/>
        </w:rPr>
        <w:t>dilute the energy of PS to forage intermediate ecological niche prey</w:t>
      </w:r>
      <w:r>
        <w:rPr>
          <w:rFonts w:ascii="Arial" w:hAnsi="Arial" w:cs="Arial"/>
          <w:color w:val="000000"/>
          <w:sz w:val="24"/>
          <w:szCs w:val="24"/>
        </w:rPr>
        <w:t>.</w:t>
      </w:r>
      <w:r w:rsidRPr="00BF576A">
        <w:rPr>
          <w:rFonts w:ascii="Arial" w:hAnsi="Arial" w:cs="Arial"/>
          <w:color w:val="000000"/>
          <w:sz w:val="24"/>
          <w:szCs w:val="24"/>
        </w:rPr>
        <w:t xml:space="preserve"> To </w:t>
      </w:r>
      <w:r>
        <w:rPr>
          <w:rFonts w:ascii="Arial" w:hAnsi="Arial" w:cs="Arial"/>
          <w:color w:val="000000"/>
          <w:sz w:val="24"/>
          <w:szCs w:val="24"/>
        </w:rPr>
        <w:t>address this potential outcome</w:t>
      </w:r>
      <w:r w:rsidRPr="00BF576A">
        <w:rPr>
          <w:rFonts w:ascii="Arial" w:hAnsi="Arial" w:cs="Arial"/>
          <w:color w:val="000000"/>
          <w:sz w:val="24"/>
          <w:szCs w:val="24"/>
        </w:rPr>
        <w:t>, this study investigated the effects of PS foraging intermediate ecological niche prey (shrimp, 0.1093 ± 0.0227 g</w:t>
      </w:r>
      <w:r w:rsidRPr="00BF576A">
        <w:rPr>
          <w:rFonts w:ascii="Arial" w:hAnsi="Arial" w:cs="Arial" w:hint="eastAsia"/>
          <w:color w:val="000000"/>
          <w:sz w:val="24"/>
          <w:szCs w:val="24"/>
        </w:rPr>
        <w:t xml:space="preserve"> (</w:t>
      </w:r>
      <w:r w:rsidR="00A27FA4" w:rsidRPr="00BF576A">
        <w:rPr>
          <w:rFonts w:ascii="Arial" w:hAnsi="Arial" w:cs="Arial"/>
          <w:color w:val="000000"/>
          <w:sz w:val="24"/>
          <w:szCs w:val="24"/>
        </w:rPr>
        <w:t xml:space="preserve">Supplementary </w:t>
      </w:r>
      <w:r w:rsidR="00A27FA4">
        <w:rPr>
          <w:rFonts w:ascii="Arial" w:hAnsi="Arial" w:cs="Arial"/>
          <w:color w:val="000000"/>
          <w:sz w:val="24"/>
          <w:szCs w:val="24"/>
        </w:rPr>
        <w:t>Fig</w:t>
      </w:r>
      <w:r w:rsidR="00384423">
        <w:rPr>
          <w:rFonts w:ascii="Arial" w:hAnsi="Arial" w:cs="Arial"/>
          <w:color w:val="000000"/>
          <w:sz w:val="24"/>
          <w:szCs w:val="24"/>
        </w:rPr>
        <w:t>.</w:t>
      </w:r>
      <w:r w:rsidR="00A27FA4" w:rsidRPr="00BF576A">
        <w:rPr>
          <w:rFonts w:ascii="Arial" w:hAnsi="Arial" w:cs="Arial"/>
          <w:color w:val="000000"/>
          <w:sz w:val="24"/>
          <w:szCs w:val="24"/>
        </w:rPr>
        <w:t xml:space="preserve"> </w:t>
      </w:r>
      <w:r w:rsidR="003F5F77">
        <w:rPr>
          <w:rFonts w:ascii="Arial" w:hAnsi="Arial" w:cs="Arial"/>
          <w:color w:val="000000"/>
          <w:sz w:val="24"/>
          <w:szCs w:val="24"/>
        </w:rPr>
        <w:t>3</w:t>
      </w:r>
      <w:r w:rsidRPr="00BF576A">
        <w:rPr>
          <w:rFonts w:ascii="Arial" w:hAnsi="Arial" w:cs="Arial" w:hint="eastAsia"/>
          <w:color w:val="000000"/>
          <w:sz w:val="24"/>
          <w:szCs w:val="24"/>
        </w:rPr>
        <w:t>b)</w:t>
      </w:r>
      <w:r w:rsidRPr="00BF576A">
        <w:rPr>
          <w:rFonts w:ascii="Arial" w:hAnsi="Arial" w:cs="Arial"/>
          <w:color w:val="000000"/>
          <w:sz w:val="24"/>
          <w:szCs w:val="24"/>
        </w:rPr>
        <w:t>; blood worms 0.0171 ± 0.0006</w:t>
      </w:r>
      <w:r w:rsidRPr="00BF576A">
        <w:rPr>
          <w:rFonts w:ascii="Arial" w:hAnsi="Arial" w:cs="Arial" w:hint="eastAsia"/>
          <w:color w:val="000000"/>
          <w:sz w:val="24"/>
          <w:szCs w:val="24"/>
        </w:rPr>
        <w:t xml:space="preserve"> (</w:t>
      </w:r>
      <w:r w:rsidR="00A27FA4" w:rsidRPr="00BF576A">
        <w:rPr>
          <w:rFonts w:ascii="Arial" w:hAnsi="Arial" w:cs="Arial"/>
          <w:color w:val="000000"/>
          <w:sz w:val="24"/>
          <w:szCs w:val="24"/>
        </w:rPr>
        <w:t xml:space="preserve">Supplementary </w:t>
      </w:r>
      <w:r w:rsidR="00A27FA4">
        <w:rPr>
          <w:rFonts w:ascii="Arial" w:hAnsi="Arial" w:cs="Arial"/>
          <w:color w:val="000000"/>
          <w:sz w:val="24"/>
          <w:szCs w:val="24"/>
        </w:rPr>
        <w:t>Fig</w:t>
      </w:r>
      <w:r w:rsidR="00384423">
        <w:rPr>
          <w:rFonts w:ascii="Arial" w:hAnsi="Arial" w:cs="Arial"/>
          <w:color w:val="000000"/>
          <w:sz w:val="24"/>
          <w:szCs w:val="24"/>
        </w:rPr>
        <w:t>.</w:t>
      </w:r>
      <w:r w:rsidR="00A27FA4" w:rsidRPr="00BF576A">
        <w:rPr>
          <w:rFonts w:ascii="Arial" w:hAnsi="Arial" w:cs="Arial"/>
          <w:color w:val="000000"/>
          <w:sz w:val="24"/>
          <w:szCs w:val="24"/>
        </w:rPr>
        <w:t xml:space="preserve"> </w:t>
      </w:r>
      <w:r w:rsidR="003F5F77">
        <w:rPr>
          <w:rFonts w:ascii="Arial" w:hAnsi="Arial" w:cs="Arial"/>
          <w:color w:val="000000"/>
          <w:sz w:val="24"/>
          <w:szCs w:val="24"/>
        </w:rPr>
        <w:t>3</w:t>
      </w:r>
      <w:r w:rsidRPr="00BF576A">
        <w:rPr>
          <w:rFonts w:ascii="Arial" w:hAnsi="Arial" w:cs="Arial" w:hint="eastAsia"/>
          <w:color w:val="000000"/>
          <w:sz w:val="24"/>
          <w:szCs w:val="24"/>
        </w:rPr>
        <w:t>d)</w:t>
      </w:r>
      <w:r w:rsidRPr="00BF576A">
        <w:rPr>
          <w:rFonts w:ascii="Arial" w:hAnsi="Arial" w:cs="Arial"/>
          <w:color w:val="000000"/>
          <w:sz w:val="24"/>
          <w:szCs w:val="24"/>
        </w:rPr>
        <w:t xml:space="preserve">) in a foraging environment with </w:t>
      </w:r>
      <w:r>
        <w:rPr>
          <w:rFonts w:ascii="Arial" w:hAnsi="Arial" w:cs="Arial"/>
          <w:color w:val="000000"/>
          <w:sz w:val="24"/>
          <w:szCs w:val="24"/>
        </w:rPr>
        <w:t>small</w:t>
      </w:r>
      <w:r w:rsidRPr="00BF576A">
        <w:rPr>
          <w:rFonts w:ascii="Arial" w:hAnsi="Arial" w:cs="Arial"/>
          <w:color w:val="000000"/>
          <w:sz w:val="24"/>
          <w:szCs w:val="24"/>
        </w:rPr>
        <w:t xml:space="preserve"> fish (</w:t>
      </w:r>
      <w:r w:rsidRPr="00BF576A">
        <w:rPr>
          <w:rFonts w:ascii="Arial" w:hAnsi="Arial" w:cs="Arial"/>
          <w:i/>
          <w:color w:val="000000"/>
          <w:sz w:val="24"/>
          <w:szCs w:val="24"/>
        </w:rPr>
        <w:t>C. auratus</w:t>
      </w:r>
      <w:r w:rsidRPr="00BF576A">
        <w:rPr>
          <w:rFonts w:ascii="Arial" w:hAnsi="Arial" w:cs="Arial"/>
          <w:color w:val="000000"/>
          <w:sz w:val="24"/>
          <w:szCs w:val="24"/>
        </w:rPr>
        <w:t>, 0.0748±0.0023 g</w:t>
      </w:r>
      <w:r w:rsidRPr="00BF576A">
        <w:rPr>
          <w:rFonts w:ascii="Arial" w:hAnsi="Arial" w:cs="Arial" w:hint="eastAsia"/>
          <w:color w:val="000000"/>
          <w:sz w:val="24"/>
          <w:szCs w:val="24"/>
        </w:rPr>
        <w:t xml:space="preserve"> (</w:t>
      </w:r>
      <w:r w:rsidR="00A27FA4" w:rsidRPr="00BF576A">
        <w:rPr>
          <w:rFonts w:ascii="Arial" w:hAnsi="Arial" w:cs="Arial"/>
          <w:color w:val="000000"/>
          <w:sz w:val="24"/>
          <w:szCs w:val="24"/>
        </w:rPr>
        <w:t xml:space="preserve">Supplementary </w:t>
      </w:r>
      <w:r w:rsidR="00A27FA4">
        <w:rPr>
          <w:rFonts w:ascii="Arial" w:hAnsi="Arial" w:cs="Arial"/>
          <w:color w:val="000000"/>
          <w:sz w:val="24"/>
          <w:szCs w:val="24"/>
        </w:rPr>
        <w:t>Fig</w:t>
      </w:r>
      <w:r w:rsidR="00384423">
        <w:rPr>
          <w:rFonts w:ascii="Arial" w:hAnsi="Arial" w:cs="Arial"/>
          <w:color w:val="000000"/>
          <w:sz w:val="24"/>
          <w:szCs w:val="24"/>
        </w:rPr>
        <w:t>.</w:t>
      </w:r>
      <w:r w:rsidR="00A27FA4" w:rsidRPr="00BF576A">
        <w:rPr>
          <w:rFonts w:ascii="Arial" w:hAnsi="Arial" w:cs="Arial"/>
          <w:color w:val="000000"/>
          <w:sz w:val="24"/>
          <w:szCs w:val="24"/>
        </w:rPr>
        <w:t xml:space="preserve"> </w:t>
      </w:r>
      <w:r w:rsidR="003F5F77">
        <w:rPr>
          <w:rFonts w:ascii="Arial" w:hAnsi="Arial" w:cs="Arial"/>
          <w:color w:val="000000"/>
          <w:sz w:val="24"/>
          <w:szCs w:val="24"/>
        </w:rPr>
        <w:t>3</w:t>
      </w:r>
      <w:r w:rsidRPr="00BF576A">
        <w:rPr>
          <w:rFonts w:ascii="Arial" w:hAnsi="Arial" w:cs="Arial" w:hint="eastAsia"/>
          <w:color w:val="000000"/>
          <w:sz w:val="24"/>
          <w:szCs w:val="24"/>
        </w:rPr>
        <w:t>a)</w:t>
      </w:r>
      <w:r w:rsidRPr="00BF576A">
        <w:rPr>
          <w:rFonts w:ascii="Arial" w:hAnsi="Arial" w:cs="Arial"/>
          <w:color w:val="000000"/>
          <w:sz w:val="24"/>
          <w:szCs w:val="24"/>
        </w:rPr>
        <w:t>) or periphytic algae</w:t>
      </w:r>
      <w:r w:rsidRPr="00BF576A">
        <w:rPr>
          <w:rFonts w:ascii="Arial" w:hAnsi="Arial" w:cs="Arial" w:hint="eastAsia"/>
          <w:color w:val="000000"/>
          <w:sz w:val="24"/>
          <w:szCs w:val="24"/>
        </w:rPr>
        <w:t xml:space="preserve"> (</w:t>
      </w:r>
      <w:r w:rsidR="00A27FA4" w:rsidRPr="00BF576A">
        <w:rPr>
          <w:rFonts w:ascii="Arial" w:hAnsi="Arial" w:cs="Arial"/>
          <w:color w:val="000000"/>
          <w:sz w:val="24"/>
          <w:szCs w:val="24"/>
        </w:rPr>
        <w:t xml:space="preserve">Supplementary </w:t>
      </w:r>
      <w:r w:rsidR="00A27FA4">
        <w:rPr>
          <w:rFonts w:ascii="Arial" w:hAnsi="Arial" w:cs="Arial"/>
          <w:color w:val="000000"/>
          <w:sz w:val="24"/>
          <w:szCs w:val="24"/>
        </w:rPr>
        <w:t>Fig</w:t>
      </w:r>
      <w:r w:rsidR="00384423">
        <w:rPr>
          <w:rFonts w:ascii="Arial" w:hAnsi="Arial" w:cs="Arial" w:hint="eastAsia"/>
          <w:color w:val="000000"/>
          <w:sz w:val="24"/>
          <w:szCs w:val="24"/>
        </w:rPr>
        <w:t>.</w:t>
      </w:r>
      <w:r w:rsidR="00A27FA4" w:rsidRPr="00BF576A">
        <w:rPr>
          <w:rFonts w:ascii="Arial" w:hAnsi="Arial" w:cs="Arial"/>
          <w:color w:val="000000"/>
          <w:sz w:val="24"/>
          <w:szCs w:val="24"/>
        </w:rPr>
        <w:t xml:space="preserve"> </w:t>
      </w:r>
      <w:r w:rsidR="003F5F77">
        <w:rPr>
          <w:rFonts w:ascii="Arial" w:hAnsi="Arial" w:cs="Arial"/>
          <w:color w:val="000000"/>
          <w:sz w:val="24"/>
          <w:szCs w:val="24"/>
        </w:rPr>
        <w:t>3</w:t>
      </w:r>
      <w:r w:rsidRPr="00BF576A">
        <w:rPr>
          <w:rFonts w:ascii="Arial" w:hAnsi="Arial" w:cs="Arial" w:hint="eastAsia"/>
          <w:color w:val="000000"/>
          <w:sz w:val="24"/>
          <w:szCs w:val="24"/>
        </w:rPr>
        <w:t>d)</w:t>
      </w:r>
      <w:r w:rsidRPr="00BF576A">
        <w:rPr>
          <w:rFonts w:ascii="Arial" w:hAnsi="Arial" w:cs="Arial"/>
          <w:color w:val="000000"/>
          <w:sz w:val="24"/>
          <w:szCs w:val="24"/>
        </w:rPr>
        <w:t>.</w:t>
      </w:r>
    </w:p>
    <w:p w14:paraId="15549418" w14:textId="77777777" w:rsidR="00033CC1" w:rsidRPr="00BF576A" w:rsidRDefault="00033CC1" w:rsidP="00033CC1">
      <w:pPr>
        <w:autoSpaceDE w:val="0"/>
        <w:spacing w:line="480" w:lineRule="auto"/>
        <w:ind w:firstLine="420"/>
        <w:rPr>
          <w:rFonts w:ascii="Arial" w:hAnsi="Arial" w:cs="Arial"/>
          <w:color w:val="000000"/>
          <w:sz w:val="24"/>
          <w:szCs w:val="24"/>
        </w:rPr>
      </w:pPr>
      <w:r w:rsidRPr="00BF576A">
        <w:rPr>
          <w:rFonts w:ascii="Arial" w:hAnsi="Arial" w:cs="Arial"/>
          <w:color w:val="000000"/>
          <w:sz w:val="24"/>
          <w:szCs w:val="24"/>
        </w:rPr>
        <w:t xml:space="preserve">In April </w:t>
      </w:r>
      <w:r>
        <w:rPr>
          <w:rFonts w:ascii="Arial" w:hAnsi="Arial" w:cs="Arial"/>
          <w:color w:val="000000"/>
          <w:sz w:val="24"/>
          <w:szCs w:val="24"/>
        </w:rPr>
        <w:t>2020</w:t>
      </w:r>
      <w:r w:rsidRPr="00BF576A">
        <w:rPr>
          <w:rFonts w:ascii="Arial" w:hAnsi="Arial" w:cs="Arial"/>
          <w:color w:val="000000"/>
          <w:sz w:val="24"/>
          <w:szCs w:val="24"/>
        </w:rPr>
        <w:t>, each PS was cultured separately in a transparent 50 L tank with a water temperature of 20±1</w:t>
      </w:r>
      <w:r>
        <w:rPr>
          <w:rFonts w:ascii="Arial" w:hAnsi="Arial" w:cs="Arial"/>
          <w:color w:val="000000"/>
          <w:sz w:val="24"/>
          <w:szCs w:val="24"/>
        </w:rPr>
        <w:t>°C</w:t>
      </w:r>
      <w:r w:rsidRPr="00BF576A">
        <w:rPr>
          <w:rFonts w:ascii="Arial" w:hAnsi="Arial" w:cs="Arial"/>
          <w:color w:val="000000"/>
          <w:sz w:val="24"/>
          <w:szCs w:val="24"/>
        </w:rPr>
        <w:t xml:space="preserve"> and fasted for 2 days. Then, for the experiment </w:t>
      </w:r>
      <w:r>
        <w:rPr>
          <w:rFonts w:ascii="Arial" w:hAnsi="Arial" w:cs="Arial"/>
          <w:color w:val="000000"/>
          <w:sz w:val="24"/>
          <w:szCs w:val="24"/>
        </w:rPr>
        <w:t>simulating a</w:t>
      </w:r>
      <w:r w:rsidRPr="00BF576A">
        <w:rPr>
          <w:rFonts w:ascii="Arial" w:hAnsi="Arial" w:cs="Arial"/>
          <w:color w:val="000000"/>
          <w:sz w:val="24"/>
          <w:szCs w:val="24"/>
        </w:rPr>
        <w:t xml:space="preserve"> foraging environment with </w:t>
      </w:r>
      <w:r>
        <w:rPr>
          <w:rFonts w:ascii="Arial" w:hAnsi="Arial" w:cs="Arial"/>
          <w:color w:val="000000"/>
          <w:sz w:val="24"/>
          <w:szCs w:val="24"/>
        </w:rPr>
        <w:t>small</w:t>
      </w:r>
      <w:r w:rsidRPr="00BF576A">
        <w:rPr>
          <w:rFonts w:ascii="Arial" w:hAnsi="Arial" w:cs="Arial"/>
          <w:color w:val="000000"/>
          <w:sz w:val="24"/>
          <w:szCs w:val="24"/>
        </w:rPr>
        <w:t xml:space="preserve"> fish, we fed 10 </w:t>
      </w:r>
      <w:r w:rsidRPr="00BF576A">
        <w:rPr>
          <w:rFonts w:ascii="Arial" w:hAnsi="Arial" w:cs="Arial"/>
          <w:color w:val="000000"/>
          <w:sz w:val="24"/>
          <w:szCs w:val="24"/>
        </w:rPr>
        <w:lastRenderedPageBreak/>
        <w:t>shrimps at 9 a.m. and 10 shrimps and 10 fishes at 5 p.m. This experiment lasted for 2 h,</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during which we replenished small fishes and shrimps to ensure that they were </w:t>
      </w:r>
      <w:r>
        <w:rPr>
          <w:rFonts w:ascii="Arial" w:hAnsi="Arial" w:cs="Arial"/>
          <w:color w:val="000000"/>
          <w:sz w:val="24"/>
          <w:szCs w:val="24"/>
        </w:rPr>
        <w:t>provided in excess</w:t>
      </w:r>
      <w:r w:rsidRPr="00BF576A">
        <w:rPr>
          <w:rFonts w:ascii="Arial" w:hAnsi="Arial" w:cs="Arial"/>
          <w:color w:val="000000"/>
          <w:sz w:val="24"/>
          <w:szCs w:val="24"/>
        </w:rPr>
        <w:t xml:space="preserve">. After </w:t>
      </w:r>
      <w:r>
        <w:rPr>
          <w:rFonts w:ascii="Arial" w:hAnsi="Arial" w:cs="Arial"/>
          <w:color w:val="000000"/>
          <w:sz w:val="24"/>
          <w:szCs w:val="24"/>
        </w:rPr>
        <w:t>2 h</w:t>
      </w:r>
      <w:r w:rsidRPr="00BF576A">
        <w:rPr>
          <w:rFonts w:ascii="Arial" w:hAnsi="Arial" w:cs="Arial"/>
          <w:color w:val="000000"/>
          <w:sz w:val="24"/>
          <w:szCs w:val="24"/>
        </w:rPr>
        <w:t xml:space="preserve">, we counted the number of remaining shrimps, live fishes and dead fishes and cleaned the tank. After two days, we changed the order of feeding, </w:t>
      </w:r>
      <w:r>
        <w:rPr>
          <w:rFonts w:ascii="Arial" w:hAnsi="Arial" w:cs="Arial"/>
          <w:color w:val="000000"/>
          <w:sz w:val="24"/>
          <w:szCs w:val="24"/>
        </w:rPr>
        <w:t xml:space="preserve">i.e., </w:t>
      </w:r>
      <w:r w:rsidRPr="00BF576A">
        <w:rPr>
          <w:rFonts w:ascii="Arial" w:hAnsi="Arial" w:cs="Arial"/>
          <w:color w:val="000000"/>
          <w:sz w:val="24"/>
          <w:szCs w:val="24"/>
        </w:rPr>
        <w:t>fed 10 shrimps and 10 fishes at 9 a.m.</w:t>
      </w:r>
      <w:r>
        <w:rPr>
          <w:rFonts w:ascii="Arial" w:hAnsi="Arial" w:cs="Arial"/>
          <w:color w:val="000000"/>
          <w:sz w:val="24"/>
          <w:szCs w:val="24"/>
        </w:rPr>
        <w:t xml:space="preserve"> and</w:t>
      </w:r>
      <w:r w:rsidRPr="00BF576A">
        <w:rPr>
          <w:rFonts w:ascii="Arial" w:hAnsi="Arial" w:cs="Arial"/>
          <w:color w:val="000000"/>
          <w:sz w:val="24"/>
          <w:szCs w:val="24"/>
        </w:rPr>
        <w:t xml:space="preserve"> fed 10 shrimps at 5 p.m.,</w:t>
      </w:r>
      <w:r w:rsidRPr="00BF576A">
        <w:rPr>
          <w:rStyle w:val="apple-converted-space"/>
          <w:rFonts w:ascii="Arial" w:hAnsi="Arial" w:cs="Arial" w:hint="eastAsia"/>
          <w:color w:val="333333"/>
          <w:shd w:val="clear" w:color="auto" w:fill="F7F8FA"/>
        </w:rPr>
        <w:t xml:space="preserve"> </w:t>
      </w:r>
      <w:r w:rsidRPr="00BF576A">
        <w:rPr>
          <w:rFonts w:ascii="Arial" w:hAnsi="Arial" w:cs="Arial"/>
          <w:color w:val="000000"/>
          <w:sz w:val="24"/>
          <w:szCs w:val="24"/>
        </w:rPr>
        <w:t xml:space="preserve">and </w:t>
      </w:r>
      <w:r>
        <w:rPr>
          <w:rFonts w:ascii="Arial" w:hAnsi="Arial" w:cs="Arial"/>
          <w:color w:val="000000"/>
          <w:sz w:val="24"/>
          <w:szCs w:val="24"/>
        </w:rPr>
        <w:t xml:space="preserve">used this pattern </w:t>
      </w:r>
      <w:r w:rsidRPr="00BF576A">
        <w:rPr>
          <w:rFonts w:ascii="Arial" w:hAnsi="Arial" w:cs="Arial"/>
          <w:color w:val="000000"/>
          <w:sz w:val="24"/>
          <w:szCs w:val="24"/>
        </w:rPr>
        <w:t xml:space="preserve">for two days. Next, we fed </w:t>
      </w:r>
      <w:r>
        <w:rPr>
          <w:rFonts w:ascii="Arial" w:hAnsi="Arial" w:cs="Arial"/>
          <w:color w:val="000000"/>
          <w:sz w:val="24"/>
          <w:szCs w:val="24"/>
        </w:rPr>
        <w:t xml:space="preserve">blood worms to </w:t>
      </w:r>
      <w:r w:rsidRPr="00BF576A">
        <w:rPr>
          <w:rFonts w:ascii="Arial" w:hAnsi="Arial" w:cs="Arial"/>
          <w:color w:val="000000"/>
          <w:sz w:val="24"/>
          <w:szCs w:val="24"/>
        </w:rPr>
        <w:t xml:space="preserve">PS </w:t>
      </w:r>
      <w:r>
        <w:rPr>
          <w:rFonts w:ascii="Arial" w:hAnsi="Arial" w:cs="Arial"/>
          <w:color w:val="000000"/>
          <w:sz w:val="24"/>
          <w:szCs w:val="24"/>
        </w:rPr>
        <w:t>using</w:t>
      </w:r>
      <w:r w:rsidRPr="00BF576A">
        <w:rPr>
          <w:rFonts w:ascii="Arial" w:hAnsi="Arial" w:cs="Arial"/>
          <w:color w:val="000000"/>
          <w:sz w:val="24"/>
          <w:szCs w:val="24"/>
        </w:rPr>
        <w:t xml:space="preserve"> the same experimental method, except that each fish was initially fed blood worms (1 g ≈ </w:t>
      </w:r>
      <w:r w:rsidRPr="00BF576A">
        <w:rPr>
          <w:rFonts w:ascii="Arial" w:hAnsi="Arial" w:cs="Arial" w:hint="eastAsia"/>
          <w:color w:val="000000"/>
          <w:sz w:val="24"/>
          <w:szCs w:val="24"/>
        </w:rPr>
        <w:t>58</w:t>
      </w:r>
      <w:r w:rsidRPr="00BF576A">
        <w:rPr>
          <w:rFonts w:ascii="Arial" w:hAnsi="Arial" w:cs="Arial"/>
          <w:color w:val="000000"/>
          <w:sz w:val="24"/>
          <w:szCs w:val="24"/>
        </w:rPr>
        <w:t xml:space="preserve"> individuals). Similarly, for the experiment </w:t>
      </w:r>
      <w:r>
        <w:rPr>
          <w:rFonts w:ascii="Arial" w:hAnsi="Arial" w:cs="Arial"/>
          <w:color w:val="000000"/>
          <w:sz w:val="24"/>
          <w:szCs w:val="24"/>
        </w:rPr>
        <w:t xml:space="preserve">simulating </w:t>
      </w:r>
      <w:r w:rsidRPr="00BF576A">
        <w:rPr>
          <w:rFonts w:ascii="Arial" w:hAnsi="Arial" w:cs="Arial"/>
          <w:color w:val="000000"/>
          <w:sz w:val="24"/>
          <w:szCs w:val="24"/>
        </w:rPr>
        <w:t xml:space="preserve">a foraging environment with periphytic algae, we replaced only the small fish with periphytic algae and ignored the weight of the periphytic algae eaten by PS (in the above experiment, PS ate </w:t>
      </w:r>
      <w:r>
        <w:rPr>
          <w:rFonts w:ascii="Arial" w:hAnsi="Arial" w:cs="Arial"/>
          <w:color w:val="000000"/>
          <w:sz w:val="24"/>
          <w:szCs w:val="24"/>
        </w:rPr>
        <w:t xml:space="preserve">very little </w:t>
      </w:r>
      <w:r w:rsidRPr="00BF576A">
        <w:rPr>
          <w:rFonts w:ascii="Arial" w:hAnsi="Arial" w:cs="Arial"/>
          <w:color w:val="000000"/>
          <w:sz w:val="24"/>
          <w:szCs w:val="24"/>
        </w:rPr>
        <w:t xml:space="preserve">periphytic algae </w:t>
      </w:r>
      <w:r w:rsidRPr="00BF576A">
        <w:rPr>
          <w:rFonts w:ascii="Arial" w:hAnsi="Arial" w:cs="Arial" w:hint="eastAsia"/>
          <w:color w:val="000000"/>
          <w:sz w:val="24"/>
          <w:szCs w:val="24"/>
        </w:rPr>
        <w:t>(Fig. 4f)</w:t>
      </w:r>
      <w:r w:rsidRPr="00BF576A">
        <w:rPr>
          <w:rFonts w:ascii="Arial" w:hAnsi="Arial" w:cs="Arial"/>
          <w:color w:val="000000"/>
          <w:sz w:val="24"/>
          <w:szCs w:val="24"/>
        </w:rPr>
        <w:t xml:space="preserve">), and </w:t>
      </w:r>
      <w:r>
        <w:rPr>
          <w:rFonts w:ascii="Arial" w:hAnsi="Arial" w:cs="Arial"/>
          <w:color w:val="000000"/>
          <w:sz w:val="24"/>
          <w:szCs w:val="24"/>
        </w:rPr>
        <w:t xml:space="preserve">the </w:t>
      </w:r>
      <w:r w:rsidRPr="00BF576A">
        <w:rPr>
          <w:rFonts w:ascii="Arial" w:hAnsi="Arial" w:cs="Arial"/>
          <w:color w:val="000000"/>
          <w:sz w:val="24"/>
          <w:szCs w:val="24"/>
        </w:rPr>
        <w:t xml:space="preserve">other experimental methods were the same as </w:t>
      </w:r>
      <w:r>
        <w:rPr>
          <w:rFonts w:ascii="Arial" w:hAnsi="Arial" w:cs="Arial"/>
          <w:color w:val="000000"/>
          <w:sz w:val="24"/>
          <w:szCs w:val="24"/>
        </w:rPr>
        <w:t xml:space="preserve">those described </w:t>
      </w:r>
      <w:r w:rsidRPr="00BF576A">
        <w:rPr>
          <w:rFonts w:ascii="Arial" w:hAnsi="Arial" w:cs="Arial"/>
          <w:color w:val="000000"/>
          <w:sz w:val="24"/>
          <w:szCs w:val="24"/>
        </w:rPr>
        <w:t>above.</w:t>
      </w:r>
    </w:p>
    <w:p w14:paraId="68C20A03" w14:textId="77777777" w:rsidR="00033CC1" w:rsidRPr="00BF576A" w:rsidRDefault="00033CC1" w:rsidP="00033CC1">
      <w:pPr>
        <w:autoSpaceDE w:val="0"/>
        <w:spacing w:line="480" w:lineRule="auto"/>
        <w:ind w:firstLine="420"/>
        <w:rPr>
          <w:rFonts w:ascii="Arial" w:hAnsi="Arial" w:cs="Arial"/>
          <w:color w:val="000000"/>
          <w:sz w:val="24"/>
          <w:szCs w:val="24"/>
        </w:rPr>
      </w:pPr>
      <w:r w:rsidRPr="00BF576A">
        <w:rPr>
          <w:rFonts w:ascii="Arial" w:hAnsi="Arial" w:cs="Arial"/>
          <w:color w:val="000000"/>
          <w:sz w:val="24"/>
          <w:szCs w:val="24"/>
        </w:rPr>
        <w:t xml:space="preserve">To eliminate individual differences, we standardized the foraging weight of each fish and calculated the </w:t>
      </w:r>
      <w:r w:rsidRPr="00BF576A">
        <w:rPr>
          <w:rFonts w:ascii="Arial" w:hAnsi="Arial" w:cs="Arial" w:hint="eastAsia"/>
          <w:color w:val="000000"/>
          <w:sz w:val="24"/>
          <w:szCs w:val="24"/>
        </w:rPr>
        <w:t>f</w:t>
      </w:r>
      <w:r w:rsidRPr="00BF576A">
        <w:rPr>
          <w:rFonts w:ascii="Arial" w:hAnsi="Arial" w:cs="Arial"/>
          <w:color w:val="000000"/>
          <w:sz w:val="24"/>
          <w:szCs w:val="24"/>
        </w:rPr>
        <w:t>oraging proportion with fish (F</w:t>
      </w:r>
      <w:r w:rsidRPr="00BF576A">
        <w:rPr>
          <w:rFonts w:ascii="Arial" w:hAnsi="Arial" w:cs="Arial" w:hint="eastAsia"/>
          <w:color w:val="000000"/>
          <w:sz w:val="24"/>
          <w:szCs w:val="24"/>
        </w:rPr>
        <w:t>P</w:t>
      </w:r>
      <w:r w:rsidRPr="00BF576A">
        <w:rPr>
          <w:rFonts w:ascii="Arial" w:hAnsi="Arial" w:cs="Arial"/>
          <w:color w:val="000000"/>
          <w:sz w:val="24"/>
          <w:szCs w:val="24"/>
        </w:rPr>
        <w:t xml:space="preserve">1) and </w:t>
      </w:r>
      <w:r w:rsidRPr="00BF576A">
        <w:rPr>
          <w:rFonts w:ascii="Arial" w:hAnsi="Arial" w:cs="Arial" w:hint="eastAsia"/>
          <w:color w:val="000000"/>
          <w:sz w:val="24"/>
          <w:szCs w:val="24"/>
        </w:rPr>
        <w:t>f</w:t>
      </w:r>
      <w:r w:rsidRPr="00BF576A">
        <w:rPr>
          <w:rFonts w:ascii="Arial" w:hAnsi="Arial" w:cs="Arial"/>
          <w:color w:val="000000"/>
          <w:sz w:val="24"/>
          <w:szCs w:val="24"/>
        </w:rPr>
        <w:t>oraging proportion without fish (F</w:t>
      </w:r>
      <w:r w:rsidRPr="00BF576A">
        <w:rPr>
          <w:rFonts w:ascii="Arial" w:hAnsi="Arial" w:cs="Arial" w:hint="eastAsia"/>
          <w:color w:val="000000"/>
          <w:sz w:val="24"/>
          <w:szCs w:val="24"/>
        </w:rPr>
        <w:t>P</w:t>
      </w:r>
      <w:r w:rsidRPr="00BF576A">
        <w:rPr>
          <w:rFonts w:ascii="Arial" w:hAnsi="Arial" w:cs="Arial"/>
          <w:color w:val="000000"/>
          <w:sz w:val="24"/>
          <w:szCs w:val="24"/>
        </w:rPr>
        <w:t>2) of PS by the following formula</w:t>
      </w:r>
      <w:r>
        <w:rPr>
          <w:rFonts w:ascii="Arial" w:hAnsi="Arial" w:cs="Arial"/>
          <w:color w:val="000000"/>
          <w:sz w:val="24"/>
          <w:szCs w:val="24"/>
        </w:rPr>
        <w:t>s</w:t>
      </w:r>
      <w:r w:rsidRPr="00BF576A">
        <w:rPr>
          <w:rFonts w:ascii="Arial" w:hAnsi="Arial" w:cs="Arial"/>
          <w:color w:val="000000"/>
          <w:sz w:val="24"/>
          <w:szCs w:val="24"/>
        </w:rPr>
        <w:t>:</w:t>
      </w:r>
    </w:p>
    <w:p w14:paraId="7706FA81" w14:textId="77777777" w:rsidR="00033CC1" w:rsidRPr="00BF576A" w:rsidRDefault="00033CC1" w:rsidP="00033CC1">
      <w:pPr>
        <w:spacing w:line="480" w:lineRule="auto"/>
        <w:jc w:val="center"/>
        <w:rPr>
          <w:rFonts w:ascii="Arial" w:hAnsi="Arial" w:cs="Arial"/>
          <w:color w:val="000000"/>
          <w:sz w:val="24"/>
          <w:szCs w:val="24"/>
        </w:rPr>
      </w:pPr>
      <m:oMath>
        <m:r>
          <w:rPr>
            <w:rFonts w:ascii="Cambria Math" w:hAnsi="Cambria Math" w:cs="Arial"/>
            <w:color w:val="000000"/>
            <w:sz w:val="24"/>
            <w:szCs w:val="24"/>
          </w:rPr>
          <m:t>FP1=N1×</m:t>
        </m:r>
        <m:r>
          <m:rPr>
            <m:sty m:val="p"/>
          </m:rPr>
          <w:rPr>
            <w:rFonts w:ascii="Cambria Math" w:hAnsi="Cambria Math" w:cs="Arial"/>
            <w:color w:val="000000"/>
            <w:sz w:val="24"/>
            <w:szCs w:val="24"/>
          </w:rPr>
          <m:t>0.1093</m:t>
        </m:r>
        <m:r>
          <w:rPr>
            <w:rFonts w:ascii="Cambria Math" w:hAnsi="Cambria Math" w:cs="Arial"/>
            <w:color w:val="000000"/>
            <w:sz w:val="24"/>
            <w:szCs w:val="24"/>
          </w:rPr>
          <m:t>+N2×</m:t>
        </m:r>
        <m:r>
          <m:rPr>
            <m:sty m:val="p"/>
          </m:rPr>
          <w:rPr>
            <w:rFonts w:ascii="Cambria Math" w:hAnsi="Cambria Math" w:cs="Arial"/>
            <w:color w:val="000000"/>
            <w:sz w:val="24"/>
            <w:szCs w:val="24"/>
          </w:rPr>
          <m:t>0.0748</m:t>
        </m:r>
        <m:r>
          <w:rPr>
            <w:rFonts w:ascii="Cambria Math" w:hAnsi="Cambria Math" w:cs="Arial"/>
            <w:color w:val="000000"/>
            <w:sz w:val="24"/>
            <w:szCs w:val="24"/>
          </w:rPr>
          <m:t>/</m:t>
        </m:r>
      </m:oMath>
      <w:r w:rsidRPr="00BF576A">
        <w:rPr>
          <w:rFonts w:ascii="Arial" w:hAnsi="Arial" w:cs="Arial"/>
          <w:color w:val="000000"/>
          <w:sz w:val="24"/>
          <w:szCs w:val="24"/>
        </w:rPr>
        <w:t>(</w:t>
      </w:r>
      <m:oMath>
        <m:r>
          <w:rPr>
            <w:rFonts w:ascii="Cambria Math" w:hAnsi="Cambria Math" w:cs="Arial"/>
            <w:color w:val="000000"/>
            <w:sz w:val="24"/>
            <w:szCs w:val="24"/>
          </w:rPr>
          <m:t xml:space="preserve"> (N1+N1')×</m:t>
        </m:r>
        <m:r>
          <m:rPr>
            <m:sty m:val="p"/>
          </m:rPr>
          <w:rPr>
            <w:rFonts w:ascii="Cambria Math" w:hAnsi="Cambria Math" w:cs="Arial"/>
            <w:color w:val="000000"/>
            <w:sz w:val="24"/>
            <w:szCs w:val="24"/>
          </w:rPr>
          <m:t>0.1093</m:t>
        </m:r>
        <m:r>
          <w:rPr>
            <w:rFonts w:ascii="Cambria Math" w:hAnsi="Cambria Math" w:cs="Arial"/>
            <w:color w:val="000000"/>
            <w:sz w:val="24"/>
            <w:szCs w:val="24"/>
          </w:rPr>
          <m:t>+N2×</m:t>
        </m:r>
        <m:r>
          <m:rPr>
            <m:sty m:val="p"/>
          </m:rPr>
          <w:rPr>
            <w:rFonts w:ascii="Cambria Math" w:hAnsi="Cambria Math" w:cs="Arial"/>
            <w:color w:val="000000"/>
            <w:sz w:val="24"/>
            <w:szCs w:val="24"/>
          </w:rPr>
          <m:t>0.0748</m:t>
        </m:r>
      </m:oMath>
      <w:r w:rsidRPr="00BF576A">
        <w:rPr>
          <w:rFonts w:ascii="Arial" w:hAnsi="Arial" w:cs="Arial"/>
          <w:color w:val="000000"/>
          <w:sz w:val="24"/>
          <w:szCs w:val="24"/>
        </w:rPr>
        <w:t>)</w:t>
      </w:r>
    </w:p>
    <w:p w14:paraId="61C50E1D" w14:textId="77777777" w:rsidR="00033CC1" w:rsidRPr="00BF576A" w:rsidRDefault="00033CC1" w:rsidP="00033CC1">
      <w:pPr>
        <w:spacing w:line="480" w:lineRule="auto"/>
        <w:jc w:val="center"/>
        <w:rPr>
          <w:rFonts w:ascii="Arial" w:hAnsi="Arial" w:cs="Arial"/>
          <w:color w:val="000000"/>
          <w:sz w:val="24"/>
          <w:szCs w:val="24"/>
        </w:rPr>
      </w:pPr>
      <m:oMath>
        <m:r>
          <w:rPr>
            <w:rFonts w:ascii="Cambria Math" w:hAnsi="Cambria Math" w:cs="Arial"/>
            <w:color w:val="000000"/>
            <w:sz w:val="24"/>
            <w:szCs w:val="24"/>
          </w:rPr>
          <m:t>FP2=N1'×</m:t>
        </m:r>
        <m:r>
          <m:rPr>
            <m:sty m:val="p"/>
          </m:rPr>
          <w:rPr>
            <w:rFonts w:ascii="Cambria Math" w:hAnsi="Cambria Math" w:cs="Arial"/>
            <w:color w:val="000000"/>
            <w:sz w:val="24"/>
            <w:szCs w:val="24"/>
          </w:rPr>
          <m:t>0.1093</m:t>
        </m:r>
        <m:r>
          <w:rPr>
            <w:rFonts w:ascii="Cambria Math" w:hAnsi="Cambria Math" w:cs="Arial"/>
            <w:color w:val="000000"/>
            <w:sz w:val="24"/>
            <w:szCs w:val="24"/>
          </w:rPr>
          <m:t>/</m:t>
        </m:r>
      </m:oMath>
      <w:r w:rsidRPr="00BF576A">
        <w:rPr>
          <w:rFonts w:ascii="Arial" w:hAnsi="Arial" w:cs="Arial"/>
          <w:color w:val="000000"/>
          <w:sz w:val="24"/>
          <w:szCs w:val="24"/>
        </w:rPr>
        <w:t>(</w:t>
      </w:r>
      <m:oMath>
        <m:r>
          <w:rPr>
            <w:rFonts w:ascii="Cambria Math" w:hAnsi="Cambria Math" w:cs="Arial"/>
            <w:color w:val="000000"/>
            <w:sz w:val="24"/>
            <w:szCs w:val="24"/>
          </w:rPr>
          <m:t xml:space="preserve"> (N1+N1')×</m:t>
        </m:r>
        <m:r>
          <m:rPr>
            <m:sty m:val="p"/>
          </m:rPr>
          <w:rPr>
            <w:rFonts w:ascii="Cambria Math" w:hAnsi="Cambria Math" w:cs="Arial"/>
            <w:color w:val="000000"/>
            <w:sz w:val="24"/>
            <w:szCs w:val="24"/>
          </w:rPr>
          <m:t>0.1093</m:t>
        </m:r>
        <m:r>
          <w:rPr>
            <w:rFonts w:ascii="Cambria Math" w:hAnsi="Cambria Math" w:cs="Arial"/>
            <w:color w:val="000000"/>
            <w:sz w:val="24"/>
            <w:szCs w:val="24"/>
          </w:rPr>
          <m:t>+N2×</m:t>
        </m:r>
        <m:r>
          <m:rPr>
            <m:sty m:val="p"/>
          </m:rPr>
          <w:rPr>
            <w:rFonts w:ascii="Cambria Math" w:hAnsi="Cambria Math" w:cs="Arial"/>
            <w:color w:val="000000"/>
            <w:sz w:val="24"/>
            <w:szCs w:val="24"/>
          </w:rPr>
          <m:t>0.0748</m:t>
        </m:r>
      </m:oMath>
      <w:r w:rsidRPr="00BF576A">
        <w:rPr>
          <w:rFonts w:ascii="Arial" w:hAnsi="Arial" w:cs="Arial"/>
          <w:color w:val="000000"/>
          <w:sz w:val="24"/>
          <w:szCs w:val="24"/>
        </w:rPr>
        <w:t>)</w:t>
      </w:r>
    </w:p>
    <w:p w14:paraId="5FBB5410" w14:textId="77777777" w:rsidR="00033CC1" w:rsidRPr="00BF576A" w:rsidRDefault="00033CC1" w:rsidP="00033CC1">
      <w:pPr>
        <w:autoSpaceDE w:val="0"/>
        <w:spacing w:line="480" w:lineRule="auto"/>
        <w:rPr>
          <w:rFonts w:ascii="Arial" w:hAnsi="Arial" w:cs="Arial"/>
          <w:color w:val="000000"/>
          <w:sz w:val="24"/>
          <w:szCs w:val="24"/>
        </w:rPr>
      </w:pPr>
      <w:r w:rsidRPr="00BF576A">
        <w:rPr>
          <w:rFonts w:ascii="Arial" w:hAnsi="Arial" w:cs="Arial"/>
          <w:color w:val="000000"/>
          <w:sz w:val="24"/>
          <w:szCs w:val="24"/>
        </w:rPr>
        <w:t xml:space="preserve">where </w:t>
      </w:r>
      <m:oMath>
        <m:r>
          <w:rPr>
            <w:rFonts w:ascii="Cambria Math" w:hAnsi="Cambria Math" w:cs="Arial"/>
            <w:color w:val="000000"/>
            <w:sz w:val="24"/>
            <w:szCs w:val="24"/>
          </w:rPr>
          <m:t>N1</m:t>
        </m:r>
      </m:oMath>
      <w:r w:rsidRPr="00BF576A">
        <w:rPr>
          <w:rFonts w:ascii="Arial" w:hAnsi="Arial" w:cs="Arial"/>
          <w:color w:val="000000"/>
          <w:sz w:val="24"/>
          <w:szCs w:val="24"/>
        </w:rPr>
        <w:t xml:space="preserve"> represents the total number of shrimp eaten over 4 days in the environment with fish; </w:t>
      </w:r>
      <m:oMath>
        <m:r>
          <w:rPr>
            <w:rFonts w:ascii="Cambria Math" w:hAnsi="Cambria Math" w:cs="Arial"/>
            <w:color w:val="000000"/>
            <w:sz w:val="24"/>
            <w:szCs w:val="24"/>
          </w:rPr>
          <m:t>N1'</m:t>
        </m:r>
      </m:oMath>
      <w:r w:rsidRPr="00BF576A">
        <w:rPr>
          <w:rFonts w:ascii="Arial" w:hAnsi="Arial" w:cs="Arial"/>
          <w:color w:val="000000"/>
          <w:sz w:val="24"/>
          <w:szCs w:val="24"/>
        </w:rPr>
        <w:t xml:space="preserve"> represents the total number of shrimp eaten over 4 days in the environment without fish; </w:t>
      </w:r>
      <m:oMath>
        <m:r>
          <w:rPr>
            <w:rFonts w:ascii="Cambria Math" w:hAnsi="Cambria Math" w:cs="Arial"/>
            <w:color w:val="000000"/>
            <w:sz w:val="24"/>
            <w:szCs w:val="24"/>
          </w:rPr>
          <m:t xml:space="preserve">N2 </m:t>
        </m:r>
      </m:oMath>
      <w:r w:rsidRPr="00BF576A">
        <w:rPr>
          <w:rFonts w:ascii="Arial" w:hAnsi="Arial" w:cs="Arial"/>
          <w:color w:val="000000"/>
          <w:sz w:val="24"/>
          <w:szCs w:val="24"/>
        </w:rPr>
        <w:t xml:space="preserve">represents the total number of fish eaten over 4 days in the environment with fish; and the numbers represent the </w:t>
      </w:r>
      <w:r w:rsidRPr="00BF576A">
        <w:rPr>
          <w:rFonts w:ascii="Arial" w:hAnsi="Arial" w:cs="Arial"/>
          <w:color w:val="000000"/>
          <w:sz w:val="24"/>
          <w:szCs w:val="24"/>
        </w:rPr>
        <w:lastRenderedPageBreak/>
        <w:t>average individual weight</w:t>
      </w:r>
      <w:r>
        <w:rPr>
          <w:rFonts w:ascii="Arial" w:hAnsi="Arial" w:cs="Arial"/>
          <w:color w:val="000000"/>
          <w:sz w:val="24"/>
          <w:szCs w:val="24"/>
        </w:rPr>
        <w:t>s</w:t>
      </w:r>
      <w:r w:rsidRPr="00BF576A">
        <w:rPr>
          <w:rFonts w:ascii="Arial" w:hAnsi="Arial" w:cs="Arial"/>
          <w:color w:val="000000"/>
          <w:sz w:val="24"/>
          <w:szCs w:val="24"/>
        </w:rPr>
        <w:t xml:space="preserve"> of the corresponding food species.</w:t>
      </w:r>
    </w:p>
    <w:p w14:paraId="3094C860" w14:textId="0B22F23C" w:rsidR="00033CC1" w:rsidRPr="00E8642D" w:rsidRDefault="00033CC1" w:rsidP="00033CC1">
      <w:pPr>
        <w:autoSpaceDE w:val="0"/>
        <w:spacing w:line="480" w:lineRule="auto"/>
        <w:ind w:firstLine="420"/>
        <w:rPr>
          <w:rFonts w:ascii="Arial" w:hAnsi="Arial" w:cs="Arial"/>
          <w:color w:val="000000"/>
          <w:sz w:val="24"/>
          <w:szCs w:val="24"/>
        </w:rPr>
      </w:pPr>
      <w:r w:rsidRPr="00BF576A">
        <w:rPr>
          <w:rFonts w:ascii="Arial" w:hAnsi="Arial" w:cs="Arial"/>
          <w:color w:val="000000"/>
          <w:sz w:val="24"/>
          <w:szCs w:val="24"/>
        </w:rPr>
        <w:t>Similarly, the same statistical methods w</w:t>
      </w:r>
      <w:r w:rsidRPr="00BF576A">
        <w:rPr>
          <w:rFonts w:ascii="Arial" w:hAnsi="Arial" w:cs="Arial" w:hint="eastAsia"/>
          <w:color w:val="000000"/>
          <w:sz w:val="24"/>
          <w:szCs w:val="24"/>
        </w:rPr>
        <w:t>ere</w:t>
      </w:r>
      <w:r w:rsidRPr="00BF576A">
        <w:rPr>
          <w:rFonts w:ascii="Arial" w:hAnsi="Arial" w:cs="Arial"/>
          <w:color w:val="000000"/>
          <w:sz w:val="24"/>
          <w:szCs w:val="24"/>
        </w:rPr>
        <w:t xml:space="preserve"> performed in the other three experiments, </w:t>
      </w:r>
      <w:r>
        <w:rPr>
          <w:rFonts w:ascii="Arial" w:hAnsi="Arial" w:cs="Arial"/>
          <w:color w:val="000000"/>
          <w:sz w:val="24"/>
          <w:szCs w:val="24"/>
        </w:rPr>
        <w:t>although we ignored</w:t>
      </w:r>
      <w:r w:rsidRPr="00BF576A">
        <w:rPr>
          <w:rFonts w:ascii="Arial" w:hAnsi="Arial" w:cs="Arial"/>
          <w:color w:val="000000"/>
          <w:sz w:val="24"/>
          <w:szCs w:val="24"/>
        </w:rPr>
        <w:t xml:space="preserve"> the weight of periphytic algae eaten by </w:t>
      </w:r>
      <w:r w:rsidRPr="00BF576A">
        <w:rPr>
          <w:rFonts w:ascii="Arial" w:hAnsi="Arial" w:cs="Arial" w:hint="eastAsia"/>
          <w:color w:val="000000"/>
          <w:sz w:val="24"/>
          <w:szCs w:val="24"/>
        </w:rPr>
        <w:t>PS</w:t>
      </w:r>
      <w:r w:rsidRPr="00BF576A">
        <w:rPr>
          <w:rFonts w:ascii="Arial" w:hAnsi="Arial" w:cs="Arial"/>
          <w:color w:val="000000"/>
          <w:sz w:val="24"/>
          <w:szCs w:val="24"/>
        </w:rPr>
        <w:t xml:space="preserve">. If there </w:t>
      </w:r>
      <w:r>
        <w:rPr>
          <w:rFonts w:ascii="Arial" w:hAnsi="Arial" w:cs="Arial"/>
          <w:color w:val="000000"/>
          <w:sz w:val="24"/>
          <w:szCs w:val="24"/>
        </w:rPr>
        <w:t>was</w:t>
      </w:r>
      <w:r w:rsidRPr="00BF576A">
        <w:rPr>
          <w:rFonts w:ascii="Arial" w:hAnsi="Arial" w:cs="Arial"/>
          <w:color w:val="000000"/>
          <w:sz w:val="24"/>
          <w:szCs w:val="24"/>
        </w:rPr>
        <w:t xml:space="preserve"> a significant difference (P</w:t>
      </w:r>
      <w:r w:rsidRPr="00BF576A">
        <w:rPr>
          <w:rFonts w:ascii="Arial" w:hAnsi="Arial" w:cs="Arial"/>
          <w:color w:val="000000"/>
          <w:sz w:val="24"/>
          <w:szCs w:val="24"/>
        </w:rPr>
        <w:t>＜</w:t>
      </w:r>
      <w:r w:rsidRPr="00BF576A">
        <w:rPr>
          <w:rFonts w:ascii="Arial" w:hAnsi="Arial" w:cs="Arial"/>
          <w:color w:val="000000"/>
          <w:sz w:val="24"/>
          <w:szCs w:val="24"/>
        </w:rPr>
        <w:t xml:space="preserve">0.05) between the two </w:t>
      </w:r>
      <w:r>
        <w:rPr>
          <w:rFonts w:ascii="Arial" w:hAnsi="Arial" w:cs="Arial"/>
          <w:color w:val="000000"/>
          <w:sz w:val="24"/>
          <w:szCs w:val="24"/>
        </w:rPr>
        <w:t xml:space="preserve">PS </w:t>
      </w:r>
      <w:r w:rsidRPr="00BF576A">
        <w:rPr>
          <w:rFonts w:ascii="Arial" w:hAnsi="Arial" w:cs="Arial"/>
          <w:color w:val="000000"/>
          <w:sz w:val="24"/>
          <w:szCs w:val="24"/>
        </w:rPr>
        <w:t>subgroups in each of the above experiments, we use</w:t>
      </w:r>
      <w:r>
        <w:rPr>
          <w:rFonts w:ascii="Arial" w:hAnsi="Arial" w:cs="Arial"/>
          <w:color w:val="000000"/>
          <w:sz w:val="24"/>
          <w:szCs w:val="24"/>
        </w:rPr>
        <w:t>d</w:t>
      </w:r>
      <w:r w:rsidRPr="00BF576A">
        <w:rPr>
          <w:rFonts w:ascii="Arial" w:hAnsi="Arial" w:cs="Arial"/>
          <w:color w:val="000000"/>
          <w:sz w:val="24"/>
          <w:szCs w:val="24"/>
        </w:rPr>
        <w:t xml:space="preserve"> the corresponding parents as the control.</w:t>
      </w:r>
      <w:r w:rsidR="00E8642D" w:rsidRPr="00E8642D">
        <w:t xml:space="preserve"> </w:t>
      </w:r>
    </w:p>
    <w:p w14:paraId="56D7C731" w14:textId="1673C4E3" w:rsidR="00033CC1" w:rsidRDefault="00033CC1" w:rsidP="00033CC1">
      <w:pPr>
        <w:spacing w:line="480" w:lineRule="auto"/>
        <w:ind w:firstLine="420"/>
        <w:rPr>
          <w:rFonts w:ascii="Arial" w:hAnsi="Arial" w:cs="Arial"/>
          <w:color w:val="000000"/>
          <w:sz w:val="24"/>
          <w:szCs w:val="24"/>
        </w:rPr>
      </w:pPr>
      <w:r w:rsidRPr="00BF576A">
        <w:rPr>
          <w:rFonts w:ascii="Arial" w:hAnsi="Arial" w:cs="Arial"/>
          <w:color w:val="000000"/>
          <w:sz w:val="24"/>
          <w:szCs w:val="24"/>
        </w:rPr>
        <w:t xml:space="preserve">Finally, to investigate whether the </w:t>
      </w:r>
      <w:proofErr w:type="spellStart"/>
      <w:r w:rsidRPr="00BF576A">
        <w:rPr>
          <w:rFonts w:ascii="Arial" w:hAnsi="Arial" w:cs="Arial"/>
          <w:color w:val="000000"/>
          <w:sz w:val="24"/>
          <w:szCs w:val="24"/>
        </w:rPr>
        <w:t>behaviour</w:t>
      </w:r>
      <w:proofErr w:type="spellEnd"/>
      <w:r w:rsidRPr="00BF576A">
        <w:rPr>
          <w:rFonts w:ascii="Arial" w:hAnsi="Arial" w:cs="Arial"/>
          <w:color w:val="000000"/>
          <w:sz w:val="24"/>
          <w:szCs w:val="24"/>
        </w:rPr>
        <w:t xml:space="preserve"> of vomiting had a direct effect on </w:t>
      </w:r>
      <w:bookmarkStart w:id="2" w:name="_Hlk45216625"/>
      <w:r w:rsidR="00E8642D">
        <w:rPr>
          <w:rFonts w:ascii="Arial" w:hAnsi="Arial" w:cs="Arial"/>
          <w:color w:val="000000"/>
          <w:sz w:val="24"/>
          <w:szCs w:val="24"/>
        </w:rPr>
        <w:t xml:space="preserve">the </w:t>
      </w:r>
      <w:r w:rsidR="00E8642D" w:rsidRPr="00E8642D">
        <w:rPr>
          <w:rFonts w:ascii="Arial" w:hAnsi="Arial" w:cs="Arial" w:hint="eastAsia"/>
          <w:color w:val="000000"/>
          <w:sz w:val="24"/>
          <w:szCs w:val="24"/>
        </w:rPr>
        <w:t>t</w:t>
      </w:r>
      <w:r w:rsidR="00E8642D" w:rsidRPr="00E8642D">
        <w:rPr>
          <w:rFonts w:ascii="Arial" w:hAnsi="Arial" w:cs="Arial"/>
          <w:color w:val="000000"/>
          <w:sz w:val="24"/>
          <w:szCs w:val="24"/>
        </w:rPr>
        <w:t>otal food intake (TFI)</w:t>
      </w:r>
      <w:r w:rsidR="00463A2E">
        <w:rPr>
          <w:rFonts w:ascii="Arial" w:hAnsi="Arial" w:cs="Arial"/>
          <w:color w:val="000000"/>
          <w:sz w:val="24"/>
          <w:szCs w:val="24"/>
        </w:rPr>
        <w:t xml:space="preserve"> of PS </w:t>
      </w:r>
      <w:r w:rsidR="00463A2E" w:rsidRPr="00BF576A">
        <w:rPr>
          <w:rFonts w:ascii="Arial" w:hAnsi="Arial" w:cs="Arial"/>
          <w:color w:val="000000"/>
          <w:sz w:val="24"/>
          <w:szCs w:val="24"/>
        </w:rPr>
        <w:t>in the environment with fish</w:t>
      </w:r>
      <w:r w:rsidRPr="00BF576A">
        <w:rPr>
          <w:rFonts w:ascii="Arial" w:hAnsi="Arial" w:cs="Arial"/>
          <w:color w:val="000000"/>
          <w:sz w:val="24"/>
          <w:szCs w:val="24"/>
        </w:rPr>
        <w:t xml:space="preserve">, the correlation between TFI and </w:t>
      </w:r>
      <w:r w:rsidR="00E8642D">
        <w:rPr>
          <w:rFonts w:ascii="Arial" w:hAnsi="Arial" w:cs="Arial"/>
          <w:color w:val="000000"/>
          <w:sz w:val="24"/>
          <w:szCs w:val="24"/>
        </w:rPr>
        <w:t xml:space="preserve">the </w:t>
      </w:r>
      <w:r w:rsidR="00E8642D" w:rsidRPr="00E8642D">
        <w:rPr>
          <w:rFonts w:ascii="Arial" w:hAnsi="Arial" w:cs="Arial"/>
          <w:color w:val="000000"/>
          <w:sz w:val="24"/>
          <w:szCs w:val="24"/>
        </w:rPr>
        <w:t>total number of vomiting fish</w:t>
      </w:r>
      <w:r w:rsidR="00E8642D">
        <w:rPr>
          <w:rFonts w:ascii="Arial" w:hAnsi="Arial" w:cs="Arial"/>
          <w:color w:val="000000"/>
          <w:sz w:val="24"/>
          <w:szCs w:val="24"/>
        </w:rPr>
        <w:t xml:space="preserve"> </w:t>
      </w:r>
      <w:r w:rsidR="00E8642D" w:rsidRPr="00E8642D">
        <w:rPr>
          <w:rFonts w:ascii="Arial" w:hAnsi="Arial" w:cs="Arial"/>
          <w:color w:val="000000"/>
          <w:sz w:val="24"/>
          <w:szCs w:val="24"/>
        </w:rPr>
        <w:t>(NVF)</w:t>
      </w:r>
      <w:r w:rsidRPr="00BF576A">
        <w:rPr>
          <w:rFonts w:ascii="Arial" w:hAnsi="Arial" w:cs="Arial" w:hint="eastAsia"/>
          <w:color w:val="000000"/>
          <w:sz w:val="24"/>
          <w:szCs w:val="24"/>
        </w:rPr>
        <w:t xml:space="preserve"> </w:t>
      </w:r>
      <w:bookmarkEnd w:id="2"/>
      <w:r w:rsidRPr="00BF576A">
        <w:rPr>
          <w:rFonts w:ascii="Arial" w:hAnsi="Arial" w:cs="Arial"/>
          <w:color w:val="000000"/>
          <w:sz w:val="24"/>
          <w:szCs w:val="24"/>
        </w:rPr>
        <w:t>was calculated by Spearma</w:t>
      </w:r>
      <w:r>
        <w:rPr>
          <w:rFonts w:ascii="Arial" w:hAnsi="Arial" w:cs="Arial"/>
          <w:color w:val="000000"/>
          <w:sz w:val="24"/>
          <w:szCs w:val="24"/>
        </w:rPr>
        <w:t>n</w:t>
      </w:r>
      <w:r w:rsidRPr="00BF576A">
        <w:rPr>
          <w:rFonts w:ascii="Arial" w:hAnsi="Arial" w:cs="Arial"/>
          <w:color w:val="000000"/>
          <w:sz w:val="24"/>
          <w:szCs w:val="24"/>
        </w:rPr>
        <w:t>’s correlation in SPSS 21.0</w:t>
      </w:r>
      <w:r>
        <w:rPr>
          <w:rFonts w:ascii="Arial" w:hAnsi="Arial" w:cs="Arial"/>
          <w:color w:val="000000"/>
          <w:sz w:val="24"/>
          <w:szCs w:val="24"/>
        </w:rPr>
        <w:t>.</w:t>
      </w:r>
      <w:r w:rsidR="009B501F">
        <w:rPr>
          <w:rFonts w:ascii="Arial" w:hAnsi="Arial" w:cs="Arial"/>
          <w:color w:val="000000"/>
          <w:sz w:val="24"/>
          <w:szCs w:val="24"/>
        </w:rPr>
        <w:t xml:space="preserve"> The TFI was </w:t>
      </w:r>
      <w:r w:rsidR="009B501F" w:rsidRPr="00BF576A">
        <w:rPr>
          <w:rFonts w:ascii="Arial" w:hAnsi="Arial" w:cs="Arial"/>
          <w:color w:val="000000"/>
          <w:sz w:val="24"/>
          <w:szCs w:val="24"/>
        </w:rPr>
        <w:t>calculated</w:t>
      </w:r>
      <w:r w:rsidR="009B501F">
        <w:rPr>
          <w:rFonts w:ascii="Arial" w:hAnsi="Arial" w:cs="Arial"/>
          <w:color w:val="000000"/>
          <w:sz w:val="24"/>
          <w:szCs w:val="24"/>
        </w:rPr>
        <w:t xml:space="preserve"> </w:t>
      </w:r>
      <w:r w:rsidR="009B501F" w:rsidRPr="00BF576A">
        <w:rPr>
          <w:rFonts w:ascii="Arial" w:hAnsi="Arial" w:cs="Arial"/>
          <w:color w:val="000000"/>
          <w:sz w:val="24"/>
          <w:szCs w:val="24"/>
        </w:rPr>
        <w:t>by the following formula</w:t>
      </w:r>
      <w:r w:rsidR="009B501F">
        <w:rPr>
          <w:rFonts w:ascii="Arial" w:hAnsi="Arial" w:cs="Arial"/>
          <w:color w:val="000000"/>
          <w:sz w:val="24"/>
          <w:szCs w:val="24"/>
        </w:rPr>
        <w:t>s</w:t>
      </w:r>
      <w:r w:rsidR="009B501F" w:rsidRPr="00BF576A">
        <w:rPr>
          <w:rFonts w:ascii="Arial" w:hAnsi="Arial" w:cs="Arial"/>
          <w:color w:val="000000"/>
          <w:sz w:val="24"/>
          <w:szCs w:val="24"/>
        </w:rPr>
        <w:t>:</w:t>
      </w:r>
    </w:p>
    <w:p w14:paraId="7254F232" w14:textId="2767907C" w:rsidR="009B501F" w:rsidRDefault="009B501F" w:rsidP="00033CC1">
      <w:pPr>
        <w:spacing w:line="480" w:lineRule="auto"/>
        <w:ind w:firstLine="420"/>
        <w:rPr>
          <w:rFonts w:ascii="Arial" w:hAnsi="Arial" w:cs="Arial"/>
          <w:color w:val="000000"/>
          <w:sz w:val="24"/>
          <w:szCs w:val="24"/>
        </w:rPr>
      </w:pPr>
      <m:oMathPara>
        <m:oMath>
          <m:r>
            <w:rPr>
              <w:rFonts w:ascii="Cambria Math" w:hAnsi="Cambria Math" w:cs="Arial"/>
              <w:color w:val="000000"/>
              <w:sz w:val="24"/>
              <w:szCs w:val="24"/>
            </w:rPr>
            <m:t>TFI=N1×</m:t>
          </m:r>
          <m:r>
            <m:rPr>
              <m:sty m:val="p"/>
            </m:rPr>
            <w:rPr>
              <w:rFonts w:ascii="Cambria Math" w:hAnsi="Cambria Math" w:cs="Arial"/>
              <w:color w:val="000000"/>
              <w:sz w:val="24"/>
              <w:szCs w:val="24"/>
            </w:rPr>
            <m:t>0.1093</m:t>
          </m:r>
          <m:r>
            <w:rPr>
              <w:rFonts w:ascii="Cambria Math" w:hAnsi="Cambria Math" w:cs="Arial"/>
              <w:color w:val="000000"/>
              <w:sz w:val="24"/>
              <w:szCs w:val="24"/>
            </w:rPr>
            <m:t>+N2×</m:t>
          </m:r>
          <m:r>
            <m:rPr>
              <m:sty m:val="p"/>
            </m:rPr>
            <w:rPr>
              <w:rFonts w:ascii="Cambria Math" w:hAnsi="Cambria Math" w:cs="Arial"/>
              <w:color w:val="000000"/>
              <w:sz w:val="24"/>
              <w:szCs w:val="24"/>
            </w:rPr>
            <m:t>0.0748</m:t>
          </m:r>
        </m:oMath>
      </m:oMathPara>
    </w:p>
    <w:p w14:paraId="02794402" w14:textId="0658CA3C" w:rsidR="00BC73ED" w:rsidRDefault="009B501F" w:rsidP="009B501F">
      <w:pPr>
        <w:spacing w:line="480" w:lineRule="auto"/>
        <w:rPr>
          <w:rFonts w:ascii="Arial" w:hAnsi="Arial" w:cs="Arial"/>
          <w:color w:val="000000"/>
          <w:sz w:val="24"/>
          <w:szCs w:val="24"/>
        </w:rPr>
      </w:pPr>
      <w:r w:rsidRPr="00BF576A">
        <w:rPr>
          <w:rFonts w:ascii="Arial" w:hAnsi="Arial" w:cs="Arial"/>
          <w:color w:val="000000"/>
          <w:sz w:val="24"/>
          <w:szCs w:val="24"/>
        </w:rPr>
        <w:t xml:space="preserve">where </w:t>
      </w:r>
      <m:oMath>
        <m:r>
          <w:rPr>
            <w:rFonts w:ascii="Cambria Math" w:hAnsi="Cambria Math" w:cs="Arial"/>
            <w:color w:val="000000"/>
            <w:sz w:val="24"/>
            <w:szCs w:val="24"/>
          </w:rPr>
          <m:t>N1</m:t>
        </m:r>
      </m:oMath>
      <w:r w:rsidRPr="00BF576A">
        <w:rPr>
          <w:rFonts w:ascii="Arial" w:hAnsi="Arial" w:cs="Arial"/>
          <w:color w:val="000000"/>
          <w:sz w:val="24"/>
          <w:szCs w:val="24"/>
        </w:rPr>
        <w:t xml:space="preserve"> represents the total number of shrimp</w:t>
      </w:r>
      <w:r w:rsidR="00BC73ED">
        <w:rPr>
          <w:rFonts w:ascii="Arial" w:hAnsi="Arial" w:cs="Arial"/>
          <w:color w:val="000000"/>
          <w:sz w:val="24"/>
          <w:szCs w:val="24"/>
        </w:rPr>
        <w:t xml:space="preserve"> or blood worms</w:t>
      </w:r>
      <w:r w:rsidRPr="00BF576A">
        <w:rPr>
          <w:rFonts w:ascii="Arial" w:hAnsi="Arial" w:cs="Arial"/>
          <w:color w:val="000000"/>
          <w:sz w:val="24"/>
          <w:szCs w:val="24"/>
        </w:rPr>
        <w:t xml:space="preserve"> eaten over 4 days in the environment with fish;</w:t>
      </w:r>
      <w:r>
        <w:rPr>
          <w:rFonts w:ascii="Arial" w:hAnsi="Arial" w:cs="Arial"/>
          <w:color w:val="000000"/>
          <w:sz w:val="24"/>
          <w:szCs w:val="24"/>
        </w:rPr>
        <w:t xml:space="preserve"> </w:t>
      </w:r>
      <m:oMath>
        <m:r>
          <w:rPr>
            <w:rFonts w:ascii="Cambria Math" w:hAnsi="Cambria Math" w:cs="Arial"/>
            <w:color w:val="000000"/>
            <w:sz w:val="24"/>
            <w:szCs w:val="24"/>
          </w:rPr>
          <m:t xml:space="preserve">N2 </m:t>
        </m:r>
      </m:oMath>
      <w:r w:rsidRPr="00BF576A">
        <w:rPr>
          <w:rFonts w:ascii="Arial" w:hAnsi="Arial" w:cs="Arial"/>
          <w:color w:val="000000"/>
          <w:sz w:val="24"/>
          <w:szCs w:val="24"/>
        </w:rPr>
        <w:t>represents the total number of fish eaten over 4 days in the environment with fish</w:t>
      </w:r>
      <w:r>
        <w:rPr>
          <w:rFonts w:ascii="Arial" w:hAnsi="Arial" w:cs="Arial"/>
          <w:color w:val="000000"/>
          <w:sz w:val="24"/>
          <w:szCs w:val="24"/>
        </w:rPr>
        <w:t>.</w:t>
      </w:r>
      <w:r w:rsidR="00BC73ED">
        <w:rPr>
          <w:rFonts w:ascii="Arial" w:hAnsi="Arial" w:cs="Arial"/>
          <w:color w:val="000000"/>
          <w:sz w:val="24"/>
          <w:szCs w:val="24"/>
        </w:rPr>
        <w:t xml:space="preserve"> T</w:t>
      </w:r>
      <w:r w:rsidR="00BC73ED" w:rsidRPr="00BF576A">
        <w:rPr>
          <w:rFonts w:ascii="Arial" w:hAnsi="Arial" w:cs="Arial"/>
          <w:color w:val="000000"/>
          <w:sz w:val="24"/>
          <w:szCs w:val="24"/>
        </w:rPr>
        <w:t>he numbers represent the average individual weight</w:t>
      </w:r>
      <w:r w:rsidR="00BC73ED">
        <w:rPr>
          <w:rFonts w:ascii="Arial" w:hAnsi="Arial" w:cs="Arial"/>
          <w:color w:val="000000"/>
          <w:sz w:val="24"/>
          <w:szCs w:val="24"/>
        </w:rPr>
        <w:t>s</w:t>
      </w:r>
      <w:r w:rsidR="00BC73ED" w:rsidRPr="00BF576A">
        <w:rPr>
          <w:rFonts w:ascii="Arial" w:hAnsi="Arial" w:cs="Arial"/>
          <w:color w:val="000000"/>
          <w:sz w:val="24"/>
          <w:szCs w:val="24"/>
        </w:rPr>
        <w:t xml:space="preserve"> of the corresponding food species.</w:t>
      </w:r>
    </w:p>
    <w:p w14:paraId="1753069D" w14:textId="77777777" w:rsidR="00BC73ED" w:rsidRDefault="00BC73ED">
      <w:pPr>
        <w:widowControl/>
        <w:jc w:val="left"/>
        <w:rPr>
          <w:rFonts w:ascii="Arial" w:hAnsi="Arial" w:cs="Arial"/>
          <w:color w:val="000000"/>
          <w:sz w:val="24"/>
          <w:szCs w:val="24"/>
        </w:rPr>
      </w:pPr>
      <w:r>
        <w:rPr>
          <w:rFonts w:ascii="Arial" w:hAnsi="Arial" w:cs="Arial"/>
          <w:color w:val="000000"/>
          <w:sz w:val="24"/>
          <w:szCs w:val="24"/>
        </w:rPr>
        <w:br w:type="page"/>
      </w:r>
    </w:p>
    <w:p w14:paraId="75A025FD" w14:textId="7F16ECCA" w:rsidR="00FD242E" w:rsidRDefault="000D0443" w:rsidP="000D41CF">
      <w:pPr>
        <w:spacing w:line="480" w:lineRule="auto"/>
        <w:rPr>
          <w:rFonts w:ascii="Arial" w:hAnsi="Arial" w:cs="Arial"/>
          <w:b/>
          <w:color w:val="000000"/>
          <w:sz w:val="24"/>
          <w:szCs w:val="24"/>
        </w:rPr>
      </w:pPr>
      <w:r>
        <w:rPr>
          <w:rFonts w:ascii="Arial" w:hAnsi="Arial" w:cs="Arial"/>
          <w:b/>
          <w:color w:val="000000"/>
          <w:sz w:val="24"/>
          <w:szCs w:val="24"/>
        </w:rPr>
        <w:lastRenderedPageBreak/>
        <w:t>Supplementary</w:t>
      </w:r>
      <w:r w:rsidR="00033CC1" w:rsidRPr="00033CC1">
        <w:rPr>
          <w:rFonts w:ascii="Arial" w:hAnsi="Arial" w:cs="Arial"/>
          <w:b/>
          <w:color w:val="000000"/>
          <w:sz w:val="24"/>
          <w:szCs w:val="24"/>
        </w:rPr>
        <w:t xml:space="preserve"> </w:t>
      </w:r>
      <w:r>
        <w:rPr>
          <w:rFonts w:ascii="Arial" w:hAnsi="Arial" w:cs="Arial"/>
          <w:b/>
          <w:color w:val="000000"/>
          <w:sz w:val="24"/>
          <w:szCs w:val="24"/>
        </w:rPr>
        <w:t>r</w:t>
      </w:r>
      <w:r w:rsidR="00033CC1" w:rsidRPr="00033CC1">
        <w:rPr>
          <w:rFonts w:ascii="Arial" w:hAnsi="Arial" w:cs="Arial"/>
          <w:b/>
          <w:color w:val="000000"/>
          <w:sz w:val="24"/>
          <w:szCs w:val="24"/>
        </w:rPr>
        <w:t>esult</w:t>
      </w:r>
      <w:r w:rsidR="001E2F5E">
        <w:rPr>
          <w:rFonts w:ascii="Arial" w:hAnsi="Arial" w:cs="Arial"/>
          <w:b/>
          <w:color w:val="000000"/>
          <w:sz w:val="24"/>
          <w:szCs w:val="24"/>
        </w:rPr>
        <w:t>s</w:t>
      </w:r>
    </w:p>
    <w:p w14:paraId="1CAA8651" w14:textId="2D7A7595" w:rsidR="001E2F5E" w:rsidRPr="000D0443" w:rsidRDefault="000D0443" w:rsidP="000D41CF">
      <w:pPr>
        <w:spacing w:line="480" w:lineRule="auto"/>
        <w:rPr>
          <w:rFonts w:ascii="Arial" w:hAnsi="Arial" w:cs="Arial"/>
          <w:b/>
          <w:color w:val="000000"/>
          <w:sz w:val="24"/>
          <w:szCs w:val="24"/>
        </w:rPr>
      </w:pPr>
      <w:r>
        <w:rPr>
          <w:rFonts w:ascii="Arial" w:hAnsi="Arial" w:cs="Arial"/>
          <w:b/>
          <w:color w:val="000000"/>
          <w:sz w:val="24"/>
          <w:szCs w:val="24"/>
        </w:rPr>
        <w:t>Supplementary</w:t>
      </w:r>
      <w:r w:rsidR="001E2F5E" w:rsidRPr="00033CC1">
        <w:rPr>
          <w:rFonts w:ascii="Arial" w:hAnsi="Arial" w:cs="Arial"/>
          <w:b/>
          <w:color w:val="000000"/>
          <w:sz w:val="24"/>
          <w:szCs w:val="24"/>
        </w:rPr>
        <w:t xml:space="preserve"> </w:t>
      </w:r>
      <w:bookmarkStart w:id="3" w:name="_Hlk50798880"/>
      <w:r>
        <w:rPr>
          <w:rFonts w:ascii="Arial" w:hAnsi="Arial" w:cs="Arial"/>
          <w:b/>
          <w:color w:val="000000"/>
          <w:sz w:val="24"/>
          <w:szCs w:val="24"/>
        </w:rPr>
        <w:t>r</w:t>
      </w:r>
      <w:r w:rsidR="001E2F5E" w:rsidRPr="00033CC1">
        <w:rPr>
          <w:rFonts w:ascii="Arial" w:hAnsi="Arial" w:cs="Arial"/>
          <w:b/>
          <w:color w:val="000000"/>
          <w:sz w:val="24"/>
          <w:szCs w:val="24"/>
        </w:rPr>
        <w:t>esult</w:t>
      </w:r>
      <w:r>
        <w:rPr>
          <w:rFonts w:ascii="Arial" w:hAnsi="Arial" w:cs="Arial"/>
          <w:b/>
          <w:color w:val="000000"/>
          <w:sz w:val="24"/>
          <w:szCs w:val="24"/>
        </w:rPr>
        <w:t xml:space="preserve"> </w:t>
      </w:r>
      <w:r w:rsidR="001E2F5E">
        <w:rPr>
          <w:rFonts w:ascii="Arial" w:hAnsi="Arial" w:cs="Arial"/>
          <w:b/>
          <w:color w:val="000000"/>
          <w:sz w:val="24"/>
          <w:szCs w:val="24"/>
        </w:rPr>
        <w:t>1</w:t>
      </w:r>
      <w:bookmarkEnd w:id="3"/>
      <w:r w:rsidR="001E2F5E">
        <w:rPr>
          <w:rFonts w:ascii="Arial" w:hAnsi="Arial" w:cs="Arial"/>
          <w:b/>
          <w:color w:val="000000"/>
          <w:sz w:val="24"/>
          <w:szCs w:val="24"/>
        </w:rPr>
        <w:t xml:space="preserve">: </w:t>
      </w:r>
      <w:r w:rsidRPr="000D0443">
        <w:rPr>
          <w:rFonts w:ascii="Arial" w:hAnsi="Arial" w:cs="Arial"/>
          <w:b/>
          <w:color w:val="000000"/>
          <w:sz w:val="24"/>
          <w:szCs w:val="24"/>
        </w:rPr>
        <w:t>Specific morphological description</w:t>
      </w:r>
      <w:r w:rsidRPr="000D0443">
        <w:rPr>
          <w:rFonts w:ascii="Arial" w:hAnsi="Arial" w:cs="Arial" w:hint="eastAsia"/>
          <w:b/>
          <w:color w:val="000000"/>
          <w:sz w:val="24"/>
          <w:szCs w:val="24"/>
        </w:rPr>
        <w:t>s</w:t>
      </w:r>
    </w:p>
    <w:p w14:paraId="6AD57887" w14:textId="5CAAD740" w:rsidR="001E2F5E" w:rsidRPr="000D0443" w:rsidRDefault="000D0443" w:rsidP="000D0443">
      <w:pPr>
        <w:spacing w:line="480" w:lineRule="auto"/>
        <w:ind w:firstLine="420"/>
        <w:rPr>
          <w:rFonts w:ascii="Arial" w:hAnsi="Arial" w:cs="Arial"/>
          <w:color w:val="000000"/>
          <w:sz w:val="24"/>
          <w:szCs w:val="24"/>
        </w:rPr>
      </w:pPr>
      <w:r w:rsidRPr="000D0443">
        <w:rPr>
          <w:rFonts w:ascii="Arial" w:hAnsi="Arial" w:cs="Arial"/>
          <w:color w:val="000000"/>
          <w:sz w:val="24"/>
          <w:szCs w:val="24"/>
        </w:rPr>
        <w:t>In</w:t>
      </w:r>
      <w:r>
        <w:rPr>
          <w:rFonts w:ascii="Arial" w:hAnsi="Arial" w:cs="Arial"/>
          <w:color w:val="000000"/>
          <w:sz w:val="24"/>
          <w:szCs w:val="24"/>
        </w:rPr>
        <w:t xml:space="preserve"> </w:t>
      </w:r>
      <w:r w:rsidRPr="00BF576A">
        <w:rPr>
          <w:rFonts w:ascii="Arial" w:hAnsi="Arial" w:cs="Arial"/>
          <w:color w:val="000000"/>
          <w:sz w:val="24"/>
          <w:szCs w:val="24"/>
        </w:rPr>
        <w:t>external</w:t>
      </w:r>
      <w:r>
        <w:rPr>
          <w:rFonts w:ascii="Arial" w:hAnsi="Arial" w:cs="Arial"/>
          <w:color w:val="000000"/>
          <w:sz w:val="24"/>
          <w:szCs w:val="24"/>
        </w:rPr>
        <w:t xml:space="preserve"> </w:t>
      </w:r>
      <w:r w:rsidRPr="00BF576A">
        <w:rPr>
          <w:rFonts w:ascii="Arial" w:hAnsi="Arial" w:cs="Arial"/>
          <w:color w:val="000000"/>
          <w:sz w:val="24"/>
          <w:szCs w:val="24"/>
        </w:rPr>
        <w:t>morphology</w:t>
      </w:r>
      <w:r>
        <w:rPr>
          <w:rFonts w:ascii="Arial" w:hAnsi="Arial" w:cs="Arial"/>
          <w:color w:val="000000"/>
          <w:sz w:val="24"/>
          <w:szCs w:val="24"/>
        </w:rPr>
        <w:t xml:space="preserve">, </w:t>
      </w:r>
      <w:r w:rsidRPr="00BF576A">
        <w:rPr>
          <w:rFonts w:ascii="Arial" w:hAnsi="Arial" w:cs="Arial"/>
          <w:color w:val="000000"/>
          <w:sz w:val="24"/>
          <w:szCs w:val="24"/>
        </w:rPr>
        <w:t xml:space="preserve">the head of the PP was relatively slender with a developed branchial membrane, lower lip with higher radian, lower jaw without keratinization, terminal mouth, deeper mouth crack, sparse </w:t>
      </w:r>
      <w:bookmarkStart w:id="4" w:name="OLE_LINK12"/>
      <w:bookmarkStart w:id="5" w:name="OLE_LINK11"/>
      <w:r w:rsidRPr="00BF576A">
        <w:rPr>
          <w:rFonts w:ascii="Arial" w:hAnsi="Arial" w:cs="Arial"/>
          <w:color w:val="000000"/>
          <w:sz w:val="24"/>
          <w:szCs w:val="24"/>
        </w:rPr>
        <w:t>gill</w:t>
      </w:r>
      <w:r>
        <w:rPr>
          <w:rFonts w:ascii="Arial" w:hAnsi="Arial" w:cs="Arial"/>
          <w:color w:val="000000"/>
          <w:sz w:val="24"/>
          <w:szCs w:val="24"/>
        </w:rPr>
        <w:t>-</w:t>
      </w:r>
      <w:r w:rsidRPr="00BF576A">
        <w:rPr>
          <w:rFonts w:ascii="Arial" w:hAnsi="Arial" w:cs="Arial"/>
          <w:color w:val="000000"/>
          <w:sz w:val="24"/>
          <w:szCs w:val="24"/>
        </w:rPr>
        <w:t>rakers</w:t>
      </w:r>
      <w:bookmarkEnd w:id="4"/>
      <w:bookmarkEnd w:id="5"/>
      <w:r w:rsidRPr="00BF576A">
        <w:rPr>
          <w:rFonts w:ascii="Arial" w:hAnsi="Arial" w:cs="Arial"/>
          <w:color w:val="000000"/>
          <w:sz w:val="24"/>
          <w:szCs w:val="24"/>
        </w:rPr>
        <w:t xml:space="preserve">, bulgier eyeballs and longer snout barbel and maxillary barbel. Comparatively, the head of SW </w:t>
      </w:r>
      <w:r>
        <w:rPr>
          <w:rFonts w:ascii="Arial" w:hAnsi="Arial" w:cs="Arial"/>
          <w:color w:val="000000"/>
          <w:sz w:val="24"/>
          <w:szCs w:val="24"/>
        </w:rPr>
        <w:t>wa</w:t>
      </w:r>
      <w:r w:rsidRPr="00BF576A">
        <w:rPr>
          <w:rFonts w:ascii="Arial" w:hAnsi="Arial" w:cs="Arial"/>
          <w:color w:val="000000"/>
          <w:sz w:val="24"/>
          <w:szCs w:val="24"/>
        </w:rPr>
        <w:t>s relatively round with an undeveloped branchial membrane, lower lip with a lesser radian, lower jaw with keratinization, inferior mouth, shallower mouth crack, serried gill</w:t>
      </w:r>
      <w:r>
        <w:rPr>
          <w:rFonts w:ascii="Arial" w:hAnsi="Arial" w:cs="Arial"/>
          <w:color w:val="000000"/>
          <w:sz w:val="24"/>
          <w:szCs w:val="24"/>
        </w:rPr>
        <w:t>-</w:t>
      </w:r>
      <w:r w:rsidRPr="00BF576A">
        <w:rPr>
          <w:rFonts w:ascii="Arial" w:hAnsi="Arial" w:cs="Arial"/>
          <w:color w:val="000000"/>
          <w:sz w:val="24"/>
          <w:szCs w:val="24"/>
        </w:rPr>
        <w:t xml:space="preserve">rakers, slightly bulging eyeballs and shorter snout barbel and maxillary barbel. In general, the head traits of </w:t>
      </w:r>
      <w:r w:rsidRPr="00BF576A">
        <w:rPr>
          <w:rFonts w:ascii="Arial" w:hAnsi="Arial" w:cs="Arial" w:hint="eastAsia"/>
          <w:color w:val="000000"/>
          <w:sz w:val="24"/>
          <w:szCs w:val="24"/>
        </w:rPr>
        <w:t xml:space="preserve">PS </w:t>
      </w:r>
      <w:r w:rsidRPr="00BF576A">
        <w:rPr>
          <w:rFonts w:ascii="Arial" w:hAnsi="Arial" w:cs="Arial"/>
          <w:color w:val="000000"/>
          <w:sz w:val="24"/>
          <w:szCs w:val="24"/>
        </w:rPr>
        <w:t xml:space="preserve">were between </w:t>
      </w:r>
      <w:r>
        <w:rPr>
          <w:rFonts w:ascii="Arial" w:hAnsi="Arial" w:cs="Arial"/>
          <w:color w:val="000000"/>
          <w:sz w:val="24"/>
          <w:szCs w:val="24"/>
        </w:rPr>
        <w:t xml:space="preserve">those of </w:t>
      </w:r>
      <w:r w:rsidRPr="00BF576A">
        <w:rPr>
          <w:rFonts w:ascii="Arial" w:hAnsi="Arial" w:cs="Arial"/>
          <w:color w:val="000000"/>
          <w:sz w:val="24"/>
          <w:szCs w:val="24"/>
        </w:rPr>
        <w:t>PP and S</w:t>
      </w:r>
      <w:r w:rsidRPr="00BF576A">
        <w:rPr>
          <w:rFonts w:ascii="Arial" w:hAnsi="Arial" w:cs="Arial" w:hint="eastAsia"/>
          <w:color w:val="000000"/>
          <w:sz w:val="24"/>
          <w:szCs w:val="24"/>
        </w:rPr>
        <w:t>W</w:t>
      </w:r>
      <w:r w:rsidRPr="00BF576A">
        <w:rPr>
          <w:rFonts w:ascii="Arial" w:hAnsi="Arial" w:cs="Arial"/>
          <w:color w:val="000000"/>
          <w:sz w:val="24"/>
          <w:szCs w:val="24"/>
        </w:rPr>
        <w:t>, but there were some special features. For example, P</w:t>
      </w:r>
      <w:r w:rsidRPr="00BF576A">
        <w:rPr>
          <w:rFonts w:ascii="Arial" w:hAnsi="Arial" w:cs="Arial" w:hint="eastAsia"/>
          <w:color w:val="000000"/>
          <w:sz w:val="24"/>
          <w:szCs w:val="24"/>
        </w:rPr>
        <w:t>S</w:t>
      </w:r>
      <w:r w:rsidRPr="00BF576A">
        <w:rPr>
          <w:rFonts w:ascii="Arial" w:hAnsi="Arial" w:cs="Arial"/>
          <w:color w:val="000000"/>
          <w:sz w:val="24"/>
          <w:szCs w:val="24"/>
        </w:rPr>
        <w:t xml:space="preserve"> ha</w:t>
      </w:r>
      <w:r>
        <w:rPr>
          <w:rFonts w:ascii="Arial" w:hAnsi="Arial" w:cs="Arial"/>
          <w:color w:val="000000"/>
          <w:sz w:val="24"/>
          <w:szCs w:val="24"/>
        </w:rPr>
        <w:t>d</w:t>
      </w:r>
      <w:r w:rsidRPr="00BF576A">
        <w:rPr>
          <w:rFonts w:ascii="Arial" w:hAnsi="Arial" w:cs="Arial"/>
          <w:color w:val="000000"/>
          <w:sz w:val="24"/>
          <w:szCs w:val="24"/>
        </w:rPr>
        <w:t xml:space="preserve"> a longer maxillary barbel than both parents and a lower jaw without keratinization</w:t>
      </w:r>
      <w:r>
        <w:rPr>
          <w:rFonts w:ascii="Arial" w:hAnsi="Arial" w:cs="Arial"/>
          <w:color w:val="000000"/>
          <w:sz w:val="24"/>
          <w:szCs w:val="24"/>
        </w:rPr>
        <w:t>, which</w:t>
      </w:r>
      <w:r w:rsidRPr="00BF576A">
        <w:rPr>
          <w:rFonts w:ascii="Arial" w:hAnsi="Arial" w:cs="Arial"/>
          <w:color w:val="000000"/>
          <w:sz w:val="24"/>
          <w:szCs w:val="24"/>
        </w:rPr>
        <w:t xml:space="preserve"> was the same as PP</w:t>
      </w:r>
      <w:r w:rsidRPr="00BF576A">
        <w:rPr>
          <w:rFonts w:ascii="Arial" w:hAnsi="Arial" w:cs="Arial" w:hint="eastAsia"/>
          <w:color w:val="000000"/>
          <w:sz w:val="24"/>
          <w:szCs w:val="24"/>
        </w:rPr>
        <w:t xml:space="preserve">. In PCA of </w:t>
      </w:r>
      <w:r>
        <w:rPr>
          <w:rFonts w:ascii="Arial" w:hAnsi="Arial" w:cs="Arial"/>
          <w:color w:val="000000"/>
          <w:sz w:val="24"/>
          <w:szCs w:val="24"/>
        </w:rPr>
        <w:t xml:space="preserve">the </w:t>
      </w:r>
      <w:r w:rsidRPr="00BF576A">
        <w:rPr>
          <w:rFonts w:ascii="Arial" w:hAnsi="Arial" w:cs="Arial" w:hint="eastAsia"/>
          <w:color w:val="000000"/>
          <w:sz w:val="24"/>
          <w:szCs w:val="24"/>
        </w:rPr>
        <w:t>e</w:t>
      </w:r>
      <w:r w:rsidRPr="00BF576A">
        <w:rPr>
          <w:rFonts w:ascii="Arial" w:hAnsi="Arial" w:cs="Arial"/>
          <w:color w:val="000000"/>
          <w:sz w:val="24"/>
          <w:szCs w:val="24"/>
        </w:rPr>
        <w:t>xternal character</w:t>
      </w:r>
      <w:r>
        <w:rPr>
          <w:rFonts w:ascii="Arial" w:hAnsi="Arial" w:cs="Arial"/>
          <w:color w:val="000000"/>
          <w:sz w:val="24"/>
          <w:szCs w:val="24"/>
        </w:rPr>
        <w:t>istics</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PS </w:t>
      </w:r>
      <w:r>
        <w:rPr>
          <w:rFonts w:ascii="Arial" w:hAnsi="Arial" w:cs="Arial"/>
          <w:color w:val="000000"/>
          <w:sz w:val="24"/>
          <w:szCs w:val="24"/>
        </w:rPr>
        <w:t>wa</w:t>
      </w:r>
      <w:r w:rsidRPr="00BF576A">
        <w:rPr>
          <w:rFonts w:ascii="Arial" w:hAnsi="Arial" w:cs="Arial"/>
          <w:color w:val="000000"/>
          <w:sz w:val="24"/>
          <w:szCs w:val="24"/>
        </w:rPr>
        <w:t>s between PP and SW (Fig. 1m</w:t>
      </w:r>
      <w:r>
        <w:rPr>
          <w:rFonts w:ascii="Arial" w:hAnsi="Arial" w:cs="Arial"/>
          <w:color w:val="000000"/>
          <w:sz w:val="24"/>
          <w:szCs w:val="24"/>
        </w:rPr>
        <w:t xml:space="preserve"> and</w:t>
      </w:r>
      <w:r w:rsidRPr="00BF576A">
        <w:rPr>
          <w:rFonts w:ascii="Arial" w:hAnsi="Arial" w:cs="Arial"/>
          <w:color w:val="000000"/>
          <w:sz w:val="24"/>
          <w:szCs w:val="24"/>
        </w:rPr>
        <w:t xml:space="preserve"> Supplementary </w:t>
      </w:r>
      <w:r w:rsidRPr="00BF576A">
        <w:rPr>
          <w:rFonts w:ascii="Arial" w:hAnsi="Arial" w:cs="Arial" w:hint="eastAsia"/>
          <w:color w:val="000000"/>
          <w:sz w:val="24"/>
          <w:szCs w:val="24"/>
        </w:rPr>
        <w:t>Table</w:t>
      </w:r>
      <w:r>
        <w:rPr>
          <w:rFonts w:ascii="Arial" w:hAnsi="Arial" w:cs="Arial"/>
          <w:color w:val="000000"/>
          <w:sz w:val="24"/>
          <w:szCs w:val="24"/>
        </w:rPr>
        <w:t>s</w:t>
      </w:r>
      <w:r w:rsidRPr="00BF576A">
        <w:rPr>
          <w:rFonts w:ascii="Arial" w:hAnsi="Arial" w:cs="Arial"/>
          <w:color w:val="000000"/>
          <w:sz w:val="24"/>
          <w:szCs w:val="24"/>
        </w:rPr>
        <w:t xml:space="preserve"> 3</w:t>
      </w:r>
      <w:r>
        <w:rPr>
          <w:rFonts w:ascii="Arial" w:hAnsi="Arial" w:cs="Arial"/>
          <w:color w:val="000000"/>
          <w:sz w:val="24"/>
          <w:szCs w:val="24"/>
        </w:rPr>
        <w:t>-</w:t>
      </w:r>
      <w:r w:rsidRPr="00BF576A">
        <w:rPr>
          <w:rFonts w:ascii="Arial" w:hAnsi="Arial" w:cs="Arial"/>
          <w:color w:val="000000"/>
          <w:sz w:val="24"/>
          <w:szCs w:val="24"/>
        </w:rPr>
        <w:t>4)</w:t>
      </w:r>
      <w:r w:rsidRPr="00BF576A">
        <w:rPr>
          <w:rFonts w:ascii="Arial" w:hAnsi="Arial" w:cs="Arial" w:hint="eastAsia"/>
          <w:color w:val="000000"/>
          <w:sz w:val="24"/>
          <w:szCs w:val="24"/>
        </w:rPr>
        <w:t>.</w:t>
      </w:r>
    </w:p>
    <w:p w14:paraId="15A825A5" w14:textId="0E4674DE" w:rsidR="000D0443" w:rsidRDefault="00633575" w:rsidP="00633575">
      <w:pPr>
        <w:spacing w:line="480" w:lineRule="auto"/>
        <w:ind w:firstLine="420"/>
        <w:rPr>
          <w:rFonts w:ascii="Arial" w:hAnsi="Arial" w:cs="Arial"/>
          <w:b/>
          <w:bCs/>
          <w:color w:val="000000"/>
          <w:sz w:val="24"/>
          <w:szCs w:val="24"/>
        </w:rPr>
      </w:pPr>
      <w:r w:rsidRPr="000D0443">
        <w:rPr>
          <w:rFonts w:ascii="Arial" w:hAnsi="Arial" w:cs="Arial"/>
          <w:color w:val="000000"/>
          <w:sz w:val="24"/>
          <w:szCs w:val="24"/>
        </w:rPr>
        <w:t>In</w:t>
      </w:r>
      <w:r w:rsidRPr="00BF576A">
        <w:rPr>
          <w:rFonts w:ascii="Arial" w:hAnsi="Arial" w:cs="Arial" w:hint="eastAsia"/>
          <w:color w:val="000000"/>
          <w:sz w:val="24"/>
          <w:szCs w:val="24"/>
        </w:rPr>
        <w:t xml:space="preserve"> s</w:t>
      </w:r>
      <w:r w:rsidRPr="00BF576A">
        <w:rPr>
          <w:rFonts w:ascii="Arial" w:hAnsi="Arial" w:cs="Arial"/>
          <w:color w:val="000000"/>
          <w:sz w:val="24"/>
          <w:szCs w:val="24"/>
        </w:rPr>
        <w:t xml:space="preserve">keletal </w:t>
      </w:r>
      <w:bookmarkStart w:id="6" w:name="_Hlk50799029"/>
      <w:r w:rsidRPr="00BF576A">
        <w:rPr>
          <w:rFonts w:ascii="Arial" w:hAnsi="Arial" w:cs="Arial"/>
          <w:color w:val="000000"/>
          <w:sz w:val="24"/>
          <w:szCs w:val="24"/>
        </w:rPr>
        <w:t>morphology</w:t>
      </w:r>
      <w:bookmarkEnd w:id="6"/>
      <w:r>
        <w:rPr>
          <w:rFonts w:ascii="Arial" w:hAnsi="Arial" w:cs="Arial"/>
          <w:color w:val="000000"/>
          <w:sz w:val="24"/>
          <w:szCs w:val="24"/>
        </w:rPr>
        <w:t xml:space="preserve">, </w:t>
      </w:r>
      <w:r w:rsidRPr="00BF576A">
        <w:rPr>
          <w:rFonts w:ascii="Arial" w:hAnsi="Arial" w:cs="Arial" w:hint="eastAsia"/>
          <w:color w:val="000000"/>
          <w:sz w:val="24"/>
          <w:szCs w:val="24"/>
        </w:rPr>
        <w:t>t</w:t>
      </w:r>
      <w:r w:rsidRPr="00BF576A">
        <w:rPr>
          <w:rFonts w:ascii="Arial" w:hAnsi="Arial" w:cs="Arial"/>
          <w:color w:val="000000"/>
          <w:sz w:val="24"/>
          <w:szCs w:val="24"/>
        </w:rPr>
        <w:t xml:space="preserve">he </w:t>
      </w:r>
      <w:r w:rsidRPr="00BF576A">
        <w:rPr>
          <w:rFonts w:ascii="Arial" w:hAnsi="Arial" w:cs="Arial" w:hint="eastAsia"/>
          <w:color w:val="000000"/>
          <w:sz w:val="24"/>
          <w:szCs w:val="24"/>
        </w:rPr>
        <w:t>traits</w:t>
      </w:r>
      <w:r w:rsidRPr="00BF576A">
        <w:rPr>
          <w:rFonts w:ascii="Arial" w:hAnsi="Arial" w:cs="Arial"/>
          <w:color w:val="000000"/>
          <w:sz w:val="24"/>
          <w:szCs w:val="24"/>
        </w:rPr>
        <w:t xml:space="preserve"> of the three fishes </w:t>
      </w:r>
      <w:r>
        <w:rPr>
          <w:rFonts w:ascii="Arial" w:hAnsi="Arial" w:cs="Arial"/>
          <w:color w:val="000000"/>
          <w:sz w:val="24"/>
          <w:szCs w:val="24"/>
        </w:rPr>
        <w:t>we</w:t>
      </w:r>
      <w:r w:rsidRPr="00BF576A">
        <w:rPr>
          <w:rFonts w:ascii="Arial" w:hAnsi="Arial" w:cs="Arial"/>
          <w:color w:val="000000"/>
          <w:sz w:val="24"/>
          <w:szCs w:val="24"/>
        </w:rPr>
        <w:t>re similar to their external morpholog</w:t>
      </w:r>
      <w:r>
        <w:rPr>
          <w:rFonts w:ascii="Arial" w:hAnsi="Arial" w:cs="Arial"/>
          <w:color w:val="000000"/>
          <w:sz w:val="24"/>
          <w:szCs w:val="24"/>
        </w:rPr>
        <w:t>ies</w:t>
      </w:r>
      <w:r w:rsidRPr="00BF576A">
        <w:rPr>
          <w:rFonts w:ascii="Arial" w:hAnsi="Arial" w:cs="Arial" w:hint="eastAsia"/>
          <w:color w:val="000000"/>
          <w:sz w:val="24"/>
          <w:szCs w:val="24"/>
        </w:rPr>
        <w:t xml:space="preserve">, </w:t>
      </w:r>
      <w:r w:rsidRPr="00BF576A">
        <w:rPr>
          <w:rFonts w:ascii="Arial" w:hAnsi="Arial" w:cs="Arial"/>
          <w:color w:val="000000"/>
          <w:sz w:val="24"/>
          <w:szCs w:val="24"/>
        </w:rPr>
        <w:t>but there were some special features</w:t>
      </w:r>
      <w:r w:rsidRPr="00BF576A">
        <w:rPr>
          <w:rFonts w:ascii="Arial" w:hAnsi="Arial" w:cs="Arial" w:hint="eastAsia"/>
          <w:color w:val="000000"/>
          <w:sz w:val="24"/>
          <w:szCs w:val="24"/>
        </w:rPr>
        <w:t xml:space="preserve">. </w:t>
      </w:r>
      <w:r w:rsidRPr="00BF576A">
        <w:rPr>
          <w:rFonts w:ascii="Arial" w:hAnsi="Arial" w:cs="Arial"/>
          <w:color w:val="000000"/>
          <w:sz w:val="24"/>
          <w:szCs w:val="24"/>
        </w:rPr>
        <w:t>For example</w:t>
      </w:r>
      <w:r w:rsidRPr="00BF576A">
        <w:rPr>
          <w:rFonts w:ascii="Arial" w:hAnsi="Arial" w:cs="Arial" w:hint="eastAsia"/>
          <w:color w:val="000000"/>
          <w:sz w:val="24"/>
          <w:szCs w:val="24"/>
        </w:rPr>
        <w:t xml:space="preserve">, PP </w:t>
      </w:r>
      <w:r w:rsidRPr="00BF576A">
        <w:rPr>
          <w:rFonts w:ascii="Arial" w:hAnsi="Arial" w:cs="Arial"/>
          <w:color w:val="000000"/>
          <w:sz w:val="24"/>
          <w:szCs w:val="24"/>
        </w:rPr>
        <w:t>ha</w:t>
      </w:r>
      <w:r>
        <w:rPr>
          <w:rFonts w:ascii="Arial" w:hAnsi="Arial" w:cs="Arial"/>
          <w:color w:val="000000"/>
          <w:sz w:val="24"/>
          <w:szCs w:val="24"/>
        </w:rPr>
        <w:t>d</w:t>
      </w:r>
      <w:r w:rsidRPr="00BF576A">
        <w:rPr>
          <w:rFonts w:ascii="Arial" w:hAnsi="Arial" w:cs="Arial"/>
          <w:color w:val="000000"/>
          <w:sz w:val="24"/>
          <w:szCs w:val="24"/>
        </w:rPr>
        <w:t xml:space="preserve"> a much </w:t>
      </w:r>
      <w:r>
        <w:rPr>
          <w:rFonts w:ascii="Arial" w:hAnsi="Arial" w:cs="Arial"/>
          <w:color w:val="000000"/>
          <w:sz w:val="24"/>
          <w:szCs w:val="24"/>
        </w:rPr>
        <w:t xml:space="preserve">more </w:t>
      </w:r>
      <w:r w:rsidRPr="00BF576A">
        <w:rPr>
          <w:rFonts w:ascii="Arial" w:hAnsi="Arial" w:cs="Arial"/>
          <w:color w:val="000000"/>
          <w:sz w:val="24"/>
          <w:szCs w:val="24"/>
        </w:rPr>
        <w:t>developed lower jaw but less developed upper jaw</w:t>
      </w:r>
      <w:r>
        <w:rPr>
          <w:rFonts w:ascii="Arial" w:hAnsi="Arial" w:cs="Arial"/>
          <w:color w:val="000000"/>
          <w:sz w:val="24"/>
          <w:szCs w:val="24"/>
        </w:rPr>
        <w:t>;</w:t>
      </w:r>
      <w:r w:rsidRPr="00BF576A">
        <w:rPr>
          <w:rFonts w:ascii="Arial" w:hAnsi="Arial" w:cs="Arial" w:hint="eastAsia"/>
          <w:color w:val="000000"/>
          <w:sz w:val="24"/>
          <w:szCs w:val="24"/>
        </w:rPr>
        <w:t xml:space="preserve"> SW</w:t>
      </w:r>
      <w:r w:rsidRPr="00BF576A">
        <w:rPr>
          <w:rFonts w:ascii="Arial" w:hAnsi="Arial" w:cs="Arial"/>
          <w:color w:val="000000"/>
          <w:sz w:val="24"/>
          <w:szCs w:val="24"/>
        </w:rPr>
        <w:t xml:space="preserve"> </w:t>
      </w:r>
      <w:r>
        <w:rPr>
          <w:rFonts w:ascii="Arial" w:hAnsi="Arial" w:cs="Arial"/>
          <w:color w:val="000000"/>
          <w:sz w:val="24"/>
          <w:szCs w:val="24"/>
        </w:rPr>
        <w:t>had the</w:t>
      </w:r>
      <w:r w:rsidRPr="00BF576A">
        <w:rPr>
          <w:rFonts w:ascii="Arial" w:hAnsi="Arial" w:cs="Arial"/>
          <w:color w:val="000000"/>
          <w:sz w:val="24"/>
          <w:szCs w:val="24"/>
        </w:rPr>
        <w:t xml:space="preserve"> opposite </w:t>
      </w:r>
      <w:r>
        <w:rPr>
          <w:rFonts w:ascii="Arial" w:hAnsi="Arial" w:cs="Arial"/>
          <w:color w:val="000000"/>
          <w:sz w:val="24"/>
          <w:szCs w:val="24"/>
        </w:rPr>
        <w:t>traits</w:t>
      </w:r>
      <w:r w:rsidRPr="00BF576A">
        <w:rPr>
          <w:rFonts w:ascii="Arial" w:hAnsi="Arial" w:cs="Arial" w:hint="eastAsia"/>
          <w:color w:val="000000"/>
          <w:sz w:val="24"/>
          <w:szCs w:val="24"/>
        </w:rPr>
        <w:t xml:space="preserve">, </w:t>
      </w:r>
      <w:r>
        <w:rPr>
          <w:rFonts w:ascii="Arial" w:hAnsi="Arial" w:cs="Arial"/>
          <w:color w:val="000000"/>
          <w:sz w:val="24"/>
          <w:szCs w:val="24"/>
        </w:rPr>
        <w:t xml:space="preserve">and </w:t>
      </w:r>
      <w:r w:rsidRPr="00BF576A">
        <w:rPr>
          <w:rFonts w:ascii="Arial" w:hAnsi="Arial" w:cs="Arial" w:hint="eastAsia"/>
          <w:color w:val="000000"/>
          <w:sz w:val="24"/>
          <w:szCs w:val="24"/>
        </w:rPr>
        <w:t xml:space="preserve">PS </w:t>
      </w:r>
      <w:r>
        <w:rPr>
          <w:rFonts w:ascii="Arial" w:hAnsi="Arial" w:cs="Arial"/>
          <w:color w:val="000000"/>
          <w:sz w:val="24"/>
          <w:szCs w:val="24"/>
        </w:rPr>
        <w:t>wa</w:t>
      </w:r>
      <w:r w:rsidRPr="00BF576A">
        <w:rPr>
          <w:rFonts w:ascii="Arial" w:hAnsi="Arial" w:cs="Arial"/>
          <w:color w:val="000000"/>
          <w:sz w:val="24"/>
          <w:szCs w:val="24"/>
        </w:rPr>
        <w:t>s somewhere in between</w:t>
      </w:r>
      <w:r>
        <w:rPr>
          <w:rFonts w:ascii="Arial" w:hAnsi="Arial" w:cs="Arial"/>
          <w:color w:val="000000"/>
          <w:sz w:val="24"/>
          <w:szCs w:val="24"/>
        </w:rPr>
        <w:t>.</w:t>
      </w:r>
      <w:r w:rsidRPr="00BF576A">
        <w:rPr>
          <w:rFonts w:ascii="Arial" w:hAnsi="Arial" w:cs="Arial" w:hint="eastAsia"/>
          <w:color w:val="000000"/>
          <w:sz w:val="24"/>
          <w:szCs w:val="24"/>
        </w:rPr>
        <w:t xml:space="preserve"> PP </w:t>
      </w:r>
      <w:r w:rsidRPr="00BF576A">
        <w:rPr>
          <w:rFonts w:ascii="Arial" w:hAnsi="Arial" w:cs="Arial"/>
          <w:color w:val="000000"/>
          <w:sz w:val="24"/>
          <w:szCs w:val="24"/>
        </w:rPr>
        <w:t>ha</w:t>
      </w:r>
      <w:r>
        <w:rPr>
          <w:rFonts w:ascii="Arial" w:hAnsi="Arial" w:cs="Arial"/>
          <w:color w:val="000000"/>
          <w:sz w:val="24"/>
          <w:szCs w:val="24"/>
        </w:rPr>
        <w:t>d</w:t>
      </w:r>
      <w:r w:rsidRPr="00BF576A">
        <w:rPr>
          <w:rFonts w:ascii="Arial" w:hAnsi="Arial" w:cs="Arial"/>
          <w:color w:val="000000"/>
          <w:sz w:val="24"/>
          <w:szCs w:val="24"/>
        </w:rPr>
        <w:t xml:space="preserve"> a well</w:t>
      </w:r>
      <w:r>
        <w:rPr>
          <w:rFonts w:ascii="Arial" w:hAnsi="Arial" w:cs="Arial"/>
          <w:color w:val="000000"/>
          <w:sz w:val="24"/>
          <w:szCs w:val="24"/>
        </w:rPr>
        <w:t>-</w:t>
      </w:r>
      <w:r w:rsidRPr="00BF576A">
        <w:rPr>
          <w:rFonts w:ascii="Arial" w:hAnsi="Arial" w:cs="Arial"/>
          <w:color w:val="000000"/>
          <w:sz w:val="24"/>
          <w:szCs w:val="24"/>
        </w:rPr>
        <w:t>developed</w:t>
      </w:r>
      <w:r w:rsidRPr="00BF576A">
        <w:rPr>
          <w:rFonts w:ascii="Arial" w:hAnsi="Arial" w:cs="Arial" w:hint="eastAsia"/>
          <w:color w:val="000000"/>
          <w:sz w:val="24"/>
          <w:szCs w:val="24"/>
        </w:rPr>
        <w:t xml:space="preserve"> </w:t>
      </w:r>
      <w:r w:rsidRPr="00BF576A">
        <w:rPr>
          <w:rFonts w:ascii="Arial" w:hAnsi="Arial" w:cs="Arial"/>
          <w:color w:val="000000"/>
          <w:sz w:val="24"/>
          <w:szCs w:val="24"/>
        </w:rPr>
        <w:t>branchiostegal ray</w:t>
      </w:r>
      <w:r w:rsidRPr="00BF576A">
        <w:rPr>
          <w:rFonts w:ascii="Arial" w:hAnsi="Arial" w:cs="Arial" w:hint="eastAsia"/>
          <w:color w:val="000000"/>
          <w:sz w:val="24"/>
          <w:szCs w:val="24"/>
        </w:rPr>
        <w:t>, SW</w:t>
      </w:r>
      <w:r w:rsidRPr="00BF576A">
        <w:rPr>
          <w:rFonts w:ascii="Arial" w:hAnsi="Arial" w:cs="Arial"/>
          <w:color w:val="000000"/>
          <w:sz w:val="24"/>
          <w:szCs w:val="24"/>
        </w:rPr>
        <w:t xml:space="preserve"> </w:t>
      </w:r>
      <w:r>
        <w:rPr>
          <w:rFonts w:ascii="Arial" w:hAnsi="Arial" w:cs="Arial"/>
          <w:color w:val="000000"/>
          <w:sz w:val="24"/>
          <w:szCs w:val="24"/>
        </w:rPr>
        <w:t>had the</w:t>
      </w:r>
      <w:r w:rsidRPr="00BF576A">
        <w:rPr>
          <w:rFonts w:ascii="Arial" w:hAnsi="Arial" w:cs="Arial"/>
          <w:color w:val="000000"/>
          <w:sz w:val="24"/>
          <w:szCs w:val="24"/>
        </w:rPr>
        <w:t xml:space="preserve"> opposite</w:t>
      </w:r>
      <w:r w:rsidRPr="00BF576A">
        <w:rPr>
          <w:rFonts w:ascii="Arial" w:hAnsi="Arial" w:cs="Arial" w:hint="eastAsia"/>
          <w:color w:val="000000"/>
          <w:sz w:val="24"/>
          <w:szCs w:val="24"/>
        </w:rPr>
        <w:t xml:space="preserve">, </w:t>
      </w:r>
      <w:bookmarkStart w:id="7" w:name="OLE_LINK21"/>
      <w:bookmarkStart w:id="8" w:name="OLE_LINK22"/>
      <w:r>
        <w:rPr>
          <w:rFonts w:ascii="Arial" w:hAnsi="Arial" w:cs="Arial"/>
          <w:color w:val="000000"/>
          <w:sz w:val="24"/>
          <w:szCs w:val="24"/>
        </w:rPr>
        <w:t xml:space="preserve">and </w:t>
      </w:r>
      <w:r w:rsidRPr="00BF576A">
        <w:rPr>
          <w:rFonts w:ascii="Arial" w:hAnsi="Arial" w:cs="Arial" w:hint="eastAsia"/>
          <w:color w:val="000000"/>
          <w:sz w:val="24"/>
          <w:szCs w:val="24"/>
        </w:rPr>
        <w:t xml:space="preserve">PS </w:t>
      </w:r>
      <w:r>
        <w:rPr>
          <w:rFonts w:ascii="Arial" w:hAnsi="Arial" w:cs="Arial"/>
          <w:color w:val="000000"/>
          <w:sz w:val="24"/>
          <w:szCs w:val="24"/>
        </w:rPr>
        <w:t>wa</w:t>
      </w:r>
      <w:r w:rsidRPr="00BF576A">
        <w:rPr>
          <w:rFonts w:ascii="Arial" w:hAnsi="Arial" w:cs="Arial"/>
          <w:color w:val="000000"/>
          <w:sz w:val="24"/>
          <w:szCs w:val="24"/>
        </w:rPr>
        <w:t>s somewhere in between</w:t>
      </w:r>
      <w:bookmarkEnd w:id="7"/>
      <w:bookmarkEnd w:id="8"/>
      <w:r>
        <w:rPr>
          <w:rFonts w:ascii="Arial" w:hAnsi="Arial" w:cs="Arial"/>
          <w:color w:val="000000"/>
          <w:sz w:val="24"/>
          <w:szCs w:val="24"/>
        </w:rPr>
        <w:t>.</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The relative size of </w:t>
      </w:r>
      <w:r>
        <w:rPr>
          <w:rFonts w:ascii="Arial" w:hAnsi="Arial" w:cs="Arial"/>
          <w:color w:val="000000"/>
          <w:sz w:val="24"/>
          <w:szCs w:val="24"/>
        </w:rPr>
        <w:t xml:space="preserve">the </w:t>
      </w:r>
      <w:r w:rsidRPr="00BF576A">
        <w:rPr>
          <w:rFonts w:ascii="Arial" w:hAnsi="Arial" w:cs="Arial"/>
          <w:color w:val="000000"/>
          <w:sz w:val="24"/>
          <w:szCs w:val="24"/>
        </w:rPr>
        <w:t xml:space="preserve">pharyngeal </w:t>
      </w:r>
      <w:r w:rsidRPr="00BF576A">
        <w:rPr>
          <w:rFonts w:ascii="Arial" w:hAnsi="Arial" w:cs="Arial" w:hint="eastAsia"/>
          <w:color w:val="000000"/>
          <w:sz w:val="24"/>
          <w:szCs w:val="24"/>
        </w:rPr>
        <w:t>bone</w:t>
      </w:r>
      <w:r w:rsidRPr="00BF576A">
        <w:rPr>
          <w:rFonts w:ascii="Arial" w:hAnsi="Arial" w:cs="Arial"/>
          <w:color w:val="000000"/>
          <w:sz w:val="24"/>
          <w:szCs w:val="24"/>
        </w:rPr>
        <w:t xml:space="preserve"> of </w:t>
      </w:r>
      <w:r w:rsidRPr="00BF576A">
        <w:rPr>
          <w:rFonts w:ascii="Arial" w:hAnsi="Arial" w:cs="Arial" w:hint="eastAsia"/>
          <w:color w:val="000000"/>
          <w:sz w:val="24"/>
          <w:szCs w:val="24"/>
        </w:rPr>
        <w:t>PP</w:t>
      </w:r>
      <w:r w:rsidRPr="00BF576A">
        <w:rPr>
          <w:rFonts w:ascii="Arial" w:hAnsi="Arial" w:cs="Arial"/>
          <w:color w:val="000000"/>
          <w:sz w:val="24"/>
          <w:szCs w:val="24"/>
        </w:rPr>
        <w:t xml:space="preserve"> was larger than </w:t>
      </w:r>
      <w:r>
        <w:rPr>
          <w:rFonts w:ascii="Arial" w:hAnsi="Arial" w:cs="Arial"/>
          <w:color w:val="000000"/>
          <w:sz w:val="24"/>
          <w:szCs w:val="24"/>
        </w:rPr>
        <w:t xml:space="preserve">that of </w:t>
      </w:r>
      <w:r w:rsidRPr="00BF576A">
        <w:rPr>
          <w:rFonts w:ascii="Arial" w:hAnsi="Arial" w:cs="Arial"/>
          <w:color w:val="000000"/>
          <w:sz w:val="24"/>
          <w:szCs w:val="24"/>
        </w:rPr>
        <w:t>SW</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and it </w:t>
      </w:r>
      <w:r>
        <w:rPr>
          <w:rFonts w:ascii="Arial" w:hAnsi="Arial" w:cs="Arial"/>
          <w:color w:val="000000"/>
          <w:sz w:val="24"/>
          <w:szCs w:val="24"/>
        </w:rPr>
        <w:t>wa</w:t>
      </w:r>
      <w:r w:rsidRPr="00BF576A">
        <w:rPr>
          <w:rFonts w:ascii="Arial" w:hAnsi="Arial" w:cs="Arial"/>
          <w:color w:val="000000"/>
          <w:sz w:val="24"/>
          <w:szCs w:val="24"/>
        </w:rPr>
        <w:t>s long and narrow,</w:t>
      </w:r>
      <w:r w:rsidRPr="00BF576A">
        <w:rPr>
          <w:rFonts w:ascii="Arial" w:hAnsi="Arial" w:cs="Arial" w:hint="eastAsia"/>
          <w:color w:val="000000"/>
          <w:sz w:val="24"/>
          <w:szCs w:val="24"/>
        </w:rPr>
        <w:t xml:space="preserve"> </w:t>
      </w:r>
      <w:r w:rsidRPr="00BF576A">
        <w:rPr>
          <w:rFonts w:ascii="Arial" w:hAnsi="Arial" w:cs="Arial"/>
          <w:color w:val="000000"/>
          <w:sz w:val="24"/>
          <w:szCs w:val="24"/>
        </w:rPr>
        <w:t>which ma</w:t>
      </w:r>
      <w:r>
        <w:rPr>
          <w:rFonts w:ascii="Arial" w:hAnsi="Arial" w:cs="Arial"/>
          <w:color w:val="000000"/>
          <w:sz w:val="24"/>
          <w:szCs w:val="24"/>
        </w:rPr>
        <w:t>de</w:t>
      </w:r>
      <w:r w:rsidRPr="00BF576A">
        <w:rPr>
          <w:rFonts w:ascii="Arial" w:hAnsi="Arial" w:cs="Arial"/>
          <w:color w:val="000000"/>
          <w:sz w:val="24"/>
          <w:szCs w:val="24"/>
        </w:rPr>
        <w:t xml:space="preserve"> the spacing of </w:t>
      </w:r>
      <w:r w:rsidRPr="00BF576A">
        <w:rPr>
          <w:rFonts w:ascii="Arial" w:hAnsi="Arial" w:cs="Arial"/>
          <w:color w:val="000000"/>
          <w:sz w:val="24"/>
          <w:szCs w:val="24"/>
        </w:rPr>
        <w:lastRenderedPageBreak/>
        <w:t>the pharyngeal teeth distributed above it larger;</w:t>
      </w:r>
      <w:r w:rsidRPr="00BF576A">
        <w:rPr>
          <w:rFonts w:ascii="Arial" w:hAnsi="Arial" w:cs="Arial" w:hint="eastAsia"/>
          <w:color w:val="000000"/>
          <w:sz w:val="24"/>
          <w:szCs w:val="24"/>
        </w:rPr>
        <w:t xml:space="preserve"> i</w:t>
      </w:r>
      <w:r w:rsidRPr="00BF576A">
        <w:rPr>
          <w:rFonts w:ascii="Arial" w:hAnsi="Arial" w:cs="Arial"/>
          <w:color w:val="000000"/>
          <w:sz w:val="24"/>
          <w:szCs w:val="24"/>
        </w:rPr>
        <w:t xml:space="preserve">n contrast, the SW pharyngeal </w:t>
      </w:r>
      <w:r w:rsidRPr="00BF576A">
        <w:rPr>
          <w:rFonts w:ascii="Arial" w:hAnsi="Arial" w:cs="Arial" w:hint="eastAsia"/>
          <w:color w:val="000000"/>
          <w:sz w:val="24"/>
          <w:szCs w:val="24"/>
        </w:rPr>
        <w:t>bone</w:t>
      </w:r>
      <w:r w:rsidRPr="00BF576A">
        <w:rPr>
          <w:rFonts w:ascii="Arial" w:hAnsi="Arial" w:cs="Arial"/>
          <w:color w:val="000000"/>
          <w:sz w:val="24"/>
          <w:szCs w:val="24"/>
        </w:rPr>
        <w:t xml:space="preserve"> </w:t>
      </w:r>
      <w:r>
        <w:rPr>
          <w:rFonts w:ascii="Arial" w:hAnsi="Arial" w:cs="Arial"/>
          <w:color w:val="000000"/>
          <w:sz w:val="24"/>
          <w:szCs w:val="24"/>
        </w:rPr>
        <w:t>wa</w:t>
      </w:r>
      <w:r w:rsidRPr="00BF576A">
        <w:rPr>
          <w:rFonts w:ascii="Arial" w:hAnsi="Arial" w:cs="Arial"/>
          <w:color w:val="000000"/>
          <w:sz w:val="24"/>
          <w:szCs w:val="24"/>
        </w:rPr>
        <w:t>s shorter and wider</w:t>
      </w:r>
      <w:r w:rsidRPr="00BF576A">
        <w:rPr>
          <w:rFonts w:ascii="Arial" w:hAnsi="Arial" w:cs="Arial" w:hint="eastAsia"/>
          <w:color w:val="000000"/>
          <w:sz w:val="24"/>
          <w:szCs w:val="24"/>
        </w:rPr>
        <w:t xml:space="preserve">, </w:t>
      </w:r>
      <w:r w:rsidRPr="00BF576A">
        <w:rPr>
          <w:rFonts w:ascii="Arial" w:hAnsi="Arial" w:cs="Arial"/>
          <w:color w:val="000000"/>
          <w:sz w:val="24"/>
          <w:szCs w:val="24"/>
        </w:rPr>
        <w:t>which ma</w:t>
      </w:r>
      <w:r>
        <w:rPr>
          <w:rFonts w:ascii="Arial" w:hAnsi="Arial" w:cs="Arial"/>
          <w:color w:val="000000"/>
          <w:sz w:val="24"/>
          <w:szCs w:val="24"/>
        </w:rPr>
        <w:t>de</w:t>
      </w:r>
      <w:r w:rsidRPr="00BF576A">
        <w:rPr>
          <w:rFonts w:ascii="Arial" w:hAnsi="Arial" w:cs="Arial"/>
          <w:color w:val="000000"/>
          <w:sz w:val="24"/>
          <w:szCs w:val="24"/>
        </w:rPr>
        <w:t xml:space="preserve"> the spacing of the pharyngeal teeth distributed above it tighter</w:t>
      </w:r>
      <w:r w:rsidRPr="00BF576A">
        <w:rPr>
          <w:rFonts w:ascii="Arial" w:hAnsi="Arial" w:cs="Arial" w:hint="eastAsia"/>
          <w:color w:val="000000"/>
          <w:sz w:val="24"/>
          <w:szCs w:val="24"/>
        </w:rPr>
        <w:t xml:space="preserve">, </w:t>
      </w:r>
      <w:r>
        <w:rPr>
          <w:rFonts w:ascii="Arial" w:hAnsi="Arial" w:cs="Arial"/>
          <w:color w:val="000000"/>
          <w:sz w:val="24"/>
          <w:szCs w:val="24"/>
        </w:rPr>
        <w:t xml:space="preserve">and </w:t>
      </w:r>
      <w:r w:rsidRPr="00BF576A">
        <w:rPr>
          <w:rFonts w:ascii="Arial" w:hAnsi="Arial" w:cs="Arial" w:hint="eastAsia"/>
          <w:color w:val="000000"/>
          <w:sz w:val="24"/>
          <w:szCs w:val="24"/>
        </w:rPr>
        <w:t xml:space="preserve">PS </w:t>
      </w:r>
      <w:r>
        <w:rPr>
          <w:rFonts w:ascii="Arial" w:hAnsi="Arial" w:cs="Arial"/>
          <w:color w:val="000000"/>
          <w:sz w:val="24"/>
          <w:szCs w:val="24"/>
        </w:rPr>
        <w:t>wa</w:t>
      </w:r>
      <w:r w:rsidRPr="00BF576A">
        <w:rPr>
          <w:rFonts w:ascii="Arial" w:hAnsi="Arial" w:cs="Arial"/>
          <w:color w:val="000000"/>
          <w:sz w:val="24"/>
          <w:szCs w:val="24"/>
        </w:rPr>
        <w:t>s somewhere in between</w:t>
      </w:r>
      <w:r w:rsidRPr="00BF576A">
        <w:rPr>
          <w:rFonts w:ascii="Arial" w:hAnsi="Arial" w:cs="Arial" w:hint="eastAsia"/>
          <w:color w:val="000000"/>
          <w:sz w:val="24"/>
          <w:szCs w:val="24"/>
        </w:rPr>
        <w:t>. In PCA of bone</w:t>
      </w:r>
      <w:r w:rsidRPr="00BF576A">
        <w:rPr>
          <w:rFonts w:ascii="Arial" w:hAnsi="Arial" w:cs="Arial"/>
          <w:color w:val="000000"/>
          <w:sz w:val="24"/>
          <w:szCs w:val="24"/>
        </w:rPr>
        <w:t xml:space="preserve"> character</w:t>
      </w:r>
      <w:r>
        <w:rPr>
          <w:rFonts w:ascii="Arial" w:hAnsi="Arial" w:cs="Arial"/>
          <w:color w:val="000000"/>
          <w:sz w:val="24"/>
          <w:szCs w:val="24"/>
        </w:rPr>
        <w:t>istics</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PS </w:t>
      </w:r>
      <w:r>
        <w:rPr>
          <w:rFonts w:ascii="Arial" w:hAnsi="Arial" w:cs="Arial"/>
          <w:color w:val="000000"/>
          <w:sz w:val="24"/>
          <w:szCs w:val="24"/>
        </w:rPr>
        <w:t>wa</w:t>
      </w:r>
      <w:r w:rsidRPr="00BF576A">
        <w:rPr>
          <w:rFonts w:ascii="Arial" w:hAnsi="Arial" w:cs="Arial"/>
          <w:color w:val="000000"/>
          <w:sz w:val="24"/>
          <w:szCs w:val="24"/>
        </w:rPr>
        <w:t xml:space="preserve">s between PP and SW (Fig. </w:t>
      </w:r>
      <w:r w:rsidRPr="00BF576A">
        <w:rPr>
          <w:rFonts w:ascii="Arial" w:hAnsi="Arial" w:cs="Arial" w:hint="eastAsia"/>
          <w:color w:val="000000"/>
          <w:sz w:val="24"/>
          <w:szCs w:val="24"/>
        </w:rPr>
        <w:t>3m</w:t>
      </w:r>
      <w:r>
        <w:rPr>
          <w:rFonts w:ascii="Arial" w:hAnsi="Arial" w:cs="Arial"/>
          <w:color w:val="000000"/>
          <w:sz w:val="24"/>
          <w:szCs w:val="24"/>
        </w:rPr>
        <w:t xml:space="preserve"> and</w:t>
      </w:r>
      <w:r w:rsidRPr="00BF576A">
        <w:rPr>
          <w:rFonts w:ascii="Arial" w:hAnsi="Arial" w:cs="Arial"/>
          <w:color w:val="000000"/>
          <w:sz w:val="24"/>
          <w:szCs w:val="24"/>
        </w:rPr>
        <w:t xml:space="preserve"> Supplementary </w:t>
      </w:r>
      <w:r w:rsidRPr="00BF576A">
        <w:rPr>
          <w:rFonts w:ascii="Arial" w:hAnsi="Arial" w:cs="Arial" w:hint="eastAsia"/>
          <w:color w:val="000000"/>
          <w:sz w:val="24"/>
          <w:szCs w:val="24"/>
        </w:rPr>
        <w:t>Table</w:t>
      </w:r>
      <w:r>
        <w:rPr>
          <w:rFonts w:ascii="Arial" w:hAnsi="Arial" w:cs="Arial"/>
          <w:color w:val="000000"/>
          <w:sz w:val="24"/>
          <w:szCs w:val="24"/>
        </w:rPr>
        <w:t>s</w:t>
      </w:r>
      <w:r w:rsidRPr="00BF576A">
        <w:rPr>
          <w:rFonts w:ascii="Arial" w:hAnsi="Arial" w:cs="Arial"/>
          <w:color w:val="000000"/>
          <w:sz w:val="24"/>
          <w:szCs w:val="24"/>
        </w:rPr>
        <w:t xml:space="preserve"> </w:t>
      </w:r>
      <w:r>
        <w:rPr>
          <w:rFonts w:ascii="Arial" w:hAnsi="Arial" w:cs="Arial"/>
          <w:color w:val="000000"/>
          <w:sz w:val="24"/>
          <w:szCs w:val="24"/>
        </w:rPr>
        <w:t>5-</w:t>
      </w:r>
      <w:r w:rsidRPr="00BF576A">
        <w:rPr>
          <w:rFonts w:ascii="Arial" w:hAnsi="Arial" w:cs="Arial"/>
          <w:color w:val="000000"/>
          <w:sz w:val="24"/>
          <w:szCs w:val="24"/>
        </w:rPr>
        <w:t>6)</w:t>
      </w:r>
      <w:r w:rsidRPr="00BF576A">
        <w:rPr>
          <w:rFonts w:ascii="Arial" w:hAnsi="Arial" w:cs="Arial" w:hint="eastAsia"/>
          <w:color w:val="000000"/>
          <w:sz w:val="24"/>
          <w:szCs w:val="24"/>
        </w:rPr>
        <w:t>.</w:t>
      </w:r>
    </w:p>
    <w:p w14:paraId="6281139D" w14:textId="4CF37151" w:rsidR="000D0443" w:rsidRDefault="00633575" w:rsidP="00633575">
      <w:pPr>
        <w:spacing w:line="480" w:lineRule="auto"/>
        <w:ind w:firstLine="420"/>
        <w:rPr>
          <w:rFonts w:ascii="Arial" w:hAnsi="Arial" w:cs="Arial"/>
          <w:b/>
          <w:bCs/>
          <w:color w:val="000000"/>
          <w:sz w:val="24"/>
          <w:szCs w:val="24"/>
        </w:rPr>
      </w:pPr>
      <w:r>
        <w:rPr>
          <w:rFonts w:ascii="Arial" w:hAnsi="Arial" w:cs="Arial"/>
          <w:color w:val="000000"/>
          <w:sz w:val="24"/>
          <w:szCs w:val="24"/>
        </w:rPr>
        <w:t xml:space="preserve">In </w:t>
      </w:r>
      <w:r w:rsidRPr="00BF576A">
        <w:rPr>
          <w:rFonts w:ascii="Arial" w:hAnsi="Arial" w:cs="Arial"/>
          <w:color w:val="000000"/>
          <w:sz w:val="24"/>
          <w:szCs w:val="24"/>
        </w:rPr>
        <w:t>digestive morphology</w:t>
      </w:r>
      <w:r>
        <w:rPr>
          <w:rFonts w:ascii="Arial" w:hAnsi="Arial" w:cs="Arial"/>
          <w:color w:val="000000"/>
          <w:sz w:val="24"/>
          <w:szCs w:val="24"/>
        </w:rPr>
        <w:t xml:space="preserve">, </w:t>
      </w:r>
      <w:r w:rsidRPr="00BF576A">
        <w:rPr>
          <w:rFonts w:ascii="Arial" w:hAnsi="Arial" w:cs="Arial"/>
          <w:color w:val="000000"/>
          <w:sz w:val="24"/>
          <w:szCs w:val="24"/>
        </w:rPr>
        <w:t>PP ha</w:t>
      </w:r>
      <w:r>
        <w:rPr>
          <w:rFonts w:ascii="Arial" w:hAnsi="Arial" w:cs="Arial"/>
          <w:color w:val="000000"/>
          <w:sz w:val="24"/>
          <w:szCs w:val="24"/>
        </w:rPr>
        <w:t>d</w:t>
      </w:r>
      <w:r w:rsidRPr="00BF576A">
        <w:rPr>
          <w:rFonts w:ascii="Arial" w:hAnsi="Arial" w:cs="Arial"/>
          <w:color w:val="000000"/>
          <w:sz w:val="24"/>
          <w:szCs w:val="24"/>
        </w:rPr>
        <w:t xml:space="preserve"> a chunky gut with thicker submucosa and muscularis</w:t>
      </w:r>
      <w:r w:rsidRPr="00BF576A">
        <w:rPr>
          <w:rFonts w:ascii="Arial" w:hAnsi="Arial" w:cs="Arial" w:hint="eastAsia"/>
          <w:color w:val="000000"/>
          <w:sz w:val="24"/>
          <w:szCs w:val="24"/>
        </w:rPr>
        <w:t xml:space="preserve"> and </w:t>
      </w:r>
      <w:r w:rsidRPr="00BF576A">
        <w:rPr>
          <w:rFonts w:ascii="Arial" w:hAnsi="Arial" w:cs="Arial"/>
          <w:color w:val="000000"/>
          <w:sz w:val="24"/>
          <w:szCs w:val="24"/>
        </w:rPr>
        <w:t>longitudinal mucosal folds, which ma</w:t>
      </w:r>
      <w:r>
        <w:rPr>
          <w:rFonts w:ascii="Arial" w:hAnsi="Arial" w:cs="Arial"/>
          <w:color w:val="000000"/>
          <w:sz w:val="24"/>
          <w:szCs w:val="24"/>
        </w:rPr>
        <w:t>d</w:t>
      </w:r>
      <w:r w:rsidRPr="00BF576A">
        <w:rPr>
          <w:rFonts w:ascii="Arial" w:hAnsi="Arial" w:cs="Arial"/>
          <w:color w:val="000000"/>
          <w:sz w:val="24"/>
          <w:szCs w:val="24"/>
        </w:rPr>
        <w:t>e the longitudinally cut intestinal sections look messy</w:t>
      </w:r>
      <w:r>
        <w:rPr>
          <w:rFonts w:ascii="Arial" w:hAnsi="Arial" w:cs="Arial"/>
          <w:color w:val="000000"/>
          <w:sz w:val="24"/>
          <w:szCs w:val="24"/>
        </w:rPr>
        <w:t>; additionally, PP had</w:t>
      </w:r>
      <w:r w:rsidRPr="00BF576A">
        <w:rPr>
          <w:rFonts w:ascii="Arial" w:hAnsi="Arial" w:cs="Arial" w:hint="eastAsia"/>
          <w:color w:val="000000"/>
          <w:sz w:val="24"/>
          <w:szCs w:val="24"/>
        </w:rPr>
        <w:t xml:space="preserve"> a </w:t>
      </w:r>
      <w:r w:rsidRPr="00BF576A">
        <w:rPr>
          <w:rFonts w:ascii="Arial" w:hAnsi="Arial" w:cs="Arial"/>
          <w:color w:val="000000"/>
          <w:sz w:val="24"/>
          <w:szCs w:val="24"/>
        </w:rPr>
        <w:t>smaller liver with smaller hepatocytes</w:t>
      </w:r>
      <w:r w:rsidRPr="00BF576A">
        <w:rPr>
          <w:rFonts w:ascii="Arial" w:hAnsi="Arial" w:cs="Arial" w:hint="eastAsia"/>
          <w:color w:val="000000"/>
          <w:sz w:val="24"/>
          <w:szCs w:val="24"/>
        </w:rPr>
        <w:t xml:space="preserve"> without f</w:t>
      </w:r>
      <w:r w:rsidRPr="00BF576A">
        <w:rPr>
          <w:rFonts w:ascii="Arial" w:hAnsi="Arial" w:cs="Arial"/>
          <w:color w:val="000000"/>
          <w:sz w:val="24"/>
          <w:szCs w:val="24"/>
        </w:rPr>
        <w:t>at cavitation</w:t>
      </w:r>
      <w:r w:rsidRPr="00BF576A">
        <w:rPr>
          <w:rFonts w:ascii="Arial" w:hAnsi="Arial" w:cs="Arial" w:hint="eastAsia"/>
          <w:color w:val="000000"/>
          <w:sz w:val="24"/>
          <w:szCs w:val="24"/>
        </w:rPr>
        <w:t xml:space="preserve">. </w:t>
      </w:r>
      <w:r w:rsidRPr="00BF576A">
        <w:rPr>
          <w:rFonts w:ascii="Arial" w:hAnsi="Arial" w:cs="Arial"/>
          <w:color w:val="000000"/>
          <w:sz w:val="24"/>
          <w:szCs w:val="24"/>
        </w:rPr>
        <w:t>Comparatively,</w:t>
      </w:r>
      <w:r w:rsidRPr="00BF576A">
        <w:rPr>
          <w:rFonts w:ascii="Arial" w:hAnsi="Arial" w:cs="Arial" w:hint="eastAsia"/>
          <w:color w:val="000000"/>
          <w:sz w:val="24"/>
          <w:szCs w:val="24"/>
        </w:rPr>
        <w:t xml:space="preserve"> SW </w:t>
      </w:r>
      <w:r w:rsidRPr="00BF576A">
        <w:rPr>
          <w:rFonts w:ascii="Arial" w:hAnsi="Arial" w:cs="Arial"/>
          <w:color w:val="000000"/>
          <w:sz w:val="24"/>
          <w:szCs w:val="24"/>
        </w:rPr>
        <w:t>ha</w:t>
      </w:r>
      <w:r>
        <w:rPr>
          <w:rFonts w:ascii="Arial" w:hAnsi="Arial" w:cs="Arial"/>
          <w:color w:val="000000"/>
          <w:sz w:val="24"/>
          <w:szCs w:val="24"/>
        </w:rPr>
        <w:t>d</w:t>
      </w:r>
      <w:r w:rsidRPr="00BF576A">
        <w:rPr>
          <w:rFonts w:ascii="Arial" w:hAnsi="Arial" w:cs="Arial"/>
          <w:color w:val="000000"/>
          <w:sz w:val="24"/>
          <w:szCs w:val="24"/>
        </w:rPr>
        <w:t xml:space="preserve"> an </w:t>
      </w:r>
      <w:r w:rsidRPr="00BF576A">
        <w:rPr>
          <w:rFonts w:ascii="Arial" w:hAnsi="Arial" w:cs="Arial" w:hint="eastAsia"/>
          <w:color w:val="000000"/>
          <w:sz w:val="24"/>
          <w:szCs w:val="24"/>
        </w:rPr>
        <w:t>e</w:t>
      </w:r>
      <w:r w:rsidRPr="00BF576A">
        <w:rPr>
          <w:rFonts w:ascii="Arial" w:hAnsi="Arial" w:cs="Arial"/>
          <w:color w:val="000000"/>
          <w:sz w:val="24"/>
          <w:szCs w:val="24"/>
        </w:rPr>
        <w:t>longated gut with thinner submucosa and muscularis</w:t>
      </w:r>
      <w:r w:rsidRPr="00BF576A">
        <w:rPr>
          <w:rFonts w:ascii="Arial" w:hAnsi="Arial" w:cs="Arial" w:hint="eastAsia"/>
          <w:color w:val="000000"/>
          <w:sz w:val="24"/>
          <w:szCs w:val="24"/>
        </w:rPr>
        <w:t xml:space="preserve"> and </w:t>
      </w:r>
      <w:r w:rsidRPr="00BF576A">
        <w:rPr>
          <w:rFonts w:ascii="Arial" w:hAnsi="Arial" w:cs="Arial"/>
          <w:color w:val="000000"/>
          <w:sz w:val="24"/>
          <w:szCs w:val="24"/>
        </w:rPr>
        <w:t>transverse mucosal folds, which ma</w:t>
      </w:r>
      <w:r>
        <w:rPr>
          <w:rFonts w:ascii="Arial" w:hAnsi="Arial" w:cs="Arial"/>
          <w:color w:val="000000"/>
          <w:sz w:val="24"/>
          <w:szCs w:val="24"/>
        </w:rPr>
        <w:t>d</w:t>
      </w:r>
      <w:r w:rsidRPr="00BF576A">
        <w:rPr>
          <w:rFonts w:ascii="Arial" w:hAnsi="Arial" w:cs="Arial"/>
          <w:color w:val="000000"/>
          <w:sz w:val="24"/>
          <w:szCs w:val="24"/>
        </w:rPr>
        <w:t>e the longitudinally cut intestinal sections look orderly</w:t>
      </w:r>
      <w:r w:rsidRPr="00BF576A">
        <w:rPr>
          <w:rFonts w:ascii="Arial" w:hAnsi="Arial" w:cs="Arial" w:hint="eastAsia"/>
          <w:color w:val="000000"/>
          <w:sz w:val="24"/>
          <w:szCs w:val="24"/>
        </w:rPr>
        <w:t xml:space="preserve">, </w:t>
      </w:r>
      <w:r>
        <w:rPr>
          <w:rFonts w:ascii="Arial" w:hAnsi="Arial" w:cs="Arial"/>
          <w:color w:val="000000"/>
          <w:sz w:val="24"/>
          <w:szCs w:val="24"/>
        </w:rPr>
        <w:t xml:space="preserve">and it had </w:t>
      </w:r>
      <w:r w:rsidRPr="00BF576A">
        <w:rPr>
          <w:rFonts w:ascii="Arial" w:hAnsi="Arial" w:cs="Arial" w:hint="eastAsia"/>
          <w:color w:val="000000"/>
          <w:sz w:val="24"/>
          <w:szCs w:val="24"/>
        </w:rPr>
        <w:t xml:space="preserve">a </w:t>
      </w:r>
      <w:r w:rsidRPr="00BF576A">
        <w:rPr>
          <w:rFonts w:ascii="Arial" w:hAnsi="Arial" w:cs="Arial"/>
          <w:color w:val="000000"/>
          <w:sz w:val="24"/>
          <w:szCs w:val="24"/>
        </w:rPr>
        <w:t>larger fatty</w:t>
      </w:r>
      <w:r w:rsidRPr="00BF576A">
        <w:rPr>
          <w:rFonts w:ascii="Arial" w:hAnsi="Arial" w:cs="Arial" w:hint="eastAsia"/>
          <w:color w:val="000000"/>
          <w:sz w:val="24"/>
          <w:szCs w:val="24"/>
        </w:rPr>
        <w:t xml:space="preserve"> </w:t>
      </w:r>
      <w:r w:rsidRPr="00BF576A">
        <w:rPr>
          <w:rFonts w:ascii="Arial" w:hAnsi="Arial" w:cs="Arial"/>
          <w:color w:val="000000"/>
          <w:sz w:val="24"/>
          <w:szCs w:val="24"/>
        </w:rPr>
        <w:t>liver with larger hepatocytes</w:t>
      </w:r>
      <w:r w:rsidRPr="00BF576A">
        <w:rPr>
          <w:rFonts w:ascii="Arial" w:hAnsi="Arial" w:cs="Arial" w:hint="eastAsia"/>
          <w:color w:val="000000"/>
          <w:sz w:val="24"/>
          <w:szCs w:val="24"/>
        </w:rPr>
        <w:t xml:space="preserve"> with many f</w:t>
      </w:r>
      <w:r w:rsidRPr="00BF576A">
        <w:rPr>
          <w:rFonts w:ascii="Arial" w:hAnsi="Arial" w:cs="Arial"/>
          <w:color w:val="000000"/>
          <w:sz w:val="24"/>
          <w:szCs w:val="24"/>
        </w:rPr>
        <w:t xml:space="preserve">at </w:t>
      </w:r>
      <w:proofErr w:type="spellStart"/>
      <w:r w:rsidRPr="00BF576A">
        <w:rPr>
          <w:rFonts w:ascii="Arial" w:hAnsi="Arial" w:cs="Arial"/>
          <w:color w:val="000000"/>
          <w:sz w:val="24"/>
          <w:szCs w:val="24"/>
        </w:rPr>
        <w:t>cavitations</w:t>
      </w:r>
      <w:proofErr w:type="spellEnd"/>
      <w:r w:rsidRPr="00BF576A">
        <w:rPr>
          <w:rFonts w:ascii="Arial" w:hAnsi="Arial" w:cs="Arial" w:hint="eastAsia"/>
          <w:color w:val="000000"/>
          <w:sz w:val="24"/>
          <w:szCs w:val="24"/>
        </w:rPr>
        <w:t>.</w:t>
      </w:r>
    </w:p>
    <w:p w14:paraId="51DABE4E" w14:textId="7B95F501" w:rsidR="000D0443" w:rsidRPr="002F18CC" w:rsidRDefault="002F18CC" w:rsidP="000D41CF">
      <w:pPr>
        <w:spacing w:line="480" w:lineRule="auto"/>
        <w:rPr>
          <w:rFonts w:ascii="Arial" w:hAnsi="Arial" w:cs="Arial"/>
          <w:b/>
          <w:color w:val="000000"/>
          <w:sz w:val="24"/>
          <w:szCs w:val="24"/>
        </w:rPr>
      </w:pPr>
      <w:r>
        <w:rPr>
          <w:rFonts w:ascii="Arial" w:hAnsi="Arial" w:cs="Arial"/>
          <w:b/>
          <w:color w:val="000000"/>
          <w:sz w:val="24"/>
          <w:szCs w:val="24"/>
        </w:rPr>
        <w:t>Supplementary</w:t>
      </w:r>
      <w:r w:rsidRPr="00033CC1">
        <w:rPr>
          <w:rFonts w:ascii="Arial" w:hAnsi="Arial" w:cs="Arial"/>
          <w:b/>
          <w:color w:val="000000"/>
          <w:sz w:val="24"/>
          <w:szCs w:val="24"/>
        </w:rPr>
        <w:t xml:space="preserve"> </w:t>
      </w:r>
      <w:r>
        <w:rPr>
          <w:rFonts w:ascii="Arial" w:hAnsi="Arial" w:cs="Arial"/>
          <w:b/>
          <w:color w:val="000000"/>
          <w:sz w:val="24"/>
          <w:szCs w:val="24"/>
        </w:rPr>
        <w:t>r</w:t>
      </w:r>
      <w:r w:rsidRPr="00033CC1">
        <w:rPr>
          <w:rFonts w:ascii="Arial" w:hAnsi="Arial" w:cs="Arial"/>
          <w:b/>
          <w:color w:val="000000"/>
          <w:sz w:val="24"/>
          <w:szCs w:val="24"/>
        </w:rPr>
        <w:t>esult</w:t>
      </w:r>
      <w:r>
        <w:rPr>
          <w:rFonts w:ascii="Arial" w:hAnsi="Arial" w:cs="Arial"/>
          <w:b/>
          <w:color w:val="000000"/>
          <w:sz w:val="24"/>
          <w:szCs w:val="24"/>
        </w:rPr>
        <w:t xml:space="preserve"> 2:</w:t>
      </w:r>
      <w:r w:rsidRPr="002F18CC">
        <w:rPr>
          <w:rFonts w:ascii="Arial" w:hAnsi="Arial" w:cs="Arial"/>
          <w:color w:val="000000"/>
          <w:sz w:val="24"/>
          <w:szCs w:val="24"/>
        </w:rPr>
        <w:t xml:space="preserve"> </w:t>
      </w:r>
      <w:r w:rsidRPr="002F18CC">
        <w:rPr>
          <w:rFonts w:ascii="Arial" w:hAnsi="Arial" w:cs="Arial"/>
          <w:b/>
          <w:color w:val="000000"/>
          <w:sz w:val="24"/>
          <w:szCs w:val="24"/>
        </w:rPr>
        <w:t>C</w:t>
      </w:r>
      <w:r w:rsidRPr="002F18CC">
        <w:rPr>
          <w:rFonts w:ascii="Arial" w:hAnsi="Arial" w:cs="Arial" w:hint="eastAsia"/>
          <w:b/>
          <w:color w:val="000000"/>
          <w:sz w:val="24"/>
          <w:szCs w:val="24"/>
        </w:rPr>
        <w:t>orrelation analysis</w:t>
      </w:r>
      <w:r w:rsidRPr="002F18CC">
        <w:rPr>
          <w:rFonts w:ascii="Arial" w:hAnsi="Arial" w:cs="Arial"/>
          <w:b/>
          <w:color w:val="000000"/>
          <w:sz w:val="24"/>
          <w:szCs w:val="24"/>
        </w:rPr>
        <w:t xml:space="preserve"> description</w:t>
      </w:r>
      <w:r w:rsidRPr="002F18CC">
        <w:rPr>
          <w:rFonts w:ascii="Arial" w:hAnsi="Arial" w:cs="Arial" w:hint="eastAsia"/>
          <w:b/>
          <w:color w:val="000000"/>
          <w:sz w:val="24"/>
          <w:szCs w:val="24"/>
        </w:rPr>
        <w:t>s</w:t>
      </w:r>
    </w:p>
    <w:p w14:paraId="480328B0" w14:textId="77777777" w:rsidR="002F18CC" w:rsidRPr="00BF576A" w:rsidRDefault="002F18CC" w:rsidP="002F18CC">
      <w:pPr>
        <w:spacing w:line="480" w:lineRule="auto"/>
        <w:ind w:firstLine="420"/>
        <w:rPr>
          <w:rFonts w:ascii="Arial" w:hAnsi="Arial" w:cs="Arial"/>
          <w:color w:val="000000"/>
          <w:sz w:val="24"/>
          <w:szCs w:val="24"/>
        </w:rPr>
      </w:pPr>
      <w:r w:rsidRPr="00BF576A">
        <w:rPr>
          <w:rFonts w:ascii="Arial" w:hAnsi="Arial" w:cs="Arial"/>
          <w:color w:val="000000"/>
          <w:sz w:val="24"/>
          <w:szCs w:val="24"/>
        </w:rPr>
        <w:t xml:space="preserve">In the </w:t>
      </w:r>
      <w:r w:rsidRPr="00BF576A">
        <w:rPr>
          <w:rFonts w:ascii="Arial" w:hAnsi="Arial" w:cs="Arial" w:hint="eastAsia"/>
          <w:color w:val="000000"/>
          <w:sz w:val="24"/>
          <w:szCs w:val="24"/>
        </w:rPr>
        <w:t xml:space="preserve">correlation analysis of foraging traits and foraging ability of </w:t>
      </w:r>
      <w:r w:rsidRPr="00BF576A">
        <w:rPr>
          <w:rFonts w:ascii="Arial" w:hAnsi="Arial" w:cs="Arial"/>
          <w:color w:val="000000"/>
          <w:sz w:val="24"/>
          <w:szCs w:val="24"/>
        </w:rPr>
        <w:t xml:space="preserve">PS (Supplementary </w:t>
      </w:r>
      <w:r w:rsidRPr="00BF576A">
        <w:rPr>
          <w:rFonts w:ascii="Arial" w:hAnsi="Arial" w:cs="Arial" w:hint="eastAsia"/>
          <w:color w:val="000000"/>
          <w:sz w:val="24"/>
          <w:szCs w:val="24"/>
        </w:rPr>
        <w:t>Table</w:t>
      </w:r>
      <w:r w:rsidRPr="00BF576A">
        <w:rPr>
          <w:rFonts w:ascii="Arial" w:hAnsi="Arial" w:cs="Arial"/>
          <w:color w:val="000000"/>
          <w:sz w:val="24"/>
          <w:szCs w:val="24"/>
        </w:rPr>
        <w:t xml:space="preserve"> 9)</w:t>
      </w:r>
      <w:r w:rsidRPr="00BF576A">
        <w:rPr>
          <w:rFonts w:ascii="Arial" w:hAnsi="Arial" w:cs="Arial" w:hint="eastAsia"/>
          <w:color w:val="000000"/>
          <w:sz w:val="24"/>
          <w:szCs w:val="24"/>
        </w:rPr>
        <w:t>,</w:t>
      </w:r>
      <w:r w:rsidRPr="00BF576A">
        <w:rPr>
          <w:rFonts w:ascii="Arial" w:hAnsi="Arial" w:cs="Arial"/>
          <w:color w:val="000000"/>
          <w:sz w:val="24"/>
          <w:szCs w:val="24"/>
        </w:rPr>
        <w:t xml:space="preserve"> we did not find any correlation (P≥0.05) between </w:t>
      </w:r>
      <w:r>
        <w:rPr>
          <w:rFonts w:ascii="Arial" w:hAnsi="Arial" w:cs="Arial"/>
          <w:color w:val="000000"/>
          <w:sz w:val="24"/>
          <w:szCs w:val="24"/>
        </w:rPr>
        <w:t xml:space="preserve">the </w:t>
      </w:r>
      <w:r w:rsidRPr="00BF576A">
        <w:rPr>
          <w:rFonts w:ascii="Arial" w:hAnsi="Arial" w:cs="Arial"/>
          <w:color w:val="000000"/>
          <w:sz w:val="24"/>
          <w:szCs w:val="24"/>
        </w:rPr>
        <w:t>standardized traits of PS, and these indicators include</w:t>
      </w:r>
      <w:r>
        <w:rPr>
          <w:rFonts w:ascii="Arial" w:hAnsi="Arial" w:cs="Arial"/>
          <w:color w:val="000000"/>
          <w:sz w:val="24"/>
          <w:szCs w:val="24"/>
        </w:rPr>
        <w:t>d the</w:t>
      </w:r>
      <w:r w:rsidRPr="00BF576A">
        <w:rPr>
          <w:rFonts w:ascii="Arial" w:hAnsi="Arial" w:cs="Arial"/>
          <w:color w:val="000000"/>
          <w:sz w:val="24"/>
          <w:szCs w:val="24"/>
        </w:rPr>
        <w:t xml:space="preserve"> TNC, TNI, NVF and RVF</w:t>
      </w:r>
      <w:r w:rsidRPr="00BF576A">
        <w:rPr>
          <w:rFonts w:ascii="Arial" w:hAnsi="Arial" w:cs="Arial"/>
          <w:bCs/>
          <w:color w:val="000000"/>
          <w:sz w:val="24"/>
          <w:szCs w:val="24"/>
        </w:rPr>
        <w:t xml:space="preserve">. This </w:t>
      </w:r>
      <w:r>
        <w:rPr>
          <w:rFonts w:ascii="Arial" w:hAnsi="Arial" w:cs="Arial"/>
          <w:bCs/>
          <w:color w:val="000000"/>
          <w:sz w:val="24"/>
          <w:szCs w:val="24"/>
        </w:rPr>
        <w:t xml:space="preserve">result </w:t>
      </w:r>
      <w:r w:rsidRPr="00BF576A">
        <w:rPr>
          <w:rFonts w:ascii="Arial" w:hAnsi="Arial" w:cs="Arial"/>
          <w:bCs/>
          <w:color w:val="000000"/>
          <w:sz w:val="24"/>
          <w:szCs w:val="24"/>
        </w:rPr>
        <w:t>indicated that the shape</w:t>
      </w:r>
      <w:r>
        <w:rPr>
          <w:rFonts w:ascii="Arial" w:hAnsi="Arial" w:cs="Arial"/>
          <w:bCs/>
          <w:color w:val="000000"/>
          <w:sz w:val="24"/>
          <w:szCs w:val="24"/>
        </w:rPr>
        <w:t>s</w:t>
      </w:r>
      <w:r w:rsidRPr="00BF576A">
        <w:rPr>
          <w:rFonts w:ascii="Arial" w:hAnsi="Arial" w:cs="Arial"/>
          <w:bCs/>
          <w:color w:val="000000"/>
          <w:sz w:val="24"/>
          <w:szCs w:val="24"/>
        </w:rPr>
        <w:t xml:space="preserve"> of those traits had no correlation</w:t>
      </w:r>
      <w:r>
        <w:rPr>
          <w:rFonts w:ascii="Arial" w:hAnsi="Arial" w:cs="Arial"/>
          <w:bCs/>
          <w:color w:val="000000"/>
          <w:sz w:val="24"/>
          <w:szCs w:val="24"/>
        </w:rPr>
        <w:t>s</w:t>
      </w:r>
      <w:r w:rsidRPr="00BF576A">
        <w:rPr>
          <w:rFonts w:ascii="Arial" w:hAnsi="Arial" w:cs="Arial"/>
          <w:bCs/>
          <w:color w:val="000000"/>
          <w:sz w:val="24"/>
          <w:szCs w:val="24"/>
        </w:rPr>
        <w:t xml:space="preserve"> with the above 4 indicators. Moreover, we did not find any correlation (P≥0.05) between any measured traits </w:t>
      </w:r>
      <w:r w:rsidRPr="00BF576A">
        <w:rPr>
          <w:rFonts w:ascii="Arial" w:hAnsi="Arial" w:cs="Arial" w:hint="eastAsia"/>
          <w:bCs/>
          <w:color w:val="000000"/>
          <w:sz w:val="24"/>
          <w:szCs w:val="24"/>
        </w:rPr>
        <w:t>and</w:t>
      </w:r>
      <w:r w:rsidRPr="00BF576A">
        <w:rPr>
          <w:rFonts w:ascii="Arial" w:hAnsi="Arial" w:cs="Arial"/>
          <w:color w:val="000000"/>
          <w:sz w:val="24"/>
          <w:szCs w:val="24"/>
        </w:rPr>
        <w:t xml:space="preserve"> NVF</w:t>
      </w:r>
      <w:r w:rsidRPr="00BF576A">
        <w:rPr>
          <w:rFonts w:ascii="Arial" w:hAnsi="Arial" w:cs="Arial"/>
          <w:sz w:val="24"/>
          <w:szCs w:val="24"/>
        </w:rPr>
        <w:t>.</w:t>
      </w:r>
      <w:r w:rsidRPr="00BF576A">
        <w:rPr>
          <w:rFonts w:ascii="Arial" w:hAnsi="Arial" w:cs="Arial"/>
          <w:color w:val="000000"/>
          <w:sz w:val="24"/>
          <w:szCs w:val="24"/>
        </w:rPr>
        <w:t xml:space="preserve"> However, we found that some measured traits were positively correlated (P</w:t>
      </w:r>
      <w:r w:rsidRPr="00BF576A">
        <w:rPr>
          <w:rFonts w:ascii="Arial" w:hAnsi="Arial" w:cs="Arial" w:hint="eastAsia"/>
          <w:color w:val="000000"/>
          <w:sz w:val="24"/>
          <w:szCs w:val="24"/>
        </w:rPr>
        <w:t>&lt;</w:t>
      </w:r>
      <w:r w:rsidRPr="00BF576A">
        <w:rPr>
          <w:rFonts w:ascii="Arial" w:hAnsi="Arial" w:cs="Arial"/>
          <w:color w:val="000000"/>
          <w:sz w:val="24"/>
          <w:szCs w:val="24"/>
        </w:rPr>
        <w:t xml:space="preserve">0.05) with TNC, TNI and NVF. </w:t>
      </w:r>
      <w:r>
        <w:rPr>
          <w:rFonts w:ascii="Arial" w:hAnsi="Arial" w:cs="Arial"/>
          <w:color w:val="000000"/>
          <w:sz w:val="24"/>
          <w:szCs w:val="24"/>
        </w:rPr>
        <w:t>Only mouth crack depth (MCD) was positively correlated with</w:t>
      </w:r>
      <w:r w:rsidRPr="00BF576A">
        <w:rPr>
          <w:rFonts w:ascii="Arial" w:hAnsi="Arial" w:cs="Arial"/>
          <w:color w:val="000000"/>
          <w:sz w:val="24"/>
          <w:szCs w:val="24"/>
        </w:rPr>
        <w:t xml:space="preserve"> TNI (P&lt;0.05). For TNC and NVF, these measured traits, including WL (whole </w:t>
      </w:r>
      <w:r w:rsidRPr="00BF576A">
        <w:rPr>
          <w:rFonts w:ascii="Arial" w:hAnsi="Arial" w:cs="Arial"/>
          <w:color w:val="000000"/>
          <w:sz w:val="24"/>
          <w:szCs w:val="24"/>
        </w:rPr>
        <w:lastRenderedPageBreak/>
        <w:t>length), SL (snout length), GL (gut</w:t>
      </w:r>
      <w:r w:rsidRPr="00BF576A">
        <w:rPr>
          <w:rFonts w:ascii="Arial" w:hAnsi="Arial" w:cs="Arial" w:hint="eastAsia"/>
          <w:color w:val="000000"/>
          <w:sz w:val="24"/>
          <w:szCs w:val="24"/>
        </w:rPr>
        <w:t xml:space="preserve"> length</w:t>
      </w:r>
      <w:r w:rsidRPr="00BF576A">
        <w:rPr>
          <w:rFonts w:ascii="Arial" w:hAnsi="Arial" w:cs="Arial"/>
          <w:color w:val="000000"/>
          <w:sz w:val="24"/>
          <w:szCs w:val="24"/>
        </w:rPr>
        <w:t>), PHA (articulation</w:t>
      </w:r>
      <w:r w:rsidRPr="00BF576A">
        <w:rPr>
          <w:rFonts w:ascii="Arial" w:hAnsi="Arial" w:cs="Arial" w:hint="eastAsia"/>
          <w:color w:val="000000"/>
          <w:sz w:val="24"/>
          <w:szCs w:val="24"/>
        </w:rPr>
        <w:t xml:space="preserve"> axis height</w:t>
      </w:r>
      <w:r w:rsidRPr="00BF576A">
        <w:rPr>
          <w:rFonts w:ascii="Arial" w:hAnsi="Arial" w:cs="Arial"/>
          <w:color w:val="000000"/>
          <w:sz w:val="24"/>
          <w:szCs w:val="24"/>
        </w:rPr>
        <w:t xml:space="preserve"> of pharyngeal teeth), PHB (distance</w:t>
      </w:r>
      <w:r w:rsidRPr="00BF576A">
        <w:rPr>
          <w:rFonts w:ascii="Arial" w:hAnsi="Arial" w:cs="Arial" w:hint="eastAsia"/>
          <w:color w:val="000000"/>
          <w:sz w:val="24"/>
          <w:szCs w:val="24"/>
        </w:rPr>
        <w:t xml:space="preserve"> between external angle and articulation axes</w:t>
      </w:r>
      <w:r w:rsidRPr="00BF576A">
        <w:rPr>
          <w:rFonts w:ascii="Arial" w:hAnsi="Arial" w:cs="Arial"/>
          <w:color w:val="000000"/>
          <w:sz w:val="24"/>
          <w:szCs w:val="24"/>
        </w:rPr>
        <w:t xml:space="preserve"> of pharyngeal teeth), and PHD (dorsal</w:t>
      </w:r>
      <w:r w:rsidRPr="00BF576A">
        <w:rPr>
          <w:rFonts w:ascii="Arial" w:hAnsi="Arial" w:cs="Arial" w:hint="eastAsia"/>
          <w:color w:val="000000"/>
          <w:sz w:val="24"/>
          <w:szCs w:val="24"/>
        </w:rPr>
        <w:t xml:space="preserve"> limb length</w:t>
      </w:r>
      <w:r w:rsidRPr="00BF576A">
        <w:rPr>
          <w:rFonts w:ascii="Arial" w:hAnsi="Arial" w:cs="Arial"/>
          <w:color w:val="000000"/>
          <w:sz w:val="24"/>
          <w:szCs w:val="24"/>
        </w:rPr>
        <w:t xml:space="preserve"> of pharyngeal teeth), had positive correlation</w:t>
      </w:r>
      <w:r>
        <w:rPr>
          <w:rFonts w:ascii="Arial" w:hAnsi="Arial" w:cs="Arial"/>
          <w:color w:val="000000"/>
          <w:sz w:val="24"/>
          <w:szCs w:val="24"/>
        </w:rPr>
        <w:t>s</w:t>
      </w:r>
      <w:r w:rsidRPr="00BF576A">
        <w:rPr>
          <w:rFonts w:ascii="Arial" w:hAnsi="Arial" w:cs="Arial"/>
          <w:color w:val="000000"/>
          <w:sz w:val="24"/>
          <w:szCs w:val="24"/>
        </w:rPr>
        <w:t xml:space="preserve"> (P&lt;0.05) with both. BW2 (body</w:t>
      </w:r>
      <w:r w:rsidRPr="00BF576A">
        <w:rPr>
          <w:rFonts w:ascii="Arial" w:hAnsi="Arial" w:cs="Arial" w:hint="eastAsia"/>
          <w:color w:val="000000"/>
          <w:sz w:val="24"/>
          <w:szCs w:val="24"/>
        </w:rPr>
        <w:t xml:space="preserve"> weight</w:t>
      </w:r>
      <w:r w:rsidRPr="00BF576A">
        <w:rPr>
          <w:rFonts w:ascii="Arial" w:hAnsi="Arial" w:cs="Arial"/>
          <w:color w:val="000000"/>
          <w:sz w:val="24"/>
          <w:szCs w:val="24"/>
        </w:rPr>
        <w:t>) and HL (head length) were positively correlated (P&lt;0.05) with only TNC, and MBL (maxillary-barbel length) was positively correlated (P&lt;0.05) with only NVF.</w:t>
      </w:r>
    </w:p>
    <w:p w14:paraId="3C3CB38A" w14:textId="77777777" w:rsidR="002F18CC" w:rsidRPr="00BF576A" w:rsidRDefault="002F18CC" w:rsidP="002F18CC">
      <w:pPr>
        <w:spacing w:line="480" w:lineRule="auto"/>
        <w:ind w:firstLine="420"/>
        <w:rPr>
          <w:rFonts w:ascii="Arial" w:hAnsi="Arial" w:cs="Arial"/>
          <w:color w:val="000000"/>
          <w:sz w:val="24"/>
          <w:szCs w:val="24"/>
        </w:rPr>
      </w:pPr>
      <w:r w:rsidRPr="00BF576A">
        <w:rPr>
          <w:rFonts w:ascii="Arial" w:hAnsi="Arial" w:cs="Arial"/>
          <w:color w:val="000000"/>
          <w:sz w:val="24"/>
          <w:szCs w:val="24"/>
        </w:rPr>
        <w:t xml:space="preserve">In the </w:t>
      </w:r>
      <w:r w:rsidRPr="00BF576A">
        <w:rPr>
          <w:rFonts w:ascii="Arial" w:hAnsi="Arial" w:cs="Arial" w:hint="eastAsia"/>
          <w:color w:val="000000"/>
          <w:sz w:val="24"/>
          <w:szCs w:val="24"/>
        </w:rPr>
        <w:t>correlation analysis of</w:t>
      </w:r>
      <w:r w:rsidRPr="00BF576A">
        <w:rPr>
          <w:rFonts w:ascii="Arial" w:hAnsi="Arial" w:cs="Arial"/>
          <w:color w:val="000000"/>
          <w:sz w:val="24"/>
          <w:szCs w:val="24"/>
        </w:rPr>
        <w:t xml:space="preserve"> the above 4 indicators (Supplementary </w:t>
      </w:r>
      <w:r w:rsidRPr="00BF576A">
        <w:rPr>
          <w:rFonts w:ascii="Arial" w:hAnsi="Arial" w:cs="Arial" w:hint="eastAsia"/>
          <w:color w:val="000000"/>
          <w:sz w:val="24"/>
          <w:szCs w:val="24"/>
        </w:rPr>
        <w:t>Table</w:t>
      </w:r>
      <w:r w:rsidRPr="00BF576A">
        <w:rPr>
          <w:rFonts w:ascii="Arial" w:hAnsi="Arial" w:cs="Arial"/>
          <w:color w:val="000000"/>
          <w:sz w:val="24"/>
          <w:szCs w:val="24"/>
        </w:rPr>
        <w:t xml:space="preserve"> 10), </w:t>
      </w:r>
      <w:r w:rsidRPr="00BF576A">
        <w:rPr>
          <w:rFonts w:ascii="Arial" w:hAnsi="Arial" w:cs="Arial" w:hint="eastAsia"/>
          <w:color w:val="000000"/>
          <w:sz w:val="24"/>
          <w:szCs w:val="24"/>
        </w:rPr>
        <w:t>w</w:t>
      </w:r>
      <w:r w:rsidRPr="00BF576A">
        <w:rPr>
          <w:rFonts w:ascii="Arial" w:hAnsi="Arial" w:cs="Arial"/>
          <w:color w:val="000000"/>
          <w:sz w:val="24"/>
          <w:szCs w:val="24"/>
        </w:rPr>
        <w:t>e found that TNC was extremely significantly positively correlated (P≤0.0</w:t>
      </w:r>
      <w:r w:rsidRPr="00BF576A">
        <w:rPr>
          <w:rFonts w:ascii="Arial" w:hAnsi="Arial" w:cs="Arial" w:hint="eastAsia"/>
          <w:color w:val="000000"/>
          <w:sz w:val="24"/>
          <w:szCs w:val="24"/>
        </w:rPr>
        <w:t>1</w:t>
      </w:r>
      <w:r w:rsidRPr="00BF576A">
        <w:rPr>
          <w:rFonts w:ascii="Arial" w:hAnsi="Arial" w:cs="Arial"/>
          <w:color w:val="000000"/>
          <w:sz w:val="24"/>
          <w:szCs w:val="24"/>
        </w:rPr>
        <w:t>) with TNI and NVF, TNI was extremely significantly positively correlated (P≤0.0</w:t>
      </w:r>
      <w:r w:rsidRPr="00BF576A">
        <w:rPr>
          <w:rFonts w:ascii="Arial" w:hAnsi="Arial" w:cs="Arial" w:hint="eastAsia"/>
          <w:color w:val="000000"/>
          <w:sz w:val="24"/>
          <w:szCs w:val="24"/>
        </w:rPr>
        <w:t>1</w:t>
      </w:r>
      <w:r w:rsidRPr="00BF576A">
        <w:rPr>
          <w:rFonts w:ascii="Arial" w:hAnsi="Arial" w:cs="Arial"/>
          <w:color w:val="000000"/>
          <w:sz w:val="24"/>
          <w:szCs w:val="24"/>
        </w:rPr>
        <w:t>) with NVF, and TNI was extremely significantly (P&lt;0.0</w:t>
      </w:r>
      <w:r w:rsidRPr="00BF576A">
        <w:rPr>
          <w:rFonts w:ascii="Arial" w:hAnsi="Arial" w:cs="Arial" w:hint="eastAsia"/>
          <w:color w:val="000000"/>
          <w:sz w:val="24"/>
          <w:szCs w:val="24"/>
        </w:rPr>
        <w:t>1</w:t>
      </w:r>
      <w:r w:rsidRPr="00BF576A">
        <w:rPr>
          <w:rFonts w:ascii="Arial" w:hAnsi="Arial" w:cs="Arial"/>
          <w:color w:val="000000"/>
          <w:sz w:val="24"/>
          <w:szCs w:val="24"/>
        </w:rPr>
        <w:t xml:space="preserve">) </w:t>
      </w:r>
      <w:hyperlink r:id="rId25" w:history="1">
        <w:r w:rsidRPr="00BF576A">
          <w:rPr>
            <w:rFonts w:ascii="Arial" w:hAnsi="Arial" w:cs="Arial"/>
            <w:color w:val="000000"/>
            <w:sz w:val="24"/>
            <w:szCs w:val="24"/>
          </w:rPr>
          <w:t>negative</w:t>
        </w:r>
      </w:hyperlink>
      <w:r>
        <w:rPr>
          <w:rFonts w:ascii="Arial" w:hAnsi="Arial" w:cs="Arial"/>
          <w:color w:val="000000"/>
          <w:sz w:val="24"/>
          <w:szCs w:val="24"/>
        </w:rPr>
        <w:t>ly</w:t>
      </w:r>
      <w:r w:rsidRPr="00BF576A">
        <w:rPr>
          <w:rFonts w:ascii="Arial" w:hAnsi="Arial" w:cs="Arial"/>
          <w:color w:val="000000"/>
          <w:sz w:val="24"/>
          <w:szCs w:val="24"/>
        </w:rPr>
        <w:t xml:space="preserve"> correlated with RVF. Th</w:t>
      </w:r>
      <w:r>
        <w:rPr>
          <w:rFonts w:ascii="Arial" w:hAnsi="Arial" w:cs="Arial"/>
          <w:color w:val="000000"/>
          <w:sz w:val="24"/>
          <w:szCs w:val="24"/>
        </w:rPr>
        <w:t>us</w:t>
      </w:r>
      <w:r w:rsidRPr="00BF576A">
        <w:rPr>
          <w:rFonts w:ascii="Arial" w:hAnsi="Arial" w:cs="Arial"/>
          <w:color w:val="000000"/>
          <w:sz w:val="24"/>
          <w:szCs w:val="24"/>
        </w:rPr>
        <w:t xml:space="preserve">, we selected </w:t>
      </w:r>
      <w:r w:rsidRPr="00BF576A">
        <w:rPr>
          <w:rFonts w:ascii="Arial" w:hAnsi="Arial" w:cs="Arial" w:hint="eastAsia"/>
          <w:color w:val="000000"/>
          <w:sz w:val="24"/>
          <w:szCs w:val="24"/>
        </w:rPr>
        <w:t>t</w:t>
      </w:r>
      <w:r w:rsidRPr="00BF576A">
        <w:rPr>
          <w:rFonts w:ascii="Arial" w:hAnsi="Arial" w:cs="Arial"/>
          <w:color w:val="000000"/>
          <w:sz w:val="24"/>
          <w:szCs w:val="24"/>
        </w:rPr>
        <w:t>hese individuals (TNC≥10, n=19) for the same analysis</w:t>
      </w:r>
      <w:r w:rsidRPr="00BF576A">
        <w:rPr>
          <w:rFonts w:ascii="Arial" w:hAnsi="Arial" w:cs="Arial" w:hint="eastAsia"/>
          <w:color w:val="000000"/>
          <w:sz w:val="24"/>
          <w:szCs w:val="24"/>
        </w:rPr>
        <w:t>,</w:t>
      </w:r>
      <w:r w:rsidRPr="00BF576A">
        <w:rPr>
          <w:rFonts w:ascii="Arial" w:hAnsi="Arial" w:cs="Arial"/>
          <w:color w:val="000000"/>
          <w:sz w:val="24"/>
          <w:szCs w:val="24"/>
        </w:rPr>
        <w:t xml:space="preserve"> and the results </w:t>
      </w:r>
      <w:r w:rsidRPr="00BF576A">
        <w:rPr>
          <w:rFonts w:ascii="Arial" w:hAnsi="Arial" w:cs="Arial" w:hint="eastAsia"/>
          <w:color w:val="000000"/>
          <w:sz w:val="24"/>
          <w:szCs w:val="24"/>
        </w:rPr>
        <w:t>were</w:t>
      </w:r>
      <w:r w:rsidRPr="00BF576A">
        <w:rPr>
          <w:rFonts w:ascii="Arial" w:hAnsi="Arial" w:cs="Arial"/>
          <w:color w:val="000000"/>
          <w:sz w:val="24"/>
          <w:szCs w:val="24"/>
        </w:rPr>
        <w:t xml:space="preserve"> similar to those above. However, </w:t>
      </w:r>
      <w:r>
        <w:rPr>
          <w:rFonts w:ascii="Arial" w:hAnsi="Arial" w:cs="Arial"/>
          <w:color w:val="000000"/>
          <w:sz w:val="24"/>
          <w:szCs w:val="24"/>
        </w:rPr>
        <w:t xml:space="preserve">the </w:t>
      </w:r>
      <w:r w:rsidRPr="00BF576A">
        <w:rPr>
          <w:rFonts w:ascii="Arial" w:hAnsi="Arial" w:cs="Arial"/>
          <w:color w:val="000000"/>
          <w:sz w:val="24"/>
          <w:szCs w:val="24"/>
        </w:rPr>
        <w:t>TNI and NVF no longer ha</w:t>
      </w:r>
      <w:r w:rsidRPr="00BF576A">
        <w:rPr>
          <w:rFonts w:ascii="Arial" w:hAnsi="Arial" w:cs="Arial" w:hint="eastAsia"/>
          <w:color w:val="000000"/>
          <w:sz w:val="24"/>
          <w:szCs w:val="24"/>
        </w:rPr>
        <w:t>d</w:t>
      </w:r>
      <w:r w:rsidRPr="00BF576A">
        <w:rPr>
          <w:rFonts w:ascii="Arial" w:hAnsi="Arial" w:cs="Arial"/>
          <w:color w:val="000000"/>
          <w:sz w:val="24"/>
          <w:szCs w:val="24"/>
        </w:rPr>
        <w:t xml:space="preserve"> significant correlations (P≥0.05)</w:t>
      </w:r>
      <w:r w:rsidRPr="00BF576A">
        <w:rPr>
          <w:rFonts w:ascii="Arial" w:hAnsi="Arial" w:cs="Arial" w:hint="eastAsia"/>
          <w:color w:val="000000"/>
          <w:sz w:val="24"/>
          <w:szCs w:val="24"/>
        </w:rPr>
        <w:t>,</w:t>
      </w:r>
      <w:r w:rsidRPr="00BF576A">
        <w:rPr>
          <w:rFonts w:ascii="Arial" w:hAnsi="Arial" w:cs="Arial"/>
          <w:color w:val="000000"/>
          <w:sz w:val="24"/>
          <w:szCs w:val="24"/>
        </w:rPr>
        <w:t xml:space="preserve"> and </w:t>
      </w:r>
      <w:r>
        <w:rPr>
          <w:rFonts w:ascii="Arial" w:hAnsi="Arial" w:cs="Arial"/>
          <w:color w:val="000000"/>
          <w:sz w:val="24"/>
          <w:szCs w:val="24"/>
        </w:rPr>
        <w:t xml:space="preserve">the </w:t>
      </w:r>
      <w:r w:rsidRPr="00BF576A">
        <w:rPr>
          <w:rFonts w:ascii="Arial" w:hAnsi="Arial" w:cs="Arial"/>
          <w:color w:val="000000"/>
          <w:sz w:val="24"/>
          <w:szCs w:val="24"/>
        </w:rPr>
        <w:t>NVF and RVF re-established extremely significant positive correlations (P&lt;0.0</w:t>
      </w:r>
      <w:r w:rsidRPr="00BF576A">
        <w:rPr>
          <w:rFonts w:ascii="Arial" w:hAnsi="Arial" w:cs="Arial" w:hint="eastAsia"/>
          <w:color w:val="000000"/>
          <w:sz w:val="24"/>
          <w:szCs w:val="24"/>
        </w:rPr>
        <w:t>1</w:t>
      </w:r>
      <w:r w:rsidRPr="00BF576A">
        <w:rPr>
          <w:rFonts w:ascii="Arial" w:hAnsi="Arial" w:cs="Arial"/>
          <w:color w:val="000000"/>
          <w:sz w:val="24"/>
          <w:szCs w:val="24"/>
        </w:rPr>
        <w:t>).</w:t>
      </w:r>
    </w:p>
    <w:p w14:paraId="30A9CE92" w14:textId="43AE0F70" w:rsidR="00033CC1" w:rsidRPr="00511F65" w:rsidRDefault="00511F65" w:rsidP="000D41CF">
      <w:pPr>
        <w:spacing w:line="480" w:lineRule="auto"/>
        <w:rPr>
          <w:rFonts w:ascii="Arial" w:hAnsi="Arial" w:cs="Arial"/>
          <w:b/>
          <w:color w:val="000000"/>
          <w:sz w:val="24"/>
          <w:szCs w:val="24"/>
        </w:rPr>
      </w:pPr>
      <w:r>
        <w:rPr>
          <w:rFonts w:ascii="Arial" w:hAnsi="Arial" w:cs="Arial"/>
          <w:b/>
          <w:color w:val="000000"/>
          <w:sz w:val="24"/>
          <w:szCs w:val="24"/>
        </w:rPr>
        <w:t>Supplementary</w:t>
      </w:r>
      <w:r w:rsidRPr="00033CC1">
        <w:rPr>
          <w:rFonts w:ascii="Arial" w:hAnsi="Arial" w:cs="Arial"/>
          <w:b/>
          <w:color w:val="000000"/>
          <w:sz w:val="24"/>
          <w:szCs w:val="24"/>
        </w:rPr>
        <w:t xml:space="preserve"> </w:t>
      </w:r>
      <w:r>
        <w:rPr>
          <w:rFonts w:ascii="Arial" w:hAnsi="Arial" w:cs="Arial"/>
          <w:b/>
          <w:color w:val="000000"/>
          <w:sz w:val="24"/>
          <w:szCs w:val="24"/>
        </w:rPr>
        <w:t>r</w:t>
      </w:r>
      <w:r w:rsidRPr="00033CC1">
        <w:rPr>
          <w:rFonts w:ascii="Arial" w:hAnsi="Arial" w:cs="Arial"/>
          <w:b/>
          <w:color w:val="000000"/>
          <w:sz w:val="24"/>
          <w:szCs w:val="24"/>
        </w:rPr>
        <w:t>esult</w:t>
      </w:r>
      <w:r>
        <w:rPr>
          <w:rFonts w:ascii="Arial" w:hAnsi="Arial" w:cs="Arial"/>
          <w:b/>
          <w:color w:val="000000"/>
          <w:sz w:val="24"/>
          <w:szCs w:val="24"/>
        </w:rPr>
        <w:t xml:space="preserve"> </w:t>
      </w:r>
      <w:r>
        <w:rPr>
          <w:rFonts w:ascii="Arial" w:hAnsi="Arial" w:cs="Arial" w:hint="eastAsia"/>
          <w:b/>
          <w:color w:val="000000"/>
          <w:sz w:val="24"/>
          <w:szCs w:val="24"/>
        </w:rPr>
        <w:t>3</w:t>
      </w:r>
      <w:r>
        <w:rPr>
          <w:rFonts w:ascii="Arial" w:hAnsi="Arial" w:cs="Arial" w:hint="eastAsia"/>
          <w:b/>
          <w:color w:val="000000"/>
          <w:sz w:val="24"/>
          <w:szCs w:val="24"/>
        </w:rPr>
        <w:t>：</w:t>
      </w:r>
      <w:r w:rsidR="00033CC1" w:rsidRPr="00033CC1">
        <w:rPr>
          <w:rFonts w:ascii="Arial" w:hAnsi="Arial" w:cs="Arial"/>
          <w:b/>
          <w:bCs/>
          <w:color w:val="000000"/>
          <w:sz w:val="24"/>
          <w:szCs w:val="24"/>
        </w:rPr>
        <w:t xml:space="preserve">The influence of contradictory </w:t>
      </w:r>
      <w:proofErr w:type="spellStart"/>
      <w:r w:rsidR="00033CC1" w:rsidRPr="00033CC1">
        <w:rPr>
          <w:rFonts w:ascii="Arial" w:hAnsi="Arial" w:cs="Arial"/>
          <w:b/>
          <w:bCs/>
          <w:color w:val="000000"/>
          <w:sz w:val="24"/>
          <w:szCs w:val="24"/>
        </w:rPr>
        <w:t>behaviour</w:t>
      </w:r>
      <w:proofErr w:type="spellEnd"/>
      <w:r w:rsidR="00033CC1" w:rsidRPr="00033CC1">
        <w:rPr>
          <w:rFonts w:ascii="Arial" w:hAnsi="Arial" w:cs="Arial"/>
          <w:b/>
          <w:bCs/>
          <w:color w:val="000000"/>
          <w:sz w:val="24"/>
          <w:szCs w:val="24"/>
        </w:rPr>
        <w:t xml:space="preserve"> on foraging</w:t>
      </w:r>
    </w:p>
    <w:p w14:paraId="7D6671A1" w14:textId="5EE40513" w:rsidR="00033CC1" w:rsidRPr="00BF576A" w:rsidRDefault="00033CC1" w:rsidP="00033CC1">
      <w:pPr>
        <w:spacing w:line="480" w:lineRule="auto"/>
        <w:ind w:firstLine="420"/>
        <w:rPr>
          <w:rFonts w:ascii="Arial" w:hAnsi="Arial" w:cs="Arial"/>
          <w:color w:val="000000"/>
          <w:sz w:val="24"/>
          <w:szCs w:val="24"/>
        </w:rPr>
      </w:pPr>
      <w:r w:rsidRPr="00BF576A">
        <w:rPr>
          <w:rFonts w:ascii="Arial" w:hAnsi="Arial" w:cs="Arial"/>
          <w:color w:val="000000"/>
          <w:sz w:val="24"/>
          <w:szCs w:val="24"/>
        </w:rPr>
        <w:t>In the shrimp-only food environm</w:t>
      </w:r>
      <w:r w:rsidRPr="00463A2E">
        <w:rPr>
          <w:rFonts w:ascii="Arial" w:hAnsi="Arial" w:cs="Arial"/>
          <w:color w:val="000000"/>
          <w:sz w:val="24"/>
          <w:szCs w:val="24"/>
        </w:rPr>
        <w:t>ent</w:t>
      </w:r>
      <w:r w:rsidRPr="00463A2E">
        <w:rPr>
          <w:rFonts w:ascii="Arial" w:hAnsi="Arial" w:cs="Arial" w:hint="eastAsia"/>
          <w:color w:val="000000"/>
          <w:sz w:val="24"/>
          <w:szCs w:val="24"/>
        </w:rPr>
        <w:t>, t</w:t>
      </w:r>
      <w:r w:rsidRPr="00463A2E">
        <w:rPr>
          <w:rFonts w:ascii="Arial" w:hAnsi="Arial" w:cs="Arial"/>
          <w:color w:val="000000"/>
          <w:sz w:val="24"/>
          <w:szCs w:val="24"/>
        </w:rPr>
        <w:t>h</w:t>
      </w:r>
      <w:r w:rsidRPr="00BF576A">
        <w:rPr>
          <w:rFonts w:ascii="Arial" w:hAnsi="Arial" w:cs="Arial"/>
          <w:color w:val="000000"/>
          <w:sz w:val="24"/>
          <w:szCs w:val="24"/>
        </w:rPr>
        <w:t xml:space="preserve">e FP </w:t>
      </w:r>
      <w:r w:rsidRPr="00BF576A">
        <w:rPr>
          <w:rFonts w:ascii="Arial" w:hAnsi="Arial" w:cs="Arial" w:hint="eastAsia"/>
          <w:color w:val="000000"/>
          <w:sz w:val="24"/>
          <w:szCs w:val="24"/>
        </w:rPr>
        <w:t>of P</w:t>
      </w:r>
      <w:r w:rsidRPr="00BF576A">
        <w:rPr>
          <w:rFonts w:ascii="Arial" w:hAnsi="Arial" w:cs="Arial"/>
          <w:color w:val="000000"/>
          <w:sz w:val="24"/>
          <w:szCs w:val="24"/>
        </w:rPr>
        <w:t>S</w:t>
      </w:r>
      <w:r w:rsidRPr="00BF576A">
        <w:rPr>
          <w:rFonts w:ascii="Arial" w:hAnsi="Arial" w:cs="Arial" w:hint="eastAsia"/>
          <w:color w:val="000000"/>
          <w:sz w:val="24"/>
          <w:szCs w:val="24"/>
        </w:rPr>
        <w:t xml:space="preserve"> </w:t>
      </w:r>
      <w:r w:rsidRPr="00BF576A">
        <w:rPr>
          <w:rFonts w:ascii="Arial" w:hAnsi="Arial" w:cs="Arial"/>
          <w:color w:val="000000"/>
          <w:sz w:val="24"/>
          <w:szCs w:val="24"/>
        </w:rPr>
        <w:t>was extremely significantly higher (P&lt;0.01) than that in</w:t>
      </w:r>
      <w:r w:rsidRPr="00BF576A">
        <w:rPr>
          <w:rFonts w:ascii="Arial" w:hAnsi="Arial" w:cs="Arial" w:hint="eastAsia"/>
          <w:color w:val="000000"/>
          <w:sz w:val="24"/>
          <w:szCs w:val="24"/>
        </w:rPr>
        <w:t xml:space="preserve"> </w:t>
      </w:r>
      <w:r w:rsidRPr="00BF576A">
        <w:rPr>
          <w:rFonts w:ascii="Arial" w:hAnsi="Arial" w:cs="Arial"/>
          <w:color w:val="000000"/>
          <w:sz w:val="24"/>
          <w:szCs w:val="24"/>
        </w:rPr>
        <w:t>the food environment with fish</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Therefore, </w:t>
      </w:r>
      <w:r w:rsidRPr="00BF576A">
        <w:rPr>
          <w:rFonts w:ascii="Arial" w:hAnsi="Arial" w:cs="Arial" w:hint="eastAsia"/>
          <w:color w:val="000000"/>
          <w:sz w:val="24"/>
          <w:szCs w:val="24"/>
        </w:rPr>
        <w:t>SW</w:t>
      </w:r>
      <w:r w:rsidRPr="00BF576A">
        <w:rPr>
          <w:rFonts w:ascii="Arial" w:hAnsi="Arial" w:cs="Arial"/>
          <w:color w:val="000000"/>
          <w:sz w:val="24"/>
          <w:szCs w:val="24"/>
        </w:rPr>
        <w:t xml:space="preserve"> </w:t>
      </w:r>
      <w:r w:rsidRPr="00BF576A">
        <w:rPr>
          <w:rFonts w:ascii="Arial" w:hAnsi="Arial" w:cs="Arial" w:hint="eastAsia"/>
          <w:color w:val="000000"/>
          <w:sz w:val="24"/>
          <w:szCs w:val="24"/>
        </w:rPr>
        <w:t>was</w:t>
      </w:r>
      <w:r w:rsidRPr="00BF576A">
        <w:rPr>
          <w:rFonts w:ascii="Arial" w:hAnsi="Arial" w:cs="Arial"/>
          <w:color w:val="000000"/>
          <w:sz w:val="24"/>
          <w:szCs w:val="24"/>
        </w:rPr>
        <w:t xml:space="preserve"> used as a control. In the shrimp-only food environment</w:t>
      </w:r>
      <w:r w:rsidRPr="00BF576A">
        <w:rPr>
          <w:rFonts w:ascii="Arial" w:hAnsi="Arial" w:cs="Arial" w:hint="eastAsia"/>
          <w:color w:val="000000"/>
          <w:sz w:val="24"/>
          <w:szCs w:val="24"/>
        </w:rPr>
        <w:t>, t</w:t>
      </w:r>
      <w:r w:rsidRPr="00BF576A">
        <w:rPr>
          <w:rFonts w:ascii="Arial" w:hAnsi="Arial" w:cs="Arial"/>
          <w:color w:val="000000"/>
          <w:sz w:val="24"/>
          <w:szCs w:val="24"/>
        </w:rPr>
        <w:t xml:space="preserve">he FP </w:t>
      </w:r>
      <w:r w:rsidRPr="00BF576A">
        <w:rPr>
          <w:rFonts w:ascii="Arial" w:hAnsi="Arial" w:cs="Arial" w:hint="eastAsia"/>
          <w:color w:val="000000"/>
          <w:sz w:val="24"/>
          <w:szCs w:val="24"/>
        </w:rPr>
        <w:t>of</w:t>
      </w:r>
      <w:r w:rsidRPr="00BF576A">
        <w:rPr>
          <w:rFonts w:ascii="Arial" w:hAnsi="Arial" w:cs="Arial"/>
          <w:color w:val="000000"/>
          <w:sz w:val="24"/>
          <w:szCs w:val="24"/>
        </w:rPr>
        <w:t xml:space="preserve"> </w:t>
      </w:r>
      <w:r w:rsidRPr="00BF576A">
        <w:rPr>
          <w:rFonts w:ascii="Arial" w:hAnsi="Arial" w:cs="Arial" w:hint="eastAsia"/>
          <w:color w:val="000000"/>
          <w:sz w:val="24"/>
          <w:szCs w:val="24"/>
        </w:rPr>
        <w:t>SW</w:t>
      </w:r>
      <w:r w:rsidRPr="00BF576A">
        <w:rPr>
          <w:rFonts w:ascii="Arial" w:hAnsi="Arial" w:cs="Arial"/>
          <w:color w:val="000000"/>
          <w:sz w:val="24"/>
          <w:szCs w:val="24"/>
        </w:rPr>
        <w:t xml:space="preserve"> was significantly higher (P=0.033) than</w:t>
      </w:r>
      <w:r w:rsidRPr="00BF576A">
        <w:rPr>
          <w:rFonts w:ascii="Arial" w:hAnsi="Arial" w:cs="Arial" w:hint="eastAsia"/>
          <w:color w:val="000000"/>
          <w:sz w:val="24"/>
          <w:szCs w:val="24"/>
        </w:rPr>
        <w:t xml:space="preserve"> </w:t>
      </w:r>
      <w:r>
        <w:rPr>
          <w:rFonts w:ascii="Arial" w:hAnsi="Arial" w:cs="Arial"/>
          <w:color w:val="000000"/>
          <w:sz w:val="24"/>
          <w:szCs w:val="24"/>
        </w:rPr>
        <w:t xml:space="preserve">that in </w:t>
      </w:r>
      <w:r w:rsidRPr="00BF576A">
        <w:rPr>
          <w:rFonts w:ascii="Arial" w:hAnsi="Arial" w:cs="Arial"/>
          <w:color w:val="000000"/>
          <w:sz w:val="24"/>
          <w:szCs w:val="24"/>
        </w:rPr>
        <w:t>the food environment with fish</w:t>
      </w:r>
      <w:r w:rsidRPr="00BF576A">
        <w:rPr>
          <w:rFonts w:ascii="Arial" w:hAnsi="Arial" w:cs="Arial" w:hint="eastAsia"/>
          <w:color w:val="000000"/>
          <w:sz w:val="24"/>
          <w:szCs w:val="24"/>
        </w:rPr>
        <w:t>, and t</w:t>
      </w:r>
      <w:r w:rsidRPr="00BF576A">
        <w:rPr>
          <w:rFonts w:ascii="Arial" w:hAnsi="Arial" w:cs="Arial"/>
          <w:color w:val="000000"/>
          <w:sz w:val="24"/>
          <w:szCs w:val="24"/>
        </w:rPr>
        <w:t xml:space="preserve">he FP </w:t>
      </w:r>
      <w:r w:rsidRPr="00BF576A">
        <w:rPr>
          <w:rFonts w:ascii="Arial" w:hAnsi="Arial" w:cs="Arial" w:hint="eastAsia"/>
          <w:color w:val="000000"/>
          <w:sz w:val="24"/>
          <w:szCs w:val="24"/>
        </w:rPr>
        <w:t xml:space="preserve">without </w:t>
      </w:r>
      <w:r>
        <w:rPr>
          <w:rFonts w:ascii="Arial" w:hAnsi="Arial" w:cs="Arial"/>
          <w:color w:val="000000"/>
          <w:sz w:val="24"/>
          <w:szCs w:val="24"/>
        </w:rPr>
        <w:t>small</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fish of PS was higher than that of SW, but </w:t>
      </w:r>
      <w:r w:rsidRPr="00BF576A">
        <w:rPr>
          <w:rFonts w:ascii="Arial" w:hAnsi="Arial" w:cs="Arial"/>
          <w:color w:val="000000"/>
          <w:sz w:val="24"/>
          <w:szCs w:val="24"/>
        </w:rPr>
        <w:lastRenderedPageBreak/>
        <w:t>there was no significant difference (P=0.191)</w:t>
      </w:r>
      <w:r w:rsidRPr="00BF576A">
        <w:rPr>
          <w:rFonts w:ascii="Arial" w:hAnsi="Arial" w:cs="Arial" w:hint="eastAsia"/>
          <w:color w:val="000000"/>
          <w:sz w:val="24"/>
          <w:szCs w:val="24"/>
        </w:rPr>
        <w:t xml:space="preserve">. </w:t>
      </w:r>
      <w:r w:rsidRPr="00BF576A">
        <w:rPr>
          <w:rFonts w:ascii="Arial" w:hAnsi="Arial" w:cs="Arial"/>
          <w:color w:val="000000"/>
          <w:sz w:val="24"/>
          <w:szCs w:val="24"/>
        </w:rPr>
        <w:t>Similarly, in</w:t>
      </w:r>
      <w:r w:rsidRPr="00BF576A">
        <w:rPr>
          <w:rFonts w:ascii="Arial" w:hAnsi="Arial" w:cs="Arial" w:hint="eastAsia"/>
          <w:color w:val="000000"/>
          <w:sz w:val="24"/>
          <w:szCs w:val="24"/>
        </w:rPr>
        <w:t xml:space="preserve"> </w:t>
      </w:r>
      <w:r w:rsidRPr="00BF576A">
        <w:rPr>
          <w:rFonts w:ascii="Arial" w:hAnsi="Arial" w:cs="Arial"/>
          <w:color w:val="000000"/>
          <w:sz w:val="24"/>
          <w:szCs w:val="24"/>
        </w:rPr>
        <w:t>the blood worm-only food environment</w:t>
      </w:r>
      <w:r w:rsidRPr="00BF576A">
        <w:rPr>
          <w:rFonts w:ascii="Arial" w:hAnsi="Arial" w:cs="Arial" w:hint="eastAsia"/>
          <w:color w:val="000000"/>
          <w:sz w:val="24"/>
          <w:szCs w:val="24"/>
        </w:rPr>
        <w:t>, t</w:t>
      </w:r>
      <w:r w:rsidRPr="00BF576A">
        <w:rPr>
          <w:rFonts w:ascii="Arial" w:hAnsi="Arial" w:cs="Arial"/>
          <w:color w:val="000000"/>
          <w:sz w:val="24"/>
          <w:szCs w:val="24"/>
        </w:rPr>
        <w:t>he FP</w:t>
      </w:r>
      <w:r>
        <w:rPr>
          <w:rFonts w:ascii="Arial" w:hAnsi="Arial" w:cs="Arial"/>
          <w:color w:val="000000"/>
          <w:sz w:val="24"/>
          <w:szCs w:val="24"/>
        </w:rPr>
        <w:t>s</w:t>
      </w:r>
      <w:r w:rsidRPr="00BF576A">
        <w:rPr>
          <w:rFonts w:ascii="Arial" w:hAnsi="Arial" w:cs="Arial"/>
          <w:color w:val="000000"/>
          <w:sz w:val="24"/>
          <w:szCs w:val="24"/>
        </w:rPr>
        <w:t xml:space="preserve"> </w:t>
      </w:r>
      <w:r w:rsidRPr="00BF576A">
        <w:rPr>
          <w:rFonts w:ascii="Arial" w:hAnsi="Arial" w:cs="Arial" w:hint="eastAsia"/>
          <w:color w:val="000000"/>
          <w:sz w:val="24"/>
          <w:szCs w:val="24"/>
        </w:rPr>
        <w:t xml:space="preserve">of </w:t>
      </w:r>
      <w:r w:rsidRPr="00BF576A">
        <w:rPr>
          <w:rFonts w:ascii="Arial" w:hAnsi="Arial" w:cs="Arial"/>
          <w:color w:val="000000"/>
          <w:sz w:val="24"/>
          <w:szCs w:val="24"/>
        </w:rPr>
        <w:t xml:space="preserve">SW and PS were both </w:t>
      </w:r>
      <w:r w:rsidRPr="00BF576A">
        <w:rPr>
          <w:rFonts w:ascii="Arial" w:hAnsi="Arial" w:cs="Arial" w:hint="eastAsia"/>
          <w:color w:val="000000"/>
          <w:sz w:val="24"/>
          <w:szCs w:val="24"/>
        </w:rPr>
        <w:t>higher</w:t>
      </w:r>
      <w:r w:rsidRPr="00BF576A">
        <w:rPr>
          <w:rFonts w:ascii="Arial" w:hAnsi="Arial" w:cs="Arial"/>
          <w:color w:val="000000"/>
          <w:sz w:val="24"/>
          <w:szCs w:val="24"/>
        </w:rPr>
        <w:t xml:space="preserve"> than th</w:t>
      </w:r>
      <w:r>
        <w:rPr>
          <w:rFonts w:ascii="Arial" w:hAnsi="Arial" w:cs="Arial"/>
          <w:color w:val="000000"/>
          <w:sz w:val="24"/>
          <w:szCs w:val="24"/>
        </w:rPr>
        <w:t>ose in</w:t>
      </w:r>
      <w:r w:rsidRPr="00BF576A">
        <w:rPr>
          <w:rFonts w:ascii="Arial" w:hAnsi="Arial" w:cs="Arial"/>
          <w:color w:val="000000"/>
          <w:sz w:val="24"/>
          <w:szCs w:val="24"/>
        </w:rPr>
        <w:t xml:space="preserve"> the food environment</w:t>
      </w:r>
      <w:r>
        <w:rPr>
          <w:rFonts w:ascii="Arial" w:hAnsi="Arial" w:cs="Arial"/>
          <w:color w:val="000000"/>
          <w:sz w:val="24"/>
          <w:szCs w:val="24"/>
        </w:rPr>
        <w:t>s</w:t>
      </w:r>
      <w:r w:rsidRPr="00BF576A">
        <w:rPr>
          <w:rFonts w:ascii="Arial" w:hAnsi="Arial" w:cs="Arial"/>
          <w:color w:val="000000"/>
          <w:sz w:val="24"/>
          <w:szCs w:val="24"/>
        </w:rPr>
        <w:t xml:space="preserve"> with small fish</w:t>
      </w:r>
      <w:r w:rsidRPr="00BF576A">
        <w:rPr>
          <w:rFonts w:ascii="Arial" w:hAnsi="Arial" w:cs="Arial" w:hint="eastAsia"/>
          <w:color w:val="000000"/>
          <w:sz w:val="24"/>
          <w:szCs w:val="24"/>
        </w:rPr>
        <w:t>, but</w:t>
      </w:r>
      <w:r w:rsidRPr="00BF576A">
        <w:rPr>
          <w:rFonts w:ascii="Arial" w:hAnsi="Arial" w:cs="Arial"/>
          <w:color w:val="000000"/>
          <w:sz w:val="24"/>
          <w:szCs w:val="24"/>
        </w:rPr>
        <w:t xml:space="preserve"> the latter ha</w:t>
      </w:r>
      <w:r w:rsidRPr="00BF576A">
        <w:rPr>
          <w:rFonts w:ascii="Arial" w:hAnsi="Arial" w:cs="Arial" w:hint="eastAsia"/>
          <w:color w:val="000000"/>
          <w:sz w:val="24"/>
          <w:szCs w:val="24"/>
        </w:rPr>
        <w:t>d</w:t>
      </w:r>
      <w:r w:rsidRPr="00BF576A">
        <w:rPr>
          <w:rFonts w:ascii="Arial" w:hAnsi="Arial" w:cs="Arial"/>
          <w:color w:val="000000"/>
          <w:sz w:val="24"/>
          <w:szCs w:val="24"/>
        </w:rPr>
        <w:t xml:space="preserve"> an extremely significant difference (P&lt;0.01), while the former ha</w:t>
      </w:r>
      <w:r w:rsidRPr="00BF576A">
        <w:rPr>
          <w:rFonts w:ascii="Arial" w:hAnsi="Arial" w:cs="Arial" w:hint="eastAsia"/>
          <w:color w:val="000000"/>
          <w:sz w:val="24"/>
          <w:szCs w:val="24"/>
        </w:rPr>
        <w:t>d</w:t>
      </w:r>
      <w:r w:rsidRPr="00BF576A">
        <w:rPr>
          <w:rFonts w:ascii="Arial" w:hAnsi="Arial" w:cs="Arial"/>
          <w:color w:val="000000"/>
          <w:sz w:val="24"/>
          <w:szCs w:val="24"/>
        </w:rPr>
        <w:t xml:space="preserve"> no significant difference (P=0.066)</w:t>
      </w:r>
      <w:r>
        <w:rPr>
          <w:rFonts w:ascii="Arial" w:hAnsi="Arial" w:cs="Arial"/>
          <w:color w:val="000000"/>
          <w:sz w:val="24"/>
          <w:szCs w:val="24"/>
        </w:rPr>
        <w:t>; additionally</w:t>
      </w:r>
      <w:r w:rsidRPr="00BF576A">
        <w:rPr>
          <w:rFonts w:ascii="Arial" w:hAnsi="Arial" w:cs="Arial" w:hint="eastAsia"/>
          <w:color w:val="000000"/>
          <w:sz w:val="24"/>
          <w:szCs w:val="24"/>
        </w:rPr>
        <w:t>, t</w:t>
      </w:r>
      <w:r w:rsidRPr="00BF576A">
        <w:rPr>
          <w:rFonts w:ascii="Arial" w:hAnsi="Arial" w:cs="Arial"/>
          <w:color w:val="000000"/>
          <w:sz w:val="24"/>
          <w:szCs w:val="24"/>
        </w:rPr>
        <w:t xml:space="preserve">he FP </w:t>
      </w:r>
      <w:r w:rsidRPr="00BF576A">
        <w:rPr>
          <w:rFonts w:ascii="Arial" w:hAnsi="Arial" w:cs="Arial" w:hint="eastAsia"/>
          <w:color w:val="000000"/>
          <w:sz w:val="24"/>
          <w:szCs w:val="24"/>
        </w:rPr>
        <w:t xml:space="preserve">without </w:t>
      </w:r>
      <w:r>
        <w:rPr>
          <w:rFonts w:ascii="Arial" w:hAnsi="Arial" w:cs="Arial"/>
          <w:color w:val="000000"/>
          <w:sz w:val="24"/>
          <w:szCs w:val="24"/>
        </w:rPr>
        <w:t>small</w:t>
      </w:r>
      <w:r w:rsidRPr="00BF576A">
        <w:rPr>
          <w:rFonts w:ascii="Arial" w:hAnsi="Arial" w:cs="Arial" w:hint="eastAsia"/>
          <w:color w:val="000000"/>
          <w:sz w:val="24"/>
          <w:szCs w:val="24"/>
        </w:rPr>
        <w:t xml:space="preserve"> </w:t>
      </w:r>
      <w:r w:rsidRPr="00BF576A">
        <w:rPr>
          <w:rFonts w:ascii="Arial" w:hAnsi="Arial" w:cs="Arial"/>
          <w:color w:val="000000"/>
          <w:sz w:val="24"/>
          <w:szCs w:val="24"/>
        </w:rPr>
        <w:t>fish of PS was higher than that of SW</w:t>
      </w:r>
      <w:r w:rsidRPr="00BF576A">
        <w:rPr>
          <w:rFonts w:ascii="Arial" w:hAnsi="Arial" w:cs="Arial" w:hint="eastAsia"/>
          <w:color w:val="000000"/>
          <w:sz w:val="24"/>
          <w:szCs w:val="24"/>
        </w:rPr>
        <w:t xml:space="preserve">, </w:t>
      </w:r>
      <w:r w:rsidRPr="00BF576A">
        <w:rPr>
          <w:rFonts w:ascii="Arial" w:hAnsi="Arial" w:cs="Arial"/>
          <w:color w:val="000000"/>
          <w:sz w:val="24"/>
          <w:szCs w:val="24"/>
        </w:rPr>
        <w:t>but there was no significant difference (P=0.1</w:t>
      </w:r>
      <w:r w:rsidR="00463A2E">
        <w:rPr>
          <w:rFonts w:ascii="Arial" w:hAnsi="Arial" w:cs="Arial"/>
          <w:color w:val="000000"/>
          <w:sz w:val="24"/>
          <w:szCs w:val="24"/>
        </w:rPr>
        <w:t xml:space="preserve">, </w:t>
      </w:r>
      <w:r w:rsidR="00463A2E" w:rsidRPr="00463A2E">
        <w:rPr>
          <w:rFonts w:ascii="Arial" w:hAnsi="Arial" w:cs="Arial"/>
          <w:color w:val="000000"/>
          <w:sz w:val="24"/>
          <w:szCs w:val="24"/>
        </w:rPr>
        <w:t>Supplementary Fig</w:t>
      </w:r>
      <w:r w:rsidR="00384423">
        <w:rPr>
          <w:rFonts w:ascii="Arial" w:hAnsi="Arial" w:cs="Arial"/>
          <w:color w:val="000000"/>
          <w:sz w:val="24"/>
          <w:szCs w:val="24"/>
        </w:rPr>
        <w:t>.</w:t>
      </w:r>
      <w:r w:rsidR="00463A2E" w:rsidRPr="00463A2E">
        <w:rPr>
          <w:rFonts w:ascii="Arial" w:hAnsi="Arial" w:cs="Arial"/>
          <w:color w:val="000000"/>
          <w:sz w:val="24"/>
          <w:szCs w:val="24"/>
        </w:rPr>
        <w:t xml:space="preserve"> </w:t>
      </w:r>
      <w:r w:rsidR="003F5F77">
        <w:rPr>
          <w:rFonts w:ascii="Arial" w:hAnsi="Arial" w:cs="Arial"/>
          <w:color w:val="000000"/>
          <w:sz w:val="24"/>
          <w:szCs w:val="24"/>
        </w:rPr>
        <w:t>3</w:t>
      </w:r>
      <w:r w:rsidR="00463A2E" w:rsidRPr="00463A2E">
        <w:rPr>
          <w:rFonts w:ascii="Arial" w:hAnsi="Arial" w:cs="Arial"/>
          <w:color w:val="000000"/>
          <w:sz w:val="24"/>
          <w:szCs w:val="24"/>
        </w:rPr>
        <w:t>e)</w:t>
      </w:r>
      <w:r w:rsidRPr="00BF576A">
        <w:rPr>
          <w:rFonts w:ascii="Arial" w:hAnsi="Arial" w:cs="Arial" w:hint="eastAsia"/>
          <w:color w:val="000000"/>
          <w:sz w:val="24"/>
          <w:szCs w:val="24"/>
        </w:rPr>
        <w:t>.</w:t>
      </w:r>
    </w:p>
    <w:p w14:paraId="5E222F56" w14:textId="37DB51AC" w:rsidR="00033CC1" w:rsidRPr="00BF576A" w:rsidRDefault="00033CC1" w:rsidP="00033CC1">
      <w:pPr>
        <w:spacing w:line="480" w:lineRule="auto"/>
        <w:ind w:firstLine="420"/>
        <w:rPr>
          <w:rFonts w:ascii="Arial" w:hAnsi="Arial" w:cs="Arial"/>
          <w:color w:val="000000"/>
          <w:sz w:val="24"/>
          <w:szCs w:val="24"/>
        </w:rPr>
      </w:pPr>
      <w:r w:rsidRPr="00BF576A">
        <w:rPr>
          <w:rFonts w:ascii="Arial" w:hAnsi="Arial" w:cs="Arial" w:hint="eastAsia"/>
          <w:color w:val="000000"/>
          <w:sz w:val="24"/>
          <w:szCs w:val="24"/>
        </w:rPr>
        <w:t>I</w:t>
      </w:r>
      <w:r w:rsidRPr="00BF576A">
        <w:rPr>
          <w:rFonts w:ascii="Arial" w:hAnsi="Arial" w:cs="Arial"/>
          <w:color w:val="000000"/>
          <w:sz w:val="24"/>
          <w:szCs w:val="24"/>
        </w:rPr>
        <w:t xml:space="preserve">n the correlation analysis between the TFI and the </w:t>
      </w:r>
      <w:r w:rsidR="00463A2E">
        <w:rPr>
          <w:rFonts w:ascii="Arial" w:hAnsi="Arial" w:cs="Arial"/>
          <w:color w:val="000000"/>
          <w:sz w:val="24"/>
          <w:szCs w:val="24"/>
        </w:rPr>
        <w:t>NVF</w:t>
      </w:r>
      <w:r w:rsidRPr="00BF576A">
        <w:rPr>
          <w:rFonts w:ascii="Arial" w:hAnsi="Arial" w:cs="Arial"/>
          <w:color w:val="000000"/>
          <w:sz w:val="24"/>
          <w:szCs w:val="24"/>
        </w:rPr>
        <w:t xml:space="preserve">, </w:t>
      </w:r>
      <w:r w:rsidRPr="00BF576A">
        <w:rPr>
          <w:rFonts w:ascii="Arial" w:hAnsi="Arial" w:cs="Arial" w:hint="eastAsia"/>
          <w:color w:val="000000"/>
          <w:sz w:val="24"/>
          <w:szCs w:val="24"/>
        </w:rPr>
        <w:t>w</w:t>
      </w:r>
      <w:r w:rsidRPr="00BF576A">
        <w:rPr>
          <w:rFonts w:ascii="Arial" w:hAnsi="Arial" w:cs="Arial"/>
          <w:color w:val="000000"/>
          <w:sz w:val="24"/>
          <w:szCs w:val="24"/>
        </w:rPr>
        <w:t>e did not find correlation</w:t>
      </w:r>
      <w:r>
        <w:rPr>
          <w:rFonts w:ascii="Arial" w:hAnsi="Arial" w:cs="Arial"/>
          <w:color w:val="000000"/>
          <w:sz w:val="24"/>
          <w:szCs w:val="24"/>
        </w:rPr>
        <w:t>s</w:t>
      </w:r>
      <w:r w:rsidRPr="00BF576A">
        <w:rPr>
          <w:rFonts w:ascii="Arial" w:hAnsi="Arial" w:cs="Arial"/>
          <w:color w:val="000000"/>
          <w:sz w:val="24"/>
          <w:szCs w:val="24"/>
        </w:rPr>
        <w:t xml:space="preserve"> </w:t>
      </w:r>
      <w:r>
        <w:rPr>
          <w:rFonts w:ascii="Arial" w:hAnsi="Arial" w:cs="Arial"/>
          <w:color w:val="000000"/>
          <w:sz w:val="24"/>
          <w:szCs w:val="24"/>
        </w:rPr>
        <w:t>with</w:t>
      </w:r>
      <w:r w:rsidRPr="00BF576A">
        <w:rPr>
          <w:rFonts w:ascii="Arial" w:hAnsi="Arial" w:cs="Arial"/>
          <w:color w:val="000000"/>
          <w:sz w:val="24"/>
          <w:szCs w:val="24"/>
        </w:rPr>
        <w:t xml:space="preserve"> foraging shrimp (P=0.543) </w:t>
      </w:r>
      <w:r w:rsidRPr="00BF576A">
        <w:rPr>
          <w:rFonts w:ascii="Arial" w:hAnsi="Arial" w:cs="Arial" w:hint="eastAsia"/>
          <w:color w:val="000000"/>
          <w:sz w:val="24"/>
          <w:szCs w:val="24"/>
        </w:rPr>
        <w:t>o</w:t>
      </w:r>
      <w:r w:rsidRPr="00BF576A">
        <w:rPr>
          <w:rFonts w:ascii="Arial" w:hAnsi="Arial" w:cs="Arial"/>
          <w:color w:val="000000"/>
          <w:sz w:val="24"/>
          <w:szCs w:val="24"/>
        </w:rPr>
        <w:t>r blood worms (P=0.3</w:t>
      </w:r>
      <w:r w:rsidR="009B501F">
        <w:rPr>
          <w:rFonts w:ascii="Arial" w:hAnsi="Arial" w:cs="Arial"/>
          <w:color w:val="000000"/>
          <w:sz w:val="24"/>
          <w:szCs w:val="24"/>
        </w:rPr>
        <w:t xml:space="preserve">, </w:t>
      </w:r>
      <w:r w:rsidR="009B501F" w:rsidRPr="00463A2E">
        <w:rPr>
          <w:rFonts w:ascii="Arial" w:hAnsi="Arial" w:cs="Arial"/>
          <w:color w:val="000000"/>
          <w:sz w:val="24"/>
          <w:szCs w:val="24"/>
        </w:rPr>
        <w:t xml:space="preserve">Supplementary </w:t>
      </w:r>
      <w:r w:rsidR="009B501F">
        <w:rPr>
          <w:rFonts w:ascii="Arial" w:hAnsi="Arial" w:cs="Arial"/>
          <w:color w:val="000000"/>
          <w:sz w:val="24"/>
          <w:szCs w:val="24"/>
        </w:rPr>
        <w:t>Table</w:t>
      </w:r>
      <w:r w:rsidR="009B501F" w:rsidRPr="00463A2E">
        <w:rPr>
          <w:rFonts w:ascii="Arial" w:hAnsi="Arial" w:cs="Arial"/>
          <w:color w:val="000000"/>
          <w:sz w:val="24"/>
          <w:szCs w:val="24"/>
        </w:rPr>
        <w:t xml:space="preserve"> 1</w:t>
      </w:r>
      <w:r w:rsidR="009B501F">
        <w:rPr>
          <w:rFonts w:ascii="Arial" w:hAnsi="Arial" w:cs="Arial"/>
          <w:color w:val="000000"/>
          <w:sz w:val="24"/>
          <w:szCs w:val="24"/>
        </w:rPr>
        <w:t>1</w:t>
      </w:r>
      <w:r w:rsidR="009B501F" w:rsidRPr="00463A2E">
        <w:rPr>
          <w:rFonts w:ascii="Arial" w:hAnsi="Arial" w:cs="Arial"/>
          <w:color w:val="000000"/>
          <w:sz w:val="24"/>
          <w:szCs w:val="24"/>
        </w:rPr>
        <w:t>)</w:t>
      </w:r>
      <w:r w:rsidRPr="00BF576A">
        <w:rPr>
          <w:rFonts w:ascii="Arial" w:hAnsi="Arial" w:cs="Arial"/>
          <w:color w:val="000000"/>
          <w:sz w:val="24"/>
          <w:szCs w:val="24"/>
        </w:rPr>
        <w:t>.</w:t>
      </w:r>
    </w:p>
    <w:p w14:paraId="607EEE33" w14:textId="7D0936B6" w:rsidR="00033CC1" w:rsidRPr="00BF576A" w:rsidRDefault="00033CC1" w:rsidP="00033CC1">
      <w:pPr>
        <w:spacing w:line="480" w:lineRule="auto"/>
        <w:ind w:firstLine="420"/>
        <w:rPr>
          <w:rFonts w:ascii="Arial" w:hAnsi="Arial" w:cs="Arial"/>
          <w:color w:val="000000"/>
          <w:sz w:val="24"/>
          <w:szCs w:val="24"/>
        </w:rPr>
      </w:pPr>
      <w:r w:rsidRPr="00BF576A">
        <w:rPr>
          <w:rFonts w:ascii="Arial" w:hAnsi="Arial" w:cs="Arial"/>
          <w:color w:val="000000"/>
          <w:sz w:val="24"/>
          <w:szCs w:val="24"/>
        </w:rPr>
        <w:t xml:space="preserve">In summary, </w:t>
      </w:r>
      <w:r>
        <w:rPr>
          <w:rFonts w:ascii="Arial" w:hAnsi="Arial" w:cs="Arial"/>
          <w:color w:val="000000"/>
          <w:sz w:val="24"/>
          <w:szCs w:val="24"/>
        </w:rPr>
        <w:t>the presence of small</w:t>
      </w:r>
      <w:r w:rsidRPr="00BF576A">
        <w:rPr>
          <w:rFonts w:ascii="Arial" w:hAnsi="Arial" w:cs="Arial"/>
          <w:color w:val="000000"/>
          <w:sz w:val="24"/>
          <w:szCs w:val="24"/>
        </w:rPr>
        <w:t xml:space="preserve"> fishes can affect PS and SW, </w:t>
      </w:r>
      <w:r>
        <w:rPr>
          <w:rFonts w:ascii="Arial" w:hAnsi="Arial" w:cs="Arial"/>
          <w:color w:val="000000"/>
          <w:sz w:val="24"/>
          <w:szCs w:val="24"/>
        </w:rPr>
        <w:t xml:space="preserve">which </w:t>
      </w:r>
      <w:r w:rsidRPr="00BF576A">
        <w:rPr>
          <w:rFonts w:ascii="Arial" w:hAnsi="Arial" w:cs="Arial"/>
          <w:color w:val="000000"/>
          <w:sz w:val="24"/>
          <w:szCs w:val="24"/>
        </w:rPr>
        <w:t>forag</w:t>
      </w:r>
      <w:r>
        <w:rPr>
          <w:rFonts w:ascii="Arial" w:hAnsi="Arial" w:cs="Arial"/>
          <w:color w:val="000000"/>
          <w:sz w:val="24"/>
          <w:szCs w:val="24"/>
        </w:rPr>
        <w:t>e</w:t>
      </w:r>
      <w:r w:rsidRPr="00BF576A">
        <w:rPr>
          <w:rFonts w:ascii="Arial" w:hAnsi="Arial" w:cs="Arial"/>
          <w:color w:val="000000"/>
          <w:sz w:val="24"/>
          <w:szCs w:val="24"/>
        </w:rPr>
        <w:t xml:space="preserve"> these prey</w:t>
      </w:r>
      <w:r w:rsidR="00463A2E">
        <w:rPr>
          <w:rFonts w:ascii="Arial" w:hAnsi="Arial" w:cs="Arial"/>
          <w:color w:val="000000"/>
          <w:sz w:val="24"/>
          <w:szCs w:val="24"/>
        </w:rPr>
        <w:t>s</w:t>
      </w:r>
      <w:r w:rsidRPr="00BF576A">
        <w:rPr>
          <w:rFonts w:ascii="Arial" w:hAnsi="Arial" w:cs="Arial"/>
          <w:color w:val="000000"/>
          <w:sz w:val="24"/>
          <w:szCs w:val="24"/>
        </w:rPr>
        <w:t xml:space="preserve"> in the </w:t>
      </w:r>
      <w:r w:rsidRPr="00BF576A">
        <w:rPr>
          <w:rFonts w:ascii="Arial" w:hAnsi="Arial" w:cs="Arial" w:hint="eastAsia"/>
          <w:color w:val="000000"/>
          <w:sz w:val="24"/>
          <w:szCs w:val="24"/>
        </w:rPr>
        <w:t>i</w:t>
      </w:r>
      <w:r w:rsidRPr="00BF576A">
        <w:rPr>
          <w:rFonts w:ascii="Arial" w:hAnsi="Arial" w:cs="Arial"/>
          <w:color w:val="000000"/>
          <w:sz w:val="24"/>
          <w:szCs w:val="24"/>
        </w:rPr>
        <w:t xml:space="preserve">ntermediate ecological niche. The reason why the </w:t>
      </w:r>
      <w:r>
        <w:rPr>
          <w:rFonts w:ascii="Arial" w:hAnsi="Arial" w:cs="Arial"/>
          <w:color w:val="000000"/>
          <w:sz w:val="24"/>
          <w:szCs w:val="24"/>
        </w:rPr>
        <w:t>FP</w:t>
      </w:r>
      <w:r w:rsidRPr="00BF576A">
        <w:rPr>
          <w:rFonts w:ascii="Arial" w:hAnsi="Arial" w:cs="Arial"/>
          <w:color w:val="000000"/>
          <w:sz w:val="24"/>
          <w:szCs w:val="24"/>
        </w:rPr>
        <w:t xml:space="preserve"> of PS decreased more than </w:t>
      </w:r>
      <w:r>
        <w:rPr>
          <w:rFonts w:ascii="Arial" w:hAnsi="Arial" w:cs="Arial"/>
          <w:color w:val="000000"/>
          <w:sz w:val="24"/>
          <w:szCs w:val="24"/>
        </w:rPr>
        <w:t xml:space="preserve">that of </w:t>
      </w:r>
      <w:r w:rsidRPr="00BF576A">
        <w:rPr>
          <w:rFonts w:ascii="Arial" w:hAnsi="Arial" w:cs="Arial"/>
          <w:color w:val="000000"/>
          <w:sz w:val="24"/>
          <w:szCs w:val="24"/>
        </w:rPr>
        <w:t xml:space="preserve">SW was not because of vomiting </w:t>
      </w:r>
      <w:r w:rsidRPr="00BF576A">
        <w:rPr>
          <w:rFonts w:ascii="Arial" w:hAnsi="Arial" w:cs="Arial" w:hint="eastAsia"/>
          <w:color w:val="000000"/>
          <w:sz w:val="24"/>
          <w:szCs w:val="24"/>
        </w:rPr>
        <w:t>fish</w:t>
      </w:r>
      <w:r w:rsidRPr="00BF576A">
        <w:rPr>
          <w:rFonts w:ascii="Arial" w:hAnsi="Arial" w:cs="Arial"/>
          <w:color w:val="000000"/>
          <w:sz w:val="24"/>
          <w:szCs w:val="24"/>
        </w:rPr>
        <w:t xml:space="preserve"> but because of the negative predation after catching fishes. As shown in</w:t>
      </w:r>
      <w:r w:rsidR="009B501F">
        <w:rPr>
          <w:rFonts w:ascii="Arial" w:hAnsi="Arial" w:cs="Arial"/>
          <w:color w:val="000000"/>
          <w:sz w:val="24"/>
          <w:szCs w:val="24"/>
        </w:rPr>
        <w:t xml:space="preserve"> the Fig. 5</w:t>
      </w:r>
      <w:r w:rsidRPr="00BF576A">
        <w:rPr>
          <w:rFonts w:ascii="Arial" w:hAnsi="Arial" w:cs="Arial"/>
          <w:color w:val="000000"/>
          <w:sz w:val="24"/>
          <w:szCs w:val="24"/>
        </w:rPr>
        <w:t>, PS showed negative predation after the first catching fish</w:t>
      </w:r>
      <w:r w:rsidRPr="00BF576A">
        <w:rPr>
          <w:rFonts w:ascii="Arial" w:hAnsi="Arial" w:cs="Arial" w:hint="eastAsia"/>
          <w:color w:val="000000"/>
          <w:sz w:val="24"/>
          <w:szCs w:val="24"/>
        </w:rPr>
        <w:t>,</w:t>
      </w:r>
      <w:r w:rsidRPr="00BF576A">
        <w:rPr>
          <w:rFonts w:ascii="Arial" w:hAnsi="Arial" w:cs="Arial"/>
          <w:color w:val="000000"/>
          <w:sz w:val="24"/>
          <w:szCs w:val="24"/>
        </w:rPr>
        <w:t xml:space="preserve"> and </w:t>
      </w:r>
      <w:r w:rsidRPr="00BF576A">
        <w:rPr>
          <w:rFonts w:ascii="Arial" w:hAnsi="Arial" w:cs="Arial" w:hint="eastAsia"/>
          <w:color w:val="000000"/>
          <w:sz w:val="24"/>
          <w:szCs w:val="24"/>
        </w:rPr>
        <w:t>t</w:t>
      </w:r>
      <w:r w:rsidRPr="00BF576A">
        <w:rPr>
          <w:rFonts w:ascii="Arial" w:hAnsi="Arial" w:cs="Arial"/>
          <w:color w:val="000000"/>
          <w:sz w:val="24"/>
          <w:szCs w:val="24"/>
        </w:rPr>
        <w:t>his negative predation may spread to more prey.</w:t>
      </w:r>
    </w:p>
    <w:p w14:paraId="00851351" w14:textId="6C3B2A98" w:rsidR="00BC73ED" w:rsidRDefault="00033CC1" w:rsidP="00033CC1">
      <w:pPr>
        <w:spacing w:line="480" w:lineRule="auto"/>
        <w:ind w:firstLine="420"/>
        <w:rPr>
          <w:rFonts w:ascii="Arial" w:hAnsi="Arial" w:cs="Arial"/>
          <w:color w:val="000000"/>
          <w:sz w:val="24"/>
          <w:szCs w:val="24"/>
        </w:rPr>
      </w:pPr>
      <w:r w:rsidRPr="00BF576A">
        <w:rPr>
          <w:rFonts w:ascii="Arial" w:hAnsi="Arial" w:cs="Arial" w:hint="eastAsia"/>
          <w:color w:val="000000"/>
          <w:sz w:val="24"/>
          <w:szCs w:val="24"/>
        </w:rPr>
        <w:t>W</w:t>
      </w:r>
      <w:r w:rsidRPr="00BF576A">
        <w:rPr>
          <w:rFonts w:ascii="Arial" w:hAnsi="Arial" w:cs="Arial"/>
          <w:color w:val="000000"/>
          <w:sz w:val="24"/>
          <w:szCs w:val="24"/>
        </w:rPr>
        <w:t>hether</w:t>
      </w:r>
      <w:r w:rsidRPr="00BF576A">
        <w:rPr>
          <w:rFonts w:ascii="Arial" w:hAnsi="Arial" w:cs="Arial" w:hint="eastAsia"/>
          <w:color w:val="000000"/>
          <w:sz w:val="24"/>
          <w:szCs w:val="24"/>
        </w:rPr>
        <w:t xml:space="preserve"> i</w:t>
      </w:r>
      <w:r w:rsidRPr="00BF576A">
        <w:rPr>
          <w:rFonts w:ascii="Arial" w:hAnsi="Arial" w:cs="Arial"/>
          <w:color w:val="000000"/>
          <w:sz w:val="24"/>
          <w:szCs w:val="24"/>
        </w:rPr>
        <w:t>n the shrimp</w:t>
      </w:r>
      <w:r>
        <w:rPr>
          <w:rFonts w:ascii="Arial" w:hAnsi="Arial" w:cs="Arial"/>
          <w:color w:val="000000"/>
          <w:sz w:val="24"/>
          <w:szCs w:val="24"/>
        </w:rPr>
        <w:t>-</w:t>
      </w:r>
      <w:r w:rsidRPr="00BF576A">
        <w:rPr>
          <w:rFonts w:ascii="Arial" w:hAnsi="Arial" w:cs="Arial" w:hint="eastAsia"/>
          <w:color w:val="000000"/>
          <w:sz w:val="24"/>
          <w:szCs w:val="24"/>
        </w:rPr>
        <w:t xml:space="preserve">only or </w:t>
      </w:r>
      <w:r w:rsidRPr="00BF576A">
        <w:rPr>
          <w:rFonts w:ascii="Arial" w:hAnsi="Arial" w:cs="Arial"/>
          <w:color w:val="000000"/>
          <w:sz w:val="24"/>
          <w:szCs w:val="24"/>
        </w:rPr>
        <w:t>blood worm</w:t>
      </w:r>
      <w:r>
        <w:rPr>
          <w:rFonts w:ascii="Arial" w:hAnsi="Arial" w:cs="Arial"/>
          <w:color w:val="000000"/>
          <w:sz w:val="24"/>
          <w:szCs w:val="24"/>
        </w:rPr>
        <w:t>-</w:t>
      </w:r>
      <w:r w:rsidRPr="00BF576A">
        <w:rPr>
          <w:rFonts w:ascii="Arial" w:hAnsi="Arial" w:cs="Arial" w:hint="eastAsia"/>
          <w:color w:val="000000"/>
          <w:sz w:val="24"/>
          <w:szCs w:val="24"/>
        </w:rPr>
        <w:t xml:space="preserve">only </w:t>
      </w:r>
      <w:r w:rsidRPr="00BF576A">
        <w:rPr>
          <w:rFonts w:ascii="Arial" w:hAnsi="Arial" w:cs="Arial"/>
          <w:color w:val="000000"/>
          <w:sz w:val="24"/>
          <w:szCs w:val="24"/>
        </w:rPr>
        <w:t>food environment</w:t>
      </w:r>
      <w:r w:rsidRPr="00BF576A">
        <w:rPr>
          <w:rFonts w:ascii="Arial" w:hAnsi="Arial" w:cs="Arial" w:hint="eastAsia"/>
          <w:color w:val="000000"/>
          <w:sz w:val="24"/>
          <w:szCs w:val="24"/>
        </w:rPr>
        <w:t>, t</w:t>
      </w:r>
      <w:r w:rsidRPr="00BF576A">
        <w:rPr>
          <w:rFonts w:ascii="Arial" w:hAnsi="Arial" w:cs="Arial"/>
          <w:color w:val="000000"/>
          <w:sz w:val="24"/>
          <w:szCs w:val="24"/>
        </w:rPr>
        <w:t xml:space="preserve">he </w:t>
      </w:r>
      <w:r w:rsidRPr="00BF576A">
        <w:rPr>
          <w:rFonts w:ascii="Arial" w:hAnsi="Arial" w:cs="Arial" w:hint="eastAsia"/>
          <w:color w:val="000000"/>
          <w:sz w:val="24"/>
          <w:szCs w:val="24"/>
        </w:rPr>
        <w:t>f</w:t>
      </w:r>
      <w:r w:rsidRPr="00BF576A">
        <w:rPr>
          <w:rFonts w:ascii="Arial" w:hAnsi="Arial" w:cs="Arial"/>
          <w:color w:val="000000"/>
          <w:sz w:val="24"/>
          <w:szCs w:val="24"/>
        </w:rPr>
        <w:t xml:space="preserve">oraging proportion </w:t>
      </w:r>
      <w:r w:rsidRPr="00BF576A">
        <w:rPr>
          <w:rFonts w:ascii="Arial" w:hAnsi="Arial" w:cs="Arial" w:hint="eastAsia"/>
          <w:color w:val="000000"/>
          <w:sz w:val="24"/>
          <w:szCs w:val="24"/>
        </w:rPr>
        <w:t>of P</w:t>
      </w:r>
      <w:r w:rsidRPr="00BF576A">
        <w:rPr>
          <w:rFonts w:ascii="Arial" w:hAnsi="Arial" w:cs="Arial"/>
          <w:color w:val="000000"/>
          <w:sz w:val="24"/>
          <w:szCs w:val="24"/>
        </w:rPr>
        <w:t>S</w:t>
      </w:r>
      <w:r w:rsidRPr="00BF576A">
        <w:rPr>
          <w:rFonts w:ascii="Arial" w:hAnsi="Arial" w:cs="Arial" w:hint="eastAsia"/>
          <w:color w:val="000000"/>
          <w:sz w:val="24"/>
          <w:szCs w:val="24"/>
        </w:rPr>
        <w:t xml:space="preserve"> </w:t>
      </w:r>
      <w:r w:rsidRPr="00BF576A">
        <w:rPr>
          <w:rFonts w:ascii="Arial" w:hAnsi="Arial" w:cs="Arial"/>
          <w:color w:val="000000"/>
          <w:sz w:val="24"/>
          <w:szCs w:val="24"/>
        </w:rPr>
        <w:t>ha</w:t>
      </w:r>
      <w:r w:rsidRPr="00BF576A">
        <w:rPr>
          <w:rFonts w:ascii="Arial" w:hAnsi="Arial" w:cs="Arial" w:hint="eastAsia"/>
          <w:color w:val="000000"/>
          <w:sz w:val="24"/>
          <w:szCs w:val="24"/>
        </w:rPr>
        <w:t>d</w:t>
      </w:r>
      <w:r w:rsidRPr="00BF576A">
        <w:rPr>
          <w:rFonts w:ascii="Arial" w:hAnsi="Arial" w:cs="Arial"/>
          <w:color w:val="000000"/>
          <w:sz w:val="24"/>
          <w:szCs w:val="24"/>
        </w:rPr>
        <w:t xml:space="preserve"> no significant difference</w:t>
      </w:r>
      <w:r w:rsidRPr="00BF576A">
        <w:rPr>
          <w:rFonts w:ascii="Arial" w:hAnsi="Arial" w:cs="Arial" w:hint="eastAsia"/>
          <w:color w:val="000000"/>
          <w:sz w:val="24"/>
          <w:szCs w:val="24"/>
        </w:rPr>
        <w:t xml:space="preserve"> </w:t>
      </w:r>
      <w:r>
        <w:rPr>
          <w:rFonts w:ascii="Arial" w:hAnsi="Arial" w:cs="Arial"/>
          <w:color w:val="000000"/>
          <w:sz w:val="24"/>
          <w:szCs w:val="24"/>
        </w:rPr>
        <w:t>than</w:t>
      </w:r>
      <w:r w:rsidRPr="00BF576A">
        <w:rPr>
          <w:rFonts w:ascii="Arial" w:hAnsi="Arial" w:cs="Arial" w:hint="eastAsia"/>
          <w:color w:val="000000"/>
          <w:sz w:val="24"/>
          <w:szCs w:val="24"/>
        </w:rPr>
        <w:t xml:space="preserve"> </w:t>
      </w:r>
      <w:r w:rsidRPr="00BF576A">
        <w:rPr>
          <w:rFonts w:ascii="Arial" w:hAnsi="Arial" w:cs="Arial"/>
          <w:color w:val="000000"/>
          <w:sz w:val="24"/>
          <w:szCs w:val="24"/>
        </w:rPr>
        <w:t>the food environment with fish</w:t>
      </w:r>
      <w:r w:rsidRPr="00BF576A">
        <w:rPr>
          <w:rFonts w:ascii="Arial" w:hAnsi="Arial" w:cs="Arial" w:hint="eastAsia"/>
          <w:color w:val="000000"/>
          <w:sz w:val="24"/>
          <w:szCs w:val="24"/>
        </w:rPr>
        <w:t xml:space="preserve">. </w:t>
      </w:r>
      <w:r w:rsidRPr="00BF576A">
        <w:rPr>
          <w:rFonts w:ascii="Arial" w:hAnsi="Arial" w:cs="Arial"/>
          <w:color w:val="000000"/>
          <w:sz w:val="24"/>
          <w:szCs w:val="24"/>
        </w:rPr>
        <w:t xml:space="preserve">Therefore, PP </w:t>
      </w:r>
      <w:r w:rsidRPr="00BF576A">
        <w:rPr>
          <w:rFonts w:ascii="Arial" w:hAnsi="Arial" w:cs="Arial" w:hint="eastAsia"/>
          <w:color w:val="000000"/>
          <w:sz w:val="24"/>
          <w:szCs w:val="24"/>
        </w:rPr>
        <w:t>was</w:t>
      </w:r>
      <w:r w:rsidRPr="00BF576A">
        <w:rPr>
          <w:rFonts w:ascii="Arial" w:hAnsi="Arial" w:cs="Arial"/>
          <w:color w:val="000000"/>
          <w:sz w:val="24"/>
          <w:szCs w:val="24"/>
        </w:rPr>
        <w:t xml:space="preserve"> not used as a control</w:t>
      </w:r>
      <w:r w:rsidR="00463A2E">
        <w:rPr>
          <w:rFonts w:ascii="Arial" w:hAnsi="Arial" w:cs="Arial"/>
          <w:color w:val="000000"/>
          <w:sz w:val="24"/>
          <w:szCs w:val="24"/>
        </w:rPr>
        <w:t xml:space="preserve"> </w:t>
      </w:r>
      <w:r w:rsidR="00463A2E" w:rsidRPr="00463A2E">
        <w:rPr>
          <w:rFonts w:ascii="Arial" w:hAnsi="Arial" w:cs="Arial"/>
          <w:color w:val="000000"/>
          <w:sz w:val="24"/>
          <w:szCs w:val="24"/>
        </w:rPr>
        <w:t>(Supplementary Fig</w:t>
      </w:r>
      <w:r w:rsidR="00384423">
        <w:rPr>
          <w:rFonts w:ascii="Arial" w:hAnsi="Arial" w:cs="Arial"/>
          <w:color w:val="000000"/>
          <w:sz w:val="24"/>
          <w:szCs w:val="24"/>
        </w:rPr>
        <w:t xml:space="preserve">. </w:t>
      </w:r>
      <w:r w:rsidR="003F5F77">
        <w:rPr>
          <w:rFonts w:ascii="Arial" w:hAnsi="Arial" w:cs="Arial"/>
          <w:color w:val="000000"/>
          <w:sz w:val="24"/>
          <w:szCs w:val="24"/>
        </w:rPr>
        <w:t>3</w:t>
      </w:r>
      <w:r w:rsidR="00463A2E">
        <w:rPr>
          <w:rFonts w:ascii="Arial" w:hAnsi="Arial" w:cs="Arial"/>
          <w:color w:val="000000"/>
          <w:sz w:val="24"/>
          <w:szCs w:val="24"/>
        </w:rPr>
        <w:t>f</w:t>
      </w:r>
      <w:r w:rsidR="00463A2E" w:rsidRPr="00463A2E">
        <w:rPr>
          <w:rFonts w:ascii="Arial" w:hAnsi="Arial" w:cs="Arial"/>
          <w:color w:val="000000"/>
          <w:sz w:val="24"/>
          <w:szCs w:val="24"/>
        </w:rPr>
        <w:t>)</w:t>
      </w:r>
      <w:r w:rsidRPr="00BF576A">
        <w:rPr>
          <w:rFonts w:ascii="Arial" w:hAnsi="Arial" w:cs="Arial" w:hint="eastAsia"/>
          <w:color w:val="000000"/>
          <w:sz w:val="24"/>
          <w:szCs w:val="24"/>
        </w:rPr>
        <w:t>.</w:t>
      </w:r>
    </w:p>
    <w:p w14:paraId="537A078F" w14:textId="77777777" w:rsidR="00BC73ED" w:rsidRDefault="00BC73ED">
      <w:pPr>
        <w:widowControl/>
        <w:jc w:val="left"/>
        <w:rPr>
          <w:rFonts w:ascii="Arial" w:hAnsi="Arial" w:cs="Arial"/>
          <w:color w:val="000000"/>
          <w:sz w:val="24"/>
          <w:szCs w:val="24"/>
        </w:rPr>
      </w:pPr>
      <w:r>
        <w:rPr>
          <w:rFonts w:ascii="Arial" w:hAnsi="Arial" w:cs="Arial"/>
          <w:color w:val="000000"/>
          <w:sz w:val="24"/>
          <w:szCs w:val="24"/>
        </w:rPr>
        <w:br w:type="page"/>
      </w:r>
    </w:p>
    <w:p w14:paraId="29926D85" w14:textId="3807F84C" w:rsidR="00B737AF" w:rsidRDefault="00B737AF" w:rsidP="00B737AF">
      <w:pPr>
        <w:spacing w:line="480" w:lineRule="auto"/>
        <w:rPr>
          <w:rFonts w:ascii="Arial" w:hAnsi="Arial" w:cs="Arial"/>
          <w:color w:val="000000"/>
          <w:sz w:val="24"/>
          <w:szCs w:val="24"/>
        </w:rPr>
      </w:pPr>
      <w:r w:rsidRPr="00FD242E">
        <w:rPr>
          <w:rFonts w:ascii="Arial" w:hAnsi="Arial" w:cs="Arial"/>
          <w:b/>
          <w:color w:val="000000"/>
          <w:sz w:val="24"/>
          <w:szCs w:val="24"/>
        </w:rPr>
        <w:lastRenderedPageBreak/>
        <w:t xml:space="preserve">Supplementary </w:t>
      </w:r>
      <w:r>
        <w:rPr>
          <w:rFonts w:ascii="Arial" w:hAnsi="Arial" w:cs="Arial"/>
          <w:b/>
          <w:color w:val="000000"/>
          <w:sz w:val="24"/>
          <w:szCs w:val="24"/>
        </w:rPr>
        <w:t>Figure</w:t>
      </w:r>
      <w:r w:rsidRPr="00FD242E">
        <w:rPr>
          <w:rFonts w:ascii="Arial" w:hAnsi="Arial" w:cs="Arial"/>
          <w:b/>
          <w:color w:val="000000"/>
          <w:sz w:val="24"/>
          <w:szCs w:val="24"/>
        </w:rPr>
        <w:t xml:space="preserve"> </w:t>
      </w:r>
      <w:r w:rsidR="003F5F77">
        <w:rPr>
          <w:rFonts w:ascii="Arial" w:hAnsi="Arial" w:cs="Arial"/>
          <w:b/>
          <w:color w:val="000000"/>
          <w:sz w:val="24"/>
          <w:szCs w:val="24"/>
        </w:rPr>
        <w:t>1</w:t>
      </w:r>
    </w:p>
    <w:p w14:paraId="013A0304" w14:textId="2F34C752" w:rsidR="00B737AF" w:rsidRDefault="00B737AF" w:rsidP="000D41CF">
      <w:pPr>
        <w:spacing w:line="480" w:lineRule="auto"/>
        <w:rPr>
          <w:rFonts w:ascii="Arial" w:hAnsi="Arial" w:cs="Arial"/>
          <w:b/>
          <w:color w:val="000000"/>
          <w:sz w:val="24"/>
          <w:szCs w:val="24"/>
        </w:rPr>
      </w:pPr>
      <w:r>
        <w:rPr>
          <w:noProof/>
        </w:rPr>
        <w:drawing>
          <wp:inline distT="0" distB="0" distL="0" distR="0" wp14:anchorId="5BEA2B08" wp14:editId="37B82A1F">
            <wp:extent cx="5274310" cy="34410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441065"/>
                    </a:xfrm>
                    <a:prstGeom prst="rect">
                      <a:avLst/>
                    </a:prstGeom>
                  </pic:spPr>
                </pic:pic>
              </a:graphicData>
            </a:graphic>
          </wp:inline>
        </w:drawing>
      </w:r>
    </w:p>
    <w:p w14:paraId="16CF6963" w14:textId="1DBEC857" w:rsidR="00B737AF" w:rsidRDefault="00B737AF" w:rsidP="00B737AF">
      <w:pPr>
        <w:rPr>
          <w:rFonts w:ascii="Arial" w:hAnsi="Arial" w:cs="Arial"/>
          <w:color w:val="000000"/>
          <w:sz w:val="18"/>
          <w:szCs w:val="18"/>
        </w:rPr>
      </w:pPr>
      <w:r w:rsidRPr="00B737AF">
        <w:rPr>
          <w:rFonts w:ascii="Arial" w:hAnsi="Arial" w:cs="Arial"/>
          <w:color w:val="000000"/>
          <w:sz w:val="18"/>
          <w:szCs w:val="18"/>
        </w:rPr>
        <w:t>Reference figure for quantifying skeleton. (a) Reference figure for quantifying skull. (b) Reference figure for quantifying dentary. (c) Reference figure for quantifying opercular bone. (d) Reference figure for quantifying pharyngeal bone. These abbreviations are referred to in Supplementary Table S1.</w:t>
      </w:r>
    </w:p>
    <w:p w14:paraId="3B1870B2" w14:textId="77777777" w:rsidR="00B737AF" w:rsidRDefault="00B737AF">
      <w:pPr>
        <w:widowControl/>
        <w:jc w:val="left"/>
        <w:rPr>
          <w:rFonts w:ascii="Arial" w:hAnsi="Arial" w:cs="Arial"/>
          <w:color w:val="000000"/>
          <w:sz w:val="18"/>
          <w:szCs w:val="18"/>
        </w:rPr>
      </w:pPr>
      <w:r>
        <w:rPr>
          <w:rFonts w:ascii="Arial" w:hAnsi="Arial" w:cs="Arial"/>
          <w:color w:val="000000"/>
          <w:sz w:val="18"/>
          <w:szCs w:val="18"/>
        </w:rPr>
        <w:br w:type="page"/>
      </w:r>
    </w:p>
    <w:p w14:paraId="098DE2FE" w14:textId="777808D8" w:rsidR="00B737AF" w:rsidRDefault="00B737AF" w:rsidP="00B737AF">
      <w:pPr>
        <w:spacing w:line="480" w:lineRule="auto"/>
        <w:rPr>
          <w:rFonts w:ascii="Arial" w:hAnsi="Arial" w:cs="Arial"/>
          <w:color w:val="000000"/>
          <w:sz w:val="24"/>
          <w:szCs w:val="24"/>
        </w:rPr>
      </w:pPr>
      <w:r w:rsidRPr="00FD242E">
        <w:rPr>
          <w:rFonts w:ascii="Arial" w:hAnsi="Arial" w:cs="Arial"/>
          <w:b/>
          <w:color w:val="000000"/>
          <w:sz w:val="24"/>
          <w:szCs w:val="24"/>
        </w:rPr>
        <w:lastRenderedPageBreak/>
        <w:t xml:space="preserve">Supplementary </w:t>
      </w:r>
      <w:r>
        <w:rPr>
          <w:rFonts w:ascii="Arial" w:hAnsi="Arial" w:cs="Arial"/>
          <w:b/>
          <w:color w:val="000000"/>
          <w:sz w:val="24"/>
          <w:szCs w:val="24"/>
        </w:rPr>
        <w:t>Figure</w:t>
      </w:r>
      <w:r w:rsidRPr="00FD242E">
        <w:rPr>
          <w:rFonts w:ascii="Arial" w:hAnsi="Arial" w:cs="Arial"/>
          <w:b/>
          <w:color w:val="000000"/>
          <w:sz w:val="24"/>
          <w:szCs w:val="24"/>
        </w:rPr>
        <w:t xml:space="preserve"> </w:t>
      </w:r>
      <w:r w:rsidR="003F5F77">
        <w:rPr>
          <w:rFonts w:ascii="Arial" w:hAnsi="Arial" w:cs="Arial"/>
          <w:b/>
          <w:color w:val="000000"/>
          <w:sz w:val="24"/>
          <w:szCs w:val="24"/>
        </w:rPr>
        <w:t>2</w:t>
      </w:r>
    </w:p>
    <w:p w14:paraId="3D0C58FD" w14:textId="569104E9" w:rsidR="00B737AF" w:rsidRPr="00B737AF" w:rsidRDefault="00B737AF" w:rsidP="000D41CF">
      <w:pPr>
        <w:spacing w:line="480" w:lineRule="auto"/>
        <w:rPr>
          <w:rFonts w:ascii="Arial" w:hAnsi="Arial" w:cs="Arial"/>
          <w:color w:val="000000"/>
          <w:sz w:val="18"/>
          <w:szCs w:val="18"/>
        </w:rPr>
      </w:pPr>
      <w:r>
        <w:rPr>
          <w:noProof/>
        </w:rPr>
        <w:drawing>
          <wp:inline distT="0" distB="0" distL="0" distR="0" wp14:anchorId="1476339E" wp14:editId="216A8251">
            <wp:extent cx="5274310" cy="12782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278255"/>
                    </a:xfrm>
                    <a:prstGeom prst="rect">
                      <a:avLst/>
                    </a:prstGeom>
                  </pic:spPr>
                </pic:pic>
              </a:graphicData>
            </a:graphic>
          </wp:inline>
        </w:drawing>
      </w:r>
    </w:p>
    <w:p w14:paraId="17211059" w14:textId="545A463F" w:rsidR="00B737AF" w:rsidRDefault="00B737AF" w:rsidP="00B737AF">
      <w:pPr>
        <w:rPr>
          <w:rFonts w:ascii="Arial" w:hAnsi="Arial" w:cs="Arial"/>
          <w:color w:val="000000"/>
          <w:sz w:val="18"/>
          <w:szCs w:val="18"/>
        </w:rPr>
      </w:pPr>
      <w:r w:rsidRPr="00B737AF">
        <w:rPr>
          <w:rFonts w:ascii="Arial" w:hAnsi="Arial" w:cs="Arial"/>
          <w:color w:val="000000"/>
          <w:sz w:val="18"/>
          <w:szCs w:val="18"/>
        </w:rPr>
        <w:t>Reference figure for quantifying digestive tract. (a) Reference histological figure for quantifying oral. (b) Reference histological figure for quantifying esophagus. (c) Reference histological figure for quantifying gut. These abbreviations are referred to in Supplementary Table S1.</w:t>
      </w:r>
    </w:p>
    <w:p w14:paraId="2645B608" w14:textId="77777777" w:rsidR="00B737AF" w:rsidRDefault="00B737AF">
      <w:pPr>
        <w:widowControl/>
        <w:jc w:val="left"/>
        <w:rPr>
          <w:rFonts w:ascii="Arial" w:hAnsi="Arial" w:cs="Arial"/>
          <w:color w:val="000000"/>
          <w:sz w:val="18"/>
          <w:szCs w:val="18"/>
        </w:rPr>
      </w:pPr>
      <w:r>
        <w:rPr>
          <w:rFonts w:ascii="Arial" w:hAnsi="Arial" w:cs="Arial"/>
          <w:color w:val="000000"/>
          <w:sz w:val="18"/>
          <w:szCs w:val="18"/>
        </w:rPr>
        <w:br w:type="page"/>
      </w:r>
    </w:p>
    <w:p w14:paraId="1D06F492" w14:textId="52F84C11" w:rsidR="003F5F77" w:rsidRDefault="003F5F77" w:rsidP="003F5F77">
      <w:pPr>
        <w:spacing w:line="480" w:lineRule="auto"/>
        <w:rPr>
          <w:rFonts w:ascii="Arial" w:hAnsi="Arial" w:cs="Arial"/>
          <w:color w:val="000000"/>
          <w:sz w:val="24"/>
          <w:szCs w:val="24"/>
        </w:rPr>
      </w:pPr>
      <w:r w:rsidRPr="00FD242E">
        <w:rPr>
          <w:rFonts w:ascii="Arial" w:hAnsi="Arial" w:cs="Arial"/>
          <w:b/>
          <w:color w:val="000000"/>
          <w:sz w:val="24"/>
          <w:szCs w:val="24"/>
        </w:rPr>
        <w:lastRenderedPageBreak/>
        <w:t xml:space="preserve">Supplementary </w:t>
      </w:r>
      <w:r>
        <w:rPr>
          <w:rFonts w:ascii="Arial" w:hAnsi="Arial" w:cs="Arial"/>
          <w:b/>
          <w:color w:val="000000"/>
          <w:sz w:val="24"/>
          <w:szCs w:val="24"/>
        </w:rPr>
        <w:t>Figure</w:t>
      </w:r>
      <w:r w:rsidRPr="00FD242E">
        <w:rPr>
          <w:rFonts w:ascii="Arial" w:hAnsi="Arial" w:cs="Arial"/>
          <w:b/>
          <w:color w:val="000000"/>
          <w:sz w:val="24"/>
          <w:szCs w:val="24"/>
        </w:rPr>
        <w:t xml:space="preserve"> </w:t>
      </w:r>
      <w:r>
        <w:rPr>
          <w:rFonts w:ascii="Arial" w:hAnsi="Arial" w:cs="Arial"/>
          <w:b/>
          <w:color w:val="000000"/>
          <w:sz w:val="24"/>
          <w:szCs w:val="24"/>
        </w:rPr>
        <w:t>3</w:t>
      </w:r>
    </w:p>
    <w:p w14:paraId="2EE1342C" w14:textId="77777777" w:rsidR="003F5F77" w:rsidRDefault="003F5F77" w:rsidP="003F5F77">
      <w:pPr>
        <w:rPr>
          <w:rFonts w:ascii="Arial" w:hAnsi="Arial" w:cs="Arial"/>
          <w:b/>
          <w:color w:val="000000"/>
          <w:sz w:val="24"/>
          <w:szCs w:val="24"/>
        </w:rPr>
      </w:pPr>
      <w:r>
        <w:rPr>
          <w:noProof/>
        </w:rPr>
        <w:drawing>
          <wp:inline distT="0" distB="0" distL="0" distR="0" wp14:anchorId="3A3C4A6B" wp14:editId="35FFC310">
            <wp:extent cx="5274310" cy="13652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365250"/>
                    </a:xfrm>
                    <a:prstGeom prst="rect">
                      <a:avLst/>
                    </a:prstGeom>
                  </pic:spPr>
                </pic:pic>
              </a:graphicData>
            </a:graphic>
          </wp:inline>
        </w:drawing>
      </w:r>
    </w:p>
    <w:p w14:paraId="109B3921" w14:textId="77777777" w:rsidR="003F5F77" w:rsidRPr="00A6252B" w:rsidRDefault="003F5F77" w:rsidP="003F5F77">
      <w:pPr>
        <w:rPr>
          <w:rFonts w:ascii="Arial" w:hAnsi="Arial" w:cs="Arial"/>
          <w:color w:val="000000"/>
          <w:sz w:val="18"/>
          <w:szCs w:val="18"/>
        </w:rPr>
      </w:pPr>
      <w:r w:rsidRPr="00981DCA">
        <w:rPr>
          <w:rFonts w:ascii="Arial" w:hAnsi="Arial" w:cs="Arial"/>
          <w:color w:val="000000"/>
          <w:sz w:val="18"/>
          <w:szCs w:val="18"/>
        </w:rPr>
        <w:t xml:space="preserve">The influence of contradictory behavior of hybrid fish </w:t>
      </w:r>
      <w:r w:rsidRPr="00A6252B">
        <w:rPr>
          <w:rFonts w:ascii="Arial" w:hAnsi="Arial" w:cs="Arial"/>
          <w:color w:val="000000"/>
          <w:sz w:val="18"/>
          <w:szCs w:val="18"/>
        </w:rPr>
        <w:t>for</w:t>
      </w:r>
      <w:r w:rsidRPr="00981DCA">
        <w:rPr>
          <w:rFonts w:ascii="Arial" w:hAnsi="Arial" w:cs="Arial"/>
          <w:color w:val="000000"/>
          <w:sz w:val="18"/>
          <w:szCs w:val="18"/>
        </w:rPr>
        <w:t xml:space="preserve"> foraging. (a) Small fish (</w:t>
      </w:r>
      <w:r w:rsidRPr="00981DCA">
        <w:rPr>
          <w:rFonts w:ascii="Arial" w:hAnsi="Arial" w:cs="Arial"/>
          <w:i/>
          <w:iCs/>
          <w:color w:val="000000"/>
          <w:sz w:val="18"/>
          <w:szCs w:val="18"/>
        </w:rPr>
        <w:t>C. auratus</w:t>
      </w:r>
      <w:r w:rsidRPr="00981DCA">
        <w:rPr>
          <w:rFonts w:ascii="Arial" w:hAnsi="Arial" w:cs="Arial"/>
          <w:color w:val="000000"/>
          <w:sz w:val="18"/>
          <w:szCs w:val="18"/>
        </w:rPr>
        <w:t>, experimental prey1). (b) Little shrimp (</w:t>
      </w:r>
      <w:proofErr w:type="spellStart"/>
      <w:r w:rsidRPr="00981DCA">
        <w:rPr>
          <w:rFonts w:ascii="Arial" w:hAnsi="Arial" w:cs="Arial"/>
          <w:i/>
          <w:iCs/>
          <w:color w:val="000000"/>
          <w:sz w:val="18"/>
          <w:szCs w:val="18"/>
        </w:rPr>
        <w:t>Neocaridina</w:t>
      </w:r>
      <w:proofErr w:type="spellEnd"/>
      <w:r w:rsidRPr="00981DCA">
        <w:rPr>
          <w:rFonts w:ascii="Arial" w:hAnsi="Arial" w:cs="Arial"/>
          <w:i/>
          <w:iCs/>
          <w:color w:val="000000"/>
          <w:sz w:val="18"/>
          <w:szCs w:val="18"/>
        </w:rPr>
        <w:t xml:space="preserve"> denticulate</w:t>
      </w:r>
      <w:r w:rsidRPr="00981DCA">
        <w:rPr>
          <w:rFonts w:ascii="Arial" w:hAnsi="Arial" w:cs="Arial"/>
          <w:color w:val="000000"/>
          <w:sz w:val="18"/>
          <w:szCs w:val="18"/>
        </w:rPr>
        <w:t>,</w:t>
      </w:r>
      <w:r w:rsidRPr="00981DCA">
        <w:rPr>
          <w:rFonts w:ascii="Arial" w:hAnsi="Arial" w:cs="Arial"/>
          <w:i/>
          <w:iCs/>
          <w:color w:val="000000"/>
          <w:sz w:val="18"/>
          <w:szCs w:val="18"/>
        </w:rPr>
        <w:t xml:space="preserve"> </w:t>
      </w:r>
      <w:r w:rsidRPr="00981DCA">
        <w:rPr>
          <w:rFonts w:ascii="Arial" w:hAnsi="Arial" w:cs="Arial"/>
          <w:color w:val="000000"/>
          <w:sz w:val="18"/>
          <w:szCs w:val="18"/>
        </w:rPr>
        <w:t xml:space="preserve">experimental prey 2). (c) Rock with periphytic algae (Spirogyra, experimental prey 3). (d) Blood worm (Chironomidae larvae, experimental prey 4). (e) Comparison of </w:t>
      </w:r>
      <w:r w:rsidRPr="00A6252B">
        <w:rPr>
          <w:rFonts w:ascii="Arial" w:hAnsi="Arial" w:cs="Arial"/>
          <w:color w:val="000000"/>
          <w:sz w:val="18"/>
          <w:szCs w:val="18"/>
        </w:rPr>
        <w:t xml:space="preserve">the </w:t>
      </w:r>
      <w:r w:rsidRPr="00981DCA">
        <w:rPr>
          <w:rFonts w:ascii="Arial" w:hAnsi="Arial" w:cs="Arial"/>
          <w:color w:val="000000"/>
          <w:sz w:val="18"/>
          <w:szCs w:val="18"/>
        </w:rPr>
        <w:t>FP between SW and SP in an environment with only intermediate niche prey or in an intermediate niche prey and small fishes. (f) The FP of SP in an environment with only intermediate niche prey or in an intermediate niche prey and periphytic algae. The scale of all figures is 1 mm. The numbers above these boxes give the P-value based on Tukey test. The boxes give the first and third quartiles, the thick lines give the medians and whiskers indicate means ± SD.</w:t>
      </w:r>
    </w:p>
    <w:p w14:paraId="2DEB62DB" w14:textId="77777777" w:rsidR="003F5F77" w:rsidRPr="000D41CF" w:rsidRDefault="003F5F77" w:rsidP="003F5F77">
      <w:pPr>
        <w:widowControl/>
        <w:jc w:val="left"/>
        <w:rPr>
          <w:rFonts w:ascii="Arial" w:hAnsi="Arial" w:cs="Arial"/>
          <w:color w:val="000000"/>
          <w:sz w:val="24"/>
          <w:szCs w:val="24"/>
        </w:rPr>
      </w:pPr>
      <w:r>
        <w:rPr>
          <w:rFonts w:ascii="Arial" w:hAnsi="Arial" w:cs="Arial"/>
          <w:color w:val="000000"/>
          <w:sz w:val="24"/>
          <w:szCs w:val="24"/>
        </w:rPr>
        <w:br w:type="page"/>
      </w:r>
    </w:p>
    <w:p w14:paraId="453B4F7C" w14:textId="1A8AFCEC" w:rsidR="008427DF" w:rsidRPr="00FD242E" w:rsidRDefault="00BF2EB8" w:rsidP="000D41CF">
      <w:pPr>
        <w:spacing w:line="480" w:lineRule="auto"/>
        <w:rPr>
          <w:rFonts w:ascii="Arial" w:hAnsi="Arial" w:cs="Arial"/>
          <w:color w:val="000000"/>
          <w:sz w:val="24"/>
          <w:szCs w:val="24"/>
        </w:rPr>
      </w:pPr>
      <w:r w:rsidRPr="00FD242E">
        <w:rPr>
          <w:rFonts w:ascii="Arial" w:hAnsi="Arial" w:cs="Arial"/>
          <w:b/>
          <w:color w:val="000000"/>
          <w:sz w:val="24"/>
          <w:szCs w:val="24"/>
        </w:rPr>
        <w:lastRenderedPageBreak/>
        <w:t>Supplementary Table 1</w:t>
      </w:r>
      <w:r w:rsidRPr="00FD242E">
        <w:rPr>
          <w:rFonts w:ascii="Arial" w:hAnsi="Arial" w:cs="Arial"/>
          <w:color w:val="000000"/>
          <w:sz w:val="24"/>
          <w:szCs w:val="24"/>
        </w:rPr>
        <w:t xml:space="preserve"> </w:t>
      </w:r>
      <w:r w:rsidR="00EA2310" w:rsidRPr="00FD242E">
        <w:rPr>
          <w:rFonts w:ascii="Arial" w:hAnsi="Arial" w:cs="Arial"/>
          <w:color w:val="000000"/>
          <w:sz w:val="24"/>
          <w:szCs w:val="24"/>
        </w:rPr>
        <w:t xml:space="preserve">List of </w:t>
      </w:r>
      <w:r w:rsidR="00EA2310" w:rsidRPr="00FD242E">
        <w:rPr>
          <w:rFonts w:ascii="Arial" w:hAnsi="Arial" w:cs="Arial" w:hint="eastAsia"/>
          <w:color w:val="000000"/>
          <w:sz w:val="24"/>
          <w:szCs w:val="24"/>
        </w:rPr>
        <w:t>q</w:t>
      </w:r>
      <w:r w:rsidRPr="00FD242E">
        <w:rPr>
          <w:rFonts w:ascii="Arial" w:hAnsi="Arial" w:cs="Arial"/>
          <w:color w:val="000000"/>
          <w:sz w:val="24"/>
          <w:szCs w:val="24"/>
        </w:rPr>
        <w:t xml:space="preserve">uantitative </w:t>
      </w:r>
      <w:r w:rsidRPr="00FD242E">
        <w:rPr>
          <w:rFonts w:ascii="Arial" w:hAnsi="Arial" w:cs="Arial"/>
          <w:sz w:val="24"/>
          <w:szCs w:val="24"/>
        </w:rPr>
        <w:t>characters</w:t>
      </w:r>
      <w:r w:rsidRPr="00FD242E">
        <w:rPr>
          <w:rFonts w:ascii="Arial" w:hAnsi="Arial" w:cs="Arial"/>
          <w:color w:val="000000"/>
          <w:sz w:val="24"/>
          <w:szCs w:val="24"/>
        </w:rPr>
        <w:t xml:space="preserve"> and their </w:t>
      </w:r>
      <w:r w:rsidR="00EA2310" w:rsidRPr="00FD242E">
        <w:rPr>
          <w:rFonts w:ascii="Arial" w:hAnsi="Arial" w:cs="Arial"/>
          <w:color w:val="000000"/>
          <w:sz w:val="24"/>
          <w:szCs w:val="24"/>
        </w:rPr>
        <w:t>abbreviations</w:t>
      </w:r>
    </w:p>
    <w:tbl>
      <w:tblPr>
        <w:tblStyle w:val="a7"/>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1276"/>
      </w:tblGrid>
      <w:tr w:rsidR="008427DF" w:rsidRPr="00EA2310" w14:paraId="1851DFAC" w14:textId="77777777" w:rsidTr="000D41CF">
        <w:trPr>
          <w:trHeight w:val="283"/>
        </w:trPr>
        <w:tc>
          <w:tcPr>
            <w:tcW w:w="7196" w:type="dxa"/>
            <w:tcBorders>
              <w:top w:val="single" w:sz="4" w:space="0" w:color="auto"/>
              <w:bottom w:val="single" w:sz="4" w:space="0" w:color="auto"/>
            </w:tcBorders>
            <w:vAlign w:val="bottom"/>
          </w:tcPr>
          <w:p w14:paraId="0F6526FC" w14:textId="77777777" w:rsidR="008427DF" w:rsidRPr="00EA2310" w:rsidRDefault="00BF2EB8">
            <w:pPr>
              <w:widowControl/>
              <w:jc w:val="center"/>
              <w:textAlignment w:val="center"/>
              <w:rPr>
                <w:rFonts w:ascii="Arial" w:hAnsi="Arial" w:cs="Arial"/>
                <w:color w:val="000000"/>
                <w:kern w:val="0"/>
                <w:sz w:val="18"/>
                <w:szCs w:val="18"/>
              </w:rPr>
            </w:pPr>
            <w:r w:rsidRPr="00EA2310">
              <w:rPr>
                <w:rFonts w:ascii="Arial" w:hAnsi="Arial" w:cs="Arial"/>
                <w:kern w:val="0"/>
                <w:sz w:val="18"/>
                <w:szCs w:val="18"/>
              </w:rPr>
              <w:t>Items</w:t>
            </w:r>
          </w:p>
        </w:tc>
        <w:tc>
          <w:tcPr>
            <w:tcW w:w="1276" w:type="dxa"/>
            <w:tcBorders>
              <w:top w:val="single" w:sz="4" w:space="0" w:color="auto"/>
              <w:bottom w:val="single" w:sz="4" w:space="0" w:color="auto"/>
            </w:tcBorders>
          </w:tcPr>
          <w:p w14:paraId="36954A58" w14:textId="3EC93E43" w:rsidR="008427DF" w:rsidRPr="00EA2310" w:rsidRDefault="00EA2310">
            <w:pPr>
              <w:autoSpaceDE w:val="0"/>
              <w:jc w:val="center"/>
              <w:rPr>
                <w:rFonts w:ascii="Arial" w:hAnsi="Arial" w:cs="Arial"/>
                <w:kern w:val="0"/>
                <w:sz w:val="18"/>
                <w:szCs w:val="18"/>
              </w:rPr>
            </w:pPr>
            <w:r>
              <w:rPr>
                <w:rFonts w:ascii="Arial" w:eastAsiaTheme="minorEastAsia" w:hAnsi="Arial" w:cs="Arial"/>
                <w:color w:val="000000"/>
                <w:sz w:val="18"/>
                <w:szCs w:val="18"/>
              </w:rPr>
              <w:t>A</w:t>
            </w:r>
            <w:r w:rsidRPr="00EA2310">
              <w:rPr>
                <w:rFonts w:ascii="Arial" w:eastAsiaTheme="minorEastAsia" w:hAnsi="Arial" w:cs="Arial"/>
                <w:color w:val="000000"/>
                <w:sz w:val="18"/>
                <w:szCs w:val="18"/>
              </w:rPr>
              <w:t>bbreviation</w:t>
            </w:r>
          </w:p>
        </w:tc>
      </w:tr>
      <w:tr w:rsidR="008427DF" w:rsidRPr="00EA2310" w14:paraId="1B20831E" w14:textId="77777777" w:rsidTr="000D41CF">
        <w:trPr>
          <w:trHeight w:val="283"/>
        </w:trPr>
        <w:tc>
          <w:tcPr>
            <w:tcW w:w="8472" w:type="dxa"/>
            <w:gridSpan w:val="2"/>
            <w:vAlign w:val="bottom"/>
          </w:tcPr>
          <w:p w14:paraId="17FE8AD3" w14:textId="77777777" w:rsidR="008427DF" w:rsidRPr="00EA2310" w:rsidRDefault="00BF2EB8" w:rsidP="000D41CF">
            <w:pPr>
              <w:autoSpaceDE w:val="0"/>
              <w:jc w:val="left"/>
              <w:rPr>
                <w:rFonts w:ascii="Arial" w:hAnsi="Arial" w:cs="Arial"/>
                <w:kern w:val="0"/>
                <w:sz w:val="18"/>
                <w:szCs w:val="18"/>
              </w:rPr>
            </w:pPr>
            <w:r w:rsidRPr="00EA2310">
              <w:rPr>
                <w:rFonts w:ascii="Arial" w:hAnsi="Arial" w:cs="Arial"/>
                <w:b/>
                <w:sz w:val="18"/>
                <w:szCs w:val="18"/>
              </w:rPr>
              <w:t>External characters</w:t>
            </w:r>
          </w:p>
        </w:tc>
      </w:tr>
      <w:tr w:rsidR="008427DF" w:rsidRPr="00EA2310" w14:paraId="0F5AF0CD" w14:textId="77777777" w:rsidTr="000D41CF">
        <w:trPr>
          <w:trHeight w:val="283"/>
        </w:trPr>
        <w:tc>
          <w:tcPr>
            <w:tcW w:w="7196" w:type="dxa"/>
          </w:tcPr>
          <w:p w14:paraId="4952CDCB"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Whole length</w:t>
            </w:r>
          </w:p>
        </w:tc>
        <w:tc>
          <w:tcPr>
            <w:tcW w:w="1276" w:type="dxa"/>
          </w:tcPr>
          <w:p w14:paraId="08ADD1EC"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WL</w:t>
            </w:r>
          </w:p>
        </w:tc>
      </w:tr>
      <w:tr w:rsidR="008427DF" w:rsidRPr="00EA2310" w14:paraId="79B44E5B" w14:textId="77777777" w:rsidTr="000D41CF">
        <w:trPr>
          <w:trHeight w:val="283"/>
        </w:trPr>
        <w:tc>
          <w:tcPr>
            <w:tcW w:w="7196" w:type="dxa"/>
          </w:tcPr>
          <w:p w14:paraId="2ED4A671"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Body length</w:t>
            </w:r>
          </w:p>
        </w:tc>
        <w:tc>
          <w:tcPr>
            <w:tcW w:w="1276" w:type="dxa"/>
          </w:tcPr>
          <w:p w14:paraId="2F01F8D8"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BL</w:t>
            </w:r>
          </w:p>
        </w:tc>
      </w:tr>
      <w:tr w:rsidR="008427DF" w:rsidRPr="00EA2310" w14:paraId="24CD5FE0" w14:textId="77777777" w:rsidTr="000D41CF">
        <w:trPr>
          <w:trHeight w:val="283"/>
        </w:trPr>
        <w:tc>
          <w:tcPr>
            <w:tcW w:w="7196" w:type="dxa"/>
          </w:tcPr>
          <w:p w14:paraId="152EFBBD"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Body width</w:t>
            </w:r>
          </w:p>
        </w:tc>
        <w:tc>
          <w:tcPr>
            <w:tcW w:w="1276" w:type="dxa"/>
          </w:tcPr>
          <w:p w14:paraId="467C2CBE"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BW1</w:t>
            </w:r>
          </w:p>
        </w:tc>
      </w:tr>
      <w:tr w:rsidR="008427DF" w:rsidRPr="00EA2310" w14:paraId="3C9E8BF2" w14:textId="77777777" w:rsidTr="000D41CF">
        <w:trPr>
          <w:trHeight w:val="283"/>
        </w:trPr>
        <w:tc>
          <w:tcPr>
            <w:tcW w:w="7196" w:type="dxa"/>
          </w:tcPr>
          <w:p w14:paraId="75E3C899"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Body height</w:t>
            </w:r>
          </w:p>
        </w:tc>
        <w:tc>
          <w:tcPr>
            <w:tcW w:w="1276" w:type="dxa"/>
            <w:vAlign w:val="center"/>
          </w:tcPr>
          <w:p w14:paraId="3E938693"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BH</w:t>
            </w:r>
          </w:p>
        </w:tc>
      </w:tr>
      <w:tr w:rsidR="008427DF" w:rsidRPr="00EA2310" w14:paraId="4C2AAEE4" w14:textId="77777777" w:rsidTr="000D41CF">
        <w:trPr>
          <w:trHeight w:val="283"/>
        </w:trPr>
        <w:tc>
          <w:tcPr>
            <w:tcW w:w="7196" w:type="dxa"/>
          </w:tcPr>
          <w:p w14:paraId="296B94E3"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Head length</w:t>
            </w:r>
          </w:p>
        </w:tc>
        <w:tc>
          <w:tcPr>
            <w:tcW w:w="1276" w:type="dxa"/>
            <w:vAlign w:val="center"/>
          </w:tcPr>
          <w:p w14:paraId="1F3B975E"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HL</w:t>
            </w:r>
          </w:p>
        </w:tc>
      </w:tr>
      <w:tr w:rsidR="008427DF" w:rsidRPr="00EA2310" w14:paraId="17565E82" w14:textId="77777777" w:rsidTr="000D41CF">
        <w:trPr>
          <w:trHeight w:val="283"/>
        </w:trPr>
        <w:tc>
          <w:tcPr>
            <w:tcW w:w="7196" w:type="dxa"/>
          </w:tcPr>
          <w:p w14:paraId="1C842E15"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Dorsal fin anterior length</w:t>
            </w:r>
          </w:p>
        </w:tc>
        <w:tc>
          <w:tcPr>
            <w:tcW w:w="1276" w:type="dxa"/>
            <w:vAlign w:val="center"/>
          </w:tcPr>
          <w:p w14:paraId="15E89986" w14:textId="77777777" w:rsidR="008427DF" w:rsidRPr="00EA2310" w:rsidRDefault="00BF2EB8">
            <w:pPr>
              <w:autoSpaceDE w:val="0"/>
              <w:jc w:val="center"/>
              <w:rPr>
                <w:rFonts w:ascii="Arial" w:hAnsi="Arial" w:cs="Arial"/>
                <w:sz w:val="18"/>
                <w:szCs w:val="18"/>
              </w:rPr>
            </w:pPr>
            <w:r w:rsidRPr="00EA2310">
              <w:rPr>
                <w:rFonts w:ascii="Arial" w:hAnsi="Arial" w:cs="Arial"/>
                <w:sz w:val="18"/>
                <w:szCs w:val="18"/>
              </w:rPr>
              <w:t>DFAL</w:t>
            </w:r>
          </w:p>
        </w:tc>
      </w:tr>
      <w:tr w:rsidR="008427DF" w:rsidRPr="00EA2310" w14:paraId="26F9F108" w14:textId="77777777" w:rsidTr="000D41CF">
        <w:trPr>
          <w:trHeight w:val="283"/>
        </w:trPr>
        <w:tc>
          <w:tcPr>
            <w:tcW w:w="7196" w:type="dxa"/>
          </w:tcPr>
          <w:p w14:paraId="677456E0"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Caudal peduncle length</w:t>
            </w:r>
          </w:p>
        </w:tc>
        <w:tc>
          <w:tcPr>
            <w:tcW w:w="1276" w:type="dxa"/>
            <w:vAlign w:val="center"/>
          </w:tcPr>
          <w:p w14:paraId="7535AB4F"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CPL</w:t>
            </w:r>
          </w:p>
        </w:tc>
      </w:tr>
      <w:tr w:rsidR="008427DF" w:rsidRPr="00EA2310" w14:paraId="68BCF7B6" w14:textId="77777777" w:rsidTr="000D41CF">
        <w:trPr>
          <w:trHeight w:val="283"/>
        </w:trPr>
        <w:tc>
          <w:tcPr>
            <w:tcW w:w="7196" w:type="dxa"/>
          </w:tcPr>
          <w:p w14:paraId="5DA09925"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Caudal peduncle depth</w:t>
            </w:r>
          </w:p>
        </w:tc>
        <w:tc>
          <w:tcPr>
            <w:tcW w:w="1276" w:type="dxa"/>
            <w:vAlign w:val="center"/>
          </w:tcPr>
          <w:p w14:paraId="75200717"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CPD</w:t>
            </w:r>
          </w:p>
        </w:tc>
      </w:tr>
      <w:tr w:rsidR="008427DF" w:rsidRPr="00EA2310" w14:paraId="25D8E178" w14:textId="77777777" w:rsidTr="000D41CF">
        <w:trPr>
          <w:trHeight w:val="283"/>
        </w:trPr>
        <w:tc>
          <w:tcPr>
            <w:tcW w:w="7196" w:type="dxa"/>
          </w:tcPr>
          <w:p w14:paraId="3477F2C9"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Snout length</w:t>
            </w:r>
          </w:p>
        </w:tc>
        <w:tc>
          <w:tcPr>
            <w:tcW w:w="1276" w:type="dxa"/>
            <w:vAlign w:val="center"/>
          </w:tcPr>
          <w:p w14:paraId="78A9D18C"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SL</w:t>
            </w:r>
          </w:p>
        </w:tc>
      </w:tr>
      <w:tr w:rsidR="008427DF" w:rsidRPr="00EA2310" w14:paraId="59F11BF5" w14:textId="77777777" w:rsidTr="000D41CF">
        <w:trPr>
          <w:trHeight w:val="283"/>
        </w:trPr>
        <w:tc>
          <w:tcPr>
            <w:tcW w:w="7196" w:type="dxa"/>
          </w:tcPr>
          <w:p w14:paraId="0C4E8AF2"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Mouth crack depth</w:t>
            </w:r>
          </w:p>
        </w:tc>
        <w:tc>
          <w:tcPr>
            <w:tcW w:w="1276" w:type="dxa"/>
            <w:vAlign w:val="center"/>
          </w:tcPr>
          <w:p w14:paraId="3C350AEE" w14:textId="77777777" w:rsidR="008427DF" w:rsidRPr="00EA2310" w:rsidRDefault="00BF2EB8">
            <w:pPr>
              <w:autoSpaceDE w:val="0"/>
              <w:jc w:val="center"/>
              <w:rPr>
                <w:rFonts w:ascii="Arial" w:hAnsi="Arial" w:cs="Arial"/>
                <w:sz w:val="18"/>
                <w:szCs w:val="18"/>
              </w:rPr>
            </w:pPr>
            <w:r w:rsidRPr="00EA2310">
              <w:rPr>
                <w:rFonts w:ascii="Arial" w:hAnsi="Arial" w:cs="Arial"/>
                <w:sz w:val="18"/>
                <w:szCs w:val="18"/>
              </w:rPr>
              <w:t>MCD</w:t>
            </w:r>
          </w:p>
        </w:tc>
      </w:tr>
      <w:tr w:rsidR="008427DF" w:rsidRPr="00EA2310" w14:paraId="6422E71F" w14:textId="77777777" w:rsidTr="000D41CF">
        <w:trPr>
          <w:trHeight w:val="283"/>
        </w:trPr>
        <w:tc>
          <w:tcPr>
            <w:tcW w:w="7196" w:type="dxa"/>
          </w:tcPr>
          <w:p w14:paraId="11CA7B7F" w14:textId="77777777" w:rsidR="008427DF" w:rsidRPr="00EA2310" w:rsidRDefault="00BF2EB8">
            <w:pPr>
              <w:autoSpaceDE w:val="0"/>
              <w:jc w:val="left"/>
              <w:rPr>
                <w:rFonts w:ascii="Arial" w:hAnsi="Arial" w:cs="Arial"/>
                <w:color w:val="666666"/>
                <w:kern w:val="0"/>
                <w:sz w:val="18"/>
                <w:szCs w:val="18"/>
              </w:rPr>
            </w:pPr>
            <w:r w:rsidRPr="00EA2310">
              <w:rPr>
                <w:rFonts w:ascii="Arial" w:hAnsi="Arial" w:cs="Arial"/>
                <w:kern w:val="0"/>
                <w:sz w:val="18"/>
                <w:szCs w:val="18"/>
              </w:rPr>
              <w:t>Sub-head length (The distance from the posterior end of the gill cover to the anterior end of the lower lip)</w:t>
            </w:r>
          </w:p>
        </w:tc>
        <w:tc>
          <w:tcPr>
            <w:tcW w:w="1276" w:type="dxa"/>
            <w:vAlign w:val="center"/>
          </w:tcPr>
          <w:p w14:paraId="1FF0636C" w14:textId="77777777" w:rsidR="008427DF" w:rsidRPr="00EA2310" w:rsidRDefault="00BF2EB8">
            <w:pPr>
              <w:autoSpaceDE w:val="0"/>
              <w:jc w:val="center"/>
              <w:rPr>
                <w:rFonts w:ascii="Arial" w:hAnsi="Arial" w:cs="Arial"/>
                <w:sz w:val="18"/>
                <w:szCs w:val="18"/>
              </w:rPr>
            </w:pPr>
            <w:r w:rsidRPr="00EA2310">
              <w:rPr>
                <w:rFonts w:ascii="Arial" w:hAnsi="Arial" w:cs="Arial"/>
                <w:sz w:val="18"/>
                <w:szCs w:val="18"/>
              </w:rPr>
              <w:t>SHL</w:t>
            </w:r>
          </w:p>
        </w:tc>
      </w:tr>
      <w:tr w:rsidR="008427DF" w:rsidRPr="00EA2310" w14:paraId="4C4FC073" w14:textId="77777777" w:rsidTr="000D41CF">
        <w:trPr>
          <w:trHeight w:val="283"/>
        </w:trPr>
        <w:tc>
          <w:tcPr>
            <w:tcW w:w="7196" w:type="dxa"/>
          </w:tcPr>
          <w:p w14:paraId="2A0975A4"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Eye diameter</w:t>
            </w:r>
          </w:p>
        </w:tc>
        <w:tc>
          <w:tcPr>
            <w:tcW w:w="1276" w:type="dxa"/>
            <w:vAlign w:val="center"/>
          </w:tcPr>
          <w:p w14:paraId="47F2E533"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ED</w:t>
            </w:r>
          </w:p>
        </w:tc>
      </w:tr>
      <w:tr w:rsidR="008427DF" w:rsidRPr="00EA2310" w14:paraId="772E86AA" w14:textId="77777777" w:rsidTr="000D41CF">
        <w:trPr>
          <w:trHeight w:val="283"/>
        </w:trPr>
        <w:tc>
          <w:tcPr>
            <w:tcW w:w="7196" w:type="dxa"/>
          </w:tcPr>
          <w:p w14:paraId="2A96DD56"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Interorbital width</w:t>
            </w:r>
          </w:p>
        </w:tc>
        <w:tc>
          <w:tcPr>
            <w:tcW w:w="1276" w:type="dxa"/>
            <w:vAlign w:val="center"/>
          </w:tcPr>
          <w:p w14:paraId="78B5F2BF"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IW</w:t>
            </w:r>
          </w:p>
        </w:tc>
      </w:tr>
      <w:tr w:rsidR="008427DF" w:rsidRPr="00EA2310" w14:paraId="006B8B84" w14:textId="77777777" w:rsidTr="000D41CF">
        <w:trPr>
          <w:trHeight w:val="283"/>
        </w:trPr>
        <w:tc>
          <w:tcPr>
            <w:tcW w:w="7196" w:type="dxa"/>
          </w:tcPr>
          <w:p w14:paraId="4EF11C92"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Distance of eyeballs</w:t>
            </w:r>
          </w:p>
        </w:tc>
        <w:tc>
          <w:tcPr>
            <w:tcW w:w="1276" w:type="dxa"/>
            <w:vAlign w:val="center"/>
          </w:tcPr>
          <w:p w14:paraId="12E1EDC6"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DE</w:t>
            </w:r>
          </w:p>
        </w:tc>
      </w:tr>
      <w:tr w:rsidR="008427DF" w:rsidRPr="00EA2310" w14:paraId="3513C4CD" w14:textId="77777777" w:rsidTr="000D41CF">
        <w:trPr>
          <w:trHeight w:val="283"/>
        </w:trPr>
        <w:tc>
          <w:tcPr>
            <w:tcW w:w="7196" w:type="dxa"/>
          </w:tcPr>
          <w:p w14:paraId="38D3FE7A"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Snout-barbel length</w:t>
            </w:r>
          </w:p>
        </w:tc>
        <w:tc>
          <w:tcPr>
            <w:tcW w:w="1276" w:type="dxa"/>
            <w:vAlign w:val="center"/>
          </w:tcPr>
          <w:p w14:paraId="37D658A7"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SBL</w:t>
            </w:r>
          </w:p>
        </w:tc>
      </w:tr>
      <w:tr w:rsidR="008427DF" w:rsidRPr="00EA2310" w14:paraId="0875A0D1" w14:textId="77777777" w:rsidTr="000D41CF">
        <w:trPr>
          <w:trHeight w:val="283"/>
        </w:trPr>
        <w:tc>
          <w:tcPr>
            <w:tcW w:w="7196" w:type="dxa"/>
          </w:tcPr>
          <w:p w14:paraId="5271C6E9" w14:textId="77777777" w:rsidR="008427DF" w:rsidRPr="00EA2310" w:rsidRDefault="00BF2EB8">
            <w:pPr>
              <w:autoSpaceDE w:val="0"/>
              <w:jc w:val="left"/>
              <w:rPr>
                <w:rFonts w:ascii="Arial" w:hAnsi="Arial" w:cs="Arial"/>
                <w:kern w:val="0"/>
                <w:sz w:val="18"/>
                <w:szCs w:val="18"/>
              </w:rPr>
            </w:pPr>
            <w:r w:rsidRPr="00EA2310">
              <w:rPr>
                <w:rFonts w:ascii="Arial" w:hAnsi="Arial" w:cs="Arial"/>
                <w:kern w:val="0"/>
                <w:sz w:val="18"/>
                <w:szCs w:val="18"/>
              </w:rPr>
              <w:t>Maxillary-barbel length</w:t>
            </w:r>
          </w:p>
        </w:tc>
        <w:tc>
          <w:tcPr>
            <w:tcW w:w="1276" w:type="dxa"/>
            <w:vAlign w:val="center"/>
          </w:tcPr>
          <w:p w14:paraId="71E8BBB2"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MBL</w:t>
            </w:r>
          </w:p>
        </w:tc>
      </w:tr>
      <w:tr w:rsidR="008427DF" w:rsidRPr="00EA2310" w14:paraId="0A2BCE37" w14:textId="77777777" w:rsidTr="000D41CF">
        <w:trPr>
          <w:trHeight w:val="283"/>
        </w:trPr>
        <w:tc>
          <w:tcPr>
            <w:tcW w:w="7196" w:type="dxa"/>
            <w:vAlign w:val="bottom"/>
          </w:tcPr>
          <w:p w14:paraId="23A71CDD" w14:textId="77777777" w:rsidR="008427DF" w:rsidRPr="00EA2310" w:rsidRDefault="00BF2EB8">
            <w:pPr>
              <w:widowControl/>
              <w:jc w:val="left"/>
              <w:textAlignment w:val="center"/>
              <w:rPr>
                <w:rFonts w:ascii="Arial" w:hAnsi="Arial" w:cs="Arial"/>
                <w:kern w:val="0"/>
                <w:sz w:val="18"/>
                <w:szCs w:val="18"/>
              </w:rPr>
            </w:pPr>
            <w:r w:rsidRPr="00EA2310">
              <w:rPr>
                <w:rFonts w:ascii="Arial" w:hAnsi="Arial" w:cs="Arial"/>
                <w:kern w:val="0"/>
                <w:sz w:val="18"/>
                <w:szCs w:val="18"/>
              </w:rPr>
              <w:t xml:space="preserve">Number of </w:t>
            </w:r>
            <w:proofErr w:type="spellStart"/>
            <w:r w:rsidRPr="00EA2310">
              <w:rPr>
                <w:rFonts w:ascii="Arial" w:hAnsi="Arial" w:cs="Arial"/>
                <w:kern w:val="0"/>
                <w:sz w:val="18"/>
                <w:szCs w:val="18"/>
              </w:rPr>
              <w:t>gillrakers</w:t>
            </w:r>
            <w:proofErr w:type="spellEnd"/>
            <w:r w:rsidRPr="00EA2310">
              <w:rPr>
                <w:rFonts w:ascii="Arial" w:hAnsi="Arial" w:cs="Arial"/>
                <w:kern w:val="0"/>
                <w:sz w:val="18"/>
                <w:szCs w:val="18"/>
              </w:rPr>
              <w:t xml:space="preserve"> on outer row</w:t>
            </w:r>
          </w:p>
        </w:tc>
        <w:tc>
          <w:tcPr>
            <w:tcW w:w="1276" w:type="dxa"/>
          </w:tcPr>
          <w:p w14:paraId="5D0B00D5" w14:textId="77777777" w:rsidR="008427DF" w:rsidRPr="00EA2310" w:rsidRDefault="00BF2EB8">
            <w:pPr>
              <w:autoSpaceDE w:val="0"/>
              <w:jc w:val="center"/>
              <w:rPr>
                <w:rFonts w:ascii="Arial" w:hAnsi="Arial" w:cs="Arial"/>
                <w:sz w:val="18"/>
                <w:szCs w:val="18"/>
              </w:rPr>
            </w:pPr>
            <w:r w:rsidRPr="00EA2310">
              <w:rPr>
                <w:rFonts w:ascii="Arial" w:hAnsi="Arial" w:cs="Arial"/>
                <w:sz w:val="18"/>
                <w:szCs w:val="18"/>
              </w:rPr>
              <w:t>GOR</w:t>
            </w:r>
          </w:p>
        </w:tc>
      </w:tr>
      <w:tr w:rsidR="008427DF" w:rsidRPr="00EA2310" w14:paraId="74096E06" w14:textId="77777777" w:rsidTr="000D41CF">
        <w:trPr>
          <w:trHeight w:val="283"/>
        </w:trPr>
        <w:tc>
          <w:tcPr>
            <w:tcW w:w="7196" w:type="dxa"/>
            <w:vAlign w:val="bottom"/>
          </w:tcPr>
          <w:p w14:paraId="4D92B77F" w14:textId="77777777" w:rsidR="008427DF" w:rsidRPr="00EA2310" w:rsidRDefault="00BF2EB8">
            <w:pPr>
              <w:widowControl/>
              <w:jc w:val="left"/>
              <w:textAlignment w:val="center"/>
              <w:rPr>
                <w:rFonts w:ascii="Arial" w:hAnsi="Arial" w:cs="Arial"/>
                <w:kern w:val="0"/>
                <w:sz w:val="18"/>
                <w:szCs w:val="18"/>
              </w:rPr>
            </w:pPr>
            <w:r w:rsidRPr="00EA2310">
              <w:rPr>
                <w:rFonts w:ascii="Arial" w:hAnsi="Arial" w:cs="Arial"/>
                <w:kern w:val="0"/>
                <w:sz w:val="18"/>
                <w:szCs w:val="18"/>
              </w:rPr>
              <w:t xml:space="preserve">Number of </w:t>
            </w:r>
            <w:proofErr w:type="spellStart"/>
            <w:r w:rsidRPr="00EA2310">
              <w:rPr>
                <w:rFonts w:ascii="Arial" w:hAnsi="Arial" w:cs="Arial"/>
                <w:kern w:val="0"/>
                <w:sz w:val="18"/>
                <w:szCs w:val="18"/>
              </w:rPr>
              <w:t>gillrakers</w:t>
            </w:r>
            <w:proofErr w:type="spellEnd"/>
            <w:r w:rsidRPr="00EA2310">
              <w:rPr>
                <w:rFonts w:ascii="Arial" w:hAnsi="Arial" w:cs="Arial"/>
                <w:kern w:val="0"/>
                <w:sz w:val="18"/>
                <w:szCs w:val="18"/>
              </w:rPr>
              <w:t xml:space="preserve"> on inner row</w:t>
            </w:r>
          </w:p>
        </w:tc>
        <w:tc>
          <w:tcPr>
            <w:tcW w:w="1276" w:type="dxa"/>
            <w:vAlign w:val="center"/>
          </w:tcPr>
          <w:p w14:paraId="109660BA" w14:textId="77777777" w:rsidR="008427DF" w:rsidRPr="00EA2310" w:rsidRDefault="00BF2EB8">
            <w:pPr>
              <w:autoSpaceDE w:val="0"/>
              <w:jc w:val="center"/>
              <w:rPr>
                <w:rFonts w:ascii="Arial" w:hAnsi="Arial" w:cs="Arial"/>
                <w:sz w:val="18"/>
                <w:szCs w:val="18"/>
              </w:rPr>
            </w:pPr>
            <w:r w:rsidRPr="00EA2310">
              <w:rPr>
                <w:rFonts w:ascii="Arial" w:hAnsi="Arial" w:cs="Arial"/>
                <w:sz w:val="18"/>
                <w:szCs w:val="18"/>
              </w:rPr>
              <w:t>GIR</w:t>
            </w:r>
          </w:p>
        </w:tc>
      </w:tr>
      <w:tr w:rsidR="008427DF" w:rsidRPr="00EA2310" w14:paraId="022BBD20" w14:textId="77777777" w:rsidTr="000D41CF">
        <w:trPr>
          <w:trHeight w:val="283"/>
        </w:trPr>
        <w:tc>
          <w:tcPr>
            <w:tcW w:w="7196" w:type="dxa"/>
            <w:vAlign w:val="bottom"/>
          </w:tcPr>
          <w:p w14:paraId="28CECDB3" w14:textId="77777777" w:rsidR="008427DF" w:rsidRPr="00EA2310" w:rsidRDefault="00BF2EB8">
            <w:pPr>
              <w:widowControl/>
              <w:jc w:val="left"/>
              <w:textAlignment w:val="center"/>
              <w:rPr>
                <w:rFonts w:ascii="Arial" w:hAnsi="Arial" w:cs="Arial"/>
                <w:kern w:val="0"/>
                <w:sz w:val="18"/>
                <w:szCs w:val="18"/>
              </w:rPr>
            </w:pPr>
            <w:r w:rsidRPr="00EA2310">
              <w:rPr>
                <w:rFonts w:ascii="Arial" w:hAnsi="Arial" w:cs="Arial"/>
                <w:kern w:val="0"/>
                <w:sz w:val="18"/>
                <w:szCs w:val="18"/>
              </w:rPr>
              <w:t>Whether have a sharp horny front jaw (</w:t>
            </w:r>
            <w:hyperlink r:id="rId29" w:history="1">
              <w:r w:rsidRPr="00EA2310">
                <w:rPr>
                  <w:rFonts w:ascii="Arial" w:hAnsi="Arial" w:cs="Arial"/>
                  <w:kern w:val="0"/>
                  <w:sz w:val="18"/>
                  <w:szCs w:val="18"/>
                </w:rPr>
                <w:t>qualitative</w:t>
              </w:r>
            </w:hyperlink>
            <w:r w:rsidRPr="00EA2310">
              <w:rPr>
                <w:rFonts w:ascii="Arial" w:hAnsi="Arial" w:cs="Arial"/>
                <w:kern w:val="0"/>
                <w:sz w:val="18"/>
                <w:szCs w:val="18"/>
              </w:rPr>
              <w:t> </w:t>
            </w:r>
            <w:hyperlink r:id="rId30" w:history="1">
              <w:r w:rsidRPr="00EA2310">
                <w:rPr>
                  <w:rFonts w:ascii="Arial" w:hAnsi="Arial" w:cs="Arial"/>
                  <w:kern w:val="0"/>
                  <w:sz w:val="18"/>
                  <w:szCs w:val="18"/>
                </w:rPr>
                <w:t>character</w:t>
              </w:r>
            </w:hyperlink>
            <w:r w:rsidRPr="00EA2310">
              <w:rPr>
                <w:rFonts w:ascii="Arial" w:hAnsi="Arial" w:cs="Arial"/>
                <w:kern w:val="0"/>
                <w:sz w:val="18"/>
                <w:szCs w:val="18"/>
              </w:rPr>
              <w:t>, “have”=”1”, “none”=“0”)</w:t>
            </w:r>
          </w:p>
        </w:tc>
        <w:tc>
          <w:tcPr>
            <w:tcW w:w="1276" w:type="dxa"/>
            <w:vAlign w:val="center"/>
          </w:tcPr>
          <w:p w14:paraId="20B606B3" w14:textId="77777777" w:rsidR="008427DF" w:rsidRPr="00EA2310" w:rsidRDefault="00BF2EB8">
            <w:pPr>
              <w:autoSpaceDE w:val="0"/>
              <w:jc w:val="center"/>
              <w:rPr>
                <w:rFonts w:ascii="Arial" w:hAnsi="Arial" w:cs="Arial"/>
                <w:kern w:val="0"/>
                <w:sz w:val="18"/>
                <w:szCs w:val="18"/>
              </w:rPr>
            </w:pPr>
            <w:r w:rsidRPr="00EA2310">
              <w:rPr>
                <w:rFonts w:ascii="Arial" w:hAnsi="Arial" w:cs="Arial"/>
                <w:kern w:val="0"/>
                <w:sz w:val="18"/>
                <w:szCs w:val="18"/>
              </w:rPr>
              <w:t>SHJ</w:t>
            </w:r>
          </w:p>
        </w:tc>
      </w:tr>
      <w:tr w:rsidR="008427DF" w:rsidRPr="00EA2310" w14:paraId="09491497" w14:textId="77777777" w:rsidTr="000D41CF">
        <w:trPr>
          <w:trHeight w:val="283"/>
        </w:trPr>
        <w:tc>
          <w:tcPr>
            <w:tcW w:w="8472" w:type="dxa"/>
            <w:gridSpan w:val="2"/>
          </w:tcPr>
          <w:p w14:paraId="63031BA9" w14:textId="77777777" w:rsidR="008427DF" w:rsidRPr="00EA2310" w:rsidRDefault="00BF2EB8" w:rsidP="000D41CF">
            <w:pPr>
              <w:autoSpaceDE w:val="0"/>
              <w:jc w:val="left"/>
              <w:rPr>
                <w:rFonts w:ascii="Arial" w:hAnsi="Arial" w:cs="Arial"/>
                <w:kern w:val="0"/>
                <w:sz w:val="18"/>
                <w:szCs w:val="18"/>
              </w:rPr>
            </w:pPr>
            <w:r w:rsidRPr="00EA2310">
              <w:rPr>
                <w:rFonts w:ascii="Arial" w:hAnsi="Arial" w:cs="Arial"/>
                <w:b/>
                <w:sz w:val="18"/>
                <w:szCs w:val="18"/>
              </w:rPr>
              <w:t>Digestive characters</w:t>
            </w:r>
          </w:p>
        </w:tc>
      </w:tr>
      <w:tr w:rsidR="008427DF" w:rsidRPr="00EA2310" w14:paraId="2D6FD71B" w14:textId="77777777" w:rsidTr="000D41CF">
        <w:trPr>
          <w:trHeight w:val="283"/>
        </w:trPr>
        <w:tc>
          <w:tcPr>
            <w:tcW w:w="7196" w:type="dxa"/>
            <w:vAlign w:val="center"/>
          </w:tcPr>
          <w:p w14:paraId="53A7A871" w14:textId="77777777" w:rsidR="008427DF" w:rsidRPr="00EA2310" w:rsidRDefault="00BF2EB8">
            <w:pPr>
              <w:rPr>
                <w:rFonts w:ascii="Arial" w:hAnsi="Arial" w:cs="Arial"/>
                <w:kern w:val="0"/>
                <w:sz w:val="18"/>
                <w:szCs w:val="18"/>
              </w:rPr>
            </w:pPr>
            <w:r w:rsidRPr="00EA2310">
              <w:rPr>
                <w:rFonts w:ascii="Arial" w:hAnsi="Arial" w:cs="Arial"/>
                <w:kern w:val="0"/>
                <w:sz w:val="18"/>
                <w:szCs w:val="18"/>
              </w:rPr>
              <w:t>Body weight</w:t>
            </w:r>
          </w:p>
        </w:tc>
        <w:tc>
          <w:tcPr>
            <w:tcW w:w="1276" w:type="dxa"/>
            <w:vAlign w:val="center"/>
          </w:tcPr>
          <w:p w14:paraId="61F5CABE"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BW2</w:t>
            </w:r>
          </w:p>
        </w:tc>
      </w:tr>
      <w:tr w:rsidR="008427DF" w:rsidRPr="00EA2310" w14:paraId="500A9895" w14:textId="77777777" w:rsidTr="000D41CF">
        <w:trPr>
          <w:trHeight w:val="283"/>
        </w:trPr>
        <w:tc>
          <w:tcPr>
            <w:tcW w:w="7196" w:type="dxa"/>
            <w:vAlign w:val="center"/>
          </w:tcPr>
          <w:p w14:paraId="369BF8DB" w14:textId="77777777" w:rsidR="008427DF" w:rsidRPr="00EA2310" w:rsidRDefault="00BF2EB8">
            <w:pPr>
              <w:rPr>
                <w:rFonts w:ascii="Arial" w:hAnsi="Arial" w:cs="Arial"/>
                <w:kern w:val="0"/>
                <w:sz w:val="18"/>
                <w:szCs w:val="18"/>
              </w:rPr>
            </w:pPr>
            <w:r w:rsidRPr="00EA2310">
              <w:rPr>
                <w:rFonts w:ascii="Arial" w:hAnsi="Arial" w:cs="Arial"/>
                <w:kern w:val="0"/>
                <w:sz w:val="18"/>
                <w:szCs w:val="18"/>
              </w:rPr>
              <w:t>Liver weight</w:t>
            </w:r>
          </w:p>
        </w:tc>
        <w:tc>
          <w:tcPr>
            <w:tcW w:w="1276" w:type="dxa"/>
            <w:vAlign w:val="center"/>
          </w:tcPr>
          <w:p w14:paraId="18A6BF6E"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LW</w:t>
            </w:r>
          </w:p>
        </w:tc>
      </w:tr>
      <w:tr w:rsidR="008427DF" w:rsidRPr="00EA2310" w14:paraId="298B486B" w14:textId="77777777" w:rsidTr="000D41CF">
        <w:trPr>
          <w:trHeight w:val="283"/>
        </w:trPr>
        <w:tc>
          <w:tcPr>
            <w:tcW w:w="7196" w:type="dxa"/>
            <w:vAlign w:val="center"/>
          </w:tcPr>
          <w:p w14:paraId="418C59C1" w14:textId="77777777" w:rsidR="008427DF" w:rsidRPr="00EA2310" w:rsidRDefault="00BF2EB8">
            <w:pPr>
              <w:rPr>
                <w:rFonts w:ascii="Arial" w:hAnsi="Arial" w:cs="Arial"/>
                <w:kern w:val="0"/>
                <w:sz w:val="18"/>
                <w:szCs w:val="18"/>
              </w:rPr>
            </w:pPr>
            <w:r w:rsidRPr="00EA2310">
              <w:rPr>
                <w:rFonts w:ascii="Arial" w:hAnsi="Arial" w:cs="Arial"/>
                <w:kern w:val="0"/>
                <w:sz w:val="18"/>
                <w:szCs w:val="18"/>
              </w:rPr>
              <w:t>Hepatocyte area</w:t>
            </w:r>
          </w:p>
        </w:tc>
        <w:tc>
          <w:tcPr>
            <w:tcW w:w="1276" w:type="dxa"/>
            <w:vAlign w:val="center"/>
          </w:tcPr>
          <w:p w14:paraId="405C21D9"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HA</w:t>
            </w:r>
          </w:p>
        </w:tc>
      </w:tr>
      <w:tr w:rsidR="008427DF" w:rsidRPr="00EA2310" w14:paraId="54ABE1D9" w14:textId="77777777" w:rsidTr="000D41CF">
        <w:trPr>
          <w:trHeight w:val="283"/>
        </w:trPr>
        <w:tc>
          <w:tcPr>
            <w:tcW w:w="7196" w:type="dxa"/>
            <w:vAlign w:val="center"/>
          </w:tcPr>
          <w:p w14:paraId="5F65E864" w14:textId="77777777" w:rsidR="008427DF" w:rsidRPr="00EA2310" w:rsidRDefault="00BF2EB8">
            <w:pPr>
              <w:rPr>
                <w:rFonts w:ascii="Arial" w:hAnsi="Arial" w:cs="Arial"/>
                <w:kern w:val="0"/>
                <w:sz w:val="18"/>
                <w:szCs w:val="18"/>
              </w:rPr>
            </w:pPr>
            <w:r w:rsidRPr="00EA2310">
              <w:rPr>
                <w:rFonts w:ascii="Arial" w:hAnsi="Arial" w:cs="Arial"/>
                <w:kern w:val="0"/>
                <w:sz w:val="18"/>
                <w:szCs w:val="18"/>
              </w:rPr>
              <w:t>Gut weight</w:t>
            </w:r>
          </w:p>
        </w:tc>
        <w:tc>
          <w:tcPr>
            <w:tcW w:w="1276" w:type="dxa"/>
            <w:vAlign w:val="center"/>
          </w:tcPr>
          <w:p w14:paraId="63913505"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GW</w:t>
            </w:r>
          </w:p>
        </w:tc>
      </w:tr>
      <w:tr w:rsidR="008427DF" w:rsidRPr="00EA2310" w14:paraId="1571D45A" w14:textId="77777777" w:rsidTr="000D41CF">
        <w:trPr>
          <w:trHeight w:val="283"/>
        </w:trPr>
        <w:tc>
          <w:tcPr>
            <w:tcW w:w="7196" w:type="dxa"/>
            <w:vAlign w:val="center"/>
          </w:tcPr>
          <w:p w14:paraId="61042449" w14:textId="77777777" w:rsidR="008427DF" w:rsidRPr="00EA2310" w:rsidRDefault="00BF2EB8">
            <w:pPr>
              <w:rPr>
                <w:rFonts w:ascii="Arial" w:hAnsi="Arial" w:cs="Arial"/>
                <w:kern w:val="0"/>
                <w:sz w:val="18"/>
                <w:szCs w:val="18"/>
              </w:rPr>
            </w:pPr>
            <w:r w:rsidRPr="00EA2310">
              <w:rPr>
                <w:rFonts w:ascii="Arial" w:hAnsi="Arial" w:cs="Arial"/>
                <w:kern w:val="0"/>
                <w:sz w:val="18"/>
                <w:szCs w:val="18"/>
              </w:rPr>
              <w:t>Gut length</w:t>
            </w:r>
          </w:p>
        </w:tc>
        <w:tc>
          <w:tcPr>
            <w:tcW w:w="1276" w:type="dxa"/>
            <w:vAlign w:val="center"/>
          </w:tcPr>
          <w:p w14:paraId="76F0F848"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GL</w:t>
            </w:r>
          </w:p>
        </w:tc>
      </w:tr>
      <w:tr w:rsidR="008427DF" w:rsidRPr="00EA2310" w14:paraId="3353F17B" w14:textId="77777777" w:rsidTr="000D41CF">
        <w:trPr>
          <w:trHeight w:val="283"/>
        </w:trPr>
        <w:tc>
          <w:tcPr>
            <w:tcW w:w="7196" w:type="dxa"/>
            <w:vAlign w:val="center"/>
          </w:tcPr>
          <w:p w14:paraId="4AEC2D47" w14:textId="6C45F578" w:rsidR="008427DF" w:rsidRPr="00EA2310" w:rsidRDefault="00BF2EB8">
            <w:pPr>
              <w:rPr>
                <w:rFonts w:ascii="Arial" w:hAnsi="Arial" w:cs="Arial"/>
                <w:kern w:val="0"/>
                <w:sz w:val="18"/>
                <w:szCs w:val="18"/>
              </w:rPr>
            </w:pPr>
            <w:r w:rsidRPr="00EA2310">
              <w:rPr>
                <w:rFonts w:ascii="Arial" w:hAnsi="Arial" w:cs="Arial"/>
                <w:kern w:val="0"/>
                <w:sz w:val="18"/>
                <w:szCs w:val="18"/>
              </w:rPr>
              <w:t xml:space="preserve">Oral mucosa </w:t>
            </w:r>
            <w:r w:rsidR="00AD3814" w:rsidRPr="00EA2310">
              <w:rPr>
                <w:rFonts w:ascii="Arial" w:hAnsi="Arial" w:cs="Arial"/>
                <w:kern w:val="0"/>
                <w:sz w:val="18"/>
                <w:szCs w:val="18"/>
              </w:rPr>
              <w:t>fold h</w:t>
            </w:r>
            <w:r w:rsidRPr="00EA2310">
              <w:rPr>
                <w:rFonts w:ascii="Arial" w:hAnsi="Arial" w:cs="Arial"/>
                <w:kern w:val="0"/>
                <w:sz w:val="18"/>
                <w:szCs w:val="18"/>
              </w:rPr>
              <w:t>eight</w:t>
            </w:r>
          </w:p>
        </w:tc>
        <w:tc>
          <w:tcPr>
            <w:tcW w:w="1276" w:type="dxa"/>
            <w:vAlign w:val="center"/>
          </w:tcPr>
          <w:p w14:paraId="6191D98D" w14:textId="7D0E7D51" w:rsidR="008427DF" w:rsidRPr="00EA2310" w:rsidRDefault="00BF2EB8">
            <w:pPr>
              <w:jc w:val="center"/>
              <w:rPr>
                <w:rFonts w:ascii="Arial" w:hAnsi="Arial" w:cs="Arial"/>
                <w:kern w:val="0"/>
                <w:sz w:val="18"/>
                <w:szCs w:val="18"/>
              </w:rPr>
            </w:pPr>
            <w:r w:rsidRPr="00EA2310">
              <w:rPr>
                <w:rFonts w:ascii="Arial" w:hAnsi="Arial" w:cs="Arial"/>
                <w:kern w:val="0"/>
                <w:sz w:val="18"/>
                <w:szCs w:val="18"/>
              </w:rPr>
              <w:t>OM</w:t>
            </w:r>
            <w:r w:rsidR="00AD3814" w:rsidRPr="00EA2310">
              <w:rPr>
                <w:rFonts w:ascii="Arial" w:hAnsi="Arial" w:cs="Arial"/>
                <w:kern w:val="0"/>
                <w:sz w:val="18"/>
                <w:szCs w:val="18"/>
              </w:rPr>
              <w:t>F</w:t>
            </w:r>
            <w:r w:rsidRPr="00EA2310">
              <w:rPr>
                <w:rFonts w:ascii="Arial" w:hAnsi="Arial" w:cs="Arial"/>
                <w:kern w:val="0"/>
                <w:sz w:val="18"/>
                <w:szCs w:val="18"/>
              </w:rPr>
              <w:t>H</w:t>
            </w:r>
          </w:p>
        </w:tc>
      </w:tr>
      <w:tr w:rsidR="008427DF" w:rsidRPr="00EA2310" w14:paraId="4D808659" w14:textId="77777777" w:rsidTr="000D41CF">
        <w:trPr>
          <w:trHeight w:val="283"/>
        </w:trPr>
        <w:tc>
          <w:tcPr>
            <w:tcW w:w="7196" w:type="dxa"/>
            <w:vAlign w:val="center"/>
          </w:tcPr>
          <w:p w14:paraId="3663CDCE" w14:textId="6B922E3D" w:rsidR="008427DF" w:rsidRPr="00EA2310" w:rsidRDefault="00BF2EB8">
            <w:pPr>
              <w:rPr>
                <w:rFonts w:ascii="Arial" w:hAnsi="Arial" w:cs="Arial"/>
                <w:kern w:val="0"/>
                <w:sz w:val="18"/>
                <w:szCs w:val="18"/>
              </w:rPr>
            </w:pPr>
            <w:r w:rsidRPr="00EA2310">
              <w:rPr>
                <w:rFonts w:ascii="Arial" w:hAnsi="Arial" w:cs="Arial"/>
                <w:kern w:val="0"/>
                <w:sz w:val="18"/>
                <w:szCs w:val="18"/>
              </w:rPr>
              <w:t xml:space="preserve">Oral sub-mucosa </w:t>
            </w:r>
            <w:r w:rsidR="00AD3814" w:rsidRPr="00EA2310">
              <w:rPr>
                <w:rFonts w:ascii="Arial" w:hAnsi="Arial" w:cs="Arial"/>
                <w:kern w:val="0"/>
                <w:sz w:val="18"/>
                <w:szCs w:val="18"/>
              </w:rPr>
              <w:t>h</w:t>
            </w:r>
            <w:r w:rsidRPr="00EA2310">
              <w:rPr>
                <w:rFonts w:ascii="Arial" w:hAnsi="Arial" w:cs="Arial"/>
                <w:kern w:val="0"/>
                <w:sz w:val="18"/>
                <w:szCs w:val="18"/>
              </w:rPr>
              <w:t>eight</w:t>
            </w:r>
          </w:p>
        </w:tc>
        <w:tc>
          <w:tcPr>
            <w:tcW w:w="1276" w:type="dxa"/>
            <w:vAlign w:val="center"/>
          </w:tcPr>
          <w:p w14:paraId="2DDB34AC"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OSMH</w:t>
            </w:r>
          </w:p>
        </w:tc>
      </w:tr>
      <w:tr w:rsidR="008427DF" w:rsidRPr="00EA2310" w14:paraId="0E861EB3" w14:textId="77777777" w:rsidTr="000D41CF">
        <w:trPr>
          <w:trHeight w:val="283"/>
        </w:trPr>
        <w:tc>
          <w:tcPr>
            <w:tcW w:w="7196" w:type="dxa"/>
            <w:vAlign w:val="center"/>
          </w:tcPr>
          <w:p w14:paraId="56AED255" w14:textId="1B0BE078" w:rsidR="008427DF" w:rsidRPr="00EA2310" w:rsidRDefault="00BF2EB8">
            <w:pPr>
              <w:rPr>
                <w:rFonts w:ascii="Arial" w:hAnsi="Arial" w:cs="Arial"/>
                <w:kern w:val="0"/>
                <w:sz w:val="18"/>
                <w:szCs w:val="18"/>
              </w:rPr>
            </w:pPr>
            <w:r w:rsidRPr="00EA2310">
              <w:rPr>
                <w:rFonts w:ascii="Arial" w:hAnsi="Arial" w:cs="Arial"/>
                <w:kern w:val="0"/>
                <w:sz w:val="18"/>
                <w:szCs w:val="18"/>
              </w:rPr>
              <w:t>Oral taste bud cell density</w:t>
            </w:r>
            <w:r w:rsidR="00EA2310">
              <w:rPr>
                <w:rFonts w:ascii="Arial" w:hAnsi="Arial" w:cs="Arial"/>
                <w:kern w:val="0"/>
                <w:sz w:val="18"/>
                <w:szCs w:val="18"/>
              </w:rPr>
              <w:t xml:space="preserve"> (</w:t>
            </w:r>
            <w:r w:rsidR="00207E82" w:rsidRPr="00207E82">
              <w:rPr>
                <w:rFonts w:ascii="Arial" w:hAnsi="Arial" w:cs="Arial"/>
                <w:kern w:val="0"/>
                <w:sz w:val="18"/>
                <w:szCs w:val="18"/>
              </w:rPr>
              <w:t>The number of taste bud cells on the 1mm cross section of the oral pharynx</w:t>
            </w:r>
            <w:r w:rsidR="00EA2310">
              <w:rPr>
                <w:rFonts w:ascii="Arial" w:hAnsi="Arial" w:cs="Arial"/>
                <w:kern w:val="0"/>
                <w:sz w:val="18"/>
                <w:szCs w:val="18"/>
              </w:rPr>
              <w:t>)</w:t>
            </w:r>
          </w:p>
        </w:tc>
        <w:tc>
          <w:tcPr>
            <w:tcW w:w="1276" w:type="dxa"/>
            <w:vAlign w:val="center"/>
          </w:tcPr>
          <w:p w14:paraId="0BC7E418"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OTBCD</w:t>
            </w:r>
          </w:p>
        </w:tc>
      </w:tr>
      <w:tr w:rsidR="008427DF" w:rsidRPr="00EA2310" w14:paraId="0732A886" w14:textId="77777777" w:rsidTr="000D41CF">
        <w:trPr>
          <w:trHeight w:val="283"/>
        </w:trPr>
        <w:tc>
          <w:tcPr>
            <w:tcW w:w="7196" w:type="dxa"/>
            <w:vAlign w:val="center"/>
          </w:tcPr>
          <w:p w14:paraId="4A54726C" w14:textId="77777777" w:rsidR="008427DF" w:rsidRPr="00EA2310" w:rsidRDefault="00BF2EB8">
            <w:pPr>
              <w:rPr>
                <w:rFonts w:ascii="Arial" w:hAnsi="Arial" w:cs="Arial"/>
                <w:kern w:val="0"/>
                <w:sz w:val="18"/>
                <w:szCs w:val="18"/>
              </w:rPr>
            </w:pPr>
            <w:r w:rsidRPr="00EA2310">
              <w:rPr>
                <w:rFonts w:ascii="Arial" w:hAnsi="Arial" w:cs="Arial"/>
                <w:kern w:val="0"/>
                <w:sz w:val="18"/>
                <w:szCs w:val="18"/>
              </w:rPr>
              <w:t>Esophageal mucosal folds height</w:t>
            </w:r>
          </w:p>
        </w:tc>
        <w:tc>
          <w:tcPr>
            <w:tcW w:w="1276" w:type="dxa"/>
            <w:vAlign w:val="center"/>
          </w:tcPr>
          <w:p w14:paraId="24B67852"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EMFH</w:t>
            </w:r>
          </w:p>
        </w:tc>
      </w:tr>
      <w:tr w:rsidR="008427DF" w:rsidRPr="00EA2310" w14:paraId="056FCA0B" w14:textId="77777777" w:rsidTr="000D41CF">
        <w:trPr>
          <w:trHeight w:val="283"/>
        </w:trPr>
        <w:tc>
          <w:tcPr>
            <w:tcW w:w="7196" w:type="dxa"/>
            <w:vAlign w:val="center"/>
          </w:tcPr>
          <w:p w14:paraId="3D77E224" w14:textId="77777777" w:rsidR="008427DF" w:rsidRPr="00EA2310" w:rsidRDefault="00BF2EB8">
            <w:pPr>
              <w:rPr>
                <w:rFonts w:ascii="Arial" w:hAnsi="Arial" w:cs="Arial"/>
                <w:kern w:val="0"/>
                <w:sz w:val="18"/>
                <w:szCs w:val="18"/>
              </w:rPr>
            </w:pPr>
            <w:r w:rsidRPr="00EA2310">
              <w:rPr>
                <w:rFonts w:ascii="Arial" w:hAnsi="Arial" w:cs="Arial"/>
                <w:kern w:val="0"/>
                <w:sz w:val="18"/>
                <w:szCs w:val="18"/>
              </w:rPr>
              <w:t>Esophageal sub-mucosa Height</w:t>
            </w:r>
          </w:p>
        </w:tc>
        <w:tc>
          <w:tcPr>
            <w:tcW w:w="1276" w:type="dxa"/>
            <w:vAlign w:val="center"/>
          </w:tcPr>
          <w:p w14:paraId="3B2B412A"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ESMH</w:t>
            </w:r>
          </w:p>
        </w:tc>
      </w:tr>
      <w:tr w:rsidR="008427DF" w:rsidRPr="00EA2310" w14:paraId="4533C395" w14:textId="77777777" w:rsidTr="000D41CF">
        <w:trPr>
          <w:trHeight w:val="283"/>
        </w:trPr>
        <w:tc>
          <w:tcPr>
            <w:tcW w:w="7196" w:type="dxa"/>
            <w:vAlign w:val="center"/>
          </w:tcPr>
          <w:p w14:paraId="2CA6BD0C" w14:textId="77777777" w:rsidR="008427DF" w:rsidRPr="00EA2310" w:rsidRDefault="00BF2EB8">
            <w:pPr>
              <w:rPr>
                <w:rFonts w:ascii="Arial" w:hAnsi="Arial" w:cs="Arial"/>
                <w:kern w:val="0"/>
                <w:sz w:val="18"/>
                <w:szCs w:val="18"/>
              </w:rPr>
            </w:pPr>
            <w:r w:rsidRPr="00EA2310">
              <w:rPr>
                <w:rFonts w:ascii="Arial" w:hAnsi="Arial" w:cs="Arial"/>
                <w:kern w:val="0"/>
                <w:sz w:val="18"/>
                <w:szCs w:val="18"/>
              </w:rPr>
              <w:t>Esophageal muscular layer Thickness</w:t>
            </w:r>
          </w:p>
        </w:tc>
        <w:tc>
          <w:tcPr>
            <w:tcW w:w="1276" w:type="dxa"/>
            <w:vAlign w:val="center"/>
          </w:tcPr>
          <w:p w14:paraId="13AF3FEB"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EMLT</w:t>
            </w:r>
          </w:p>
        </w:tc>
      </w:tr>
      <w:tr w:rsidR="008427DF" w:rsidRPr="00EA2310" w14:paraId="3B05DD0F" w14:textId="77777777" w:rsidTr="000D41CF">
        <w:trPr>
          <w:trHeight w:val="283"/>
        </w:trPr>
        <w:tc>
          <w:tcPr>
            <w:tcW w:w="7196" w:type="dxa"/>
            <w:vAlign w:val="center"/>
          </w:tcPr>
          <w:p w14:paraId="6DE30138" w14:textId="77777777" w:rsidR="008427DF" w:rsidRPr="00EA2310" w:rsidRDefault="00BF2EB8">
            <w:pPr>
              <w:rPr>
                <w:rFonts w:ascii="Arial" w:hAnsi="Arial" w:cs="Arial"/>
                <w:kern w:val="0"/>
                <w:sz w:val="18"/>
                <w:szCs w:val="18"/>
              </w:rPr>
            </w:pPr>
            <w:bookmarkStart w:id="9" w:name="OLE_LINK1"/>
            <w:bookmarkStart w:id="10" w:name="OLE_LINK2"/>
            <w:r w:rsidRPr="00EA2310">
              <w:rPr>
                <w:rFonts w:ascii="Arial" w:hAnsi="Arial" w:cs="Arial"/>
                <w:kern w:val="0"/>
                <w:sz w:val="18"/>
                <w:szCs w:val="18"/>
              </w:rPr>
              <w:t>Foregut</w:t>
            </w:r>
            <w:bookmarkEnd w:id="9"/>
            <w:bookmarkEnd w:id="10"/>
            <w:r w:rsidRPr="00EA2310">
              <w:rPr>
                <w:rFonts w:ascii="Arial" w:hAnsi="Arial" w:cs="Arial"/>
                <w:kern w:val="0"/>
                <w:sz w:val="18"/>
                <w:szCs w:val="18"/>
              </w:rPr>
              <w:t xml:space="preserve"> mucosal folds Height</w:t>
            </w:r>
          </w:p>
        </w:tc>
        <w:tc>
          <w:tcPr>
            <w:tcW w:w="1276" w:type="dxa"/>
            <w:vAlign w:val="center"/>
          </w:tcPr>
          <w:p w14:paraId="38B2B63C"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FGMFH</w:t>
            </w:r>
          </w:p>
        </w:tc>
      </w:tr>
      <w:tr w:rsidR="008427DF" w:rsidRPr="00EA2310" w14:paraId="04C49D5B" w14:textId="77777777" w:rsidTr="000D41CF">
        <w:trPr>
          <w:trHeight w:val="283"/>
        </w:trPr>
        <w:tc>
          <w:tcPr>
            <w:tcW w:w="7196" w:type="dxa"/>
            <w:vAlign w:val="center"/>
          </w:tcPr>
          <w:p w14:paraId="6AFE6A4E" w14:textId="77777777" w:rsidR="008427DF" w:rsidRPr="00EA2310" w:rsidRDefault="00BF2EB8">
            <w:pPr>
              <w:rPr>
                <w:rFonts w:ascii="Arial" w:hAnsi="Arial" w:cs="Arial"/>
                <w:kern w:val="0"/>
                <w:sz w:val="18"/>
                <w:szCs w:val="18"/>
              </w:rPr>
            </w:pPr>
            <w:r w:rsidRPr="00EA2310">
              <w:rPr>
                <w:rFonts w:ascii="Arial" w:hAnsi="Arial" w:cs="Arial"/>
                <w:kern w:val="0"/>
                <w:sz w:val="18"/>
                <w:szCs w:val="18"/>
              </w:rPr>
              <w:t>Foregut sub-mucosa Height</w:t>
            </w:r>
          </w:p>
        </w:tc>
        <w:tc>
          <w:tcPr>
            <w:tcW w:w="1276" w:type="dxa"/>
            <w:vAlign w:val="center"/>
          </w:tcPr>
          <w:p w14:paraId="3D4114B8"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FGSMH</w:t>
            </w:r>
          </w:p>
        </w:tc>
      </w:tr>
      <w:tr w:rsidR="008427DF" w:rsidRPr="00EA2310" w14:paraId="196192B5" w14:textId="77777777" w:rsidTr="000D41CF">
        <w:trPr>
          <w:trHeight w:val="283"/>
        </w:trPr>
        <w:tc>
          <w:tcPr>
            <w:tcW w:w="7196" w:type="dxa"/>
            <w:vAlign w:val="center"/>
          </w:tcPr>
          <w:p w14:paraId="05D55C9E" w14:textId="77777777" w:rsidR="008427DF" w:rsidRPr="00EA2310" w:rsidRDefault="00BF2EB8">
            <w:pPr>
              <w:rPr>
                <w:rFonts w:ascii="Arial" w:hAnsi="Arial" w:cs="Arial"/>
                <w:kern w:val="0"/>
                <w:sz w:val="18"/>
                <w:szCs w:val="18"/>
              </w:rPr>
            </w:pPr>
            <w:r w:rsidRPr="00EA2310">
              <w:rPr>
                <w:rFonts w:ascii="Arial" w:hAnsi="Arial" w:cs="Arial"/>
                <w:kern w:val="0"/>
                <w:sz w:val="18"/>
                <w:szCs w:val="18"/>
              </w:rPr>
              <w:t>Foregut longitudinal muscle Thickness</w:t>
            </w:r>
          </w:p>
        </w:tc>
        <w:tc>
          <w:tcPr>
            <w:tcW w:w="1276" w:type="dxa"/>
            <w:vAlign w:val="center"/>
          </w:tcPr>
          <w:p w14:paraId="654EC17C"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FGLMT</w:t>
            </w:r>
          </w:p>
        </w:tc>
      </w:tr>
      <w:tr w:rsidR="008427DF" w:rsidRPr="00EA2310" w14:paraId="2697D17D" w14:textId="77777777" w:rsidTr="000D41CF">
        <w:trPr>
          <w:trHeight w:val="283"/>
        </w:trPr>
        <w:tc>
          <w:tcPr>
            <w:tcW w:w="7196" w:type="dxa"/>
            <w:vAlign w:val="center"/>
          </w:tcPr>
          <w:p w14:paraId="4F45E95E" w14:textId="77777777" w:rsidR="008427DF" w:rsidRPr="00EA2310" w:rsidRDefault="00BF2EB8">
            <w:pPr>
              <w:rPr>
                <w:rFonts w:ascii="Arial" w:hAnsi="Arial" w:cs="Arial"/>
                <w:kern w:val="0"/>
                <w:sz w:val="18"/>
                <w:szCs w:val="18"/>
              </w:rPr>
            </w:pPr>
            <w:r w:rsidRPr="00EA2310">
              <w:rPr>
                <w:rFonts w:ascii="Arial" w:hAnsi="Arial" w:cs="Arial"/>
                <w:kern w:val="0"/>
                <w:sz w:val="18"/>
                <w:szCs w:val="18"/>
              </w:rPr>
              <w:t>Foregut Circular muscle Thickness</w:t>
            </w:r>
          </w:p>
        </w:tc>
        <w:tc>
          <w:tcPr>
            <w:tcW w:w="1276" w:type="dxa"/>
            <w:vAlign w:val="center"/>
          </w:tcPr>
          <w:p w14:paraId="48169D28"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FGCMT</w:t>
            </w:r>
          </w:p>
        </w:tc>
      </w:tr>
      <w:tr w:rsidR="008427DF" w:rsidRPr="00EA2310" w14:paraId="39516F78" w14:textId="77777777" w:rsidTr="000D41CF">
        <w:trPr>
          <w:trHeight w:val="283"/>
        </w:trPr>
        <w:tc>
          <w:tcPr>
            <w:tcW w:w="7196" w:type="dxa"/>
            <w:vAlign w:val="center"/>
          </w:tcPr>
          <w:p w14:paraId="294C669A" w14:textId="77777777" w:rsidR="008427DF" w:rsidRPr="00EA2310" w:rsidRDefault="00BF2EB8">
            <w:pPr>
              <w:rPr>
                <w:rFonts w:ascii="Arial" w:hAnsi="Arial" w:cs="Arial"/>
                <w:kern w:val="0"/>
                <w:sz w:val="18"/>
                <w:szCs w:val="18"/>
              </w:rPr>
            </w:pPr>
            <w:r w:rsidRPr="00EA2310">
              <w:rPr>
                <w:rFonts w:ascii="Arial" w:hAnsi="Arial" w:cs="Arial"/>
                <w:kern w:val="0"/>
                <w:sz w:val="18"/>
                <w:szCs w:val="18"/>
              </w:rPr>
              <w:t>Midgut mucosal folds Height</w:t>
            </w:r>
          </w:p>
        </w:tc>
        <w:tc>
          <w:tcPr>
            <w:tcW w:w="1276" w:type="dxa"/>
            <w:vAlign w:val="center"/>
          </w:tcPr>
          <w:p w14:paraId="7308F2A4"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MGMFH</w:t>
            </w:r>
          </w:p>
        </w:tc>
      </w:tr>
      <w:tr w:rsidR="008427DF" w:rsidRPr="00EA2310" w14:paraId="34F119C7" w14:textId="77777777" w:rsidTr="000D41CF">
        <w:trPr>
          <w:trHeight w:val="283"/>
        </w:trPr>
        <w:tc>
          <w:tcPr>
            <w:tcW w:w="7196" w:type="dxa"/>
            <w:vAlign w:val="center"/>
          </w:tcPr>
          <w:p w14:paraId="042E2C09" w14:textId="77777777" w:rsidR="008427DF" w:rsidRPr="00EA2310" w:rsidRDefault="00BF2EB8">
            <w:pPr>
              <w:rPr>
                <w:rFonts w:ascii="Arial" w:hAnsi="Arial" w:cs="Arial"/>
                <w:kern w:val="0"/>
                <w:sz w:val="18"/>
                <w:szCs w:val="18"/>
              </w:rPr>
            </w:pPr>
            <w:r w:rsidRPr="00EA2310">
              <w:rPr>
                <w:rFonts w:ascii="Arial" w:hAnsi="Arial" w:cs="Arial"/>
                <w:kern w:val="0"/>
                <w:sz w:val="18"/>
                <w:szCs w:val="18"/>
              </w:rPr>
              <w:t>Midgut sub-mucosa Height</w:t>
            </w:r>
          </w:p>
        </w:tc>
        <w:tc>
          <w:tcPr>
            <w:tcW w:w="1276" w:type="dxa"/>
            <w:vAlign w:val="center"/>
          </w:tcPr>
          <w:p w14:paraId="7A5BF5C9"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MGSMH</w:t>
            </w:r>
          </w:p>
        </w:tc>
      </w:tr>
      <w:tr w:rsidR="008427DF" w:rsidRPr="00EA2310" w14:paraId="4DADDD2A" w14:textId="77777777" w:rsidTr="000D41CF">
        <w:trPr>
          <w:trHeight w:val="283"/>
        </w:trPr>
        <w:tc>
          <w:tcPr>
            <w:tcW w:w="7196" w:type="dxa"/>
            <w:vAlign w:val="center"/>
          </w:tcPr>
          <w:p w14:paraId="2076C794" w14:textId="77777777" w:rsidR="008427DF" w:rsidRPr="00EA2310" w:rsidRDefault="00BF2EB8">
            <w:pPr>
              <w:rPr>
                <w:rFonts w:ascii="Arial" w:hAnsi="Arial" w:cs="Arial"/>
                <w:kern w:val="0"/>
                <w:sz w:val="18"/>
                <w:szCs w:val="18"/>
              </w:rPr>
            </w:pPr>
            <w:r w:rsidRPr="00EA2310">
              <w:rPr>
                <w:rFonts w:ascii="Arial" w:hAnsi="Arial" w:cs="Arial"/>
                <w:kern w:val="0"/>
                <w:sz w:val="18"/>
                <w:szCs w:val="18"/>
              </w:rPr>
              <w:t>Midgut longitudinal muscle Thickness</w:t>
            </w:r>
          </w:p>
        </w:tc>
        <w:tc>
          <w:tcPr>
            <w:tcW w:w="1276" w:type="dxa"/>
            <w:vAlign w:val="center"/>
          </w:tcPr>
          <w:p w14:paraId="07D33BE8"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MGLMT</w:t>
            </w:r>
          </w:p>
        </w:tc>
      </w:tr>
      <w:tr w:rsidR="008427DF" w:rsidRPr="00EA2310" w14:paraId="5A98336F" w14:textId="77777777" w:rsidTr="000D41CF">
        <w:trPr>
          <w:trHeight w:val="283"/>
        </w:trPr>
        <w:tc>
          <w:tcPr>
            <w:tcW w:w="7196" w:type="dxa"/>
            <w:vAlign w:val="center"/>
          </w:tcPr>
          <w:p w14:paraId="220A82B4" w14:textId="77777777" w:rsidR="008427DF" w:rsidRPr="00EA2310" w:rsidRDefault="00BF2EB8">
            <w:pPr>
              <w:rPr>
                <w:rFonts w:ascii="Arial" w:hAnsi="Arial" w:cs="Arial"/>
                <w:kern w:val="0"/>
                <w:sz w:val="18"/>
                <w:szCs w:val="18"/>
              </w:rPr>
            </w:pPr>
            <w:r w:rsidRPr="00EA2310">
              <w:rPr>
                <w:rFonts w:ascii="Arial" w:hAnsi="Arial" w:cs="Arial"/>
                <w:kern w:val="0"/>
                <w:sz w:val="18"/>
                <w:szCs w:val="18"/>
              </w:rPr>
              <w:lastRenderedPageBreak/>
              <w:t>Midgut Circular muscle Thickness</w:t>
            </w:r>
          </w:p>
        </w:tc>
        <w:tc>
          <w:tcPr>
            <w:tcW w:w="1276" w:type="dxa"/>
            <w:vAlign w:val="center"/>
          </w:tcPr>
          <w:p w14:paraId="08450331"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MGCMT</w:t>
            </w:r>
          </w:p>
        </w:tc>
      </w:tr>
      <w:tr w:rsidR="008427DF" w:rsidRPr="00EA2310" w14:paraId="7DB61D6B" w14:textId="77777777" w:rsidTr="000D41CF">
        <w:trPr>
          <w:trHeight w:val="283"/>
        </w:trPr>
        <w:tc>
          <w:tcPr>
            <w:tcW w:w="7196" w:type="dxa"/>
            <w:vAlign w:val="center"/>
          </w:tcPr>
          <w:p w14:paraId="1BFA11DA" w14:textId="77777777" w:rsidR="008427DF" w:rsidRPr="00EA2310" w:rsidRDefault="00BF2EB8">
            <w:pPr>
              <w:rPr>
                <w:rFonts w:ascii="Arial" w:hAnsi="Arial" w:cs="Arial"/>
                <w:kern w:val="0"/>
                <w:sz w:val="18"/>
                <w:szCs w:val="18"/>
              </w:rPr>
            </w:pPr>
            <w:bookmarkStart w:id="11" w:name="OLE_LINK3"/>
            <w:r w:rsidRPr="00EA2310">
              <w:rPr>
                <w:rFonts w:ascii="Arial" w:hAnsi="Arial" w:cs="Arial"/>
                <w:kern w:val="0"/>
                <w:sz w:val="18"/>
                <w:szCs w:val="18"/>
              </w:rPr>
              <w:t>Hind</w:t>
            </w:r>
            <w:bookmarkEnd w:id="11"/>
            <w:r w:rsidRPr="00EA2310">
              <w:rPr>
                <w:rFonts w:ascii="Arial" w:hAnsi="Arial" w:cs="Arial"/>
                <w:kern w:val="0"/>
                <w:sz w:val="18"/>
                <w:szCs w:val="18"/>
              </w:rPr>
              <w:t>gut mucosal folds Height</w:t>
            </w:r>
          </w:p>
        </w:tc>
        <w:tc>
          <w:tcPr>
            <w:tcW w:w="1276" w:type="dxa"/>
            <w:vAlign w:val="center"/>
          </w:tcPr>
          <w:p w14:paraId="638B9A94"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HGMFH</w:t>
            </w:r>
          </w:p>
        </w:tc>
      </w:tr>
      <w:tr w:rsidR="008427DF" w:rsidRPr="00EA2310" w14:paraId="1CFAF48D" w14:textId="77777777" w:rsidTr="000D41CF">
        <w:trPr>
          <w:trHeight w:val="283"/>
        </w:trPr>
        <w:tc>
          <w:tcPr>
            <w:tcW w:w="7196" w:type="dxa"/>
            <w:vAlign w:val="center"/>
          </w:tcPr>
          <w:p w14:paraId="4E938329" w14:textId="77777777" w:rsidR="008427DF" w:rsidRPr="00EA2310" w:rsidRDefault="00BF2EB8">
            <w:pPr>
              <w:rPr>
                <w:rFonts w:ascii="Arial" w:hAnsi="Arial" w:cs="Arial"/>
                <w:kern w:val="0"/>
                <w:sz w:val="18"/>
                <w:szCs w:val="18"/>
              </w:rPr>
            </w:pPr>
            <w:r w:rsidRPr="00EA2310">
              <w:rPr>
                <w:rFonts w:ascii="Arial" w:hAnsi="Arial" w:cs="Arial"/>
                <w:kern w:val="0"/>
                <w:sz w:val="18"/>
                <w:szCs w:val="18"/>
              </w:rPr>
              <w:t>Hindgut sub-mucosa Height</w:t>
            </w:r>
          </w:p>
        </w:tc>
        <w:tc>
          <w:tcPr>
            <w:tcW w:w="1276" w:type="dxa"/>
            <w:vAlign w:val="center"/>
          </w:tcPr>
          <w:p w14:paraId="0C1BAE50"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HGSMH</w:t>
            </w:r>
          </w:p>
        </w:tc>
      </w:tr>
      <w:tr w:rsidR="008427DF" w:rsidRPr="00EA2310" w14:paraId="4FAC2236" w14:textId="77777777" w:rsidTr="000D41CF">
        <w:trPr>
          <w:trHeight w:val="283"/>
        </w:trPr>
        <w:tc>
          <w:tcPr>
            <w:tcW w:w="7196" w:type="dxa"/>
            <w:vAlign w:val="center"/>
          </w:tcPr>
          <w:p w14:paraId="6284959E" w14:textId="77777777" w:rsidR="008427DF" w:rsidRPr="00EA2310" w:rsidRDefault="00BF2EB8">
            <w:pPr>
              <w:rPr>
                <w:rFonts w:ascii="Arial" w:hAnsi="Arial" w:cs="Arial"/>
                <w:kern w:val="0"/>
                <w:sz w:val="18"/>
                <w:szCs w:val="18"/>
              </w:rPr>
            </w:pPr>
            <w:r w:rsidRPr="00EA2310">
              <w:rPr>
                <w:rFonts w:ascii="Arial" w:hAnsi="Arial" w:cs="Arial"/>
                <w:kern w:val="0"/>
                <w:sz w:val="18"/>
                <w:szCs w:val="18"/>
              </w:rPr>
              <w:t>Hindgut longitudinal muscle Thickness</w:t>
            </w:r>
          </w:p>
        </w:tc>
        <w:tc>
          <w:tcPr>
            <w:tcW w:w="1276" w:type="dxa"/>
            <w:vAlign w:val="center"/>
          </w:tcPr>
          <w:p w14:paraId="136CCAC8"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HGLMT</w:t>
            </w:r>
          </w:p>
        </w:tc>
      </w:tr>
      <w:tr w:rsidR="008427DF" w:rsidRPr="00EA2310" w14:paraId="017E089C" w14:textId="77777777" w:rsidTr="000D41CF">
        <w:trPr>
          <w:trHeight w:val="283"/>
        </w:trPr>
        <w:tc>
          <w:tcPr>
            <w:tcW w:w="7196" w:type="dxa"/>
            <w:vAlign w:val="center"/>
          </w:tcPr>
          <w:p w14:paraId="19A95D5E" w14:textId="77777777" w:rsidR="008427DF" w:rsidRPr="00EA2310" w:rsidRDefault="00BF2EB8">
            <w:pPr>
              <w:rPr>
                <w:rFonts w:ascii="Arial" w:hAnsi="Arial" w:cs="Arial"/>
                <w:kern w:val="0"/>
                <w:sz w:val="18"/>
                <w:szCs w:val="18"/>
              </w:rPr>
            </w:pPr>
            <w:r w:rsidRPr="00EA2310">
              <w:rPr>
                <w:rFonts w:ascii="Arial" w:hAnsi="Arial" w:cs="Arial"/>
                <w:kern w:val="0"/>
                <w:sz w:val="18"/>
                <w:szCs w:val="18"/>
              </w:rPr>
              <w:t>Hindgut Circular muscle Thickness</w:t>
            </w:r>
          </w:p>
        </w:tc>
        <w:tc>
          <w:tcPr>
            <w:tcW w:w="1276" w:type="dxa"/>
            <w:vAlign w:val="center"/>
          </w:tcPr>
          <w:p w14:paraId="116F9A45"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HGCMT</w:t>
            </w:r>
          </w:p>
        </w:tc>
      </w:tr>
      <w:tr w:rsidR="008427DF" w:rsidRPr="00EA2310" w14:paraId="087F3E6E" w14:textId="77777777" w:rsidTr="000D41CF">
        <w:trPr>
          <w:trHeight w:val="283"/>
        </w:trPr>
        <w:tc>
          <w:tcPr>
            <w:tcW w:w="7196" w:type="dxa"/>
            <w:vAlign w:val="center"/>
          </w:tcPr>
          <w:p w14:paraId="5B1CFD58" w14:textId="77777777" w:rsidR="008427DF" w:rsidRPr="00EA2310" w:rsidRDefault="00BF2EB8">
            <w:pPr>
              <w:rPr>
                <w:rFonts w:ascii="Arial" w:hAnsi="Arial" w:cs="Arial"/>
                <w:kern w:val="0"/>
                <w:sz w:val="18"/>
                <w:szCs w:val="18"/>
              </w:rPr>
            </w:pPr>
            <w:r w:rsidRPr="00EA2310">
              <w:rPr>
                <w:rFonts w:ascii="Arial" w:hAnsi="Arial" w:cs="Arial"/>
                <w:kern w:val="0"/>
                <w:sz w:val="18"/>
                <w:szCs w:val="18"/>
              </w:rPr>
              <w:t>Gut mucosal direction (</w:t>
            </w:r>
            <w:hyperlink r:id="rId31" w:history="1">
              <w:r w:rsidRPr="00EA2310">
                <w:rPr>
                  <w:rFonts w:ascii="Arial" w:hAnsi="Arial" w:cs="Arial"/>
                  <w:kern w:val="0"/>
                  <w:sz w:val="18"/>
                  <w:szCs w:val="18"/>
                </w:rPr>
                <w:t>qualitative</w:t>
              </w:r>
            </w:hyperlink>
            <w:r w:rsidRPr="00EA2310">
              <w:rPr>
                <w:rFonts w:ascii="Arial" w:hAnsi="Arial" w:cs="Arial"/>
                <w:kern w:val="0"/>
                <w:sz w:val="18"/>
                <w:szCs w:val="18"/>
              </w:rPr>
              <w:t xml:space="preserve"> </w:t>
            </w:r>
            <w:hyperlink r:id="rId32" w:history="1">
              <w:r w:rsidRPr="00EA2310">
                <w:rPr>
                  <w:rFonts w:ascii="Arial" w:hAnsi="Arial" w:cs="Arial"/>
                  <w:kern w:val="0"/>
                  <w:sz w:val="18"/>
                  <w:szCs w:val="18"/>
                </w:rPr>
                <w:t>character</w:t>
              </w:r>
            </w:hyperlink>
            <w:r w:rsidRPr="00EA2310">
              <w:rPr>
                <w:rFonts w:ascii="Arial" w:hAnsi="Arial" w:cs="Arial"/>
                <w:kern w:val="0"/>
                <w:sz w:val="18"/>
                <w:szCs w:val="18"/>
              </w:rPr>
              <w:t>, “</w:t>
            </w:r>
            <w:hyperlink r:id="rId33" w:history="1">
              <w:r w:rsidRPr="00EA2310">
                <w:rPr>
                  <w:rFonts w:ascii="Arial" w:hAnsi="Arial" w:cs="Arial"/>
                  <w:kern w:val="0"/>
                  <w:sz w:val="18"/>
                  <w:szCs w:val="18"/>
                </w:rPr>
                <w:t>transverse</w:t>
              </w:r>
            </w:hyperlink>
            <w:r w:rsidRPr="00EA2310">
              <w:rPr>
                <w:rFonts w:ascii="Arial" w:hAnsi="Arial" w:cs="Arial"/>
                <w:kern w:val="0"/>
                <w:sz w:val="18"/>
                <w:szCs w:val="18"/>
              </w:rPr>
              <w:t>”=“1” , “longitudinal” =“0”)</w:t>
            </w:r>
          </w:p>
        </w:tc>
        <w:tc>
          <w:tcPr>
            <w:tcW w:w="1276" w:type="dxa"/>
            <w:vAlign w:val="center"/>
          </w:tcPr>
          <w:p w14:paraId="02300D6A" w14:textId="77777777" w:rsidR="008427DF" w:rsidRPr="00EA2310" w:rsidRDefault="00BF2EB8">
            <w:pPr>
              <w:jc w:val="center"/>
              <w:rPr>
                <w:rFonts w:ascii="Arial" w:hAnsi="Arial" w:cs="Arial"/>
                <w:kern w:val="0"/>
                <w:sz w:val="18"/>
                <w:szCs w:val="18"/>
              </w:rPr>
            </w:pPr>
            <w:r w:rsidRPr="00EA2310">
              <w:rPr>
                <w:rFonts w:ascii="Arial" w:hAnsi="Arial" w:cs="Arial"/>
                <w:kern w:val="0"/>
                <w:sz w:val="18"/>
                <w:szCs w:val="18"/>
              </w:rPr>
              <w:t>GMD</w:t>
            </w:r>
          </w:p>
        </w:tc>
      </w:tr>
      <w:tr w:rsidR="008427DF" w:rsidRPr="00EA2310" w14:paraId="265449E4" w14:textId="77777777" w:rsidTr="000D41CF">
        <w:trPr>
          <w:trHeight w:val="283"/>
        </w:trPr>
        <w:tc>
          <w:tcPr>
            <w:tcW w:w="8472" w:type="dxa"/>
            <w:gridSpan w:val="2"/>
          </w:tcPr>
          <w:p w14:paraId="148AA7CE" w14:textId="77777777" w:rsidR="008427DF" w:rsidRPr="00EA2310" w:rsidRDefault="00BF2EB8" w:rsidP="000D41CF">
            <w:pPr>
              <w:autoSpaceDE w:val="0"/>
              <w:jc w:val="left"/>
              <w:rPr>
                <w:rFonts w:ascii="Arial" w:hAnsi="Arial" w:cs="Arial"/>
                <w:b/>
                <w:kern w:val="0"/>
                <w:sz w:val="18"/>
                <w:szCs w:val="18"/>
              </w:rPr>
            </w:pPr>
            <w:r w:rsidRPr="00EA2310">
              <w:rPr>
                <w:rFonts w:ascii="Arial" w:hAnsi="Arial" w:cs="Arial"/>
                <w:b/>
                <w:color w:val="000000"/>
                <w:kern w:val="0"/>
                <w:sz w:val="18"/>
                <w:szCs w:val="18"/>
              </w:rPr>
              <w:t xml:space="preserve">Skeletal </w:t>
            </w:r>
            <w:r w:rsidRPr="00EA2310">
              <w:rPr>
                <w:rFonts w:ascii="Arial" w:hAnsi="Arial" w:cs="Arial"/>
                <w:b/>
                <w:sz w:val="18"/>
                <w:szCs w:val="18"/>
              </w:rPr>
              <w:t>characters</w:t>
            </w:r>
          </w:p>
        </w:tc>
      </w:tr>
      <w:tr w:rsidR="008427DF" w:rsidRPr="00EA2310" w14:paraId="161CD371" w14:textId="77777777" w:rsidTr="000D41CF">
        <w:trPr>
          <w:trHeight w:val="283"/>
        </w:trPr>
        <w:tc>
          <w:tcPr>
            <w:tcW w:w="7196" w:type="dxa"/>
          </w:tcPr>
          <w:p w14:paraId="0AA38609"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Opercular bone</w:t>
            </w:r>
          </w:p>
        </w:tc>
        <w:tc>
          <w:tcPr>
            <w:tcW w:w="1276" w:type="dxa"/>
            <w:vAlign w:val="center"/>
          </w:tcPr>
          <w:p w14:paraId="3E59CD11" w14:textId="77777777" w:rsidR="008427DF" w:rsidRPr="00EA2310" w:rsidRDefault="008427DF">
            <w:pPr>
              <w:autoSpaceDE w:val="0"/>
              <w:jc w:val="center"/>
              <w:rPr>
                <w:rFonts w:ascii="Arial" w:hAnsi="Arial" w:cs="Arial"/>
                <w:sz w:val="18"/>
                <w:szCs w:val="18"/>
              </w:rPr>
            </w:pPr>
          </w:p>
        </w:tc>
      </w:tr>
      <w:tr w:rsidR="008427DF" w:rsidRPr="00EA2310" w14:paraId="4CD9845F" w14:textId="77777777" w:rsidTr="000D41CF">
        <w:trPr>
          <w:trHeight w:val="283"/>
        </w:trPr>
        <w:tc>
          <w:tcPr>
            <w:tcW w:w="7196" w:type="dxa"/>
          </w:tcPr>
          <w:p w14:paraId="6AE85224"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Articular axis height</w:t>
            </w:r>
          </w:p>
        </w:tc>
        <w:tc>
          <w:tcPr>
            <w:tcW w:w="1276" w:type="dxa"/>
            <w:vAlign w:val="center"/>
          </w:tcPr>
          <w:p w14:paraId="6DA422D7"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OPA</w:t>
            </w:r>
          </w:p>
        </w:tc>
      </w:tr>
      <w:tr w:rsidR="008427DF" w:rsidRPr="00EA2310" w14:paraId="24ABF352" w14:textId="77777777" w:rsidTr="000D41CF">
        <w:trPr>
          <w:trHeight w:val="283"/>
        </w:trPr>
        <w:tc>
          <w:tcPr>
            <w:tcW w:w="7196" w:type="dxa"/>
          </w:tcPr>
          <w:p w14:paraId="4FB80A80"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Length of articular process</w:t>
            </w:r>
          </w:p>
        </w:tc>
        <w:tc>
          <w:tcPr>
            <w:tcW w:w="1276" w:type="dxa"/>
            <w:vAlign w:val="center"/>
          </w:tcPr>
          <w:p w14:paraId="6277B01B"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OPB</w:t>
            </w:r>
          </w:p>
        </w:tc>
      </w:tr>
      <w:tr w:rsidR="008427DF" w:rsidRPr="00EA2310" w14:paraId="46502836" w14:textId="77777777" w:rsidTr="000D41CF">
        <w:trPr>
          <w:trHeight w:val="283"/>
        </w:trPr>
        <w:tc>
          <w:tcPr>
            <w:tcW w:w="7196" w:type="dxa"/>
          </w:tcPr>
          <w:p w14:paraId="73A25FC3"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Maximum height</w:t>
            </w:r>
          </w:p>
        </w:tc>
        <w:tc>
          <w:tcPr>
            <w:tcW w:w="1276" w:type="dxa"/>
            <w:vAlign w:val="center"/>
          </w:tcPr>
          <w:p w14:paraId="3740A6EA"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OPC</w:t>
            </w:r>
          </w:p>
        </w:tc>
      </w:tr>
      <w:tr w:rsidR="008427DF" w:rsidRPr="00EA2310" w14:paraId="0CD552D4" w14:textId="77777777" w:rsidTr="000D41CF">
        <w:trPr>
          <w:trHeight w:val="283"/>
        </w:trPr>
        <w:tc>
          <w:tcPr>
            <w:tcW w:w="7196" w:type="dxa"/>
          </w:tcPr>
          <w:p w14:paraId="0C238B38"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Maximum length</w:t>
            </w:r>
          </w:p>
        </w:tc>
        <w:tc>
          <w:tcPr>
            <w:tcW w:w="1276" w:type="dxa"/>
            <w:vAlign w:val="center"/>
          </w:tcPr>
          <w:p w14:paraId="4AA09086"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OPD</w:t>
            </w:r>
          </w:p>
        </w:tc>
      </w:tr>
      <w:tr w:rsidR="008427DF" w:rsidRPr="00EA2310" w14:paraId="70974325" w14:textId="77777777" w:rsidTr="000D41CF">
        <w:trPr>
          <w:trHeight w:val="283"/>
        </w:trPr>
        <w:tc>
          <w:tcPr>
            <w:tcW w:w="7196" w:type="dxa"/>
          </w:tcPr>
          <w:p w14:paraId="6ED742F0"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Posterior angle height</w:t>
            </w:r>
          </w:p>
        </w:tc>
        <w:tc>
          <w:tcPr>
            <w:tcW w:w="1276" w:type="dxa"/>
            <w:vAlign w:val="center"/>
          </w:tcPr>
          <w:p w14:paraId="532FECAB"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OPE</w:t>
            </w:r>
          </w:p>
        </w:tc>
      </w:tr>
      <w:tr w:rsidR="008427DF" w:rsidRPr="00EA2310" w14:paraId="71885CE8" w14:textId="77777777" w:rsidTr="000D41CF">
        <w:trPr>
          <w:trHeight w:val="283"/>
        </w:trPr>
        <w:tc>
          <w:tcPr>
            <w:tcW w:w="7196" w:type="dxa"/>
          </w:tcPr>
          <w:p w14:paraId="75F7D946"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Distance between superior angle and articulation axis</w:t>
            </w:r>
          </w:p>
        </w:tc>
        <w:tc>
          <w:tcPr>
            <w:tcW w:w="1276" w:type="dxa"/>
            <w:vAlign w:val="center"/>
          </w:tcPr>
          <w:p w14:paraId="405755EE"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OPF</w:t>
            </w:r>
          </w:p>
        </w:tc>
      </w:tr>
      <w:tr w:rsidR="008427DF" w:rsidRPr="00EA2310" w14:paraId="46150723" w14:textId="77777777" w:rsidTr="000D41CF">
        <w:trPr>
          <w:trHeight w:val="283"/>
        </w:trPr>
        <w:tc>
          <w:tcPr>
            <w:tcW w:w="7196" w:type="dxa"/>
          </w:tcPr>
          <w:p w14:paraId="17611B22"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Pharyngeal bone</w:t>
            </w:r>
          </w:p>
        </w:tc>
        <w:tc>
          <w:tcPr>
            <w:tcW w:w="1276" w:type="dxa"/>
            <w:vAlign w:val="center"/>
          </w:tcPr>
          <w:p w14:paraId="035A9BBB" w14:textId="77777777" w:rsidR="008427DF" w:rsidRPr="00EA2310" w:rsidRDefault="008427DF">
            <w:pPr>
              <w:autoSpaceDE w:val="0"/>
              <w:jc w:val="center"/>
              <w:rPr>
                <w:rFonts w:ascii="Arial" w:hAnsi="Arial" w:cs="Arial"/>
                <w:sz w:val="18"/>
                <w:szCs w:val="18"/>
              </w:rPr>
            </w:pPr>
          </w:p>
        </w:tc>
      </w:tr>
      <w:tr w:rsidR="008427DF" w:rsidRPr="00EA2310" w14:paraId="45A21A34" w14:textId="77777777" w:rsidTr="000D41CF">
        <w:trPr>
          <w:trHeight w:val="283"/>
        </w:trPr>
        <w:tc>
          <w:tcPr>
            <w:tcW w:w="7196" w:type="dxa"/>
          </w:tcPr>
          <w:p w14:paraId="2FBF9804"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Articulation axis height</w:t>
            </w:r>
          </w:p>
        </w:tc>
        <w:tc>
          <w:tcPr>
            <w:tcW w:w="1276" w:type="dxa"/>
            <w:vAlign w:val="center"/>
          </w:tcPr>
          <w:p w14:paraId="6437A42C"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PHA</w:t>
            </w:r>
          </w:p>
        </w:tc>
      </w:tr>
      <w:tr w:rsidR="008427DF" w:rsidRPr="00EA2310" w14:paraId="78E267F2" w14:textId="77777777" w:rsidTr="000D41CF">
        <w:trPr>
          <w:trHeight w:val="283"/>
        </w:trPr>
        <w:tc>
          <w:tcPr>
            <w:tcW w:w="7196" w:type="dxa"/>
          </w:tcPr>
          <w:p w14:paraId="76D41E25"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Distance between external angle and articulation axes</w:t>
            </w:r>
          </w:p>
        </w:tc>
        <w:tc>
          <w:tcPr>
            <w:tcW w:w="1276" w:type="dxa"/>
            <w:vAlign w:val="center"/>
          </w:tcPr>
          <w:p w14:paraId="429568CD"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PHB</w:t>
            </w:r>
          </w:p>
        </w:tc>
      </w:tr>
      <w:tr w:rsidR="008427DF" w:rsidRPr="00EA2310" w14:paraId="11588412" w14:textId="77777777" w:rsidTr="000D41CF">
        <w:trPr>
          <w:trHeight w:val="283"/>
        </w:trPr>
        <w:tc>
          <w:tcPr>
            <w:tcW w:w="7196" w:type="dxa"/>
          </w:tcPr>
          <w:p w14:paraId="20BAA933"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Maximum width of pharyngeal bone</w:t>
            </w:r>
          </w:p>
        </w:tc>
        <w:tc>
          <w:tcPr>
            <w:tcW w:w="1276" w:type="dxa"/>
            <w:vAlign w:val="center"/>
          </w:tcPr>
          <w:p w14:paraId="33F9CDCA"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PHC</w:t>
            </w:r>
          </w:p>
        </w:tc>
      </w:tr>
      <w:tr w:rsidR="008427DF" w:rsidRPr="00EA2310" w14:paraId="0F9F762C" w14:textId="77777777" w:rsidTr="000D41CF">
        <w:trPr>
          <w:trHeight w:val="283"/>
        </w:trPr>
        <w:tc>
          <w:tcPr>
            <w:tcW w:w="7196" w:type="dxa"/>
          </w:tcPr>
          <w:p w14:paraId="0BCF572C"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Dorsal limb length</w:t>
            </w:r>
          </w:p>
        </w:tc>
        <w:tc>
          <w:tcPr>
            <w:tcW w:w="1276" w:type="dxa"/>
            <w:vAlign w:val="center"/>
          </w:tcPr>
          <w:p w14:paraId="2C4FE20A"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PHD</w:t>
            </w:r>
          </w:p>
        </w:tc>
      </w:tr>
      <w:tr w:rsidR="008427DF" w:rsidRPr="00EA2310" w14:paraId="05F74C58" w14:textId="77777777" w:rsidTr="000D41CF">
        <w:trPr>
          <w:trHeight w:val="283"/>
        </w:trPr>
        <w:tc>
          <w:tcPr>
            <w:tcW w:w="7196" w:type="dxa"/>
          </w:tcPr>
          <w:p w14:paraId="738535F8" w14:textId="77777777" w:rsidR="008427DF" w:rsidRPr="00EA2310" w:rsidRDefault="00BF2EB8">
            <w:pPr>
              <w:autoSpaceDE w:val="0"/>
              <w:jc w:val="left"/>
              <w:rPr>
                <w:rFonts w:ascii="Arial" w:hAnsi="Arial" w:cs="Arial"/>
                <w:sz w:val="18"/>
                <w:szCs w:val="18"/>
              </w:rPr>
            </w:pPr>
            <w:r w:rsidRPr="00EA2310">
              <w:rPr>
                <w:rFonts w:ascii="Arial" w:hAnsi="Arial" w:cs="Arial"/>
                <w:kern w:val="0"/>
                <w:sz w:val="18"/>
                <w:szCs w:val="18"/>
              </w:rPr>
              <w:t>Angle within the limbs</w:t>
            </w:r>
          </w:p>
        </w:tc>
        <w:tc>
          <w:tcPr>
            <w:tcW w:w="1276" w:type="dxa"/>
            <w:vAlign w:val="center"/>
          </w:tcPr>
          <w:p w14:paraId="58746FF1"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PHE</w:t>
            </w:r>
          </w:p>
        </w:tc>
      </w:tr>
      <w:tr w:rsidR="008427DF" w:rsidRPr="00EA2310" w14:paraId="7C4BF4E6" w14:textId="77777777" w:rsidTr="000D41CF">
        <w:trPr>
          <w:trHeight w:val="283"/>
        </w:trPr>
        <w:tc>
          <w:tcPr>
            <w:tcW w:w="7196" w:type="dxa"/>
          </w:tcPr>
          <w:p w14:paraId="7B386CA2"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Dentary</w:t>
            </w:r>
          </w:p>
        </w:tc>
        <w:tc>
          <w:tcPr>
            <w:tcW w:w="1276" w:type="dxa"/>
            <w:vAlign w:val="center"/>
          </w:tcPr>
          <w:p w14:paraId="3EAC8A8C" w14:textId="77777777" w:rsidR="008427DF" w:rsidRPr="00EA2310" w:rsidRDefault="008427DF">
            <w:pPr>
              <w:autoSpaceDE w:val="0"/>
              <w:jc w:val="center"/>
              <w:rPr>
                <w:rFonts w:ascii="Arial" w:hAnsi="Arial" w:cs="Arial"/>
                <w:sz w:val="18"/>
                <w:szCs w:val="18"/>
              </w:rPr>
            </w:pPr>
          </w:p>
        </w:tc>
      </w:tr>
      <w:tr w:rsidR="008427DF" w:rsidRPr="00EA2310" w14:paraId="06CC1FFA" w14:textId="77777777" w:rsidTr="000D41CF">
        <w:trPr>
          <w:trHeight w:val="283"/>
        </w:trPr>
        <w:tc>
          <w:tcPr>
            <w:tcW w:w="7196" w:type="dxa"/>
          </w:tcPr>
          <w:p w14:paraId="08FF05CF" w14:textId="77777777" w:rsidR="008427DF" w:rsidRPr="00EA2310" w:rsidRDefault="00BF2EB8">
            <w:pPr>
              <w:autoSpaceDE w:val="0"/>
              <w:rPr>
                <w:rFonts w:ascii="Arial" w:hAnsi="Arial" w:cs="Arial"/>
                <w:sz w:val="18"/>
                <w:szCs w:val="18"/>
              </w:rPr>
            </w:pPr>
            <w:r w:rsidRPr="00EA2310">
              <w:rPr>
                <w:rFonts w:ascii="Arial" w:hAnsi="Arial" w:cs="Arial"/>
                <w:kern w:val="0"/>
                <w:sz w:val="18"/>
                <w:szCs w:val="18"/>
              </w:rPr>
              <w:t>Angle within the dentary</w:t>
            </w:r>
          </w:p>
        </w:tc>
        <w:tc>
          <w:tcPr>
            <w:tcW w:w="1276" w:type="dxa"/>
            <w:vAlign w:val="center"/>
          </w:tcPr>
          <w:p w14:paraId="3A8E7931"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DEA</w:t>
            </w:r>
          </w:p>
        </w:tc>
      </w:tr>
      <w:tr w:rsidR="008427DF" w:rsidRPr="00EA2310" w14:paraId="59FE3AC1" w14:textId="77777777" w:rsidTr="000D41CF">
        <w:trPr>
          <w:trHeight w:val="283"/>
        </w:trPr>
        <w:tc>
          <w:tcPr>
            <w:tcW w:w="7196" w:type="dxa"/>
          </w:tcPr>
          <w:p w14:paraId="5FF35EC2"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Skull</w:t>
            </w:r>
          </w:p>
        </w:tc>
        <w:tc>
          <w:tcPr>
            <w:tcW w:w="1276" w:type="dxa"/>
            <w:vAlign w:val="center"/>
          </w:tcPr>
          <w:p w14:paraId="16872760" w14:textId="77777777" w:rsidR="008427DF" w:rsidRPr="00EA2310" w:rsidRDefault="008427DF">
            <w:pPr>
              <w:autoSpaceDE w:val="0"/>
              <w:jc w:val="center"/>
              <w:rPr>
                <w:rFonts w:ascii="Arial" w:hAnsi="Arial" w:cs="Arial"/>
                <w:sz w:val="18"/>
                <w:szCs w:val="18"/>
              </w:rPr>
            </w:pPr>
          </w:p>
        </w:tc>
      </w:tr>
      <w:tr w:rsidR="008427DF" w:rsidRPr="00EA2310" w14:paraId="2E254084" w14:textId="77777777" w:rsidTr="000D41CF">
        <w:trPr>
          <w:trHeight w:val="283"/>
        </w:trPr>
        <w:tc>
          <w:tcPr>
            <w:tcW w:w="7196" w:type="dxa"/>
          </w:tcPr>
          <w:p w14:paraId="0920F6C0" w14:textId="77777777" w:rsidR="008427DF" w:rsidRPr="00EA2310" w:rsidRDefault="00BF2EB8">
            <w:pPr>
              <w:autoSpaceDE w:val="0"/>
              <w:rPr>
                <w:rFonts w:ascii="Arial" w:hAnsi="Arial" w:cs="Arial"/>
                <w:sz w:val="18"/>
                <w:szCs w:val="18"/>
              </w:rPr>
            </w:pPr>
            <w:r w:rsidRPr="00EA2310">
              <w:rPr>
                <w:rFonts w:ascii="Arial" w:hAnsi="Arial" w:cs="Arial"/>
                <w:kern w:val="0"/>
                <w:sz w:val="18"/>
                <w:szCs w:val="18"/>
              </w:rPr>
              <w:t xml:space="preserve">Vomer pit to </w:t>
            </w:r>
            <w:proofErr w:type="spellStart"/>
            <w:r w:rsidRPr="00EA2310">
              <w:rPr>
                <w:rFonts w:ascii="Arial" w:hAnsi="Arial" w:cs="Arial"/>
                <w:kern w:val="0"/>
                <w:sz w:val="18"/>
                <w:szCs w:val="18"/>
              </w:rPr>
              <w:t>parasphenoid</w:t>
            </w:r>
            <w:proofErr w:type="spellEnd"/>
            <w:r w:rsidRPr="00EA2310">
              <w:rPr>
                <w:rFonts w:ascii="Arial" w:hAnsi="Arial" w:cs="Arial"/>
                <w:kern w:val="0"/>
                <w:sz w:val="18"/>
                <w:szCs w:val="18"/>
              </w:rPr>
              <w:t xml:space="preserve"> end</w:t>
            </w:r>
          </w:p>
        </w:tc>
        <w:tc>
          <w:tcPr>
            <w:tcW w:w="1276" w:type="dxa"/>
            <w:vAlign w:val="center"/>
          </w:tcPr>
          <w:p w14:paraId="50A6E829"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SKA</w:t>
            </w:r>
          </w:p>
        </w:tc>
      </w:tr>
      <w:tr w:rsidR="008427DF" w:rsidRPr="00EA2310" w14:paraId="67607C71" w14:textId="77777777" w:rsidTr="000D41CF">
        <w:trPr>
          <w:trHeight w:val="283"/>
        </w:trPr>
        <w:tc>
          <w:tcPr>
            <w:tcW w:w="7196" w:type="dxa"/>
          </w:tcPr>
          <w:p w14:paraId="6628D6B3" w14:textId="77777777" w:rsidR="008427DF" w:rsidRPr="00EA2310" w:rsidRDefault="00BF2EB8">
            <w:pPr>
              <w:autoSpaceDE w:val="0"/>
              <w:rPr>
                <w:rFonts w:ascii="Arial" w:hAnsi="Arial" w:cs="Arial"/>
                <w:sz w:val="18"/>
                <w:szCs w:val="18"/>
              </w:rPr>
            </w:pPr>
            <w:r w:rsidRPr="00EA2310">
              <w:rPr>
                <w:rFonts w:ascii="Arial" w:hAnsi="Arial" w:cs="Arial"/>
                <w:kern w:val="0"/>
                <w:sz w:val="18"/>
                <w:szCs w:val="18"/>
              </w:rPr>
              <w:t xml:space="preserve">Distance between the two process of </w:t>
            </w:r>
            <w:proofErr w:type="spellStart"/>
            <w:r w:rsidRPr="00EA2310">
              <w:rPr>
                <w:rFonts w:ascii="Arial" w:hAnsi="Arial" w:cs="Arial"/>
                <w:kern w:val="0"/>
                <w:sz w:val="18"/>
                <w:szCs w:val="18"/>
              </w:rPr>
              <w:t>preethmoid</w:t>
            </w:r>
            <w:proofErr w:type="spellEnd"/>
          </w:p>
        </w:tc>
        <w:tc>
          <w:tcPr>
            <w:tcW w:w="1276" w:type="dxa"/>
            <w:vAlign w:val="center"/>
          </w:tcPr>
          <w:p w14:paraId="47C18D8F"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SKB</w:t>
            </w:r>
          </w:p>
        </w:tc>
      </w:tr>
      <w:tr w:rsidR="008427DF" w:rsidRPr="00EA2310" w14:paraId="1EE163DD" w14:textId="77777777" w:rsidTr="000D41CF">
        <w:trPr>
          <w:trHeight w:val="283"/>
        </w:trPr>
        <w:tc>
          <w:tcPr>
            <w:tcW w:w="7196" w:type="dxa"/>
          </w:tcPr>
          <w:p w14:paraId="7B92DE8D" w14:textId="77777777" w:rsidR="008427DF" w:rsidRPr="00EA2310" w:rsidRDefault="00BF2EB8">
            <w:pPr>
              <w:autoSpaceDE w:val="0"/>
              <w:rPr>
                <w:rFonts w:ascii="Arial" w:hAnsi="Arial" w:cs="Arial"/>
                <w:sz w:val="18"/>
                <w:szCs w:val="18"/>
              </w:rPr>
            </w:pPr>
            <w:r w:rsidRPr="00EA2310">
              <w:rPr>
                <w:rFonts w:ascii="Arial" w:hAnsi="Arial" w:cs="Arial"/>
                <w:kern w:val="0"/>
                <w:sz w:val="18"/>
                <w:szCs w:val="18"/>
              </w:rPr>
              <w:t>Distance between the two process of lateral ethmoid</w:t>
            </w:r>
          </w:p>
        </w:tc>
        <w:tc>
          <w:tcPr>
            <w:tcW w:w="1276" w:type="dxa"/>
            <w:vAlign w:val="center"/>
          </w:tcPr>
          <w:p w14:paraId="4C70CFD1"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SKC</w:t>
            </w:r>
          </w:p>
        </w:tc>
      </w:tr>
      <w:tr w:rsidR="008427DF" w:rsidRPr="00EA2310" w14:paraId="2E6E8338" w14:textId="77777777" w:rsidTr="000D41CF">
        <w:trPr>
          <w:trHeight w:val="283"/>
        </w:trPr>
        <w:tc>
          <w:tcPr>
            <w:tcW w:w="7196" w:type="dxa"/>
          </w:tcPr>
          <w:p w14:paraId="47C0CE15" w14:textId="77777777" w:rsidR="008427DF" w:rsidRPr="00EA2310" w:rsidRDefault="00BF2EB8">
            <w:pPr>
              <w:autoSpaceDE w:val="0"/>
              <w:rPr>
                <w:rFonts w:ascii="Arial" w:hAnsi="Arial" w:cs="Arial"/>
                <w:sz w:val="18"/>
                <w:szCs w:val="18"/>
              </w:rPr>
            </w:pPr>
            <w:r w:rsidRPr="00EA2310">
              <w:rPr>
                <w:rFonts w:ascii="Arial" w:hAnsi="Arial" w:cs="Arial"/>
                <w:kern w:val="0"/>
                <w:sz w:val="18"/>
                <w:szCs w:val="18"/>
              </w:rPr>
              <w:t xml:space="preserve">Distance between the two </w:t>
            </w:r>
            <w:proofErr w:type="gramStart"/>
            <w:r w:rsidRPr="00EA2310">
              <w:rPr>
                <w:rFonts w:ascii="Arial" w:hAnsi="Arial" w:cs="Arial"/>
                <w:kern w:val="0"/>
                <w:sz w:val="18"/>
                <w:szCs w:val="18"/>
              </w:rPr>
              <w:t>pit</w:t>
            </w:r>
            <w:proofErr w:type="gramEnd"/>
            <w:r w:rsidRPr="00EA2310">
              <w:rPr>
                <w:rFonts w:ascii="Arial" w:hAnsi="Arial" w:cs="Arial"/>
                <w:kern w:val="0"/>
                <w:sz w:val="18"/>
                <w:szCs w:val="18"/>
              </w:rPr>
              <w:t xml:space="preserve"> of </w:t>
            </w:r>
            <w:proofErr w:type="spellStart"/>
            <w:r w:rsidRPr="00EA2310">
              <w:rPr>
                <w:rFonts w:ascii="Arial" w:hAnsi="Arial" w:cs="Arial"/>
                <w:kern w:val="0"/>
                <w:sz w:val="18"/>
                <w:szCs w:val="18"/>
              </w:rPr>
              <w:t>orbitosphenoid</w:t>
            </w:r>
            <w:proofErr w:type="spellEnd"/>
          </w:p>
        </w:tc>
        <w:tc>
          <w:tcPr>
            <w:tcW w:w="1276" w:type="dxa"/>
            <w:vAlign w:val="center"/>
          </w:tcPr>
          <w:p w14:paraId="4AAEC954"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SKD</w:t>
            </w:r>
          </w:p>
        </w:tc>
      </w:tr>
      <w:tr w:rsidR="008427DF" w:rsidRPr="00EA2310" w14:paraId="6A2B93E3" w14:textId="77777777" w:rsidTr="000D41CF">
        <w:trPr>
          <w:trHeight w:val="283"/>
        </w:trPr>
        <w:tc>
          <w:tcPr>
            <w:tcW w:w="7196" w:type="dxa"/>
          </w:tcPr>
          <w:p w14:paraId="60ACBDCE" w14:textId="77777777" w:rsidR="008427DF" w:rsidRPr="00EA2310" w:rsidRDefault="00BF2EB8">
            <w:pPr>
              <w:autoSpaceDE w:val="0"/>
              <w:rPr>
                <w:rFonts w:ascii="Arial" w:hAnsi="Arial" w:cs="Arial"/>
                <w:sz w:val="18"/>
                <w:szCs w:val="18"/>
              </w:rPr>
            </w:pPr>
            <w:r w:rsidRPr="00EA2310">
              <w:rPr>
                <w:rFonts w:ascii="Arial" w:hAnsi="Arial" w:cs="Arial"/>
                <w:kern w:val="0"/>
                <w:sz w:val="18"/>
                <w:szCs w:val="18"/>
              </w:rPr>
              <w:t xml:space="preserve">Distance between the two process of </w:t>
            </w:r>
            <w:proofErr w:type="spellStart"/>
            <w:r w:rsidRPr="00EA2310">
              <w:rPr>
                <w:rFonts w:ascii="Arial" w:hAnsi="Arial" w:cs="Arial"/>
                <w:kern w:val="0"/>
                <w:sz w:val="18"/>
                <w:szCs w:val="18"/>
              </w:rPr>
              <w:t>sphenotic</w:t>
            </w:r>
            <w:proofErr w:type="spellEnd"/>
          </w:p>
        </w:tc>
        <w:tc>
          <w:tcPr>
            <w:tcW w:w="1276" w:type="dxa"/>
            <w:vAlign w:val="center"/>
          </w:tcPr>
          <w:p w14:paraId="5DFA6618"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SKE</w:t>
            </w:r>
          </w:p>
        </w:tc>
      </w:tr>
      <w:tr w:rsidR="008427DF" w:rsidRPr="00EA2310" w14:paraId="623C4AB5" w14:textId="77777777" w:rsidTr="000D41CF">
        <w:trPr>
          <w:trHeight w:val="283"/>
        </w:trPr>
        <w:tc>
          <w:tcPr>
            <w:tcW w:w="7196" w:type="dxa"/>
          </w:tcPr>
          <w:p w14:paraId="24D55E42" w14:textId="77777777" w:rsidR="008427DF" w:rsidRPr="00EA2310" w:rsidRDefault="00BF2EB8">
            <w:pPr>
              <w:autoSpaceDE w:val="0"/>
              <w:rPr>
                <w:rFonts w:ascii="Arial" w:hAnsi="Arial" w:cs="Arial"/>
                <w:sz w:val="18"/>
                <w:szCs w:val="18"/>
              </w:rPr>
            </w:pPr>
            <w:r w:rsidRPr="00EA2310">
              <w:rPr>
                <w:rFonts w:ascii="Arial" w:hAnsi="Arial" w:cs="Arial"/>
                <w:kern w:val="0"/>
                <w:sz w:val="18"/>
                <w:szCs w:val="18"/>
              </w:rPr>
              <w:t>Distance between the two process of post-temporal</w:t>
            </w:r>
          </w:p>
        </w:tc>
        <w:tc>
          <w:tcPr>
            <w:tcW w:w="1276" w:type="dxa"/>
            <w:vAlign w:val="center"/>
          </w:tcPr>
          <w:p w14:paraId="288DC7F2"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SKF</w:t>
            </w:r>
          </w:p>
        </w:tc>
      </w:tr>
      <w:tr w:rsidR="008427DF" w:rsidRPr="00EA2310" w14:paraId="2BBB6E10" w14:textId="77777777" w:rsidTr="000D41CF">
        <w:trPr>
          <w:trHeight w:val="283"/>
        </w:trPr>
        <w:tc>
          <w:tcPr>
            <w:tcW w:w="7196" w:type="dxa"/>
          </w:tcPr>
          <w:p w14:paraId="3E0AD9A5" w14:textId="77777777" w:rsidR="008427DF" w:rsidRPr="00EA2310" w:rsidRDefault="00BF2EB8">
            <w:pPr>
              <w:autoSpaceDE w:val="0"/>
              <w:spacing w:line="260" w:lineRule="exact"/>
              <w:rPr>
                <w:rFonts w:ascii="Arial" w:hAnsi="Arial" w:cs="Arial"/>
                <w:sz w:val="18"/>
                <w:szCs w:val="18"/>
              </w:rPr>
            </w:pPr>
            <w:r w:rsidRPr="00EA2310">
              <w:rPr>
                <w:rFonts w:ascii="Arial" w:hAnsi="Arial" w:cs="Arial"/>
                <w:kern w:val="0"/>
                <w:sz w:val="18"/>
                <w:szCs w:val="18"/>
              </w:rPr>
              <w:t xml:space="preserve">Vertical distance between </w:t>
            </w:r>
            <w:proofErr w:type="spellStart"/>
            <w:r w:rsidRPr="00EA2310">
              <w:rPr>
                <w:rFonts w:ascii="Arial" w:hAnsi="Arial" w:cs="Arial"/>
                <w:kern w:val="0"/>
                <w:sz w:val="18"/>
                <w:szCs w:val="18"/>
              </w:rPr>
              <w:t>ateral</w:t>
            </w:r>
            <w:proofErr w:type="spellEnd"/>
            <w:r w:rsidRPr="00EA2310">
              <w:rPr>
                <w:rFonts w:ascii="Arial" w:hAnsi="Arial" w:cs="Arial"/>
                <w:kern w:val="0"/>
                <w:sz w:val="18"/>
                <w:szCs w:val="18"/>
              </w:rPr>
              <w:t xml:space="preserve"> ethmoid process and </w:t>
            </w:r>
            <w:proofErr w:type="spellStart"/>
            <w:r w:rsidRPr="00EA2310">
              <w:rPr>
                <w:rFonts w:ascii="Arial" w:hAnsi="Arial" w:cs="Arial"/>
                <w:kern w:val="0"/>
                <w:sz w:val="18"/>
                <w:szCs w:val="18"/>
              </w:rPr>
              <w:t>preethmoid</w:t>
            </w:r>
            <w:proofErr w:type="spellEnd"/>
            <w:r w:rsidRPr="00EA2310">
              <w:rPr>
                <w:rFonts w:ascii="Arial" w:hAnsi="Arial" w:cs="Arial"/>
                <w:kern w:val="0"/>
                <w:sz w:val="18"/>
                <w:szCs w:val="18"/>
              </w:rPr>
              <w:t xml:space="preserve"> process</w:t>
            </w:r>
          </w:p>
        </w:tc>
        <w:tc>
          <w:tcPr>
            <w:tcW w:w="1276" w:type="dxa"/>
            <w:vAlign w:val="center"/>
          </w:tcPr>
          <w:p w14:paraId="414C6B41"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SKG</w:t>
            </w:r>
          </w:p>
        </w:tc>
      </w:tr>
      <w:tr w:rsidR="008427DF" w:rsidRPr="00EA2310" w14:paraId="459A1528" w14:textId="77777777" w:rsidTr="000D41CF">
        <w:trPr>
          <w:trHeight w:val="283"/>
        </w:trPr>
        <w:tc>
          <w:tcPr>
            <w:tcW w:w="7196" w:type="dxa"/>
          </w:tcPr>
          <w:p w14:paraId="507A204C" w14:textId="77777777" w:rsidR="008427DF" w:rsidRPr="00EA2310" w:rsidRDefault="00BF2EB8">
            <w:pPr>
              <w:autoSpaceDE w:val="0"/>
              <w:spacing w:line="260" w:lineRule="exact"/>
              <w:rPr>
                <w:rFonts w:ascii="Arial" w:hAnsi="Arial" w:cs="Arial"/>
                <w:sz w:val="18"/>
                <w:szCs w:val="18"/>
              </w:rPr>
            </w:pPr>
            <w:r w:rsidRPr="00EA2310">
              <w:rPr>
                <w:rFonts w:ascii="Arial" w:hAnsi="Arial" w:cs="Arial"/>
                <w:kern w:val="0"/>
                <w:sz w:val="18"/>
                <w:szCs w:val="18"/>
              </w:rPr>
              <w:t xml:space="preserve">Vertical distance between </w:t>
            </w:r>
            <w:proofErr w:type="spellStart"/>
            <w:r w:rsidRPr="00EA2310">
              <w:rPr>
                <w:rFonts w:ascii="Arial" w:hAnsi="Arial" w:cs="Arial"/>
                <w:kern w:val="0"/>
                <w:sz w:val="18"/>
                <w:szCs w:val="18"/>
              </w:rPr>
              <w:t>orbitosphenoid</w:t>
            </w:r>
            <w:proofErr w:type="spellEnd"/>
            <w:r w:rsidRPr="00EA2310">
              <w:rPr>
                <w:rFonts w:ascii="Arial" w:hAnsi="Arial" w:cs="Arial"/>
                <w:kern w:val="0"/>
                <w:sz w:val="18"/>
                <w:szCs w:val="18"/>
              </w:rPr>
              <w:t xml:space="preserve"> process and </w:t>
            </w:r>
            <w:proofErr w:type="spellStart"/>
            <w:r w:rsidRPr="00EA2310">
              <w:rPr>
                <w:rFonts w:ascii="Arial" w:hAnsi="Arial" w:cs="Arial"/>
                <w:kern w:val="0"/>
                <w:sz w:val="18"/>
                <w:szCs w:val="18"/>
              </w:rPr>
              <w:t>preethmoid</w:t>
            </w:r>
            <w:proofErr w:type="spellEnd"/>
            <w:r w:rsidRPr="00EA2310">
              <w:rPr>
                <w:rFonts w:ascii="Arial" w:hAnsi="Arial" w:cs="Arial"/>
                <w:kern w:val="0"/>
                <w:sz w:val="18"/>
                <w:szCs w:val="18"/>
              </w:rPr>
              <w:t xml:space="preserve"> process</w:t>
            </w:r>
          </w:p>
        </w:tc>
        <w:tc>
          <w:tcPr>
            <w:tcW w:w="1276" w:type="dxa"/>
            <w:vAlign w:val="center"/>
          </w:tcPr>
          <w:p w14:paraId="7835DE32"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SKH</w:t>
            </w:r>
          </w:p>
        </w:tc>
      </w:tr>
      <w:tr w:rsidR="008427DF" w:rsidRPr="00EA2310" w14:paraId="628FC846" w14:textId="77777777" w:rsidTr="000D41CF">
        <w:trPr>
          <w:trHeight w:val="283"/>
        </w:trPr>
        <w:tc>
          <w:tcPr>
            <w:tcW w:w="7196" w:type="dxa"/>
          </w:tcPr>
          <w:p w14:paraId="432A7613" w14:textId="77777777" w:rsidR="008427DF" w:rsidRPr="00EA2310" w:rsidRDefault="00BF2EB8">
            <w:pPr>
              <w:autoSpaceDE w:val="0"/>
              <w:spacing w:line="260" w:lineRule="exact"/>
              <w:rPr>
                <w:rFonts w:ascii="Arial" w:hAnsi="Arial" w:cs="Arial"/>
                <w:sz w:val="18"/>
                <w:szCs w:val="18"/>
              </w:rPr>
            </w:pPr>
            <w:r w:rsidRPr="00EA2310">
              <w:rPr>
                <w:rFonts w:ascii="Arial" w:hAnsi="Arial" w:cs="Arial"/>
                <w:kern w:val="0"/>
                <w:sz w:val="18"/>
                <w:szCs w:val="18"/>
              </w:rPr>
              <w:t xml:space="preserve">Vertical distance between </w:t>
            </w:r>
            <w:proofErr w:type="spellStart"/>
            <w:r w:rsidRPr="00EA2310">
              <w:rPr>
                <w:rFonts w:ascii="Arial" w:hAnsi="Arial" w:cs="Arial"/>
                <w:kern w:val="0"/>
                <w:sz w:val="18"/>
                <w:szCs w:val="18"/>
              </w:rPr>
              <w:t>sphenotic</w:t>
            </w:r>
            <w:proofErr w:type="spellEnd"/>
            <w:r w:rsidRPr="00EA2310">
              <w:rPr>
                <w:rFonts w:ascii="Arial" w:hAnsi="Arial" w:cs="Arial"/>
                <w:kern w:val="0"/>
                <w:sz w:val="18"/>
                <w:szCs w:val="18"/>
              </w:rPr>
              <w:t xml:space="preserve"> process and </w:t>
            </w:r>
            <w:proofErr w:type="spellStart"/>
            <w:r w:rsidRPr="00EA2310">
              <w:rPr>
                <w:rFonts w:ascii="Arial" w:hAnsi="Arial" w:cs="Arial"/>
                <w:kern w:val="0"/>
                <w:sz w:val="18"/>
                <w:szCs w:val="18"/>
              </w:rPr>
              <w:t>preethmoid</w:t>
            </w:r>
            <w:proofErr w:type="spellEnd"/>
            <w:r w:rsidRPr="00EA2310">
              <w:rPr>
                <w:rFonts w:ascii="Arial" w:hAnsi="Arial" w:cs="Arial"/>
                <w:kern w:val="0"/>
                <w:sz w:val="18"/>
                <w:szCs w:val="18"/>
              </w:rPr>
              <w:t xml:space="preserve"> process</w:t>
            </w:r>
          </w:p>
        </w:tc>
        <w:tc>
          <w:tcPr>
            <w:tcW w:w="1276" w:type="dxa"/>
            <w:vAlign w:val="center"/>
          </w:tcPr>
          <w:p w14:paraId="4F0088E0"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SKI</w:t>
            </w:r>
          </w:p>
        </w:tc>
      </w:tr>
      <w:tr w:rsidR="008427DF" w:rsidRPr="00EA2310" w14:paraId="68CE9611" w14:textId="77777777" w:rsidTr="000D41CF">
        <w:trPr>
          <w:trHeight w:val="283"/>
        </w:trPr>
        <w:tc>
          <w:tcPr>
            <w:tcW w:w="7196" w:type="dxa"/>
            <w:tcBorders>
              <w:bottom w:val="single" w:sz="4" w:space="0" w:color="auto"/>
            </w:tcBorders>
          </w:tcPr>
          <w:p w14:paraId="41030989" w14:textId="77777777" w:rsidR="008427DF" w:rsidRPr="00EA2310" w:rsidRDefault="00BF2EB8">
            <w:pPr>
              <w:autoSpaceDE w:val="0"/>
              <w:spacing w:line="260" w:lineRule="exact"/>
              <w:rPr>
                <w:rFonts w:ascii="Arial" w:hAnsi="Arial" w:cs="Arial"/>
                <w:sz w:val="18"/>
                <w:szCs w:val="18"/>
              </w:rPr>
            </w:pPr>
            <w:r w:rsidRPr="00EA2310">
              <w:rPr>
                <w:rFonts w:ascii="Arial" w:hAnsi="Arial" w:cs="Arial"/>
                <w:kern w:val="0"/>
                <w:sz w:val="18"/>
                <w:szCs w:val="18"/>
              </w:rPr>
              <w:t xml:space="preserve">Vertical distance between post-temporal and </w:t>
            </w:r>
            <w:proofErr w:type="spellStart"/>
            <w:r w:rsidRPr="00EA2310">
              <w:rPr>
                <w:rFonts w:ascii="Arial" w:hAnsi="Arial" w:cs="Arial"/>
                <w:kern w:val="0"/>
                <w:sz w:val="18"/>
                <w:szCs w:val="18"/>
              </w:rPr>
              <w:t>preethmoid</w:t>
            </w:r>
            <w:proofErr w:type="spellEnd"/>
            <w:r w:rsidRPr="00EA2310">
              <w:rPr>
                <w:rFonts w:ascii="Arial" w:hAnsi="Arial" w:cs="Arial"/>
                <w:kern w:val="0"/>
                <w:sz w:val="18"/>
                <w:szCs w:val="18"/>
              </w:rPr>
              <w:t xml:space="preserve"> process</w:t>
            </w:r>
          </w:p>
        </w:tc>
        <w:tc>
          <w:tcPr>
            <w:tcW w:w="1276" w:type="dxa"/>
            <w:tcBorders>
              <w:bottom w:val="single" w:sz="4" w:space="0" w:color="auto"/>
            </w:tcBorders>
            <w:vAlign w:val="center"/>
          </w:tcPr>
          <w:p w14:paraId="2C919A06" w14:textId="77777777" w:rsidR="008427DF" w:rsidRPr="00EA2310" w:rsidRDefault="00BF2EB8">
            <w:pPr>
              <w:autoSpaceDE w:val="0"/>
              <w:jc w:val="center"/>
              <w:rPr>
                <w:rFonts w:ascii="Arial" w:hAnsi="Arial" w:cs="Arial"/>
                <w:sz w:val="18"/>
                <w:szCs w:val="18"/>
              </w:rPr>
            </w:pPr>
            <w:r w:rsidRPr="00EA2310">
              <w:rPr>
                <w:rFonts w:ascii="Arial" w:hAnsi="Arial" w:cs="Arial"/>
                <w:kern w:val="0"/>
                <w:sz w:val="18"/>
                <w:szCs w:val="18"/>
              </w:rPr>
              <w:t>SKJ</w:t>
            </w:r>
          </w:p>
        </w:tc>
      </w:tr>
    </w:tbl>
    <w:p w14:paraId="1BCB7E20" w14:textId="77777777" w:rsidR="000D41CF" w:rsidRDefault="000D41CF">
      <w:pPr>
        <w:widowControl/>
        <w:jc w:val="left"/>
        <w:rPr>
          <w:rFonts w:ascii="Arial" w:hAnsi="Arial" w:cs="Arial"/>
          <w:sz w:val="18"/>
          <w:szCs w:val="18"/>
        </w:rPr>
      </w:pPr>
      <w:r>
        <w:rPr>
          <w:rFonts w:ascii="Arial" w:hAnsi="Arial" w:cs="Arial"/>
          <w:sz w:val="18"/>
          <w:szCs w:val="18"/>
        </w:rPr>
        <w:br w:type="page"/>
      </w:r>
    </w:p>
    <w:p w14:paraId="77AEBA94" w14:textId="6115ADEB" w:rsidR="008427DF" w:rsidRPr="00FD242E" w:rsidRDefault="00BF2EB8" w:rsidP="00EE0D42">
      <w:pPr>
        <w:spacing w:line="480" w:lineRule="auto"/>
        <w:jc w:val="center"/>
        <w:rPr>
          <w:rFonts w:ascii="Arial" w:hAnsi="Arial" w:cs="Arial"/>
          <w:sz w:val="24"/>
          <w:szCs w:val="24"/>
        </w:rPr>
      </w:pPr>
      <w:r w:rsidRPr="00FD242E">
        <w:rPr>
          <w:rFonts w:ascii="Arial" w:hAnsi="Arial" w:cs="Arial"/>
          <w:b/>
          <w:color w:val="000000"/>
          <w:sz w:val="24"/>
          <w:szCs w:val="24"/>
        </w:rPr>
        <w:lastRenderedPageBreak/>
        <w:t>Supplementary Table 2</w:t>
      </w:r>
      <w:r w:rsidRPr="00FD242E">
        <w:rPr>
          <w:rFonts w:ascii="Arial" w:hAnsi="Arial" w:cs="Arial"/>
          <w:color w:val="000000"/>
          <w:sz w:val="24"/>
          <w:szCs w:val="24"/>
        </w:rPr>
        <w:t xml:space="preserve"> Standard characters of four fishes</w:t>
      </w:r>
    </w:p>
    <w:tbl>
      <w:tblPr>
        <w:tblStyle w:val="a7"/>
        <w:tblW w:w="397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1841"/>
        <w:gridCol w:w="1844"/>
        <w:gridCol w:w="1697"/>
      </w:tblGrid>
      <w:tr w:rsidR="00EE0D42" w:rsidRPr="00EA2310" w14:paraId="20CFAA00" w14:textId="77777777" w:rsidTr="00EE0D42">
        <w:trPr>
          <w:trHeight w:hRule="exact" w:val="284"/>
          <w:jc w:val="center"/>
        </w:trPr>
        <w:tc>
          <w:tcPr>
            <w:tcW w:w="1024" w:type="pct"/>
            <w:tcBorders>
              <w:top w:val="single" w:sz="4" w:space="0" w:color="auto"/>
              <w:bottom w:val="single" w:sz="4" w:space="0" w:color="auto"/>
            </w:tcBorders>
          </w:tcPr>
          <w:p w14:paraId="0538C212" w14:textId="77777777" w:rsidR="00EE0D42" w:rsidRPr="00EA2310" w:rsidRDefault="00EE0D42" w:rsidP="00EE0D42">
            <w:pPr>
              <w:spacing w:line="276" w:lineRule="auto"/>
              <w:jc w:val="center"/>
              <w:rPr>
                <w:rFonts w:ascii="Arial" w:hAnsi="Arial" w:cs="Arial"/>
                <w:color w:val="000000"/>
                <w:kern w:val="0"/>
                <w:sz w:val="18"/>
                <w:szCs w:val="18"/>
              </w:rPr>
            </w:pPr>
            <w:r w:rsidRPr="00EA2310">
              <w:rPr>
                <w:rFonts w:ascii="Arial" w:hAnsi="Arial" w:cs="Arial"/>
                <w:color w:val="000000"/>
                <w:kern w:val="0"/>
                <w:sz w:val="18"/>
                <w:szCs w:val="18"/>
              </w:rPr>
              <w:t>Items</w:t>
            </w:r>
          </w:p>
        </w:tc>
        <w:tc>
          <w:tcPr>
            <w:tcW w:w="1360" w:type="pct"/>
            <w:tcBorders>
              <w:top w:val="single" w:sz="4" w:space="0" w:color="auto"/>
              <w:bottom w:val="single" w:sz="4" w:space="0" w:color="auto"/>
            </w:tcBorders>
          </w:tcPr>
          <w:p w14:paraId="6D79DB38"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PP</w:t>
            </w:r>
          </w:p>
        </w:tc>
        <w:tc>
          <w:tcPr>
            <w:tcW w:w="1362" w:type="pct"/>
            <w:tcBorders>
              <w:top w:val="single" w:sz="4" w:space="0" w:color="auto"/>
              <w:bottom w:val="single" w:sz="4" w:space="0" w:color="auto"/>
            </w:tcBorders>
          </w:tcPr>
          <w:p w14:paraId="76DBD36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SW</w:t>
            </w:r>
          </w:p>
        </w:tc>
        <w:tc>
          <w:tcPr>
            <w:tcW w:w="1254" w:type="pct"/>
            <w:tcBorders>
              <w:top w:val="single" w:sz="4" w:space="0" w:color="auto"/>
              <w:bottom w:val="single" w:sz="4" w:space="0" w:color="auto"/>
            </w:tcBorders>
          </w:tcPr>
          <w:p w14:paraId="6A49EB29"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PP×SW</w:t>
            </w:r>
          </w:p>
        </w:tc>
      </w:tr>
      <w:tr w:rsidR="00EE0D42" w:rsidRPr="00EA2310" w14:paraId="336DA3F8" w14:textId="77777777" w:rsidTr="00EE0D42">
        <w:trPr>
          <w:trHeight w:hRule="exact" w:val="284"/>
          <w:jc w:val="center"/>
        </w:trPr>
        <w:tc>
          <w:tcPr>
            <w:tcW w:w="1024" w:type="pct"/>
            <w:vAlign w:val="bottom"/>
          </w:tcPr>
          <w:p w14:paraId="6A92EBD6"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WL/BL</w:t>
            </w:r>
          </w:p>
        </w:tc>
        <w:tc>
          <w:tcPr>
            <w:tcW w:w="1360" w:type="pct"/>
            <w:vAlign w:val="center"/>
          </w:tcPr>
          <w:p w14:paraId="216E5719"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1.1988±0.0126</w:t>
            </w:r>
            <w:r w:rsidRPr="00EA2310">
              <w:rPr>
                <w:rFonts w:ascii="Arial" w:hAnsi="Arial" w:cs="Arial"/>
                <w:color w:val="000000"/>
                <w:kern w:val="0"/>
                <w:sz w:val="18"/>
                <w:szCs w:val="18"/>
                <w:vertAlign w:val="superscript"/>
              </w:rPr>
              <w:t>a</w:t>
            </w:r>
          </w:p>
        </w:tc>
        <w:tc>
          <w:tcPr>
            <w:tcW w:w="1362" w:type="pct"/>
            <w:vAlign w:val="center"/>
          </w:tcPr>
          <w:p w14:paraId="2110123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1.2214±0.0137</w:t>
            </w:r>
            <w:r w:rsidRPr="00EA2310">
              <w:rPr>
                <w:rFonts w:ascii="Arial" w:hAnsi="Arial" w:cs="Arial"/>
                <w:color w:val="000000"/>
                <w:kern w:val="0"/>
                <w:sz w:val="18"/>
                <w:szCs w:val="18"/>
                <w:vertAlign w:val="superscript"/>
              </w:rPr>
              <w:t>b</w:t>
            </w:r>
          </w:p>
        </w:tc>
        <w:tc>
          <w:tcPr>
            <w:tcW w:w="1254" w:type="pct"/>
            <w:vAlign w:val="center"/>
          </w:tcPr>
          <w:p w14:paraId="0097309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1.2577±0.0157</w:t>
            </w:r>
            <w:r w:rsidRPr="00EA2310">
              <w:rPr>
                <w:rFonts w:ascii="Arial" w:hAnsi="Arial" w:cs="Arial"/>
                <w:color w:val="000000"/>
                <w:kern w:val="0"/>
                <w:sz w:val="18"/>
                <w:szCs w:val="18"/>
                <w:vertAlign w:val="superscript"/>
              </w:rPr>
              <w:t>c</w:t>
            </w:r>
          </w:p>
        </w:tc>
      </w:tr>
      <w:tr w:rsidR="00EE0D42" w:rsidRPr="00EA2310" w14:paraId="66C05DA9" w14:textId="77777777" w:rsidTr="00EE0D42">
        <w:trPr>
          <w:trHeight w:hRule="exact" w:val="284"/>
          <w:jc w:val="center"/>
        </w:trPr>
        <w:tc>
          <w:tcPr>
            <w:tcW w:w="1024" w:type="pct"/>
            <w:vAlign w:val="bottom"/>
          </w:tcPr>
          <w:p w14:paraId="10381DCA"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BW1/BL</w:t>
            </w:r>
          </w:p>
        </w:tc>
        <w:tc>
          <w:tcPr>
            <w:tcW w:w="1360" w:type="pct"/>
            <w:vAlign w:val="center"/>
          </w:tcPr>
          <w:p w14:paraId="53DB86C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0.1296±0.0068</w:t>
            </w:r>
            <w:r w:rsidRPr="00EA2310">
              <w:rPr>
                <w:rFonts w:ascii="Arial" w:hAnsi="Arial" w:cs="Arial"/>
                <w:color w:val="000000"/>
                <w:kern w:val="0"/>
                <w:sz w:val="18"/>
                <w:szCs w:val="18"/>
                <w:vertAlign w:val="superscript"/>
              </w:rPr>
              <w:t>b</w:t>
            </w:r>
          </w:p>
        </w:tc>
        <w:tc>
          <w:tcPr>
            <w:tcW w:w="1362" w:type="pct"/>
            <w:vAlign w:val="center"/>
          </w:tcPr>
          <w:p w14:paraId="27CF5E0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0.1221±0.0014</w:t>
            </w:r>
            <w:r w:rsidRPr="00EA2310">
              <w:rPr>
                <w:rFonts w:ascii="Arial" w:hAnsi="Arial" w:cs="Arial"/>
                <w:color w:val="000000"/>
                <w:kern w:val="0"/>
                <w:sz w:val="18"/>
                <w:szCs w:val="18"/>
                <w:vertAlign w:val="superscript"/>
              </w:rPr>
              <w:t>a</w:t>
            </w:r>
          </w:p>
        </w:tc>
        <w:tc>
          <w:tcPr>
            <w:tcW w:w="1254" w:type="pct"/>
            <w:vAlign w:val="center"/>
          </w:tcPr>
          <w:p w14:paraId="59583B6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0.1294±0.0055</w:t>
            </w:r>
            <w:r w:rsidRPr="00EA2310">
              <w:rPr>
                <w:rFonts w:ascii="Arial" w:hAnsi="Arial" w:cs="Arial"/>
                <w:color w:val="000000"/>
                <w:kern w:val="0"/>
                <w:sz w:val="18"/>
                <w:szCs w:val="18"/>
                <w:vertAlign w:val="superscript"/>
              </w:rPr>
              <w:t>b</w:t>
            </w:r>
          </w:p>
        </w:tc>
      </w:tr>
      <w:tr w:rsidR="00EE0D42" w:rsidRPr="00EA2310" w14:paraId="1B1E647F" w14:textId="77777777" w:rsidTr="00EE0D42">
        <w:trPr>
          <w:trHeight w:hRule="exact" w:val="284"/>
          <w:jc w:val="center"/>
        </w:trPr>
        <w:tc>
          <w:tcPr>
            <w:tcW w:w="1024" w:type="pct"/>
            <w:vAlign w:val="bottom"/>
          </w:tcPr>
          <w:p w14:paraId="7CD5FD80"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kern w:val="0"/>
                <w:sz w:val="18"/>
                <w:szCs w:val="18"/>
              </w:rPr>
              <w:t>BH</w:t>
            </w:r>
            <w:r w:rsidRPr="00EA2310">
              <w:rPr>
                <w:rFonts w:ascii="Arial" w:hAnsi="Arial" w:cs="Arial"/>
                <w:color w:val="000000"/>
                <w:kern w:val="0"/>
                <w:sz w:val="18"/>
                <w:szCs w:val="18"/>
              </w:rPr>
              <w:t>/BL</w:t>
            </w:r>
          </w:p>
        </w:tc>
        <w:tc>
          <w:tcPr>
            <w:tcW w:w="1360" w:type="pct"/>
            <w:vAlign w:val="center"/>
          </w:tcPr>
          <w:p w14:paraId="386B00ED"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0.2096±0.0104</w:t>
            </w:r>
            <w:r w:rsidRPr="00EA2310">
              <w:rPr>
                <w:rFonts w:ascii="Arial" w:hAnsi="Arial" w:cs="Arial"/>
                <w:color w:val="000000"/>
                <w:kern w:val="0"/>
                <w:sz w:val="18"/>
                <w:szCs w:val="18"/>
                <w:vertAlign w:val="superscript"/>
              </w:rPr>
              <w:t>a</w:t>
            </w:r>
          </w:p>
        </w:tc>
        <w:tc>
          <w:tcPr>
            <w:tcW w:w="1362" w:type="pct"/>
            <w:vAlign w:val="center"/>
          </w:tcPr>
          <w:p w14:paraId="7C0F4D7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0.2221±0.0102</w:t>
            </w:r>
            <w:r w:rsidRPr="00EA2310">
              <w:rPr>
                <w:rFonts w:ascii="Arial" w:hAnsi="Arial" w:cs="Arial"/>
                <w:color w:val="000000"/>
                <w:kern w:val="0"/>
                <w:sz w:val="18"/>
                <w:szCs w:val="18"/>
                <w:vertAlign w:val="superscript"/>
              </w:rPr>
              <w:t>b</w:t>
            </w:r>
          </w:p>
        </w:tc>
        <w:tc>
          <w:tcPr>
            <w:tcW w:w="1254" w:type="pct"/>
            <w:vAlign w:val="center"/>
          </w:tcPr>
          <w:p w14:paraId="721B2E4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0.2081±0.0082</w:t>
            </w:r>
            <w:r w:rsidRPr="00EA2310">
              <w:rPr>
                <w:rFonts w:ascii="Arial" w:hAnsi="Arial" w:cs="Arial"/>
                <w:color w:val="000000"/>
                <w:kern w:val="0"/>
                <w:sz w:val="18"/>
                <w:szCs w:val="18"/>
                <w:vertAlign w:val="superscript"/>
              </w:rPr>
              <w:t>a</w:t>
            </w:r>
          </w:p>
        </w:tc>
      </w:tr>
      <w:tr w:rsidR="00EE0D42" w:rsidRPr="00EA2310" w14:paraId="1252647B" w14:textId="77777777" w:rsidTr="00EE0D42">
        <w:trPr>
          <w:trHeight w:hRule="exact" w:val="284"/>
          <w:jc w:val="center"/>
        </w:trPr>
        <w:tc>
          <w:tcPr>
            <w:tcW w:w="1024" w:type="pct"/>
            <w:vAlign w:val="bottom"/>
          </w:tcPr>
          <w:p w14:paraId="78022E1B"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HL/BL</w:t>
            </w:r>
          </w:p>
        </w:tc>
        <w:tc>
          <w:tcPr>
            <w:tcW w:w="1360" w:type="pct"/>
            <w:vAlign w:val="center"/>
          </w:tcPr>
          <w:p w14:paraId="06AFB71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0.2844±0.0084</w:t>
            </w:r>
            <w:r w:rsidRPr="00EA2310">
              <w:rPr>
                <w:rFonts w:ascii="Arial" w:hAnsi="Arial" w:cs="Arial"/>
                <w:color w:val="000000"/>
                <w:kern w:val="0"/>
                <w:sz w:val="18"/>
                <w:szCs w:val="18"/>
                <w:vertAlign w:val="superscript"/>
              </w:rPr>
              <w:t>c</w:t>
            </w:r>
          </w:p>
        </w:tc>
        <w:tc>
          <w:tcPr>
            <w:tcW w:w="1362" w:type="pct"/>
            <w:vAlign w:val="center"/>
          </w:tcPr>
          <w:p w14:paraId="1E0F11B8"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0.2195±0.0083</w:t>
            </w:r>
            <w:r w:rsidRPr="00EA2310">
              <w:rPr>
                <w:rFonts w:ascii="Arial" w:hAnsi="Arial" w:cs="Arial"/>
                <w:color w:val="000000"/>
                <w:kern w:val="0"/>
                <w:sz w:val="18"/>
                <w:szCs w:val="18"/>
                <w:vertAlign w:val="superscript"/>
              </w:rPr>
              <w:t>a</w:t>
            </w:r>
          </w:p>
        </w:tc>
        <w:tc>
          <w:tcPr>
            <w:tcW w:w="1254" w:type="pct"/>
            <w:vAlign w:val="center"/>
          </w:tcPr>
          <w:p w14:paraId="4327941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0.2409±0.0093</w:t>
            </w:r>
            <w:r w:rsidRPr="00EA2310">
              <w:rPr>
                <w:rFonts w:ascii="Arial" w:hAnsi="Arial" w:cs="Arial"/>
                <w:color w:val="000000"/>
                <w:kern w:val="0"/>
                <w:sz w:val="18"/>
                <w:szCs w:val="18"/>
                <w:vertAlign w:val="superscript"/>
              </w:rPr>
              <w:t>b</w:t>
            </w:r>
          </w:p>
        </w:tc>
      </w:tr>
      <w:tr w:rsidR="00EE0D42" w:rsidRPr="00EA2310" w14:paraId="0F3DC0A6" w14:textId="77777777" w:rsidTr="00EE0D42">
        <w:trPr>
          <w:trHeight w:hRule="exact" w:val="284"/>
          <w:jc w:val="center"/>
        </w:trPr>
        <w:tc>
          <w:tcPr>
            <w:tcW w:w="1024" w:type="pct"/>
            <w:vAlign w:val="bottom"/>
          </w:tcPr>
          <w:p w14:paraId="7DE574CF"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DFAL/BL</w:t>
            </w:r>
          </w:p>
        </w:tc>
        <w:tc>
          <w:tcPr>
            <w:tcW w:w="1360" w:type="pct"/>
            <w:vAlign w:val="center"/>
          </w:tcPr>
          <w:p w14:paraId="66BF16E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0.5410±0.0136</w:t>
            </w:r>
            <w:r w:rsidRPr="00EA2310">
              <w:rPr>
                <w:rFonts w:ascii="Arial" w:hAnsi="Arial" w:cs="Arial"/>
                <w:color w:val="000000"/>
                <w:kern w:val="0"/>
                <w:sz w:val="18"/>
                <w:szCs w:val="18"/>
                <w:vertAlign w:val="superscript"/>
              </w:rPr>
              <w:t>c</w:t>
            </w:r>
          </w:p>
        </w:tc>
        <w:tc>
          <w:tcPr>
            <w:tcW w:w="1362" w:type="pct"/>
            <w:vAlign w:val="center"/>
          </w:tcPr>
          <w:p w14:paraId="4BDE2608"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0.5081±0.0122</w:t>
            </w:r>
            <w:r w:rsidRPr="00EA2310">
              <w:rPr>
                <w:rFonts w:ascii="Arial" w:hAnsi="Arial" w:cs="Arial"/>
                <w:color w:val="000000"/>
                <w:kern w:val="0"/>
                <w:sz w:val="18"/>
                <w:szCs w:val="18"/>
                <w:vertAlign w:val="superscript"/>
              </w:rPr>
              <w:t>a</w:t>
            </w:r>
          </w:p>
        </w:tc>
        <w:tc>
          <w:tcPr>
            <w:tcW w:w="1254" w:type="pct"/>
            <w:vAlign w:val="center"/>
          </w:tcPr>
          <w:p w14:paraId="2465EEC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0.5083±0.0110</w:t>
            </w:r>
            <w:r w:rsidRPr="00EA2310">
              <w:rPr>
                <w:rFonts w:ascii="Arial" w:hAnsi="Arial" w:cs="Arial"/>
                <w:color w:val="000000"/>
                <w:kern w:val="0"/>
                <w:sz w:val="18"/>
                <w:szCs w:val="18"/>
                <w:vertAlign w:val="superscript"/>
              </w:rPr>
              <w:t>a</w:t>
            </w:r>
          </w:p>
        </w:tc>
      </w:tr>
      <w:tr w:rsidR="00EE0D42" w:rsidRPr="00EA2310" w14:paraId="58F52A90" w14:textId="77777777" w:rsidTr="00EE0D42">
        <w:trPr>
          <w:trHeight w:hRule="exact" w:val="284"/>
          <w:jc w:val="center"/>
        </w:trPr>
        <w:tc>
          <w:tcPr>
            <w:tcW w:w="1024" w:type="pct"/>
            <w:vAlign w:val="bottom"/>
          </w:tcPr>
          <w:p w14:paraId="4F145F78"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CPL/BL</w:t>
            </w:r>
          </w:p>
        </w:tc>
        <w:tc>
          <w:tcPr>
            <w:tcW w:w="1360" w:type="pct"/>
            <w:vAlign w:val="center"/>
          </w:tcPr>
          <w:p w14:paraId="5B9F5D2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0.1494±0.0113</w:t>
            </w:r>
            <w:r w:rsidRPr="00EA2310">
              <w:rPr>
                <w:rFonts w:ascii="Arial" w:hAnsi="Arial" w:cs="Arial"/>
                <w:color w:val="000000"/>
                <w:kern w:val="0"/>
                <w:sz w:val="18"/>
                <w:szCs w:val="18"/>
                <w:vertAlign w:val="superscript"/>
              </w:rPr>
              <w:t>a</w:t>
            </w:r>
          </w:p>
        </w:tc>
        <w:tc>
          <w:tcPr>
            <w:tcW w:w="1362" w:type="pct"/>
            <w:vAlign w:val="center"/>
          </w:tcPr>
          <w:p w14:paraId="0BC583D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0.1633±0.0144</w:t>
            </w:r>
            <w:r w:rsidRPr="00EA2310">
              <w:rPr>
                <w:rFonts w:ascii="Arial" w:hAnsi="Arial" w:cs="Arial"/>
                <w:color w:val="000000"/>
                <w:kern w:val="0"/>
                <w:sz w:val="18"/>
                <w:szCs w:val="18"/>
                <w:vertAlign w:val="superscript"/>
              </w:rPr>
              <w:t>b</w:t>
            </w:r>
          </w:p>
        </w:tc>
        <w:tc>
          <w:tcPr>
            <w:tcW w:w="1254" w:type="pct"/>
            <w:vAlign w:val="center"/>
          </w:tcPr>
          <w:p w14:paraId="335FFE2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0.1514±0.0123</w:t>
            </w:r>
            <w:r w:rsidRPr="00EA2310">
              <w:rPr>
                <w:rFonts w:ascii="Arial" w:hAnsi="Arial" w:cs="Arial"/>
                <w:color w:val="000000"/>
                <w:kern w:val="0"/>
                <w:sz w:val="18"/>
                <w:szCs w:val="18"/>
                <w:vertAlign w:val="superscript"/>
              </w:rPr>
              <w:t>a</w:t>
            </w:r>
          </w:p>
        </w:tc>
      </w:tr>
      <w:tr w:rsidR="00EE0D42" w:rsidRPr="00EA2310" w14:paraId="327AE041" w14:textId="77777777" w:rsidTr="00EE0D42">
        <w:trPr>
          <w:trHeight w:hRule="exact" w:val="284"/>
          <w:jc w:val="center"/>
        </w:trPr>
        <w:tc>
          <w:tcPr>
            <w:tcW w:w="1024" w:type="pct"/>
            <w:vAlign w:val="bottom"/>
          </w:tcPr>
          <w:p w14:paraId="506ECEDF"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CPD/CPL</w:t>
            </w:r>
          </w:p>
        </w:tc>
        <w:tc>
          <w:tcPr>
            <w:tcW w:w="1360" w:type="pct"/>
            <w:vAlign w:val="center"/>
          </w:tcPr>
          <w:p w14:paraId="460324D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0.6195±0.0525</w:t>
            </w:r>
            <w:r w:rsidRPr="00EA2310">
              <w:rPr>
                <w:rFonts w:ascii="Arial" w:hAnsi="Arial" w:cs="Arial"/>
                <w:color w:val="000000"/>
                <w:kern w:val="0"/>
                <w:sz w:val="18"/>
                <w:szCs w:val="18"/>
                <w:vertAlign w:val="superscript"/>
              </w:rPr>
              <w:t>a</w:t>
            </w:r>
          </w:p>
        </w:tc>
        <w:tc>
          <w:tcPr>
            <w:tcW w:w="1362" w:type="pct"/>
            <w:vAlign w:val="center"/>
          </w:tcPr>
          <w:p w14:paraId="01A83DA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0.6139±0.0632</w:t>
            </w:r>
            <w:r w:rsidRPr="00EA2310">
              <w:rPr>
                <w:rFonts w:ascii="Arial" w:hAnsi="Arial" w:cs="Arial"/>
                <w:color w:val="000000"/>
                <w:kern w:val="0"/>
                <w:sz w:val="18"/>
                <w:szCs w:val="18"/>
                <w:vertAlign w:val="superscript"/>
              </w:rPr>
              <w:t>a</w:t>
            </w:r>
          </w:p>
        </w:tc>
        <w:tc>
          <w:tcPr>
            <w:tcW w:w="1254" w:type="pct"/>
            <w:vAlign w:val="center"/>
          </w:tcPr>
          <w:p w14:paraId="2E52977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0.6298±0.0618</w:t>
            </w:r>
            <w:r w:rsidRPr="00EA2310">
              <w:rPr>
                <w:rFonts w:ascii="Arial" w:hAnsi="Arial" w:cs="Arial"/>
                <w:color w:val="000000"/>
                <w:kern w:val="0"/>
                <w:sz w:val="18"/>
                <w:szCs w:val="18"/>
                <w:vertAlign w:val="superscript"/>
              </w:rPr>
              <w:t>a</w:t>
            </w:r>
          </w:p>
        </w:tc>
      </w:tr>
      <w:tr w:rsidR="00EE0D42" w:rsidRPr="00EA2310" w14:paraId="2F97E6CC" w14:textId="77777777" w:rsidTr="00EE0D42">
        <w:trPr>
          <w:trHeight w:hRule="exact" w:val="284"/>
          <w:jc w:val="center"/>
        </w:trPr>
        <w:tc>
          <w:tcPr>
            <w:tcW w:w="1024" w:type="pct"/>
            <w:vAlign w:val="bottom"/>
          </w:tcPr>
          <w:p w14:paraId="2EF9E788"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SL/HL</w:t>
            </w:r>
          </w:p>
        </w:tc>
        <w:tc>
          <w:tcPr>
            <w:tcW w:w="1360" w:type="pct"/>
            <w:vAlign w:val="center"/>
          </w:tcPr>
          <w:p w14:paraId="44341A4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0.2459±0.0139</w:t>
            </w:r>
            <w:r w:rsidRPr="00EA2310">
              <w:rPr>
                <w:rFonts w:ascii="Arial" w:hAnsi="Arial" w:cs="Arial"/>
                <w:color w:val="000000"/>
                <w:kern w:val="0"/>
                <w:sz w:val="18"/>
                <w:szCs w:val="18"/>
                <w:vertAlign w:val="superscript"/>
              </w:rPr>
              <w:t>a</w:t>
            </w:r>
          </w:p>
        </w:tc>
        <w:tc>
          <w:tcPr>
            <w:tcW w:w="1362" w:type="pct"/>
            <w:vAlign w:val="center"/>
          </w:tcPr>
          <w:p w14:paraId="1DE1953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0.2732±0.0167</w:t>
            </w:r>
            <w:r w:rsidRPr="00EA2310">
              <w:rPr>
                <w:rFonts w:ascii="Arial" w:hAnsi="Arial" w:cs="Arial"/>
                <w:color w:val="000000"/>
                <w:kern w:val="0"/>
                <w:sz w:val="18"/>
                <w:szCs w:val="18"/>
                <w:vertAlign w:val="superscript"/>
              </w:rPr>
              <w:t>c</w:t>
            </w:r>
          </w:p>
        </w:tc>
        <w:tc>
          <w:tcPr>
            <w:tcW w:w="1254" w:type="pct"/>
            <w:vAlign w:val="center"/>
          </w:tcPr>
          <w:p w14:paraId="72251DD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0.2629±0.0105</w:t>
            </w:r>
            <w:r w:rsidRPr="00EA2310">
              <w:rPr>
                <w:rFonts w:ascii="Arial" w:hAnsi="Arial" w:cs="Arial"/>
                <w:color w:val="000000"/>
                <w:kern w:val="0"/>
                <w:sz w:val="18"/>
                <w:szCs w:val="18"/>
                <w:vertAlign w:val="superscript"/>
              </w:rPr>
              <w:t>bc</w:t>
            </w:r>
          </w:p>
        </w:tc>
      </w:tr>
      <w:tr w:rsidR="00EE0D42" w:rsidRPr="00EA2310" w14:paraId="32CE5674" w14:textId="77777777" w:rsidTr="00EE0D42">
        <w:trPr>
          <w:trHeight w:hRule="exact" w:val="284"/>
          <w:jc w:val="center"/>
        </w:trPr>
        <w:tc>
          <w:tcPr>
            <w:tcW w:w="1024" w:type="pct"/>
            <w:vAlign w:val="bottom"/>
          </w:tcPr>
          <w:p w14:paraId="717DF9B9"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MCD/HL</w:t>
            </w:r>
          </w:p>
        </w:tc>
        <w:tc>
          <w:tcPr>
            <w:tcW w:w="1360" w:type="pct"/>
            <w:vAlign w:val="center"/>
          </w:tcPr>
          <w:p w14:paraId="08E2115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0.2252±0.0174</w:t>
            </w:r>
            <w:r w:rsidRPr="00EA2310">
              <w:rPr>
                <w:rFonts w:ascii="Arial" w:hAnsi="Arial" w:cs="Arial"/>
                <w:color w:val="000000"/>
                <w:kern w:val="0"/>
                <w:sz w:val="18"/>
                <w:szCs w:val="18"/>
                <w:vertAlign w:val="superscript"/>
              </w:rPr>
              <w:t>d</w:t>
            </w:r>
          </w:p>
        </w:tc>
        <w:tc>
          <w:tcPr>
            <w:tcW w:w="1362" w:type="pct"/>
            <w:vAlign w:val="center"/>
          </w:tcPr>
          <w:p w14:paraId="63BFF61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0.0843±0.0066</w:t>
            </w:r>
            <w:r w:rsidRPr="00EA2310">
              <w:rPr>
                <w:rFonts w:ascii="Arial" w:hAnsi="Arial" w:cs="Arial"/>
                <w:color w:val="000000"/>
                <w:kern w:val="0"/>
                <w:sz w:val="18"/>
                <w:szCs w:val="18"/>
                <w:vertAlign w:val="superscript"/>
              </w:rPr>
              <w:t>a</w:t>
            </w:r>
          </w:p>
        </w:tc>
        <w:tc>
          <w:tcPr>
            <w:tcW w:w="1254" w:type="pct"/>
            <w:vAlign w:val="center"/>
          </w:tcPr>
          <w:p w14:paraId="564FE49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0.1640±0.0147</w:t>
            </w:r>
            <w:r w:rsidRPr="00EA2310">
              <w:rPr>
                <w:rFonts w:ascii="Arial" w:hAnsi="Arial" w:cs="Arial"/>
                <w:color w:val="000000"/>
                <w:kern w:val="0"/>
                <w:sz w:val="18"/>
                <w:szCs w:val="18"/>
                <w:vertAlign w:val="superscript"/>
              </w:rPr>
              <w:t>c</w:t>
            </w:r>
          </w:p>
        </w:tc>
      </w:tr>
      <w:tr w:rsidR="00EE0D42" w:rsidRPr="00EA2310" w14:paraId="0AD6E500" w14:textId="77777777" w:rsidTr="00EE0D42">
        <w:trPr>
          <w:trHeight w:hRule="exact" w:val="284"/>
          <w:jc w:val="center"/>
        </w:trPr>
        <w:tc>
          <w:tcPr>
            <w:tcW w:w="1024" w:type="pct"/>
            <w:vAlign w:val="bottom"/>
          </w:tcPr>
          <w:p w14:paraId="30D777E2"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SHL/HL</w:t>
            </w:r>
          </w:p>
        </w:tc>
        <w:tc>
          <w:tcPr>
            <w:tcW w:w="1360" w:type="pct"/>
            <w:vAlign w:val="center"/>
          </w:tcPr>
          <w:p w14:paraId="551EE77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1.0253±0.0101</w:t>
            </w:r>
            <w:r w:rsidRPr="00EA2310">
              <w:rPr>
                <w:rFonts w:ascii="Arial" w:hAnsi="Arial" w:cs="Arial"/>
                <w:color w:val="000000"/>
                <w:kern w:val="0"/>
                <w:sz w:val="18"/>
                <w:szCs w:val="18"/>
                <w:vertAlign w:val="superscript"/>
              </w:rPr>
              <w:t>c</w:t>
            </w:r>
          </w:p>
        </w:tc>
        <w:tc>
          <w:tcPr>
            <w:tcW w:w="1362" w:type="pct"/>
            <w:vAlign w:val="center"/>
          </w:tcPr>
          <w:p w14:paraId="1DA30D0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0.8776±0.0296</w:t>
            </w:r>
            <w:r w:rsidRPr="00EA2310">
              <w:rPr>
                <w:rFonts w:ascii="Arial" w:hAnsi="Arial" w:cs="Arial"/>
                <w:color w:val="000000"/>
                <w:kern w:val="0"/>
                <w:sz w:val="18"/>
                <w:szCs w:val="18"/>
                <w:vertAlign w:val="superscript"/>
              </w:rPr>
              <w:t>a</w:t>
            </w:r>
          </w:p>
        </w:tc>
        <w:tc>
          <w:tcPr>
            <w:tcW w:w="1254" w:type="pct"/>
            <w:vAlign w:val="center"/>
          </w:tcPr>
          <w:p w14:paraId="1336EFD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0.9284±0.0198</w:t>
            </w:r>
            <w:r w:rsidRPr="00EA2310">
              <w:rPr>
                <w:rFonts w:ascii="Arial" w:hAnsi="Arial" w:cs="Arial"/>
                <w:color w:val="000000"/>
                <w:kern w:val="0"/>
                <w:sz w:val="18"/>
                <w:szCs w:val="18"/>
                <w:vertAlign w:val="superscript"/>
              </w:rPr>
              <w:t>b</w:t>
            </w:r>
          </w:p>
        </w:tc>
      </w:tr>
      <w:tr w:rsidR="00EE0D42" w:rsidRPr="00EA2310" w14:paraId="1AF2E9A5" w14:textId="77777777" w:rsidTr="00EE0D42">
        <w:trPr>
          <w:trHeight w:hRule="exact" w:val="284"/>
          <w:jc w:val="center"/>
        </w:trPr>
        <w:tc>
          <w:tcPr>
            <w:tcW w:w="1024" w:type="pct"/>
            <w:vAlign w:val="bottom"/>
          </w:tcPr>
          <w:p w14:paraId="711BDD6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IW/DE</w:t>
            </w:r>
          </w:p>
          <w:p w14:paraId="550ABA26" w14:textId="77777777" w:rsidR="00EE0D42" w:rsidRPr="00EA2310" w:rsidRDefault="00EE0D42" w:rsidP="00EE0D42">
            <w:pPr>
              <w:jc w:val="center"/>
              <w:rPr>
                <w:rFonts w:ascii="Arial" w:hAnsi="Arial" w:cs="Arial"/>
                <w:b/>
                <w:color w:val="000000"/>
                <w:kern w:val="0"/>
                <w:sz w:val="18"/>
                <w:szCs w:val="18"/>
              </w:rPr>
            </w:pPr>
          </w:p>
        </w:tc>
        <w:tc>
          <w:tcPr>
            <w:tcW w:w="1360" w:type="pct"/>
            <w:vAlign w:val="center"/>
          </w:tcPr>
          <w:p w14:paraId="179420F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0.5155±0.0124</w:t>
            </w:r>
            <w:r w:rsidRPr="00EA2310">
              <w:rPr>
                <w:rFonts w:ascii="Arial" w:hAnsi="Arial" w:cs="Arial"/>
                <w:color w:val="000000"/>
                <w:kern w:val="0"/>
                <w:sz w:val="18"/>
                <w:szCs w:val="18"/>
                <w:vertAlign w:val="superscript"/>
              </w:rPr>
              <w:t>a</w:t>
            </w:r>
          </w:p>
        </w:tc>
        <w:tc>
          <w:tcPr>
            <w:tcW w:w="1362" w:type="pct"/>
            <w:vAlign w:val="center"/>
          </w:tcPr>
          <w:p w14:paraId="28C08EED"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0.6778±0.0093</w:t>
            </w:r>
            <w:r w:rsidRPr="00EA2310">
              <w:rPr>
                <w:rFonts w:ascii="Arial" w:hAnsi="Arial" w:cs="Arial"/>
                <w:color w:val="000000"/>
                <w:kern w:val="0"/>
                <w:sz w:val="18"/>
                <w:szCs w:val="18"/>
                <w:vertAlign w:val="superscript"/>
              </w:rPr>
              <w:t>c</w:t>
            </w:r>
          </w:p>
        </w:tc>
        <w:tc>
          <w:tcPr>
            <w:tcW w:w="1254" w:type="pct"/>
            <w:vAlign w:val="center"/>
          </w:tcPr>
          <w:p w14:paraId="7E37D79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0.5863±0.0105</w:t>
            </w:r>
            <w:r w:rsidRPr="00EA2310">
              <w:rPr>
                <w:rFonts w:ascii="Arial" w:hAnsi="Arial" w:cs="Arial"/>
                <w:color w:val="000000"/>
                <w:kern w:val="0"/>
                <w:sz w:val="18"/>
                <w:szCs w:val="18"/>
                <w:vertAlign w:val="superscript"/>
              </w:rPr>
              <w:t>b</w:t>
            </w:r>
          </w:p>
        </w:tc>
      </w:tr>
      <w:tr w:rsidR="00EE0D42" w:rsidRPr="00EA2310" w14:paraId="6D9EAEFC" w14:textId="77777777" w:rsidTr="00EE0D42">
        <w:trPr>
          <w:trHeight w:hRule="exact" w:val="284"/>
          <w:jc w:val="center"/>
        </w:trPr>
        <w:tc>
          <w:tcPr>
            <w:tcW w:w="1024" w:type="pct"/>
            <w:vAlign w:val="bottom"/>
          </w:tcPr>
          <w:p w14:paraId="73FA12A4"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ED/HL</w:t>
            </w:r>
          </w:p>
        </w:tc>
        <w:tc>
          <w:tcPr>
            <w:tcW w:w="1360" w:type="pct"/>
            <w:vAlign w:val="center"/>
          </w:tcPr>
          <w:p w14:paraId="5BAA042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0.2319±0.0172</w:t>
            </w:r>
            <w:r w:rsidRPr="00EA2310">
              <w:rPr>
                <w:rFonts w:ascii="Arial" w:hAnsi="Arial" w:cs="Arial"/>
                <w:color w:val="000000"/>
                <w:kern w:val="0"/>
                <w:sz w:val="18"/>
                <w:szCs w:val="18"/>
                <w:vertAlign w:val="superscript"/>
              </w:rPr>
              <w:t>a</w:t>
            </w:r>
          </w:p>
        </w:tc>
        <w:tc>
          <w:tcPr>
            <w:tcW w:w="1362" w:type="pct"/>
            <w:vAlign w:val="center"/>
          </w:tcPr>
          <w:p w14:paraId="246E3FA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0.2602±0.0179</w:t>
            </w:r>
            <w:r w:rsidRPr="00EA2310">
              <w:rPr>
                <w:rFonts w:ascii="Arial" w:hAnsi="Arial" w:cs="Arial"/>
                <w:color w:val="000000"/>
                <w:kern w:val="0"/>
                <w:sz w:val="18"/>
                <w:szCs w:val="18"/>
                <w:vertAlign w:val="superscript"/>
              </w:rPr>
              <w:t>b</w:t>
            </w:r>
          </w:p>
        </w:tc>
        <w:tc>
          <w:tcPr>
            <w:tcW w:w="1254" w:type="pct"/>
            <w:vAlign w:val="center"/>
          </w:tcPr>
          <w:p w14:paraId="348C002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0.2561±0.0167</w:t>
            </w:r>
            <w:r w:rsidRPr="00EA2310">
              <w:rPr>
                <w:rFonts w:ascii="Arial" w:hAnsi="Arial" w:cs="Arial"/>
                <w:color w:val="000000"/>
                <w:kern w:val="0"/>
                <w:sz w:val="18"/>
                <w:szCs w:val="18"/>
                <w:vertAlign w:val="superscript"/>
              </w:rPr>
              <w:t>b</w:t>
            </w:r>
          </w:p>
        </w:tc>
      </w:tr>
      <w:tr w:rsidR="00EE0D42" w:rsidRPr="00EA2310" w14:paraId="766AEBA0" w14:textId="77777777" w:rsidTr="00EE0D42">
        <w:trPr>
          <w:trHeight w:hRule="exact" w:val="284"/>
          <w:jc w:val="center"/>
        </w:trPr>
        <w:tc>
          <w:tcPr>
            <w:tcW w:w="1024" w:type="pct"/>
            <w:vAlign w:val="bottom"/>
          </w:tcPr>
          <w:p w14:paraId="7BABDCAC"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IW/HL</w:t>
            </w:r>
          </w:p>
        </w:tc>
        <w:tc>
          <w:tcPr>
            <w:tcW w:w="1360" w:type="pct"/>
            <w:vAlign w:val="center"/>
          </w:tcPr>
          <w:p w14:paraId="0B3DBEA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0.2354±0.0091</w:t>
            </w:r>
            <w:r w:rsidRPr="00EA2310">
              <w:rPr>
                <w:rFonts w:ascii="Arial" w:hAnsi="Arial" w:cs="Arial"/>
                <w:color w:val="000000"/>
                <w:kern w:val="0"/>
                <w:sz w:val="18"/>
                <w:szCs w:val="18"/>
                <w:vertAlign w:val="superscript"/>
              </w:rPr>
              <w:t>a</w:t>
            </w:r>
          </w:p>
        </w:tc>
        <w:tc>
          <w:tcPr>
            <w:tcW w:w="1362" w:type="pct"/>
            <w:vAlign w:val="center"/>
          </w:tcPr>
          <w:p w14:paraId="5AC8C6F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0.3924±0.0207</w:t>
            </w:r>
            <w:r w:rsidRPr="00EA2310">
              <w:rPr>
                <w:rFonts w:ascii="Arial" w:hAnsi="Arial" w:cs="Arial"/>
                <w:color w:val="000000"/>
                <w:kern w:val="0"/>
                <w:sz w:val="18"/>
                <w:szCs w:val="18"/>
                <w:vertAlign w:val="superscript"/>
              </w:rPr>
              <w:t>c</w:t>
            </w:r>
          </w:p>
        </w:tc>
        <w:tc>
          <w:tcPr>
            <w:tcW w:w="1254" w:type="pct"/>
            <w:vAlign w:val="center"/>
          </w:tcPr>
          <w:p w14:paraId="6386D77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0.3174±0.0210</w:t>
            </w:r>
            <w:r w:rsidRPr="00EA2310">
              <w:rPr>
                <w:rFonts w:ascii="Arial" w:hAnsi="Arial" w:cs="Arial"/>
                <w:color w:val="000000"/>
                <w:kern w:val="0"/>
                <w:sz w:val="18"/>
                <w:szCs w:val="18"/>
                <w:vertAlign w:val="superscript"/>
              </w:rPr>
              <w:t>b</w:t>
            </w:r>
          </w:p>
        </w:tc>
      </w:tr>
      <w:tr w:rsidR="00EE0D42" w:rsidRPr="00EA2310" w14:paraId="1FEF3A22" w14:textId="77777777" w:rsidTr="00EE0D42">
        <w:trPr>
          <w:trHeight w:hRule="exact" w:val="284"/>
          <w:jc w:val="center"/>
        </w:trPr>
        <w:tc>
          <w:tcPr>
            <w:tcW w:w="1024" w:type="pct"/>
            <w:vAlign w:val="bottom"/>
          </w:tcPr>
          <w:p w14:paraId="7EDE4A57"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SBL/HL</w:t>
            </w:r>
          </w:p>
        </w:tc>
        <w:tc>
          <w:tcPr>
            <w:tcW w:w="1360" w:type="pct"/>
            <w:vAlign w:val="center"/>
          </w:tcPr>
          <w:p w14:paraId="30D6D72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0.2504±0.0149</w:t>
            </w:r>
            <w:r w:rsidRPr="00EA2310">
              <w:rPr>
                <w:rFonts w:ascii="Arial" w:hAnsi="Arial" w:cs="Arial"/>
                <w:color w:val="000000"/>
                <w:kern w:val="0"/>
                <w:sz w:val="18"/>
                <w:szCs w:val="18"/>
                <w:vertAlign w:val="superscript"/>
              </w:rPr>
              <w:t>a</w:t>
            </w:r>
          </w:p>
        </w:tc>
        <w:tc>
          <w:tcPr>
            <w:tcW w:w="1362" w:type="pct"/>
            <w:vAlign w:val="center"/>
          </w:tcPr>
          <w:p w14:paraId="3D07D9A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0.1218±0.0208</w:t>
            </w:r>
            <w:r w:rsidRPr="00EA2310">
              <w:rPr>
                <w:rFonts w:ascii="Arial" w:hAnsi="Arial" w:cs="Arial"/>
                <w:color w:val="000000"/>
                <w:kern w:val="0"/>
                <w:sz w:val="18"/>
                <w:szCs w:val="18"/>
                <w:vertAlign w:val="superscript"/>
              </w:rPr>
              <w:t>c</w:t>
            </w:r>
          </w:p>
        </w:tc>
        <w:tc>
          <w:tcPr>
            <w:tcW w:w="1254" w:type="pct"/>
            <w:vAlign w:val="center"/>
          </w:tcPr>
          <w:p w14:paraId="71353B7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0.2155±0.0183</w:t>
            </w:r>
            <w:r w:rsidRPr="00EA2310">
              <w:rPr>
                <w:rFonts w:ascii="Arial" w:hAnsi="Arial" w:cs="Arial"/>
                <w:color w:val="000000"/>
                <w:kern w:val="0"/>
                <w:sz w:val="18"/>
                <w:szCs w:val="18"/>
                <w:vertAlign w:val="superscript"/>
              </w:rPr>
              <w:t>b</w:t>
            </w:r>
          </w:p>
        </w:tc>
      </w:tr>
      <w:tr w:rsidR="00EE0D42" w:rsidRPr="00EA2310" w14:paraId="3E1C16AD" w14:textId="77777777" w:rsidTr="00EE0D42">
        <w:trPr>
          <w:trHeight w:hRule="exact" w:val="284"/>
          <w:jc w:val="center"/>
        </w:trPr>
        <w:tc>
          <w:tcPr>
            <w:tcW w:w="1024" w:type="pct"/>
            <w:vAlign w:val="bottom"/>
          </w:tcPr>
          <w:p w14:paraId="3795DCB4"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MBL/HL</w:t>
            </w:r>
          </w:p>
        </w:tc>
        <w:tc>
          <w:tcPr>
            <w:tcW w:w="1360" w:type="pct"/>
            <w:vAlign w:val="center"/>
          </w:tcPr>
          <w:p w14:paraId="0B40C1A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0.2548±0.0189</w:t>
            </w:r>
            <w:r w:rsidRPr="00EA2310">
              <w:rPr>
                <w:rFonts w:ascii="Arial" w:hAnsi="Arial" w:cs="Arial"/>
                <w:color w:val="000000"/>
                <w:kern w:val="0"/>
                <w:sz w:val="18"/>
                <w:szCs w:val="18"/>
                <w:vertAlign w:val="superscript"/>
              </w:rPr>
              <w:t>b</w:t>
            </w:r>
          </w:p>
        </w:tc>
        <w:tc>
          <w:tcPr>
            <w:tcW w:w="1362" w:type="pct"/>
            <w:vAlign w:val="center"/>
          </w:tcPr>
          <w:p w14:paraId="4E5107F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0.1542±0.0211</w:t>
            </w:r>
            <w:r w:rsidRPr="00EA2310">
              <w:rPr>
                <w:rFonts w:ascii="Arial" w:hAnsi="Arial" w:cs="Arial"/>
                <w:color w:val="000000"/>
                <w:kern w:val="0"/>
                <w:sz w:val="18"/>
                <w:szCs w:val="18"/>
                <w:vertAlign w:val="superscript"/>
              </w:rPr>
              <w:t>a</w:t>
            </w:r>
          </w:p>
        </w:tc>
        <w:tc>
          <w:tcPr>
            <w:tcW w:w="1254" w:type="pct"/>
            <w:vAlign w:val="center"/>
          </w:tcPr>
          <w:p w14:paraId="15AB7DB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0.2718±0.0234</w:t>
            </w:r>
            <w:r w:rsidRPr="00EA2310">
              <w:rPr>
                <w:rFonts w:ascii="Arial" w:hAnsi="Arial" w:cs="Arial"/>
                <w:color w:val="000000"/>
                <w:kern w:val="0"/>
                <w:sz w:val="18"/>
                <w:szCs w:val="18"/>
                <w:vertAlign w:val="superscript"/>
              </w:rPr>
              <w:t>bc</w:t>
            </w:r>
          </w:p>
        </w:tc>
      </w:tr>
      <w:tr w:rsidR="00EE0D42" w:rsidRPr="00EA2310" w14:paraId="56901E23" w14:textId="77777777" w:rsidTr="00EE0D42">
        <w:trPr>
          <w:trHeight w:hRule="exact" w:val="284"/>
          <w:jc w:val="center"/>
        </w:trPr>
        <w:tc>
          <w:tcPr>
            <w:tcW w:w="1024" w:type="pct"/>
            <w:vAlign w:val="bottom"/>
          </w:tcPr>
          <w:p w14:paraId="569EAFB5"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NOGR</w:t>
            </w:r>
          </w:p>
        </w:tc>
        <w:tc>
          <w:tcPr>
            <w:tcW w:w="1360" w:type="pct"/>
            <w:vAlign w:val="center"/>
          </w:tcPr>
          <w:p w14:paraId="20C789D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17.9667±0.8899</w:t>
            </w:r>
            <w:r w:rsidRPr="00EA2310">
              <w:rPr>
                <w:rFonts w:ascii="Arial" w:hAnsi="Arial" w:cs="Arial"/>
                <w:color w:val="000000"/>
                <w:kern w:val="0"/>
                <w:sz w:val="18"/>
                <w:szCs w:val="18"/>
                <w:vertAlign w:val="superscript"/>
              </w:rPr>
              <w:t>a</w:t>
            </w:r>
          </w:p>
        </w:tc>
        <w:tc>
          <w:tcPr>
            <w:tcW w:w="1362" w:type="pct"/>
            <w:vAlign w:val="center"/>
          </w:tcPr>
          <w:p w14:paraId="21FF19A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25.6000±1.2205</w:t>
            </w:r>
            <w:r w:rsidRPr="00EA2310">
              <w:rPr>
                <w:rFonts w:ascii="Arial" w:hAnsi="Arial" w:cs="Arial"/>
                <w:color w:val="000000"/>
                <w:kern w:val="0"/>
                <w:sz w:val="18"/>
                <w:szCs w:val="18"/>
                <w:vertAlign w:val="superscript"/>
              </w:rPr>
              <w:t>d</w:t>
            </w:r>
          </w:p>
        </w:tc>
        <w:tc>
          <w:tcPr>
            <w:tcW w:w="1254" w:type="pct"/>
            <w:vAlign w:val="center"/>
          </w:tcPr>
          <w:p w14:paraId="5288DA4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20.2000±1.0306</w:t>
            </w:r>
            <w:r w:rsidRPr="00EA2310">
              <w:rPr>
                <w:rFonts w:ascii="Arial" w:hAnsi="Arial" w:cs="Arial"/>
                <w:color w:val="000000"/>
                <w:kern w:val="0"/>
                <w:sz w:val="18"/>
                <w:szCs w:val="18"/>
                <w:vertAlign w:val="superscript"/>
              </w:rPr>
              <w:t>b</w:t>
            </w:r>
          </w:p>
        </w:tc>
      </w:tr>
      <w:tr w:rsidR="00EE0D42" w:rsidRPr="00EA2310" w14:paraId="30C45FF4" w14:textId="77777777" w:rsidTr="00EE0D42">
        <w:trPr>
          <w:trHeight w:hRule="exact" w:val="284"/>
          <w:jc w:val="center"/>
        </w:trPr>
        <w:tc>
          <w:tcPr>
            <w:tcW w:w="1024" w:type="pct"/>
            <w:vAlign w:val="bottom"/>
          </w:tcPr>
          <w:p w14:paraId="71E1122F"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color w:val="000000"/>
                <w:kern w:val="0"/>
                <w:sz w:val="18"/>
                <w:szCs w:val="18"/>
              </w:rPr>
              <w:t>NIGR</w:t>
            </w:r>
          </w:p>
        </w:tc>
        <w:tc>
          <w:tcPr>
            <w:tcW w:w="1360" w:type="pct"/>
            <w:vAlign w:val="center"/>
          </w:tcPr>
          <w:p w14:paraId="62837D5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10.6000±0.4983</w:t>
            </w:r>
            <w:r w:rsidRPr="00EA2310">
              <w:rPr>
                <w:rFonts w:ascii="Arial" w:hAnsi="Arial" w:cs="Arial"/>
                <w:color w:val="000000"/>
                <w:kern w:val="0"/>
                <w:sz w:val="18"/>
                <w:szCs w:val="18"/>
                <w:vertAlign w:val="superscript"/>
              </w:rPr>
              <w:t>a</w:t>
            </w:r>
          </w:p>
        </w:tc>
        <w:tc>
          <w:tcPr>
            <w:tcW w:w="1362" w:type="pct"/>
            <w:vAlign w:val="center"/>
          </w:tcPr>
          <w:p w14:paraId="696D9FB8"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17.8667±1.6526</w:t>
            </w:r>
            <w:r w:rsidRPr="00EA2310">
              <w:rPr>
                <w:rFonts w:ascii="Arial" w:hAnsi="Arial" w:cs="Arial"/>
                <w:color w:val="000000"/>
                <w:kern w:val="0"/>
                <w:sz w:val="18"/>
                <w:szCs w:val="18"/>
                <w:vertAlign w:val="superscript"/>
              </w:rPr>
              <w:t>d</w:t>
            </w:r>
          </w:p>
        </w:tc>
        <w:tc>
          <w:tcPr>
            <w:tcW w:w="1254" w:type="pct"/>
            <w:vAlign w:val="center"/>
          </w:tcPr>
          <w:p w14:paraId="2D95398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12.7000±1.0554</w:t>
            </w:r>
            <w:r w:rsidRPr="00EA2310">
              <w:rPr>
                <w:rFonts w:ascii="Arial" w:hAnsi="Arial" w:cs="Arial"/>
                <w:color w:val="000000"/>
                <w:kern w:val="0"/>
                <w:sz w:val="18"/>
                <w:szCs w:val="18"/>
                <w:vertAlign w:val="superscript"/>
              </w:rPr>
              <w:t>b</w:t>
            </w:r>
          </w:p>
        </w:tc>
      </w:tr>
      <w:tr w:rsidR="00EE0D42" w:rsidRPr="00EA2310" w14:paraId="2A590B4C" w14:textId="77777777" w:rsidTr="00EE0D42">
        <w:trPr>
          <w:trHeight w:hRule="exact" w:val="284"/>
          <w:jc w:val="center"/>
        </w:trPr>
        <w:tc>
          <w:tcPr>
            <w:tcW w:w="1024" w:type="pct"/>
            <w:vAlign w:val="bottom"/>
          </w:tcPr>
          <w:p w14:paraId="78A1EC94" w14:textId="77777777" w:rsidR="00EE0D42" w:rsidRPr="00EA2310" w:rsidRDefault="00EE0D42" w:rsidP="00EE0D42">
            <w:pPr>
              <w:widowControl/>
              <w:jc w:val="center"/>
              <w:textAlignment w:val="center"/>
              <w:rPr>
                <w:rFonts w:ascii="Arial" w:hAnsi="Arial" w:cs="Arial"/>
                <w:color w:val="000000"/>
                <w:kern w:val="0"/>
                <w:sz w:val="18"/>
                <w:szCs w:val="18"/>
              </w:rPr>
            </w:pPr>
            <w:r w:rsidRPr="00EA2310">
              <w:rPr>
                <w:rFonts w:ascii="Arial" w:hAnsi="Arial" w:cs="Arial"/>
                <w:kern w:val="0"/>
                <w:sz w:val="18"/>
                <w:szCs w:val="18"/>
              </w:rPr>
              <w:t>SHJ</w:t>
            </w:r>
          </w:p>
        </w:tc>
        <w:tc>
          <w:tcPr>
            <w:tcW w:w="1360" w:type="pct"/>
            <w:vAlign w:val="center"/>
          </w:tcPr>
          <w:p w14:paraId="76FDDAE8"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w:t>
            </w:r>
          </w:p>
        </w:tc>
        <w:tc>
          <w:tcPr>
            <w:tcW w:w="1362" w:type="pct"/>
            <w:vAlign w:val="center"/>
          </w:tcPr>
          <w:p w14:paraId="03C3DAE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w:t>
            </w:r>
          </w:p>
        </w:tc>
        <w:tc>
          <w:tcPr>
            <w:tcW w:w="1254" w:type="pct"/>
            <w:vAlign w:val="center"/>
          </w:tcPr>
          <w:p w14:paraId="0BB1F46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w:t>
            </w:r>
          </w:p>
        </w:tc>
      </w:tr>
      <w:tr w:rsidR="00EE0D42" w:rsidRPr="00EA2310" w14:paraId="4CE7ABCD" w14:textId="77777777" w:rsidTr="00EE0D42">
        <w:trPr>
          <w:trHeight w:hRule="exact" w:val="284"/>
          <w:jc w:val="center"/>
        </w:trPr>
        <w:tc>
          <w:tcPr>
            <w:tcW w:w="1024" w:type="pct"/>
            <w:vAlign w:val="center"/>
          </w:tcPr>
          <w:p w14:paraId="7B38E46B"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OPB/OPA</w:t>
            </w:r>
          </w:p>
        </w:tc>
        <w:tc>
          <w:tcPr>
            <w:tcW w:w="1360" w:type="pct"/>
            <w:vAlign w:val="center"/>
          </w:tcPr>
          <w:p w14:paraId="509FD608"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0.2067±0.0164</w:t>
            </w:r>
            <w:r w:rsidRPr="00EA2310">
              <w:rPr>
                <w:rFonts w:ascii="Arial" w:hAnsi="Arial" w:cs="Arial"/>
                <w:color w:val="000000"/>
                <w:kern w:val="0"/>
                <w:sz w:val="18"/>
                <w:szCs w:val="18"/>
                <w:vertAlign w:val="superscript"/>
              </w:rPr>
              <w:t>a</w:t>
            </w:r>
          </w:p>
        </w:tc>
        <w:tc>
          <w:tcPr>
            <w:tcW w:w="1362" w:type="pct"/>
            <w:vAlign w:val="center"/>
          </w:tcPr>
          <w:p w14:paraId="1EE2BFC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0.2378±0.0126</w:t>
            </w:r>
            <w:r w:rsidRPr="00EA2310">
              <w:rPr>
                <w:rFonts w:ascii="Arial" w:hAnsi="Arial" w:cs="Arial"/>
                <w:color w:val="000000"/>
                <w:kern w:val="0"/>
                <w:sz w:val="18"/>
                <w:szCs w:val="18"/>
                <w:vertAlign w:val="superscript"/>
              </w:rPr>
              <w:t>b</w:t>
            </w:r>
          </w:p>
        </w:tc>
        <w:tc>
          <w:tcPr>
            <w:tcW w:w="1254" w:type="pct"/>
            <w:vAlign w:val="center"/>
          </w:tcPr>
          <w:p w14:paraId="7BE525F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0.2349±0.0153</w:t>
            </w:r>
            <w:r w:rsidRPr="00EA2310">
              <w:rPr>
                <w:rFonts w:ascii="Arial" w:hAnsi="Arial" w:cs="Arial"/>
                <w:color w:val="000000"/>
                <w:kern w:val="0"/>
                <w:sz w:val="18"/>
                <w:szCs w:val="18"/>
                <w:vertAlign w:val="superscript"/>
              </w:rPr>
              <w:t>b</w:t>
            </w:r>
          </w:p>
        </w:tc>
      </w:tr>
      <w:tr w:rsidR="00EE0D42" w:rsidRPr="00EA2310" w14:paraId="30FE98C7" w14:textId="77777777" w:rsidTr="00EE0D42">
        <w:trPr>
          <w:trHeight w:hRule="exact" w:val="284"/>
          <w:jc w:val="center"/>
        </w:trPr>
        <w:tc>
          <w:tcPr>
            <w:tcW w:w="1024" w:type="pct"/>
            <w:vAlign w:val="center"/>
          </w:tcPr>
          <w:p w14:paraId="6EB6B9A0"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OPC/OPA</w:t>
            </w:r>
          </w:p>
        </w:tc>
        <w:tc>
          <w:tcPr>
            <w:tcW w:w="1360" w:type="pct"/>
            <w:vAlign w:val="center"/>
          </w:tcPr>
          <w:p w14:paraId="72FC2D6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1.1279±0.0381</w:t>
            </w:r>
            <w:r w:rsidRPr="00EA2310">
              <w:rPr>
                <w:rFonts w:ascii="Arial" w:hAnsi="Arial" w:cs="Arial"/>
                <w:color w:val="000000"/>
                <w:kern w:val="0"/>
                <w:sz w:val="18"/>
                <w:szCs w:val="18"/>
                <w:vertAlign w:val="superscript"/>
              </w:rPr>
              <w:t>ab</w:t>
            </w:r>
          </w:p>
        </w:tc>
        <w:tc>
          <w:tcPr>
            <w:tcW w:w="1362" w:type="pct"/>
            <w:vAlign w:val="center"/>
          </w:tcPr>
          <w:p w14:paraId="4F65BEA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1.0833±0.0357</w:t>
            </w:r>
            <w:r w:rsidRPr="00EA2310">
              <w:rPr>
                <w:rFonts w:ascii="Arial" w:hAnsi="Arial" w:cs="Arial"/>
                <w:color w:val="000000"/>
                <w:kern w:val="0"/>
                <w:sz w:val="18"/>
                <w:szCs w:val="18"/>
                <w:vertAlign w:val="superscript"/>
              </w:rPr>
              <w:t>a</w:t>
            </w:r>
          </w:p>
        </w:tc>
        <w:tc>
          <w:tcPr>
            <w:tcW w:w="1254" w:type="pct"/>
            <w:vAlign w:val="center"/>
          </w:tcPr>
          <w:p w14:paraId="0D4ED89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1.1512±0.0306</w:t>
            </w:r>
            <w:r w:rsidRPr="00EA2310">
              <w:rPr>
                <w:rFonts w:ascii="Arial" w:hAnsi="Arial" w:cs="Arial"/>
                <w:color w:val="000000"/>
                <w:kern w:val="0"/>
                <w:sz w:val="18"/>
                <w:szCs w:val="18"/>
                <w:vertAlign w:val="superscript"/>
              </w:rPr>
              <w:t>b</w:t>
            </w:r>
          </w:p>
        </w:tc>
      </w:tr>
      <w:tr w:rsidR="00EE0D42" w:rsidRPr="00EA2310" w14:paraId="4DE1188D" w14:textId="77777777" w:rsidTr="00EE0D42">
        <w:trPr>
          <w:trHeight w:hRule="exact" w:val="284"/>
          <w:jc w:val="center"/>
        </w:trPr>
        <w:tc>
          <w:tcPr>
            <w:tcW w:w="1024" w:type="pct"/>
            <w:vAlign w:val="center"/>
          </w:tcPr>
          <w:p w14:paraId="3237D1C7"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OPD/OPA</w:t>
            </w:r>
          </w:p>
        </w:tc>
        <w:tc>
          <w:tcPr>
            <w:tcW w:w="1360" w:type="pct"/>
            <w:vAlign w:val="center"/>
          </w:tcPr>
          <w:p w14:paraId="22777DB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1.0072±0.0486</w:t>
            </w:r>
            <w:r w:rsidRPr="00EA2310">
              <w:rPr>
                <w:rFonts w:ascii="Arial" w:hAnsi="Arial" w:cs="Arial"/>
                <w:color w:val="000000"/>
                <w:kern w:val="0"/>
                <w:sz w:val="18"/>
                <w:szCs w:val="18"/>
                <w:vertAlign w:val="superscript"/>
              </w:rPr>
              <w:t>b</w:t>
            </w:r>
          </w:p>
        </w:tc>
        <w:tc>
          <w:tcPr>
            <w:tcW w:w="1362" w:type="pct"/>
            <w:vAlign w:val="center"/>
          </w:tcPr>
          <w:p w14:paraId="5D1E6E5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0.8057±0.0409</w:t>
            </w:r>
            <w:r w:rsidRPr="00EA2310">
              <w:rPr>
                <w:rFonts w:ascii="Arial" w:hAnsi="Arial" w:cs="Arial"/>
                <w:color w:val="000000"/>
                <w:kern w:val="0"/>
                <w:sz w:val="18"/>
                <w:szCs w:val="18"/>
                <w:vertAlign w:val="superscript"/>
              </w:rPr>
              <w:t>a</w:t>
            </w:r>
          </w:p>
        </w:tc>
        <w:tc>
          <w:tcPr>
            <w:tcW w:w="1254" w:type="pct"/>
            <w:vAlign w:val="center"/>
          </w:tcPr>
          <w:p w14:paraId="737C7E9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0.8418±0.0805</w:t>
            </w:r>
            <w:r w:rsidRPr="00EA2310">
              <w:rPr>
                <w:rFonts w:ascii="Arial" w:hAnsi="Arial" w:cs="Arial"/>
                <w:color w:val="000000"/>
                <w:kern w:val="0"/>
                <w:sz w:val="18"/>
                <w:szCs w:val="18"/>
                <w:vertAlign w:val="superscript"/>
              </w:rPr>
              <w:t>a</w:t>
            </w:r>
          </w:p>
        </w:tc>
      </w:tr>
      <w:tr w:rsidR="00EE0D42" w:rsidRPr="00EA2310" w14:paraId="2AFC9FD8" w14:textId="77777777" w:rsidTr="00EE0D42">
        <w:trPr>
          <w:trHeight w:hRule="exact" w:val="284"/>
          <w:jc w:val="center"/>
        </w:trPr>
        <w:tc>
          <w:tcPr>
            <w:tcW w:w="1024" w:type="pct"/>
            <w:vAlign w:val="center"/>
          </w:tcPr>
          <w:p w14:paraId="4F77C977"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OPE/OPA</w:t>
            </w:r>
          </w:p>
        </w:tc>
        <w:tc>
          <w:tcPr>
            <w:tcW w:w="1360" w:type="pct"/>
            <w:vAlign w:val="center"/>
          </w:tcPr>
          <w:p w14:paraId="4178B7D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0.4119±0.0638</w:t>
            </w:r>
            <w:r w:rsidRPr="00EA2310">
              <w:rPr>
                <w:rFonts w:ascii="Arial" w:hAnsi="Arial" w:cs="Arial"/>
                <w:color w:val="000000"/>
                <w:kern w:val="0"/>
                <w:sz w:val="18"/>
                <w:szCs w:val="18"/>
                <w:vertAlign w:val="superscript"/>
              </w:rPr>
              <w:t>a</w:t>
            </w:r>
          </w:p>
        </w:tc>
        <w:tc>
          <w:tcPr>
            <w:tcW w:w="1362" w:type="pct"/>
            <w:vAlign w:val="center"/>
          </w:tcPr>
          <w:p w14:paraId="4F30A1B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0.4147±0.0226</w:t>
            </w:r>
            <w:r w:rsidRPr="00EA2310">
              <w:rPr>
                <w:rFonts w:ascii="Arial" w:hAnsi="Arial" w:cs="Arial"/>
                <w:color w:val="000000"/>
                <w:kern w:val="0"/>
                <w:sz w:val="18"/>
                <w:szCs w:val="18"/>
                <w:vertAlign w:val="superscript"/>
              </w:rPr>
              <w:t>a</w:t>
            </w:r>
          </w:p>
        </w:tc>
        <w:tc>
          <w:tcPr>
            <w:tcW w:w="1254" w:type="pct"/>
            <w:vAlign w:val="center"/>
          </w:tcPr>
          <w:p w14:paraId="17B9E78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0.5063±0.0513</w:t>
            </w:r>
            <w:r w:rsidRPr="00EA2310">
              <w:rPr>
                <w:rFonts w:ascii="Arial" w:hAnsi="Arial" w:cs="Arial"/>
                <w:color w:val="000000"/>
                <w:kern w:val="0"/>
                <w:sz w:val="18"/>
                <w:szCs w:val="18"/>
                <w:vertAlign w:val="superscript"/>
              </w:rPr>
              <w:t>b</w:t>
            </w:r>
          </w:p>
        </w:tc>
      </w:tr>
      <w:tr w:rsidR="00EE0D42" w:rsidRPr="00EA2310" w14:paraId="3AC99E87" w14:textId="77777777" w:rsidTr="00EE0D42">
        <w:trPr>
          <w:trHeight w:hRule="exact" w:val="284"/>
          <w:jc w:val="center"/>
        </w:trPr>
        <w:tc>
          <w:tcPr>
            <w:tcW w:w="1024" w:type="pct"/>
            <w:vAlign w:val="center"/>
          </w:tcPr>
          <w:p w14:paraId="388CF2FE"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OPF/OPA</w:t>
            </w:r>
          </w:p>
        </w:tc>
        <w:tc>
          <w:tcPr>
            <w:tcW w:w="1360" w:type="pct"/>
            <w:vAlign w:val="center"/>
          </w:tcPr>
          <w:p w14:paraId="1252C5B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0.6225±0.0420</w:t>
            </w:r>
            <w:r w:rsidRPr="00EA2310">
              <w:rPr>
                <w:rFonts w:ascii="Arial" w:hAnsi="Arial" w:cs="Arial"/>
                <w:color w:val="000000"/>
                <w:kern w:val="0"/>
                <w:sz w:val="18"/>
                <w:szCs w:val="18"/>
                <w:vertAlign w:val="superscript"/>
              </w:rPr>
              <w:t>b</w:t>
            </w:r>
          </w:p>
        </w:tc>
        <w:tc>
          <w:tcPr>
            <w:tcW w:w="1362" w:type="pct"/>
            <w:vAlign w:val="center"/>
          </w:tcPr>
          <w:p w14:paraId="0C78470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0.5538±0.0339</w:t>
            </w:r>
            <w:r w:rsidRPr="00EA2310">
              <w:rPr>
                <w:rFonts w:ascii="Arial" w:hAnsi="Arial" w:cs="Arial"/>
                <w:color w:val="000000"/>
                <w:kern w:val="0"/>
                <w:sz w:val="18"/>
                <w:szCs w:val="18"/>
                <w:vertAlign w:val="superscript"/>
              </w:rPr>
              <w:t>a</w:t>
            </w:r>
          </w:p>
        </w:tc>
        <w:tc>
          <w:tcPr>
            <w:tcW w:w="1254" w:type="pct"/>
            <w:vAlign w:val="center"/>
          </w:tcPr>
          <w:p w14:paraId="7D4A15A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0.5840±0.0181</w:t>
            </w:r>
            <w:r w:rsidRPr="00EA2310">
              <w:rPr>
                <w:rFonts w:ascii="Arial" w:hAnsi="Arial" w:cs="Arial"/>
                <w:color w:val="000000"/>
                <w:kern w:val="0"/>
                <w:sz w:val="18"/>
                <w:szCs w:val="18"/>
                <w:vertAlign w:val="superscript"/>
              </w:rPr>
              <w:t>ab</w:t>
            </w:r>
          </w:p>
        </w:tc>
      </w:tr>
      <w:tr w:rsidR="00EE0D42" w:rsidRPr="00EA2310" w14:paraId="45A9108D" w14:textId="77777777" w:rsidTr="00EE0D42">
        <w:trPr>
          <w:trHeight w:hRule="exact" w:val="284"/>
          <w:jc w:val="center"/>
        </w:trPr>
        <w:tc>
          <w:tcPr>
            <w:tcW w:w="1024" w:type="pct"/>
            <w:vAlign w:val="center"/>
          </w:tcPr>
          <w:p w14:paraId="63D371D0"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PHB/PHA</w:t>
            </w:r>
          </w:p>
        </w:tc>
        <w:tc>
          <w:tcPr>
            <w:tcW w:w="1360" w:type="pct"/>
            <w:vAlign w:val="center"/>
          </w:tcPr>
          <w:p w14:paraId="41C2316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0.3933±0.0244</w:t>
            </w:r>
            <w:r w:rsidRPr="00EA2310">
              <w:rPr>
                <w:rFonts w:ascii="Arial" w:hAnsi="Arial" w:cs="Arial"/>
                <w:color w:val="000000"/>
                <w:kern w:val="0"/>
                <w:sz w:val="18"/>
                <w:szCs w:val="18"/>
                <w:vertAlign w:val="superscript"/>
              </w:rPr>
              <w:t>a</w:t>
            </w:r>
          </w:p>
        </w:tc>
        <w:tc>
          <w:tcPr>
            <w:tcW w:w="1362" w:type="pct"/>
            <w:vAlign w:val="center"/>
          </w:tcPr>
          <w:p w14:paraId="51EED58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0.4866±0.0141</w:t>
            </w:r>
            <w:r w:rsidRPr="00EA2310">
              <w:rPr>
                <w:rFonts w:ascii="Arial" w:hAnsi="Arial" w:cs="Arial"/>
                <w:color w:val="000000"/>
                <w:kern w:val="0"/>
                <w:sz w:val="18"/>
                <w:szCs w:val="18"/>
                <w:vertAlign w:val="superscript"/>
              </w:rPr>
              <w:t>b</w:t>
            </w:r>
          </w:p>
        </w:tc>
        <w:tc>
          <w:tcPr>
            <w:tcW w:w="1254" w:type="pct"/>
            <w:vAlign w:val="center"/>
          </w:tcPr>
          <w:p w14:paraId="5283497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0.4922±0.0214</w:t>
            </w:r>
            <w:r w:rsidRPr="00EA2310">
              <w:rPr>
                <w:rFonts w:ascii="Arial" w:hAnsi="Arial" w:cs="Arial"/>
                <w:color w:val="000000"/>
                <w:kern w:val="0"/>
                <w:sz w:val="18"/>
                <w:szCs w:val="18"/>
                <w:vertAlign w:val="superscript"/>
              </w:rPr>
              <w:t>b</w:t>
            </w:r>
          </w:p>
        </w:tc>
      </w:tr>
      <w:tr w:rsidR="00EE0D42" w:rsidRPr="00EA2310" w14:paraId="2C9DF2F3" w14:textId="77777777" w:rsidTr="00EE0D42">
        <w:trPr>
          <w:trHeight w:hRule="exact" w:val="284"/>
          <w:jc w:val="center"/>
        </w:trPr>
        <w:tc>
          <w:tcPr>
            <w:tcW w:w="1024" w:type="pct"/>
            <w:vAlign w:val="center"/>
          </w:tcPr>
          <w:p w14:paraId="01ECD5A1"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PHC/PHA</w:t>
            </w:r>
          </w:p>
        </w:tc>
        <w:tc>
          <w:tcPr>
            <w:tcW w:w="1360" w:type="pct"/>
            <w:vAlign w:val="center"/>
          </w:tcPr>
          <w:p w14:paraId="75CC443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0.1587±0.0115</w:t>
            </w:r>
            <w:r w:rsidRPr="00EA2310">
              <w:rPr>
                <w:rFonts w:ascii="Arial" w:hAnsi="Arial" w:cs="Arial"/>
                <w:color w:val="000000"/>
                <w:kern w:val="0"/>
                <w:sz w:val="18"/>
                <w:szCs w:val="18"/>
                <w:vertAlign w:val="superscript"/>
              </w:rPr>
              <w:t>a</w:t>
            </w:r>
          </w:p>
        </w:tc>
        <w:tc>
          <w:tcPr>
            <w:tcW w:w="1362" w:type="pct"/>
            <w:vAlign w:val="center"/>
          </w:tcPr>
          <w:p w14:paraId="38631F0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0.2544±0.0285</w:t>
            </w:r>
            <w:r w:rsidRPr="00EA2310">
              <w:rPr>
                <w:rFonts w:ascii="Arial" w:hAnsi="Arial" w:cs="Arial"/>
                <w:color w:val="000000"/>
                <w:kern w:val="0"/>
                <w:sz w:val="18"/>
                <w:szCs w:val="18"/>
                <w:vertAlign w:val="superscript"/>
              </w:rPr>
              <w:t>b</w:t>
            </w:r>
          </w:p>
        </w:tc>
        <w:tc>
          <w:tcPr>
            <w:tcW w:w="1254" w:type="pct"/>
            <w:vAlign w:val="center"/>
          </w:tcPr>
          <w:p w14:paraId="4DA9F69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0.2343±0.0151</w:t>
            </w:r>
            <w:r w:rsidRPr="00EA2310">
              <w:rPr>
                <w:rFonts w:ascii="Arial" w:hAnsi="Arial" w:cs="Arial"/>
                <w:color w:val="000000"/>
                <w:kern w:val="0"/>
                <w:sz w:val="18"/>
                <w:szCs w:val="18"/>
                <w:vertAlign w:val="superscript"/>
              </w:rPr>
              <w:t>b</w:t>
            </w:r>
          </w:p>
        </w:tc>
      </w:tr>
      <w:tr w:rsidR="00EE0D42" w:rsidRPr="00EA2310" w14:paraId="1405C001" w14:textId="77777777" w:rsidTr="00EE0D42">
        <w:trPr>
          <w:trHeight w:hRule="exact" w:val="284"/>
          <w:jc w:val="center"/>
        </w:trPr>
        <w:tc>
          <w:tcPr>
            <w:tcW w:w="1024" w:type="pct"/>
            <w:vAlign w:val="center"/>
          </w:tcPr>
          <w:p w14:paraId="427E310A"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PHD/PHA</w:t>
            </w:r>
          </w:p>
        </w:tc>
        <w:tc>
          <w:tcPr>
            <w:tcW w:w="1360" w:type="pct"/>
            <w:vAlign w:val="center"/>
          </w:tcPr>
          <w:p w14:paraId="7E2C218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0.2462±0.0279</w:t>
            </w:r>
            <w:r w:rsidRPr="00EA2310">
              <w:rPr>
                <w:rFonts w:ascii="Arial" w:hAnsi="Arial" w:cs="Arial"/>
                <w:color w:val="000000"/>
                <w:kern w:val="0"/>
                <w:sz w:val="18"/>
                <w:szCs w:val="18"/>
                <w:vertAlign w:val="superscript"/>
              </w:rPr>
              <w:t>a</w:t>
            </w:r>
          </w:p>
        </w:tc>
        <w:tc>
          <w:tcPr>
            <w:tcW w:w="1362" w:type="pct"/>
            <w:vAlign w:val="center"/>
          </w:tcPr>
          <w:p w14:paraId="7E0F0A29"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0.4519±0.0275</w:t>
            </w:r>
            <w:r w:rsidRPr="00EA2310">
              <w:rPr>
                <w:rFonts w:ascii="Arial" w:hAnsi="Arial" w:cs="Arial"/>
                <w:color w:val="000000"/>
                <w:kern w:val="0"/>
                <w:sz w:val="18"/>
                <w:szCs w:val="18"/>
                <w:vertAlign w:val="superscript"/>
              </w:rPr>
              <w:t>c</w:t>
            </w:r>
          </w:p>
        </w:tc>
        <w:tc>
          <w:tcPr>
            <w:tcW w:w="1254" w:type="pct"/>
            <w:vAlign w:val="center"/>
          </w:tcPr>
          <w:p w14:paraId="2205CA19"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0.3611±0.0392</w:t>
            </w:r>
            <w:r w:rsidRPr="00EA2310">
              <w:rPr>
                <w:rFonts w:ascii="Arial" w:hAnsi="Arial" w:cs="Arial"/>
                <w:color w:val="000000"/>
                <w:kern w:val="0"/>
                <w:sz w:val="18"/>
                <w:szCs w:val="18"/>
                <w:vertAlign w:val="superscript"/>
              </w:rPr>
              <w:t>b</w:t>
            </w:r>
          </w:p>
        </w:tc>
      </w:tr>
      <w:tr w:rsidR="00EE0D42" w:rsidRPr="00EA2310" w14:paraId="0BEEA7FD" w14:textId="77777777" w:rsidTr="00EE0D42">
        <w:trPr>
          <w:trHeight w:hRule="exact" w:val="284"/>
          <w:jc w:val="center"/>
        </w:trPr>
        <w:tc>
          <w:tcPr>
            <w:tcW w:w="1024" w:type="pct"/>
            <w:vAlign w:val="center"/>
          </w:tcPr>
          <w:p w14:paraId="3BA39917"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PHE</w:t>
            </w:r>
          </w:p>
        </w:tc>
        <w:tc>
          <w:tcPr>
            <w:tcW w:w="1360" w:type="pct"/>
            <w:vAlign w:val="center"/>
          </w:tcPr>
          <w:p w14:paraId="0E34E01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92.8319±3.0941</w:t>
            </w:r>
            <w:r w:rsidRPr="00EA2310">
              <w:rPr>
                <w:rFonts w:ascii="Arial" w:hAnsi="Arial" w:cs="Arial"/>
                <w:color w:val="000000"/>
                <w:kern w:val="0"/>
                <w:sz w:val="18"/>
                <w:szCs w:val="18"/>
                <w:vertAlign w:val="superscript"/>
              </w:rPr>
              <w:t>b</w:t>
            </w:r>
          </w:p>
        </w:tc>
        <w:tc>
          <w:tcPr>
            <w:tcW w:w="1362" w:type="pct"/>
            <w:vAlign w:val="center"/>
          </w:tcPr>
          <w:p w14:paraId="1D84EEC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91.3234±2.5501</w:t>
            </w:r>
            <w:r w:rsidRPr="00EA2310">
              <w:rPr>
                <w:rFonts w:ascii="Arial" w:hAnsi="Arial" w:cs="Arial"/>
                <w:color w:val="000000"/>
                <w:kern w:val="0"/>
                <w:sz w:val="18"/>
                <w:szCs w:val="18"/>
                <w:vertAlign w:val="superscript"/>
              </w:rPr>
              <w:t>b</w:t>
            </w:r>
          </w:p>
        </w:tc>
        <w:tc>
          <w:tcPr>
            <w:tcW w:w="1254" w:type="pct"/>
            <w:vAlign w:val="center"/>
          </w:tcPr>
          <w:p w14:paraId="0FC912C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87.1146±1.6831</w:t>
            </w:r>
            <w:r w:rsidRPr="00EA2310">
              <w:rPr>
                <w:rFonts w:ascii="Arial" w:hAnsi="Arial" w:cs="Arial"/>
                <w:color w:val="000000"/>
                <w:kern w:val="0"/>
                <w:sz w:val="18"/>
                <w:szCs w:val="18"/>
                <w:vertAlign w:val="superscript"/>
              </w:rPr>
              <w:t>a</w:t>
            </w:r>
          </w:p>
        </w:tc>
      </w:tr>
      <w:tr w:rsidR="00EE0D42" w:rsidRPr="00EA2310" w14:paraId="09C3E741" w14:textId="77777777" w:rsidTr="00EE0D42">
        <w:trPr>
          <w:trHeight w:hRule="exact" w:val="284"/>
          <w:jc w:val="center"/>
        </w:trPr>
        <w:tc>
          <w:tcPr>
            <w:tcW w:w="1024" w:type="pct"/>
            <w:vAlign w:val="center"/>
          </w:tcPr>
          <w:p w14:paraId="5DAF3CB2"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SKB/SKA</w:t>
            </w:r>
          </w:p>
        </w:tc>
        <w:tc>
          <w:tcPr>
            <w:tcW w:w="1360" w:type="pct"/>
            <w:vAlign w:val="center"/>
          </w:tcPr>
          <w:p w14:paraId="26B863D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0.1846±0.0172</w:t>
            </w:r>
            <w:r w:rsidRPr="00EA2310">
              <w:rPr>
                <w:rFonts w:ascii="Arial" w:hAnsi="Arial" w:cs="Arial"/>
                <w:color w:val="000000"/>
                <w:kern w:val="0"/>
                <w:sz w:val="18"/>
                <w:szCs w:val="18"/>
                <w:vertAlign w:val="superscript"/>
              </w:rPr>
              <w:t>a</w:t>
            </w:r>
          </w:p>
        </w:tc>
        <w:tc>
          <w:tcPr>
            <w:tcW w:w="1362" w:type="pct"/>
            <w:vAlign w:val="center"/>
          </w:tcPr>
          <w:p w14:paraId="0AD9F2A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0.2187±0.0087</w:t>
            </w:r>
            <w:r w:rsidRPr="00EA2310">
              <w:rPr>
                <w:rFonts w:ascii="Arial" w:hAnsi="Arial" w:cs="Arial"/>
                <w:color w:val="000000"/>
                <w:kern w:val="0"/>
                <w:sz w:val="18"/>
                <w:szCs w:val="18"/>
                <w:vertAlign w:val="superscript"/>
              </w:rPr>
              <w:t>b</w:t>
            </w:r>
          </w:p>
        </w:tc>
        <w:tc>
          <w:tcPr>
            <w:tcW w:w="1254" w:type="pct"/>
            <w:vAlign w:val="center"/>
          </w:tcPr>
          <w:p w14:paraId="663F1DE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0.1969±0.0148</w:t>
            </w:r>
            <w:r w:rsidRPr="00EA2310">
              <w:rPr>
                <w:rFonts w:ascii="Arial" w:hAnsi="Arial" w:cs="Arial"/>
                <w:color w:val="000000"/>
                <w:kern w:val="0"/>
                <w:sz w:val="18"/>
                <w:szCs w:val="18"/>
                <w:vertAlign w:val="superscript"/>
              </w:rPr>
              <w:t>a</w:t>
            </w:r>
          </w:p>
        </w:tc>
      </w:tr>
      <w:tr w:rsidR="00EE0D42" w:rsidRPr="00EA2310" w14:paraId="35C14F0F" w14:textId="77777777" w:rsidTr="00EE0D42">
        <w:trPr>
          <w:trHeight w:hRule="exact" w:val="284"/>
          <w:jc w:val="center"/>
        </w:trPr>
        <w:tc>
          <w:tcPr>
            <w:tcW w:w="1024" w:type="pct"/>
            <w:vAlign w:val="center"/>
          </w:tcPr>
          <w:p w14:paraId="3B8B71D2"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SKC/SKA</w:t>
            </w:r>
          </w:p>
        </w:tc>
        <w:tc>
          <w:tcPr>
            <w:tcW w:w="1360" w:type="pct"/>
            <w:vAlign w:val="center"/>
          </w:tcPr>
          <w:p w14:paraId="6F9A4A8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0.3585±0.0353</w:t>
            </w:r>
            <w:r w:rsidRPr="00EA2310">
              <w:rPr>
                <w:rFonts w:ascii="Arial" w:hAnsi="Arial" w:cs="Arial"/>
                <w:color w:val="000000"/>
                <w:kern w:val="0"/>
                <w:sz w:val="18"/>
                <w:szCs w:val="18"/>
                <w:vertAlign w:val="superscript"/>
              </w:rPr>
              <w:t>a</w:t>
            </w:r>
          </w:p>
        </w:tc>
        <w:tc>
          <w:tcPr>
            <w:tcW w:w="1362" w:type="pct"/>
            <w:vAlign w:val="center"/>
          </w:tcPr>
          <w:p w14:paraId="0D29CA3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0.4644±0.0179</w:t>
            </w:r>
            <w:r w:rsidRPr="00EA2310">
              <w:rPr>
                <w:rFonts w:ascii="Arial" w:hAnsi="Arial" w:cs="Arial"/>
                <w:color w:val="000000"/>
                <w:kern w:val="0"/>
                <w:sz w:val="18"/>
                <w:szCs w:val="18"/>
                <w:vertAlign w:val="superscript"/>
              </w:rPr>
              <w:t>c</w:t>
            </w:r>
          </w:p>
        </w:tc>
        <w:tc>
          <w:tcPr>
            <w:tcW w:w="1254" w:type="pct"/>
            <w:vAlign w:val="center"/>
          </w:tcPr>
          <w:p w14:paraId="173FDAE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0.4173±0.0343</w:t>
            </w:r>
            <w:r w:rsidRPr="00EA2310">
              <w:rPr>
                <w:rFonts w:ascii="Arial" w:hAnsi="Arial" w:cs="Arial"/>
                <w:color w:val="000000"/>
                <w:kern w:val="0"/>
                <w:sz w:val="18"/>
                <w:szCs w:val="18"/>
                <w:vertAlign w:val="superscript"/>
              </w:rPr>
              <w:t>b</w:t>
            </w:r>
          </w:p>
        </w:tc>
      </w:tr>
      <w:tr w:rsidR="00EE0D42" w:rsidRPr="00EA2310" w14:paraId="3A0CEB7B" w14:textId="77777777" w:rsidTr="00EE0D42">
        <w:trPr>
          <w:trHeight w:hRule="exact" w:val="284"/>
          <w:jc w:val="center"/>
        </w:trPr>
        <w:tc>
          <w:tcPr>
            <w:tcW w:w="1024" w:type="pct"/>
            <w:vAlign w:val="center"/>
          </w:tcPr>
          <w:p w14:paraId="5402B37C"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SKD/SKA</w:t>
            </w:r>
          </w:p>
        </w:tc>
        <w:tc>
          <w:tcPr>
            <w:tcW w:w="1360" w:type="pct"/>
            <w:vAlign w:val="center"/>
          </w:tcPr>
          <w:p w14:paraId="06AC8F5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0.1270±0.0133</w:t>
            </w:r>
            <w:r w:rsidRPr="00EA2310">
              <w:rPr>
                <w:rFonts w:ascii="Arial" w:hAnsi="Arial" w:cs="Arial"/>
                <w:color w:val="000000"/>
                <w:kern w:val="0"/>
                <w:sz w:val="18"/>
                <w:szCs w:val="18"/>
                <w:vertAlign w:val="superscript"/>
              </w:rPr>
              <w:t>a</w:t>
            </w:r>
          </w:p>
        </w:tc>
        <w:tc>
          <w:tcPr>
            <w:tcW w:w="1362" w:type="pct"/>
            <w:vAlign w:val="center"/>
          </w:tcPr>
          <w:p w14:paraId="2504AB2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0.1954±0.0201</w:t>
            </w:r>
            <w:r w:rsidRPr="00EA2310">
              <w:rPr>
                <w:rFonts w:ascii="Arial" w:hAnsi="Arial" w:cs="Arial"/>
                <w:color w:val="000000"/>
                <w:kern w:val="0"/>
                <w:sz w:val="18"/>
                <w:szCs w:val="18"/>
                <w:vertAlign w:val="superscript"/>
              </w:rPr>
              <w:t>b</w:t>
            </w:r>
          </w:p>
        </w:tc>
        <w:tc>
          <w:tcPr>
            <w:tcW w:w="1254" w:type="pct"/>
            <w:vAlign w:val="center"/>
          </w:tcPr>
          <w:p w14:paraId="3F2755E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0.1663±0.0238</w:t>
            </w:r>
            <w:r w:rsidRPr="00EA2310">
              <w:rPr>
                <w:rFonts w:ascii="Arial" w:hAnsi="Arial" w:cs="Arial"/>
                <w:color w:val="000000"/>
                <w:kern w:val="0"/>
                <w:sz w:val="18"/>
                <w:szCs w:val="18"/>
                <w:vertAlign w:val="superscript"/>
              </w:rPr>
              <w:t>b</w:t>
            </w:r>
          </w:p>
        </w:tc>
      </w:tr>
      <w:tr w:rsidR="00EE0D42" w:rsidRPr="00EA2310" w14:paraId="2140542F" w14:textId="77777777" w:rsidTr="00EE0D42">
        <w:trPr>
          <w:trHeight w:hRule="exact" w:val="284"/>
          <w:jc w:val="center"/>
        </w:trPr>
        <w:tc>
          <w:tcPr>
            <w:tcW w:w="1024" w:type="pct"/>
            <w:vAlign w:val="center"/>
          </w:tcPr>
          <w:p w14:paraId="1CB2A859"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SKE/SKA</w:t>
            </w:r>
          </w:p>
        </w:tc>
        <w:tc>
          <w:tcPr>
            <w:tcW w:w="1360" w:type="pct"/>
            <w:vAlign w:val="center"/>
          </w:tcPr>
          <w:p w14:paraId="0CF12FE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0.5036±0.0276</w:t>
            </w:r>
            <w:r w:rsidRPr="00EA2310">
              <w:rPr>
                <w:rFonts w:ascii="Arial" w:hAnsi="Arial" w:cs="Arial"/>
                <w:color w:val="000000"/>
                <w:kern w:val="0"/>
                <w:sz w:val="18"/>
                <w:szCs w:val="18"/>
                <w:vertAlign w:val="superscript"/>
              </w:rPr>
              <w:t>a</w:t>
            </w:r>
          </w:p>
        </w:tc>
        <w:tc>
          <w:tcPr>
            <w:tcW w:w="1362" w:type="pct"/>
            <w:vAlign w:val="center"/>
          </w:tcPr>
          <w:p w14:paraId="1BC88FE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0.5409±0.0246</w:t>
            </w:r>
            <w:r w:rsidRPr="00EA2310">
              <w:rPr>
                <w:rFonts w:ascii="Arial" w:hAnsi="Arial" w:cs="Arial"/>
                <w:color w:val="000000"/>
                <w:kern w:val="0"/>
                <w:sz w:val="18"/>
                <w:szCs w:val="18"/>
                <w:vertAlign w:val="superscript"/>
              </w:rPr>
              <w:t>b</w:t>
            </w:r>
          </w:p>
        </w:tc>
        <w:tc>
          <w:tcPr>
            <w:tcW w:w="1254" w:type="pct"/>
            <w:vAlign w:val="center"/>
          </w:tcPr>
          <w:p w14:paraId="7844A37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0.5193±0.0179</w:t>
            </w:r>
            <w:r w:rsidRPr="00EA2310">
              <w:rPr>
                <w:rFonts w:ascii="Arial" w:hAnsi="Arial" w:cs="Arial"/>
                <w:color w:val="000000"/>
                <w:kern w:val="0"/>
                <w:sz w:val="18"/>
                <w:szCs w:val="18"/>
                <w:vertAlign w:val="superscript"/>
              </w:rPr>
              <w:t>ab</w:t>
            </w:r>
          </w:p>
        </w:tc>
      </w:tr>
      <w:tr w:rsidR="00EE0D42" w:rsidRPr="00EA2310" w14:paraId="58849D6C" w14:textId="77777777" w:rsidTr="00EE0D42">
        <w:trPr>
          <w:trHeight w:hRule="exact" w:val="284"/>
          <w:jc w:val="center"/>
        </w:trPr>
        <w:tc>
          <w:tcPr>
            <w:tcW w:w="1024" w:type="pct"/>
            <w:vAlign w:val="center"/>
          </w:tcPr>
          <w:p w14:paraId="3BEA45D9"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SKF/SKA</w:t>
            </w:r>
          </w:p>
        </w:tc>
        <w:tc>
          <w:tcPr>
            <w:tcW w:w="1360" w:type="pct"/>
            <w:vAlign w:val="center"/>
          </w:tcPr>
          <w:p w14:paraId="2586673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0.5259±0.0379</w:t>
            </w:r>
            <w:r w:rsidRPr="00EA2310">
              <w:rPr>
                <w:rFonts w:ascii="Arial" w:hAnsi="Arial" w:cs="Arial"/>
                <w:color w:val="000000"/>
                <w:kern w:val="0"/>
                <w:sz w:val="18"/>
                <w:szCs w:val="18"/>
                <w:vertAlign w:val="superscript"/>
              </w:rPr>
              <w:t>a</w:t>
            </w:r>
          </w:p>
        </w:tc>
        <w:tc>
          <w:tcPr>
            <w:tcW w:w="1362" w:type="pct"/>
            <w:vAlign w:val="center"/>
          </w:tcPr>
          <w:p w14:paraId="303219C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0.5702±0.0181</w:t>
            </w:r>
            <w:r w:rsidRPr="00EA2310">
              <w:rPr>
                <w:rFonts w:ascii="Arial" w:hAnsi="Arial" w:cs="Arial"/>
                <w:color w:val="000000"/>
                <w:kern w:val="0"/>
                <w:sz w:val="18"/>
                <w:szCs w:val="18"/>
                <w:vertAlign w:val="superscript"/>
              </w:rPr>
              <w:t>b</w:t>
            </w:r>
          </w:p>
        </w:tc>
        <w:tc>
          <w:tcPr>
            <w:tcW w:w="1254" w:type="pct"/>
            <w:vAlign w:val="center"/>
          </w:tcPr>
          <w:p w14:paraId="0D13794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0.5428±0.0167</w:t>
            </w:r>
            <w:r w:rsidRPr="00EA2310">
              <w:rPr>
                <w:rFonts w:ascii="Arial" w:hAnsi="Arial" w:cs="Arial"/>
                <w:color w:val="000000"/>
                <w:kern w:val="0"/>
                <w:sz w:val="18"/>
                <w:szCs w:val="18"/>
                <w:vertAlign w:val="superscript"/>
              </w:rPr>
              <w:t>ab</w:t>
            </w:r>
          </w:p>
        </w:tc>
      </w:tr>
      <w:tr w:rsidR="00EE0D42" w:rsidRPr="00EA2310" w14:paraId="513D12B0" w14:textId="77777777" w:rsidTr="00EE0D42">
        <w:trPr>
          <w:trHeight w:hRule="exact" w:val="284"/>
          <w:jc w:val="center"/>
        </w:trPr>
        <w:tc>
          <w:tcPr>
            <w:tcW w:w="1024" w:type="pct"/>
            <w:vAlign w:val="center"/>
          </w:tcPr>
          <w:p w14:paraId="72981ECF"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SKG/SKA</w:t>
            </w:r>
          </w:p>
        </w:tc>
        <w:tc>
          <w:tcPr>
            <w:tcW w:w="1360" w:type="pct"/>
            <w:vAlign w:val="center"/>
          </w:tcPr>
          <w:p w14:paraId="50E2DE9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0.1563±0.0158</w:t>
            </w:r>
            <w:r w:rsidRPr="00EA2310">
              <w:rPr>
                <w:rFonts w:ascii="Arial" w:hAnsi="Arial" w:cs="Arial"/>
                <w:color w:val="000000"/>
                <w:kern w:val="0"/>
                <w:sz w:val="18"/>
                <w:szCs w:val="18"/>
                <w:vertAlign w:val="superscript"/>
              </w:rPr>
              <w:t>a</w:t>
            </w:r>
          </w:p>
        </w:tc>
        <w:tc>
          <w:tcPr>
            <w:tcW w:w="1362" w:type="pct"/>
            <w:vAlign w:val="center"/>
          </w:tcPr>
          <w:p w14:paraId="2A82163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0.1625±0.0121</w:t>
            </w:r>
            <w:r w:rsidRPr="00EA2310">
              <w:rPr>
                <w:rFonts w:ascii="Arial" w:hAnsi="Arial" w:cs="Arial"/>
                <w:color w:val="000000"/>
                <w:kern w:val="0"/>
                <w:sz w:val="18"/>
                <w:szCs w:val="18"/>
                <w:vertAlign w:val="superscript"/>
              </w:rPr>
              <w:t>a</w:t>
            </w:r>
          </w:p>
        </w:tc>
        <w:tc>
          <w:tcPr>
            <w:tcW w:w="1254" w:type="pct"/>
            <w:vAlign w:val="center"/>
          </w:tcPr>
          <w:p w14:paraId="5B9AB07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0.1726±0.0172</w:t>
            </w:r>
            <w:r w:rsidRPr="00EA2310">
              <w:rPr>
                <w:rFonts w:ascii="Arial" w:hAnsi="Arial" w:cs="Arial"/>
                <w:color w:val="000000"/>
                <w:kern w:val="0"/>
                <w:sz w:val="18"/>
                <w:szCs w:val="18"/>
                <w:vertAlign w:val="superscript"/>
              </w:rPr>
              <w:t>a</w:t>
            </w:r>
          </w:p>
        </w:tc>
      </w:tr>
      <w:tr w:rsidR="00EE0D42" w:rsidRPr="00EA2310" w14:paraId="26042909" w14:textId="77777777" w:rsidTr="00EE0D42">
        <w:trPr>
          <w:trHeight w:hRule="exact" w:val="284"/>
          <w:jc w:val="center"/>
        </w:trPr>
        <w:tc>
          <w:tcPr>
            <w:tcW w:w="1024" w:type="pct"/>
            <w:vAlign w:val="center"/>
          </w:tcPr>
          <w:p w14:paraId="2F02D65C"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SKH/SKA</w:t>
            </w:r>
          </w:p>
        </w:tc>
        <w:tc>
          <w:tcPr>
            <w:tcW w:w="1360" w:type="pct"/>
            <w:vAlign w:val="center"/>
          </w:tcPr>
          <w:p w14:paraId="1AE65AE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0.4098±0.0309</w:t>
            </w:r>
            <w:r w:rsidRPr="00EA2310">
              <w:rPr>
                <w:rFonts w:ascii="Arial" w:hAnsi="Arial" w:cs="Arial"/>
                <w:color w:val="000000"/>
                <w:kern w:val="0"/>
                <w:sz w:val="18"/>
                <w:szCs w:val="18"/>
                <w:vertAlign w:val="superscript"/>
              </w:rPr>
              <w:t>a</w:t>
            </w:r>
          </w:p>
        </w:tc>
        <w:tc>
          <w:tcPr>
            <w:tcW w:w="1362" w:type="pct"/>
            <w:vAlign w:val="center"/>
          </w:tcPr>
          <w:p w14:paraId="1239C40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0.4074±0.0197</w:t>
            </w:r>
            <w:r w:rsidRPr="00EA2310">
              <w:rPr>
                <w:rFonts w:ascii="Arial" w:hAnsi="Arial" w:cs="Arial"/>
                <w:color w:val="000000"/>
                <w:kern w:val="0"/>
                <w:sz w:val="18"/>
                <w:szCs w:val="18"/>
                <w:vertAlign w:val="superscript"/>
              </w:rPr>
              <w:t>a</w:t>
            </w:r>
          </w:p>
        </w:tc>
        <w:tc>
          <w:tcPr>
            <w:tcW w:w="1254" w:type="pct"/>
            <w:vAlign w:val="center"/>
          </w:tcPr>
          <w:p w14:paraId="4D2138C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0.4229±0.0206</w:t>
            </w:r>
            <w:r w:rsidRPr="00EA2310">
              <w:rPr>
                <w:rFonts w:ascii="Arial" w:hAnsi="Arial" w:cs="Arial"/>
                <w:color w:val="000000"/>
                <w:kern w:val="0"/>
                <w:sz w:val="18"/>
                <w:szCs w:val="18"/>
                <w:vertAlign w:val="superscript"/>
              </w:rPr>
              <w:t>a</w:t>
            </w:r>
          </w:p>
        </w:tc>
      </w:tr>
      <w:tr w:rsidR="00EE0D42" w:rsidRPr="00EA2310" w14:paraId="342F3ACC" w14:textId="77777777" w:rsidTr="00EE0D42">
        <w:trPr>
          <w:trHeight w:hRule="exact" w:val="284"/>
          <w:jc w:val="center"/>
        </w:trPr>
        <w:tc>
          <w:tcPr>
            <w:tcW w:w="1024" w:type="pct"/>
            <w:vAlign w:val="center"/>
          </w:tcPr>
          <w:p w14:paraId="08A6FCFD"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SKI/SKA</w:t>
            </w:r>
          </w:p>
        </w:tc>
        <w:tc>
          <w:tcPr>
            <w:tcW w:w="1360" w:type="pct"/>
            <w:vAlign w:val="center"/>
          </w:tcPr>
          <w:p w14:paraId="09442AA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0.6037±0.0462</w:t>
            </w:r>
            <w:r w:rsidRPr="00EA2310">
              <w:rPr>
                <w:rFonts w:ascii="Arial" w:hAnsi="Arial" w:cs="Arial"/>
                <w:color w:val="000000"/>
                <w:kern w:val="0"/>
                <w:sz w:val="18"/>
                <w:szCs w:val="18"/>
                <w:vertAlign w:val="superscript"/>
              </w:rPr>
              <w:t>b</w:t>
            </w:r>
          </w:p>
        </w:tc>
        <w:tc>
          <w:tcPr>
            <w:tcW w:w="1362" w:type="pct"/>
            <w:vAlign w:val="center"/>
          </w:tcPr>
          <w:p w14:paraId="17256A7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0.5617±0.0163</w:t>
            </w:r>
            <w:r w:rsidRPr="00EA2310">
              <w:rPr>
                <w:rFonts w:ascii="Arial" w:hAnsi="Arial" w:cs="Arial"/>
                <w:color w:val="000000"/>
                <w:kern w:val="0"/>
                <w:sz w:val="18"/>
                <w:szCs w:val="18"/>
                <w:vertAlign w:val="superscript"/>
              </w:rPr>
              <w:t>a</w:t>
            </w:r>
          </w:p>
        </w:tc>
        <w:tc>
          <w:tcPr>
            <w:tcW w:w="1254" w:type="pct"/>
            <w:vAlign w:val="center"/>
          </w:tcPr>
          <w:p w14:paraId="11712AC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0.5758±0.0096</w:t>
            </w:r>
            <w:r w:rsidRPr="00EA2310">
              <w:rPr>
                <w:rFonts w:ascii="Arial" w:hAnsi="Arial" w:cs="Arial"/>
                <w:color w:val="000000"/>
                <w:kern w:val="0"/>
                <w:sz w:val="18"/>
                <w:szCs w:val="18"/>
                <w:vertAlign w:val="superscript"/>
              </w:rPr>
              <w:t>ab</w:t>
            </w:r>
          </w:p>
        </w:tc>
      </w:tr>
      <w:tr w:rsidR="00EE0D42" w:rsidRPr="00EA2310" w14:paraId="4F12268C" w14:textId="77777777" w:rsidTr="00EE0D42">
        <w:trPr>
          <w:trHeight w:hRule="exact" w:val="284"/>
          <w:jc w:val="center"/>
        </w:trPr>
        <w:tc>
          <w:tcPr>
            <w:tcW w:w="1024" w:type="pct"/>
            <w:vAlign w:val="center"/>
          </w:tcPr>
          <w:p w14:paraId="12EF6B12"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SKJ/SKA</w:t>
            </w:r>
          </w:p>
        </w:tc>
        <w:tc>
          <w:tcPr>
            <w:tcW w:w="1360" w:type="pct"/>
            <w:vAlign w:val="center"/>
          </w:tcPr>
          <w:p w14:paraId="05EB458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0.9625±0.0409</w:t>
            </w:r>
            <w:r w:rsidRPr="00EA2310">
              <w:rPr>
                <w:rFonts w:ascii="Arial" w:hAnsi="Arial" w:cs="Arial"/>
                <w:color w:val="000000"/>
                <w:kern w:val="0"/>
                <w:sz w:val="18"/>
                <w:szCs w:val="18"/>
                <w:vertAlign w:val="superscript"/>
              </w:rPr>
              <w:t>a</w:t>
            </w:r>
          </w:p>
        </w:tc>
        <w:tc>
          <w:tcPr>
            <w:tcW w:w="1362" w:type="pct"/>
            <w:vAlign w:val="center"/>
          </w:tcPr>
          <w:p w14:paraId="2DD79B39"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0.9297±0.0132</w:t>
            </w:r>
            <w:r w:rsidRPr="00EA2310">
              <w:rPr>
                <w:rFonts w:ascii="Arial" w:hAnsi="Arial" w:cs="Arial"/>
                <w:color w:val="000000"/>
                <w:kern w:val="0"/>
                <w:sz w:val="18"/>
                <w:szCs w:val="18"/>
                <w:vertAlign w:val="superscript"/>
              </w:rPr>
              <w:t>a</w:t>
            </w:r>
          </w:p>
        </w:tc>
        <w:tc>
          <w:tcPr>
            <w:tcW w:w="1254" w:type="pct"/>
            <w:vAlign w:val="center"/>
          </w:tcPr>
          <w:p w14:paraId="436A964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0.9500±0.0177</w:t>
            </w:r>
            <w:r w:rsidRPr="00EA2310">
              <w:rPr>
                <w:rFonts w:ascii="Arial" w:hAnsi="Arial" w:cs="Arial"/>
                <w:color w:val="000000"/>
                <w:kern w:val="0"/>
                <w:sz w:val="18"/>
                <w:szCs w:val="18"/>
                <w:vertAlign w:val="superscript"/>
              </w:rPr>
              <w:t>a</w:t>
            </w:r>
          </w:p>
        </w:tc>
      </w:tr>
      <w:tr w:rsidR="00EE0D42" w:rsidRPr="00EA2310" w14:paraId="163965CD" w14:textId="77777777" w:rsidTr="00EE0D42">
        <w:trPr>
          <w:trHeight w:hRule="exact" w:val="284"/>
          <w:jc w:val="center"/>
        </w:trPr>
        <w:tc>
          <w:tcPr>
            <w:tcW w:w="1024" w:type="pct"/>
            <w:vAlign w:val="center"/>
          </w:tcPr>
          <w:p w14:paraId="065D9E35" w14:textId="77777777" w:rsidR="00EE0D42" w:rsidRPr="00EA2310" w:rsidRDefault="00EE0D42" w:rsidP="00EE0D42">
            <w:pPr>
              <w:widowControl/>
              <w:jc w:val="center"/>
              <w:textAlignment w:val="center"/>
              <w:rPr>
                <w:rFonts w:ascii="Arial" w:hAnsi="Arial" w:cs="Arial"/>
                <w:kern w:val="0"/>
                <w:sz w:val="18"/>
                <w:szCs w:val="18"/>
              </w:rPr>
            </w:pPr>
            <w:r w:rsidRPr="00EA2310">
              <w:rPr>
                <w:rFonts w:ascii="Arial" w:hAnsi="Arial" w:cs="Arial"/>
                <w:color w:val="000000"/>
                <w:kern w:val="0"/>
                <w:sz w:val="18"/>
                <w:szCs w:val="18"/>
              </w:rPr>
              <w:t>DEA</w:t>
            </w:r>
          </w:p>
        </w:tc>
        <w:tc>
          <w:tcPr>
            <w:tcW w:w="1360" w:type="pct"/>
            <w:vAlign w:val="center"/>
          </w:tcPr>
          <w:p w14:paraId="508B067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32.3061±4.4547</w:t>
            </w:r>
            <w:r w:rsidRPr="00EA2310">
              <w:rPr>
                <w:rFonts w:ascii="Arial" w:hAnsi="Arial" w:cs="Arial"/>
                <w:color w:val="000000"/>
                <w:kern w:val="0"/>
                <w:sz w:val="18"/>
                <w:szCs w:val="18"/>
                <w:vertAlign w:val="superscript"/>
              </w:rPr>
              <w:t>a</w:t>
            </w:r>
          </w:p>
        </w:tc>
        <w:tc>
          <w:tcPr>
            <w:tcW w:w="1362" w:type="pct"/>
            <w:vAlign w:val="center"/>
          </w:tcPr>
          <w:p w14:paraId="0083A0F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57.463±3.3247</w:t>
            </w:r>
            <w:r w:rsidRPr="00EA2310">
              <w:rPr>
                <w:rFonts w:ascii="Arial" w:hAnsi="Arial" w:cs="Arial"/>
                <w:color w:val="000000"/>
                <w:kern w:val="0"/>
                <w:sz w:val="18"/>
                <w:szCs w:val="18"/>
                <w:vertAlign w:val="superscript"/>
              </w:rPr>
              <w:t>c</w:t>
            </w:r>
          </w:p>
        </w:tc>
        <w:tc>
          <w:tcPr>
            <w:tcW w:w="1254" w:type="pct"/>
            <w:vAlign w:val="center"/>
          </w:tcPr>
          <w:p w14:paraId="54C374E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42.4467±4.1244</w:t>
            </w:r>
            <w:r w:rsidRPr="00EA2310">
              <w:rPr>
                <w:rFonts w:ascii="Arial" w:hAnsi="Arial" w:cs="Arial"/>
                <w:color w:val="000000"/>
                <w:kern w:val="0"/>
                <w:sz w:val="18"/>
                <w:szCs w:val="18"/>
                <w:vertAlign w:val="superscript"/>
              </w:rPr>
              <w:t>b</w:t>
            </w:r>
          </w:p>
        </w:tc>
      </w:tr>
      <w:tr w:rsidR="00EE0D42" w:rsidRPr="00EA2310" w14:paraId="346E51C0" w14:textId="77777777" w:rsidTr="00EE0D42">
        <w:trPr>
          <w:trHeight w:hRule="exact" w:val="284"/>
          <w:jc w:val="center"/>
        </w:trPr>
        <w:tc>
          <w:tcPr>
            <w:tcW w:w="1024" w:type="pct"/>
          </w:tcPr>
          <w:p w14:paraId="4FFED902"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LW/BW2</w:t>
            </w:r>
          </w:p>
        </w:tc>
        <w:tc>
          <w:tcPr>
            <w:tcW w:w="1360" w:type="pct"/>
            <w:vAlign w:val="center"/>
          </w:tcPr>
          <w:p w14:paraId="7ED80FA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0.0071±0.0017</w:t>
            </w:r>
            <w:r w:rsidRPr="00EA2310">
              <w:rPr>
                <w:rFonts w:ascii="Arial" w:hAnsi="Arial" w:cs="Arial"/>
                <w:color w:val="000000"/>
                <w:kern w:val="0"/>
                <w:sz w:val="18"/>
                <w:szCs w:val="18"/>
                <w:vertAlign w:val="superscript"/>
              </w:rPr>
              <w:t>a</w:t>
            </w:r>
          </w:p>
        </w:tc>
        <w:tc>
          <w:tcPr>
            <w:tcW w:w="1362" w:type="pct"/>
            <w:vAlign w:val="center"/>
          </w:tcPr>
          <w:p w14:paraId="41DD18B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0.0264±0.0049</w:t>
            </w:r>
            <w:r w:rsidRPr="00EA2310">
              <w:rPr>
                <w:rFonts w:ascii="Arial" w:hAnsi="Arial" w:cs="Arial"/>
                <w:color w:val="000000"/>
                <w:kern w:val="0"/>
                <w:sz w:val="18"/>
                <w:szCs w:val="18"/>
                <w:vertAlign w:val="superscript"/>
              </w:rPr>
              <w:t>b</w:t>
            </w:r>
          </w:p>
        </w:tc>
        <w:tc>
          <w:tcPr>
            <w:tcW w:w="1254" w:type="pct"/>
            <w:vAlign w:val="center"/>
          </w:tcPr>
          <w:p w14:paraId="5A08F99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0.0231±0.0074</w:t>
            </w:r>
            <w:r w:rsidRPr="00EA2310">
              <w:rPr>
                <w:rFonts w:ascii="Arial" w:hAnsi="Arial" w:cs="Arial"/>
                <w:color w:val="000000"/>
                <w:kern w:val="0"/>
                <w:sz w:val="18"/>
                <w:szCs w:val="18"/>
                <w:vertAlign w:val="superscript"/>
              </w:rPr>
              <w:t>b</w:t>
            </w:r>
          </w:p>
        </w:tc>
      </w:tr>
      <w:tr w:rsidR="00EE0D42" w:rsidRPr="00EA2310" w14:paraId="2697158D" w14:textId="77777777" w:rsidTr="00EE0D42">
        <w:trPr>
          <w:trHeight w:hRule="exact" w:val="284"/>
          <w:jc w:val="center"/>
        </w:trPr>
        <w:tc>
          <w:tcPr>
            <w:tcW w:w="1024" w:type="pct"/>
          </w:tcPr>
          <w:p w14:paraId="07430194"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HA</w:t>
            </w:r>
          </w:p>
        </w:tc>
        <w:tc>
          <w:tcPr>
            <w:tcW w:w="1360" w:type="pct"/>
            <w:vAlign w:val="center"/>
          </w:tcPr>
          <w:p w14:paraId="30A0418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103.41±26.7652</w:t>
            </w:r>
            <w:r w:rsidRPr="00EA2310">
              <w:rPr>
                <w:rFonts w:ascii="Arial" w:hAnsi="Arial" w:cs="Arial"/>
                <w:color w:val="000000"/>
                <w:kern w:val="0"/>
                <w:sz w:val="18"/>
                <w:szCs w:val="18"/>
                <w:vertAlign w:val="superscript"/>
              </w:rPr>
              <w:t>a</w:t>
            </w:r>
          </w:p>
        </w:tc>
        <w:tc>
          <w:tcPr>
            <w:tcW w:w="1362" w:type="pct"/>
            <w:vAlign w:val="center"/>
          </w:tcPr>
          <w:p w14:paraId="0EFF1C8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258.06±41.4878</w:t>
            </w:r>
            <w:r w:rsidRPr="00EA2310">
              <w:rPr>
                <w:rFonts w:ascii="Arial" w:hAnsi="Arial" w:cs="Arial"/>
                <w:color w:val="000000"/>
                <w:kern w:val="0"/>
                <w:sz w:val="18"/>
                <w:szCs w:val="18"/>
                <w:vertAlign w:val="superscript"/>
              </w:rPr>
              <w:t>b</w:t>
            </w:r>
          </w:p>
        </w:tc>
        <w:tc>
          <w:tcPr>
            <w:tcW w:w="1254" w:type="pct"/>
            <w:vAlign w:val="center"/>
          </w:tcPr>
          <w:p w14:paraId="6BF564B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372.50±62.4964</w:t>
            </w:r>
            <w:r w:rsidRPr="00EA2310">
              <w:rPr>
                <w:rFonts w:ascii="Arial" w:hAnsi="Arial" w:cs="Arial"/>
                <w:color w:val="000000"/>
                <w:kern w:val="0"/>
                <w:sz w:val="18"/>
                <w:szCs w:val="18"/>
                <w:vertAlign w:val="superscript"/>
              </w:rPr>
              <w:t>c</w:t>
            </w:r>
          </w:p>
        </w:tc>
      </w:tr>
      <w:tr w:rsidR="00EE0D42" w:rsidRPr="00EA2310" w14:paraId="6D14F889" w14:textId="77777777" w:rsidTr="00EE0D42">
        <w:trPr>
          <w:trHeight w:hRule="exact" w:val="284"/>
          <w:jc w:val="center"/>
        </w:trPr>
        <w:tc>
          <w:tcPr>
            <w:tcW w:w="1024" w:type="pct"/>
          </w:tcPr>
          <w:p w14:paraId="0D229C4A"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GW/BW2</w:t>
            </w:r>
          </w:p>
        </w:tc>
        <w:tc>
          <w:tcPr>
            <w:tcW w:w="1360" w:type="pct"/>
            <w:vAlign w:val="center"/>
          </w:tcPr>
          <w:p w14:paraId="03D2831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0.0336±0.0040</w:t>
            </w:r>
            <w:r w:rsidRPr="00EA2310">
              <w:rPr>
                <w:rFonts w:ascii="Arial" w:hAnsi="Arial" w:cs="Arial"/>
                <w:color w:val="000000"/>
                <w:kern w:val="0"/>
                <w:sz w:val="18"/>
                <w:szCs w:val="18"/>
                <w:vertAlign w:val="superscript"/>
              </w:rPr>
              <w:t>c</w:t>
            </w:r>
          </w:p>
        </w:tc>
        <w:tc>
          <w:tcPr>
            <w:tcW w:w="1362" w:type="pct"/>
            <w:vAlign w:val="center"/>
          </w:tcPr>
          <w:p w14:paraId="3DFC231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0.0281±0.0034</w:t>
            </w:r>
            <w:r w:rsidRPr="00EA2310">
              <w:rPr>
                <w:rFonts w:ascii="Arial" w:hAnsi="Arial" w:cs="Arial"/>
                <w:color w:val="000000"/>
                <w:kern w:val="0"/>
                <w:sz w:val="18"/>
                <w:szCs w:val="18"/>
                <w:vertAlign w:val="superscript"/>
              </w:rPr>
              <w:t>bc</w:t>
            </w:r>
          </w:p>
        </w:tc>
        <w:tc>
          <w:tcPr>
            <w:tcW w:w="1254" w:type="pct"/>
            <w:vAlign w:val="center"/>
          </w:tcPr>
          <w:p w14:paraId="0CDBB88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0.0203±0.0044</w:t>
            </w:r>
            <w:r w:rsidRPr="00EA2310">
              <w:rPr>
                <w:rFonts w:ascii="Arial" w:hAnsi="Arial" w:cs="Arial"/>
                <w:color w:val="000000"/>
                <w:kern w:val="0"/>
                <w:sz w:val="18"/>
                <w:szCs w:val="18"/>
                <w:vertAlign w:val="superscript"/>
              </w:rPr>
              <w:t>a</w:t>
            </w:r>
          </w:p>
        </w:tc>
      </w:tr>
      <w:tr w:rsidR="00EE0D42" w:rsidRPr="00EA2310" w14:paraId="4708459D" w14:textId="77777777" w:rsidTr="00EE0D42">
        <w:trPr>
          <w:trHeight w:hRule="exact" w:val="284"/>
          <w:jc w:val="center"/>
        </w:trPr>
        <w:tc>
          <w:tcPr>
            <w:tcW w:w="1024" w:type="pct"/>
          </w:tcPr>
          <w:p w14:paraId="588F8645"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GL/BL</w:t>
            </w:r>
          </w:p>
        </w:tc>
        <w:tc>
          <w:tcPr>
            <w:tcW w:w="1360" w:type="pct"/>
            <w:vAlign w:val="center"/>
          </w:tcPr>
          <w:p w14:paraId="151EF17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1.0787±0.0660</w:t>
            </w:r>
            <w:r w:rsidRPr="00EA2310">
              <w:rPr>
                <w:rFonts w:ascii="Arial" w:hAnsi="Arial" w:cs="Arial"/>
                <w:color w:val="000000"/>
                <w:kern w:val="0"/>
                <w:sz w:val="18"/>
                <w:szCs w:val="18"/>
                <w:vertAlign w:val="superscript"/>
              </w:rPr>
              <w:t>a</w:t>
            </w:r>
          </w:p>
        </w:tc>
        <w:tc>
          <w:tcPr>
            <w:tcW w:w="1362" w:type="pct"/>
            <w:vAlign w:val="center"/>
          </w:tcPr>
          <w:p w14:paraId="5F231BE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1.4277±0.0916</w:t>
            </w:r>
            <w:r w:rsidRPr="00EA2310">
              <w:rPr>
                <w:rFonts w:ascii="Arial" w:hAnsi="Arial" w:cs="Arial"/>
                <w:color w:val="000000"/>
                <w:kern w:val="0"/>
                <w:sz w:val="18"/>
                <w:szCs w:val="18"/>
                <w:vertAlign w:val="superscript"/>
              </w:rPr>
              <w:t>c</w:t>
            </w:r>
          </w:p>
        </w:tc>
        <w:tc>
          <w:tcPr>
            <w:tcW w:w="1254" w:type="pct"/>
            <w:vAlign w:val="center"/>
          </w:tcPr>
          <w:p w14:paraId="60F16DE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1.2421±0.0669</w:t>
            </w:r>
            <w:r w:rsidRPr="00EA2310">
              <w:rPr>
                <w:rFonts w:ascii="Arial" w:hAnsi="Arial" w:cs="Arial"/>
                <w:color w:val="000000"/>
                <w:kern w:val="0"/>
                <w:sz w:val="18"/>
                <w:szCs w:val="18"/>
                <w:vertAlign w:val="superscript"/>
              </w:rPr>
              <w:t>b</w:t>
            </w:r>
          </w:p>
        </w:tc>
      </w:tr>
      <w:tr w:rsidR="00EE0D42" w:rsidRPr="00EA2310" w14:paraId="7F640975" w14:textId="77777777" w:rsidTr="00EE0D42">
        <w:trPr>
          <w:trHeight w:hRule="exact" w:val="284"/>
          <w:jc w:val="center"/>
        </w:trPr>
        <w:tc>
          <w:tcPr>
            <w:tcW w:w="1024" w:type="pct"/>
          </w:tcPr>
          <w:p w14:paraId="23638296"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OMH</w:t>
            </w:r>
          </w:p>
        </w:tc>
        <w:tc>
          <w:tcPr>
            <w:tcW w:w="1360" w:type="pct"/>
            <w:vAlign w:val="center"/>
          </w:tcPr>
          <w:p w14:paraId="3B95733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0.0079±0.0015</w:t>
            </w:r>
            <w:r w:rsidRPr="00EA2310">
              <w:rPr>
                <w:rFonts w:ascii="Arial" w:hAnsi="Arial" w:cs="Arial"/>
                <w:color w:val="000000"/>
                <w:kern w:val="0"/>
                <w:sz w:val="18"/>
                <w:szCs w:val="18"/>
                <w:vertAlign w:val="superscript"/>
              </w:rPr>
              <w:t>a</w:t>
            </w:r>
          </w:p>
        </w:tc>
        <w:tc>
          <w:tcPr>
            <w:tcW w:w="1362" w:type="pct"/>
            <w:vAlign w:val="center"/>
          </w:tcPr>
          <w:p w14:paraId="6F71935D"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0.0093±0.0033</w:t>
            </w:r>
            <w:r w:rsidRPr="00EA2310">
              <w:rPr>
                <w:rFonts w:ascii="Arial" w:hAnsi="Arial" w:cs="Arial"/>
                <w:color w:val="000000"/>
                <w:kern w:val="0"/>
                <w:sz w:val="18"/>
                <w:szCs w:val="18"/>
                <w:vertAlign w:val="superscript"/>
              </w:rPr>
              <w:t>a</w:t>
            </w:r>
          </w:p>
        </w:tc>
        <w:tc>
          <w:tcPr>
            <w:tcW w:w="1254" w:type="pct"/>
            <w:vAlign w:val="center"/>
          </w:tcPr>
          <w:p w14:paraId="732F523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0.0094±0.0012</w:t>
            </w:r>
            <w:r w:rsidRPr="00EA2310">
              <w:rPr>
                <w:rFonts w:ascii="Arial" w:hAnsi="Arial" w:cs="Arial"/>
                <w:color w:val="000000"/>
                <w:kern w:val="0"/>
                <w:sz w:val="18"/>
                <w:szCs w:val="18"/>
                <w:vertAlign w:val="superscript"/>
              </w:rPr>
              <w:t>a</w:t>
            </w:r>
          </w:p>
        </w:tc>
      </w:tr>
      <w:tr w:rsidR="00EE0D42" w:rsidRPr="00EA2310" w14:paraId="2F1FE5B4" w14:textId="77777777" w:rsidTr="00EE0D42">
        <w:trPr>
          <w:trHeight w:hRule="exact" w:val="284"/>
          <w:jc w:val="center"/>
        </w:trPr>
        <w:tc>
          <w:tcPr>
            <w:tcW w:w="1024" w:type="pct"/>
          </w:tcPr>
          <w:p w14:paraId="3BCBD367"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OSMH</w:t>
            </w:r>
          </w:p>
        </w:tc>
        <w:tc>
          <w:tcPr>
            <w:tcW w:w="1360" w:type="pct"/>
            <w:vAlign w:val="center"/>
          </w:tcPr>
          <w:p w14:paraId="1579E0AD"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0.0059±0.0019</w:t>
            </w:r>
            <w:r w:rsidRPr="00EA2310">
              <w:rPr>
                <w:rFonts w:ascii="Arial" w:hAnsi="Arial" w:cs="Arial"/>
                <w:color w:val="000000"/>
                <w:kern w:val="0"/>
                <w:sz w:val="18"/>
                <w:szCs w:val="18"/>
                <w:vertAlign w:val="superscript"/>
              </w:rPr>
              <w:t>c</w:t>
            </w:r>
          </w:p>
        </w:tc>
        <w:tc>
          <w:tcPr>
            <w:tcW w:w="1362" w:type="pct"/>
            <w:vAlign w:val="center"/>
          </w:tcPr>
          <w:p w14:paraId="7FAD008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0.0014±0.0011</w:t>
            </w:r>
            <w:r w:rsidRPr="00EA2310">
              <w:rPr>
                <w:rFonts w:ascii="Arial" w:hAnsi="Arial" w:cs="Arial"/>
                <w:color w:val="000000"/>
                <w:kern w:val="0"/>
                <w:sz w:val="18"/>
                <w:szCs w:val="18"/>
                <w:vertAlign w:val="superscript"/>
              </w:rPr>
              <w:t>a</w:t>
            </w:r>
          </w:p>
        </w:tc>
        <w:tc>
          <w:tcPr>
            <w:tcW w:w="1254" w:type="pct"/>
            <w:vAlign w:val="center"/>
          </w:tcPr>
          <w:p w14:paraId="2AFAE17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0.0037±0.0014</w:t>
            </w:r>
            <w:r w:rsidRPr="00EA2310">
              <w:rPr>
                <w:rFonts w:ascii="Arial" w:hAnsi="Arial" w:cs="Arial"/>
                <w:color w:val="000000"/>
                <w:kern w:val="0"/>
                <w:sz w:val="18"/>
                <w:szCs w:val="18"/>
                <w:vertAlign w:val="superscript"/>
              </w:rPr>
              <w:t>bc</w:t>
            </w:r>
          </w:p>
        </w:tc>
      </w:tr>
      <w:tr w:rsidR="00EE0D42" w:rsidRPr="00EA2310" w14:paraId="37DB37B3" w14:textId="77777777" w:rsidTr="00EE0D42">
        <w:trPr>
          <w:trHeight w:hRule="exact" w:val="284"/>
          <w:jc w:val="center"/>
        </w:trPr>
        <w:tc>
          <w:tcPr>
            <w:tcW w:w="1024" w:type="pct"/>
          </w:tcPr>
          <w:p w14:paraId="75BBE774"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OTBCD</w:t>
            </w:r>
          </w:p>
        </w:tc>
        <w:tc>
          <w:tcPr>
            <w:tcW w:w="1360" w:type="pct"/>
            <w:vAlign w:val="center"/>
          </w:tcPr>
          <w:p w14:paraId="44AB4EC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1.0400±0.3554</w:t>
            </w:r>
            <w:r w:rsidRPr="00EA2310">
              <w:rPr>
                <w:rFonts w:ascii="Arial" w:hAnsi="Arial" w:cs="Arial"/>
                <w:color w:val="000000"/>
                <w:kern w:val="0"/>
                <w:sz w:val="18"/>
                <w:szCs w:val="18"/>
                <w:vertAlign w:val="superscript"/>
              </w:rPr>
              <w:t>a</w:t>
            </w:r>
          </w:p>
        </w:tc>
        <w:tc>
          <w:tcPr>
            <w:tcW w:w="1362" w:type="pct"/>
            <w:vAlign w:val="center"/>
          </w:tcPr>
          <w:p w14:paraId="7AF9985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3.2290±0.8671</w:t>
            </w:r>
            <w:r w:rsidRPr="00EA2310">
              <w:rPr>
                <w:rFonts w:ascii="Arial" w:hAnsi="Arial" w:cs="Arial"/>
                <w:color w:val="000000"/>
                <w:kern w:val="0"/>
                <w:sz w:val="18"/>
                <w:szCs w:val="18"/>
                <w:vertAlign w:val="superscript"/>
              </w:rPr>
              <w:t>ab</w:t>
            </w:r>
          </w:p>
        </w:tc>
        <w:tc>
          <w:tcPr>
            <w:tcW w:w="1254" w:type="pct"/>
            <w:vAlign w:val="center"/>
          </w:tcPr>
          <w:p w14:paraId="5455DAA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3.8453±2.0382</w:t>
            </w:r>
            <w:r w:rsidRPr="00EA2310">
              <w:rPr>
                <w:rFonts w:ascii="Arial" w:hAnsi="Arial" w:cs="Arial"/>
                <w:color w:val="000000"/>
                <w:kern w:val="0"/>
                <w:sz w:val="18"/>
                <w:szCs w:val="18"/>
                <w:vertAlign w:val="superscript"/>
              </w:rPr>
              <w:t>b</w:t>
            </w:r>
          </w:p>
        </w:tc>
      </w:tr>
      <w:tr w:rsidR="00EE0D42" w:rsidRPr="00EA2310" w14:paraId="539C4010" w14:textId="77777777" w:rsidTr="00EE0D42">
        <w:trPr>
          <w:trHeight w:hRule="exact" w:val="284"/>
          <w:jc w:val="center"/>
        </w:trPr>
        <w:tc>
          <w:tcPr>
            <w:tcW w:w="1024" w:type="pct"/>
          </w:tcPr>
          <w:p w14:paraId="6FF4A95D"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EMFH</w:t>
            </w:r>
          </w:p>
        </w:tc>
        <w:tc>
          <w:tcPr>
            <w:tcW w:w="1360" w:type="pct"/>
            <w:vAlign w:val="center"/>
          </w:tcPr>
          <w:p w14:paraId="18123EBD"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0.0317±0.0046</w:t>
            </w:r>
            <w:r w:rsidRPr="00EA2310">
              <w:rPr>
                <w:rFonts w:ascii="Arial" w:hAnsi="Arial" w:cs="Arial"/>
                <w:color w:val="000000"/>
                <w:kern w:val="0"/>
                <w:sz w:val="18"/>
                <w:szCs w:val="18"/>
                <w:vertAlign w:val="superscript"/>
              </w:rPr>
              <w:t>a</w:t>
            </w:r>
          </w:p>
        </w:tc>
        <w:tc>
          <w:tcPr>
            <w:tcW w:w="1362" w:type="pct"/>
            <w:vAlign w:val="center"/>
          </w:tcPr>
          <w:p w14:paraId="0EFD8625"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0.0251±0.0031</w:t>
            </w:r>
            <w:r w:rsidRPr="00EA2310">
              <w:rPr>
                <w:rFonts w:ascii="Arial" w:hAnsi="Arial" w:cs="Arial"/>
                <w:color w:val="000000"/>
                <w:kern w:val="0"/>
                <w:sz w:val="18"/>
                <w:szCs w:val="18"/>
                <w:vertAlign w:val="superscript"/>
              </w:rPr>
              <w:t>a</w:t>
            </w:r>
          </w:p>
        </w:tc>
        <w:tc>
          <w:tcPr>
            <w:tcW w:w="1254" w:type="pct"/>
            <w:vAlign w:val="center"/>
          </w:tcPr>
          <w:p w14:paraId="2F0FF6B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0.0270±0.0041</w:t>
            </w:r>
            <w:r w:rsidRPr="00EA2310">
              <w:rPr>
                <w:rFonts w:ascii="Arial" w:hAnsi="Arial" w:cs="Arial"/>
                <w:color w:val="000000"/>
                <w:kern w:val="0"/>
                <w:sz w:val="18"/>
                <w:szCs w:val="18"/>
                <w:vertAlign w:val="superscript"/>
              </w:rPr>
              <w:t>a</w:t>
            </w:r>
          </w:p>
        </w:tc>
      </w:tr>
      <w:tr w:rsidR="00EE0D42" w:rsidRPr="00EA2310" w14:paraId="2F780DA0" w14:textId="77777777" w:rsidTr="00EE0D42">
        <w:trPr>
          <w:trHeight w:hRule="exact" w:val="284"/>
          <w:jc w:val="center"/>
        </w:trPr>
        <w:tc>
          <w:tcPr>
            <w:tcW w:w="1024" w:type="pct"/>
          </w:tcPr>
          <w:p w14:paraId="2C527EC1"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lastRenderedPageBreak/>
              <w:t>ESMH</w:t>
            </w:r>
          </w:p>
        </w:tc>
        <w:tc>
          <w:tcPr>
            <w:tcW w:w="1360" w:type="pct"/>
            <w:vAlign w:val="center"/>
          </w:tcPr>
          <w:p w14:paraId="73D57CE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0.0209±0.0077</w:t>
            </w:r>
            <w:r w:rsidRPr="00EA2310">
              <w:rPr>
                <w:rFonts w:ascii="Arial" w:hAnsi="Arial" w:cs="Arial"/>
                <w:color w:val="000000"/>
                <w:kern w:val="0"/>
                <w:sz w:val="18"/>
                <w:szCs w:val="18"/>
                <w:vertAlign w:val="superscript"/>
              </w:rPr>
              <w:t>a</w:t>
            </w:r>
          </w:p>
        </w:tc>
        <w:tc>
          <w:tcPr>
            <w:tcW w:w="1362" w:type="pct"/>
            <w:vAlign w:val="center"/>
          </w:tcPr>
          <w:p w14:paraId="60251B4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0.0140±0.0062</w:t>
            </w:r>
            <w:r w:rsidRPr="00EA2310">
              <w:rPr>
                <w:rFonts w:ascii="Arial" w:hAnsi="Arial" w:cs="Arial"/>
                <w:color w:val="000000"/>
                <w:kern w:val="0"/>
                <w:sz w:val="18"/>
                <w:szCs w:val="18"/>
                <w:vertAlign w:val="superscript"/>
              </w:rPr>
              <w:t>a</w:t>
            </w:r>
          </w:p>
        </w:tc>
        <w:tc>
          <w:tcPr>
            <w:tcW w:w="1254" w:type="pct"/>
            <w:vAlign w:val="center"/>
          </w:tcPr>
          <w:p w14:paraId="0A956F8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0.0172±0.0049</w:t>
            </w:r>
            <w:r w:rsidRPr="00EA2310">
              <w:rPr>
                <w:rFonts w:ascii="Arial" w:hAnsi="Arial" w:cs="Arial"/>
                <w:color w:val="000000"/>
                <w:kern w:val="0"/>
                <w:sz w:val="18"/>
                <w:szCs w:val="18"/>
                <w:vertAlign w:val="superscript"/>
              </w:rPr>
              <w:t>a</w:t>
            </w:r>
          </w:p>
        </w:tc>
      </w:tr>
      <w:tr w:rsidR="00EE0D42" w:rsidRPr="00EA2310" w14:paraId="68FE517A" w14:textId="77777777" w:rsidTr="00EE0D42">
        <w:trPr>
          <w:trHeight w:hRule="exact" w:val="284"/>
          <w:jc w:val="center"/>
        </w:trPr>
        <w:tc>
          <w:tcPr>
            <w:tcW w:w="1024" w:type="pct"/>
          </w:tcPr>
          <w:p w14:paraId="2BAF7DE8"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EMLT</w:t>
            </w:r>
          </w:p>
        </w:tc>
        <w:tc>
          <w:tcPr>
            <w:tcW w:w="1360" w:type="pct"/>
            <w:vAlign w:val="center"/>
          </w:tcPr>
          <w:p w14:paraId="067DEB6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0.0270±0.0097</w:t>
            </w:r>
            <w:r w:rsidRPr="00EA2310">
              <w:rPr>
                <w:rFonts w:ascii="Arial" w:hAnsi="Arial" w:cs="Arial"/>
                <w:color w:val="000000"/>
                <w:kern w:val="0"/>
                <w:sz w:val="18"/>
                <w:szCs w:val="18"/>
                <w:vertAlign w:val="superscript"/>
              </w:rPr>
              <w:t>a</w:t>
            </w:r>
          </w:p>
        </w:tc>
        <w:tc>
          <w:tcPr>
            <w:tcW w:w="1362" w:type="pct"/>
            <w:vAlign w:val="center"/>
          </w:tcPr>
          <w:p w14:paraId="27BC71C9"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0.0196±0.0040</w:t>
            </w:r>
            <w:r w:rsidRPr="00EA2310">
              <w:rPr>
                <w:rFonts w:ascii="Arial" w:hAnsi="Arial" w:cs="Arial"/>
                <w:color w:val="000000"/>
                <w:kern w:val="0"/>
                <w:sz w:val="18"/>
                <w:szCs w:val="18"/>
                <w:vertAlign w:val="superscript"/>
              </w:rPr>
              <w:t>a</w:t>
            </w:r>
          </w:p>
        </w:tc>
        <w:tc>
          <w:tcPr>
            <w:tcW w:w="1254" w:type="pct"/>
            <w:vAlign w:val="center"/>
          </w:tcPr>
          <w:p w14:paraId="0365FBA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0.0203±0.0018</w:t>
            </w:r>
            <w:r w:rsidRPr="00EA2310">
              <w:rPr>
                <w:rFonts w:ascii="Arial" w:hAnsi="Arial" w:cs="Arial"/>
                <w:color w:val="000000"/>
                <w:kern w:val="0"/>
                <w:sz w:val="18"/>
                <w:szCs w:val="18"/>
                <w:vertAlign w:val="superscript"/>
              </w:rPr>
              <w:t>a</w:t>
            </w:r>
          </w:p>
        </w:tc>
      </w:tr>
      <w:tr w:rsidR="00EE0D42" w:rsidRPr="00EA2310" w14:paraId="2AAE4230" w14:textId="77777777" w:rsidTr="00EE0D42">
        <w:trPr>
          <w:trHeight w:hRule="exact" w:val="284"/>
          <w:jc w:val="center"/>
        </w:trPr>
        <w:tc>
          <w:tcPr>
            <w:tcW w:w="1024" w:type="pct"/>
          </w:tcPr>
          <w:p w14:paraId="7F889D64"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FGMFH</w:t>
            </w:r>
          </w:p>
        </w:tc>
        <w:tc>
          <w:tcPr>
            <w:tcW w:w="1360" w:type="pct"/>
            <w:vAlign w:val="center"/>
          </w:tcPr>
          <w:p w14:paraId="370B10F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0.0594±0.0043</w:t>
            </w:r>
            <w:r w:rsidRPr="00EA2310">
              <w:rPr>
                <w:rFonts w:ascii="Arial" w:hAnsi="Arial" w:cs="Arial"/>
                <w:color w:val="000000"/>
                <w:kern w:val="0"/>
                <w:sz w:val="18"/>
                <w:szCs w:val="18"/>
                <w:vertAlign w:val="superscript"/>
              </w:rPr>
              <w:t>a</w:t>
            </w:r>
          </w:p>
        </w:tc>
        <w:tc>
          <w:tcPr>
            <w:tcW w:w="1362" w:type="pct"/>
            <w:vAlign w:val="center"/>
          </w:tcPr>
          <w:p w14:paraId="3E97D04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0.0620±0.0100</w:t>
            </w:r>
            <w:r w:rsidRPr="00EA2310">
              <w:rPr>
                <w:rFonts w:ascii="Arial" w:hAnsi="Arial" w:cs="Arial"/>
                <w:color w:val="000000"/>
                <w:kern w:val="0"/>
                <w:sz w:val="18"/>
                <w:szCs w:val="18"/>
                <w:vertAlign w:val="superscript"/>
              </w:rPr>
              <w:t>a</w:t>
            </w:r>
          </w:p>
        </w:tc>
        <w:tc>
          <w:tcPr>
            <w:tcW w:w="1254" w:type="pct"/>
            <w:vAlign w:val="center"/>
          </w:tcPr>
          <w:p w14:paraId="611E95ED"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0.0697±0.0052</w:t>
            </w:r>
            <w:r w:rsidRPr="00EA2310">
              <w:rPr>
                <w:rFonts w:ascii="Arial" w:hAnsi="Arial" w:cs="Arial"/>
                <w:color w:val="000000"/>
                <w:kern w:val="0"/>
                <w:sz w:val="18"/>
                <w:szCs w:val="18"/>
                <w:vertAlign w:val="superscript"/>
              </w:rPr>
              <w:t>a</w:t>
            </w:r>
          </w:p>
        </w:tc>
      </w:tr>
      <w:tr w:rsidR="00EE0D42" w:rsidRPr="00EA2310" w14:paraId="5B7179F6" w14:textId="77777777" w:rsidTr="00EE0D42">
        <w:trPr>
          <w:trHeight w:hRule="exact" w:val="284"/>
          <w:jc w:val="center"/>
        </w:trPr>
        <w:tc>
          <w:tcPr>
            <w:tcW w:w="1024" w:type="pct"/>
          </w:tcPr>
          <w:p w14:paraId="7A2DF098"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FGSMH</w:t>
            </w:r>
          </w:p>
        </w:tc>
        <w:tc>
          <w:tcPr>
            <w:tcW w:w="1360" w:type="pct"/>
            <w:vAlign w:val="center"/>
          </w:tcPr>
          <w:p w14:paraId="4F73EA28"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0.0024±0.0006</w:t>
            </w:r>
            <w:r w:rsidRPr="00EA2310">
              <w:rPr>
                <w:rFonts w:ascii="Arial" w:hAnsi="Arial" w:cs="Arial"/>
                <w:color w:val="000000"/>
                <w:kern w:val="0"/>
                <w:sz w:val="18"/>
                <w:szCs w:val="18"/>
                <w:vertAlign w:val="superscript"/>
              </w:rPr>
              <w:t>b</w:t>
            </w:r>
          </w:p>
        </w:tc>
        <w:tc>
          <w:tcPr>
            <w:tcW w:w="1362" w:type="pct"/>
            <w:vAlign w:val="center"/>
          </w:tcPr>
          <w:p w14:paraId="2CEAF2F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0.0010±0.0005</w:t>
            </w:r>
            <w:r w:rsidRPr="00EA2310">
              <w:rPr>
                <w:rFonts w:ascii="Arial" w:hAnsi="Arial" w:cs="Arial"/>
                <w:color w:val="000000"/>
                <w:kern w:val="0"/>
                <w:sz w:val="18"/>
                <w:szCs w:val="18"/>
                <w:vertAlign w:val="superscript"/>
              </w:rPr>
              <w:t>a</w:t>
            </w:r>
          </w:p>
        </w:tc>
        <w:tc>
          <w:tcPr>
            <w:tcW w:w="1254" w:type="pct"/>
            <w:vAlign w:val="center"/>
          </w:tcPr>
          <w:p w14:paraId="4C7715C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0.0016±0.0005</w:t>
            </w:r>
            <w:r w:rsidRPr="00EA2310">
              <w:rPr>
                <w:rFonts w:ascii="Arial" w:hAnsi="Arial" w:cs="Arial"/>
                <w:color w:val="000000"/>
                <w:kern w:val="0"/>
                <w:sz w:val="18"/>
                <w:szCs w:val="18"/>
                <w:vertAlign w:val="superscript"/>
              </w:rPr>
              <w:t>ab</w:t>
            </w:r>
          </w:p>
        </w:tc>
      </w:tr>
      <w:tr w:rsidR="00EE0D42" w:rsidRPr="00EA2310" w14:paraId="506658FF" w14:textId="77777777" w:rsidTr="00EE0D42">
        <w:trPr>
          <w:trHeight w:hRule="exact" w:val="284"/>
          <w:jc w:val="center"/>
        </w:trPr>
        <w:tc>
          <w:tcPr>
            <w:tcW w:w="1024" w:type="pct"/>
          </w:tcPr>
          <w:p w14:paraId="2B60C04A"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FGLMT</w:t>
            </w:r>
          </w:p>
        </w:tc>
        <w:tc>
          <w:tcPr>
            <w:tcW w:w="1360" w:type="pct"/>
            <w:vAlign w:val="center"/>
          </w:tcPr>
          <w:p w14:paraId="39BD9C4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0.0026±0.0010</w:t>
            </w:r>
            <w:r w:rsidRPr="00EA2310">
              <w:rPr>
                <w:rFonts w:ascii="Arial" w:hAnsi="Arial" w:cs="Arial"/>
                <w:color w:val="000000"/>
                <w:kern w:val="0"/>
                <w:sz w:val="18"/>
                <w:szCs w:val="18"/>
                <w:vertAlign w:val="superscript"/>
              </w:rPr>
              <w:t>a</w:t>
            </w:r>
          </w:p>
        </w:tc>
        <w:tc>
          <w:tcPr>
            <w:tcW w:w="1362" w:type="pct"/>
            <w:vAlign w:val="center"/>
          </w:tcPr>
          <w:p w14:paraId="3A20BE2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0.0021±0.0003</w:t>
            </w:r>
            <w:r w:rsidRPr="00EA2310">
              <w:rPr>
                <w:rFonts w:ascii="Arial" w:hAnsi="Arial" w:cs="Arial"/>
                <w:color w:val="000000"/>
                <w:kern w:val="0"/>
                <w:sz w:val="18"/>
                <w:szCs w:val="18"/>
                <w:vertAlign w:val="superscript"/>
              </w:rPr>
              <w:t>a</w:t>
            </w:r>
          </w:p>
        </w:tc>
        <w:tc>
          <w:tcPr>
            <w:tcW w:w="1254" w:type="pct"/>
            <w:vAlign w:val="center"/>
          </w:tcPr>
          <w:p w14:paraId="152CF6F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0.0022±0.0002</w:t>
            </w:r>
            <w:r w:rsidRPr="00EA2310">
              <w:rPr>
                <w:rFonts w:ascii="Arial" w:hAnsi="Arial" w:cs="Arial"/>
                <w:color w:val="000000"/>
                <w:kern w:val="0"/>
                <w:sz w:val="18"/>
                <w:szCs w:val="18"/>
                <w:vertAlign w:val="superscript"/>
              </w:rPr>
              <w:t>a</w:t>
            </w:r>
          </w:p>
        </w:tc>
      </w:tr>
      <w:tr w:rsidR="00EE0D42" w:rsidRPr="00EA2310" w14:paraId="722B25FE" w14:textId="77777777" w:rsidTr="00EE0D42">
        <w:trPr>
          <w:trHeight w:hRule="exact" w:val="284"/>
          <w:jc w:val="center"/>
        </w:trPr>
        <w:tc>
          <w:tcPr>
            <w:tcW w:w="1024" w:type="pct"/>
          </w:tcPr>
          <w:p w14:paraId="017112F8"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FGCMT</w:t>
            </w:r>
          </w:p>
        </w:tc>
        <w:tc>
          <w:tcPr>
            <w:tcW w:w="1360" w:type="pct"/>
            <w:vAlign w:val="center"/>
          </w:tcPr>
          <w:p w14:paraId="69F16FE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0.0058±0.0009</w:t>
            </w:r>
            <w:r w:rsidRPr="00EA2310">
              <w:rPr>
                <w:rFonts w:ascii="Arial" w:hAnsi="Arial" w:cs="Arial"/>
                <w:color w:val="000000"/>
                <w:kern w:val="0"/>
                <w:sz w:val="18"/>
                <w:szCs w:val="18"/>
                <w:vertAlign w:val="superscript"/>
              </w:rPr>
              <w:t>a</w:t>
            </w:r>
          </w:p>
        </w:tc>
        <w:tc>
          <w:tcPr>
            <w:tcW w:w="1362" w:type="pct"/>
            <w:vAlign w:val="center"/>
          </w:tcPr>
          <w:p w14:paraId="6E5E2F5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0.0050±0.0008</w:t>
            </w:r>
            <w:r w:rsidRPr="00EA2310">
              <w:rPr>
                <w:rFonts w:ascii="Arial" w:hAnsi="Arial" w:cs="Arial"/>
                <w:color w:val="000000"/>
                <w:kern w:val="0"/>
                <w:sz w:val="18"/>
                <w:szCs w:val="18"/>
                <w:vertAlign w:val="superscript"/>
              </w:rPr>
              <w:t>a</w:t>
            </w:r>
          </w:p>
        </w:tc>
        <w:tc>
          <w:tcPr>
            <w:tcW w:w="1254" w:type="pct"/>
            <w:vAlign w:val="center"/>
          </w:tcPr>
          <w:p w14:paraId="2E4B9DD6"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0.0047±0.0011</w:t>
            </w:r>
            <w:r w:rsidRPr="00EA2310">
              <w:rPr>
                <w:rFonts w:ascii="Arial" w:hAnsi="Arial" w:cs="Arial"/>
                <w:color w:val="000000"/>
                <w:kern w:val="0"/>
                <w:sz w:val="18"/>
                <w:szCs w:val="18"/>
                <w:vertAlign w:val="superscript"/>
              </w:rPr>
              <w:t>a</w:t>
            </w:r>
          </w:p>
        </w:tc>
      </w:tr>
      <w:tr w:rsidR="00EE0D42" w:rsidRPr="00EA2310" w14:paraId="366C1EF7" w14:textId="77777777" w:rsidTr="00EE0D42">
        <w:trPr>
          <w:trHeight w:hRule="exact" w:val="284"/>
          <w:jc w:val="center"/>
        </w:trPr>
        <w:tc>
          <w:tcPr>
            <w:tcW w:w="1024" w:type="pct"/>
          </w:tcPr>
          <w:p w14:paraId="7C5D6AB2"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MGMFH</w:t>
            </w:r>
          </w:p>
        </w:tc>
        <w:tc>
          <w:tcPr>
            <w:tcW w:w="1360" w:type="pct"/>
            <w:vAlign w:val="center"/>
          </w:tcPr>
          <w:p w14:paraId="26D31E6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0.0474±0.0037</w:t>
            </w:r>
            <w:r w:rsidRPr="00EA2310">
              <w:rPr>
                <w:rFonts w:ascii="Arial" w:hAnsi="Arial" w:cs="Arial"/>
                <w:color w:val="000000"/>
                <w:kern w:val="0"/>
                <w:sz w:val="18"/>
                <w:szCs w:val="18"/>
                <w:vertAlign w:val="superscript"/>
              </w:rPr>
              <w:t>a</w:t>
            </w:r>
          </w:p>
        </w:tc>
        <w:tc>
          <w:tcPr>
            <w:tcW w:w="1362" w:type="pct"/>
            <w:vAlign w:val="center"/>
          </w:tcPr>
          <w:p w14:paraId="0C4168D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0.0422±0.0055</w:t>
            </w:r>
            <w:r w:rsidRPr="00EA2310">
              <w:rPr>
                <w:rFonts w:ascii="Arial" w:hAnsi="Arial" w:cs="Arial"/>
                <w:color w:val="000000"/>
                <w:kern w:val="0"/>
                <w:sz w:val="18"/>
                <w:szCs w:val="18"/>
                <w:vertAlign w:val="superscript"/>
              </w:rPr>
              <w:t>a</w:t>
            </w:r>
          </w:p>
        </w:tc>
        <w:tc>
          <w:tcPr>
            <w:tcW w:w="1254" w:type="pct"/>
            <w:vAlign w:val="center"/>
          </w:tcPr>
          <w:p w14:paraId="44601F1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0.0488±0.0028</w:t>
            </w:r>
            <w:r w:rsidRPr="00EA2310">
              <w:rPr>
                <w:rFonts w:ascii="Arial" w:hAnsi="Arial" w:cs="Arial"/>
                <w:color w:val="000000"/>
                <w:kern w:val="0"/>
                <w:sz w:val="18"/>
                <w:szCs w:val="18"/>
                <w:vertAlign w:val="superscript"/>
              </w:rPr>
              <w:t>a</w:t>
            </w:r>
          </w:p>
        </w:tc>
      </w:tr>
      <w:tr w:rsidR="00EE0D42" w:rsidRPr="00EA2310" w14:paraId="3EE22D6C" w14:textId="77777777" w:rsidTr="00EE0D42">
        <w:trPr>
          <w:trHeight w:hRule="exact" w:val="284"/>
          <w:jc w:val="center"/>
        </w:trPr>
        <w:tc>
          <w:tcPr>
            <w:tcW w:w="1024" w:type="pct"/>
          </w:tcPr>
          <w:p w14:paraId="6CECB87A"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MGSMH</w:t>
            </w:r>
          </w:p>
        </w:tc>
        <w:tc>
          <w:tcPr>
            <w:tcW w:w="1360" w:type="pct"/>
            <w:vAlign w:val="center"/>
          </w:tcPr>
          <w:p w14:paraId="506E1CD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0.0042±0.0008</w:t>
            </w:r>
            <w:r w:rsidRPr="00EA2310">
              <w:rPr>
                <w:rFonts w:ascii="Arial" w:hAnsi="Arial" w:cs="Arial"/>
                <w:color w:val="000000"/>
                <w:kern w:val="0"/>
                <w:sz w:val="18"/>
                <w:szCs w:val="18"/>
                <w:vertAlign w:val="superscript"/>
              </w:rPr>
              <w:t>b</w:t>
            </w:r>
          </w:p>
        </w:tc>
        <w:tc>
          <w:tcPr>
            <w:tcW w:w="1362" w:type="pct"/>
            <w:vAlign w:val="center"/>
          </w:tcPr>
          <w:p w14:paraId="2B55ACD7"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0.0011±0.0003</w:t>
            </w:r>
            <w:r w:rsidRPr="00EA2310">
              <w:rPr>
                <w:rFonts w:ascii="Arial" w:hAnsi="Arial" w:cs="Arial"/>
                <w:color w:val="000000"/>
                <w:kern w:val="0"/>
                <w:sz w:val="18"/>
                <w:szCs w:val="18"/>
                <w:vertAlign w:val="superscript"/>
              </w:rPr>
              <w:t>a</w:t>
            </w:r>
          </w:p>
        </w:tc>
        <w:tc>
          <w:tcPr>
            <w:tcW w:w="1254" w:type="pct"/>
            <w:vAlign w:val="center"/>
          </w:tcPr>
          <w:p w14:paraId="10D47F30"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0.0018±0.0005</w:t>
            </w:r>
            <w:r w:rsidRPr="00EA2310">
              <w:rPr>
                <w:rFonts w:ascii="Arial" w:hAnsi="Arial" w:cs="Arial"/>
                <w:color w:val="000000"/>
                <w:kern w:val="0"/>
                <w:sz w:val="18"/>
                <w:szCs w:val="18"/>
                <w:vertAlign w:val="superscript"/>
              </w:rPr>
              <w:t>a</w:t>
            </w:r>
          </w:p>
        </w:tc>
      </w:tr>
      <w:tr w:rsidR="00EE0D42" w:rsidRPr="00EA2310" w14:paraId="43216373" w14:textId="77777777" w:rsidTr="00EE0D42">
        <w:trPr>
          <w:trHeight w:hRule="exact" w:val="284"/>
          <w:jc w:val="center"/>
        </w:trPr>
        <w:tc>
          <w:tcPr>
            <w:tcW w:w="1024" w:type="pct"/>
          </w:tcPr>
          <w:p w14:paraId="05F55963"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MGLMT</w:t>
            </w:r>
          </w:p>
        </w:tc>
        <w:tc>
          <w:tcPr>
            <w:tcW w:w="1360" w:type="pct"/>
            <w:vAlign w:val="center"/>
          </w:tcPr>
          <w:p w14:paraId="3072D39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0.0018±0.0003</w:t>
            </w:r>
            <w:r w:rsidRPr="00EA2310">
              <w:rPr>
                <w:rFonts w:ascii="Arial" w:hAnsi="Arial" w:cs="Arial"/>
                <w:color w:val="000000"/>
                <w:kern w:val="0"/>
                <w:sz w:val="18"/>
                <w:szCs w:val="18"/>
                <w:vertAlign w:val="superscript"/>
              </w:rPr>
              <w:t>a</w:t>
            </w:r>
          </w:p>
        </w:tc>
        <w:tc>
          <w:tcPr>
            <w:tcW w:w="1362" w:type="pct"/>
            <w:vAlign w:val="center"/>
          </w:tcPr>
          <w:p w14:paraId="402B997A"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0.0013±0.0002</w:t>
            </w:r>
            <w:r w:rsidRPr="00EA2310">
              <w:rPr>
                <w:rFonts w:ascii="Arial" w:hAnsi="Arial" w:cs="Arial"/>
                <w:color w:val="000000"/>
                <w:kern w:val="0"/>
                <w:sz w:val="18"/>
                <w:szCs w:val="18"/>
                <w:vertAlign w:val="superscript"/>
              </w:rPr>
              <w:t>a</w:t>
            </w:r>
          </w:p>
        </w:tc>
        <w:tc>
          <w:tcPr>
            <w:tcW w:w="1254" w:type="pct"/>
            <w:vAlign w:val="center"/>
          </w:tcPr>
          <w:p w14:paraId="63ABA67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0.0015±0.0004</w:t>
            </w:r>
            <w:r w:rsidRPr="00EA2310">
              <w:rPr>
                <w:rFonts w:ascii="Arial" w:hAnsi="Arial" w:cs="Arial"/>
                <w:color w:val="000000"/>
                <w:kern w:val="0"/>
                <w:sz w:val="18"/>
                <w:szCs w:val="18"/>
                <w:vertAlign w:val="superscript"/>
              </w:rPr>
              <w:t>a</w:t>
            </w:r>
          </w:p>
        </w:tc>
      </w:tr>
      <w:tr w:rsidR="00EE0D42" w:rsidRPr="00EA2310" w14:paraId="6AE8604B" w14:textId="77777777" w:rsidTr="00EE0D42">
        <w:trPr>
          <w:trHeight w:hRule="exact" w:val="284"/>
          <w:jc w:val="center"/>
        </w:trPr>
        <w:tc>
          <w:tcPr>
            <w:tcW w:w="1024" w:type="pct"/>
          </w:tcPr>
          <w:p w14:paraId="72F0FA2E"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MGCMT</w:t>
            </w:r>
          </w:p>
        </w:tc>
        <w:tc>
          <w:tcPr>
            <w:tcW w:w="1360" w:type="pct"/>
            <w:vAlign w:val="center"/>
          </w:tcPr>
          <w:p w14:paraId="21BABAE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0.0050±0.0006</w:t>
            </w:r>
            <w:r w:rsidRPr="00EA2310">
              <w:rPr>
                <w:rFonts w:ascii="Arial" w:hAnsi="Arial" w:cs="Arial"/>
                <w:color w:val="000000"/>
                <w:kern w:val="0"/>
                <w:sz w:val="18"/>
                <w:szCs w:val="18"/>
                <w:vertAlign w:val="superscript"/>
              </w:rPr>
              <w:t>b</w:t>
            </w:r>
          </w:p>
        </w:tc>
        <w:tc>
          <w:tcPr>
            <w:tcW w:w="1362" w:type="pct"/>
            <w:vAlign w:val="center"/>
          </w:tcPr>
          <w:p w14:paraId="13A059D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0.0034±0.0007</w:t>
            </w:r>
            <w:r w:rsidRPr="00EA2310">
              <w:rPr>
                <w:rFonts w:ascii="Arial" w:hAnsi="Arial" w:cs="Arial"/>
                <w:color w:val="000000"/>
                <w:kern w:val="0"/>
                <w:sz w:val="18"/>
                <w:szCs w:val="18"/>
                <w:vertAlign w:val="superscript"/>
              </w:rPr>
              <w:t>a</w:t>
            </w:r>
          </w:p>
        </w:tc>
        <w:tc>
          <w:tcPr>
            <w:tcW w:w="1254" w:type="pct"/>
            <w:vAlign w:val="center"/>
          </w:tcPr>
          <w:p w14:paraId="09A2D8C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0.0035±0.0008</w:t>
            </w:r>
            <w:r w:rsidRPr="00EA2310">
              <w:rPr>
                <w:rFonts w:ascii="Arial" w:hAnsi="Arial" w:cs="Arial"/>
                <w:color w:val="000000"/>
                <w:kern w:val="0"/>
                <w:sz w:val="18"/>
                <w:szCs w:val="18"/>
                <w:vertAlign w:val="superscript"/>
              </w:rPr>
              <w:t>a</w:t>
            </w:r>
          </w:p>
        </w:tc>
      </w:tr>
      <w:tr w:rsidR="00EE0D42" w:rsidRPr="00EA2310" w14:paraId="765703B5" w14:textId="77777777" w:rsidTr="00EE0D42">
        <w:trPr>
          <w:trHeight w:hRule="exact" w:val="284"/>
          <w:jc w:val="center"/>
        </w:trPr>
        <w:tc>
          <w:tcPr>
            <w:tcW w:w="1024" w:type="pct"/>
          </w:tcPr>
          <w:p w14:paraId="6FC2FDAD"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HGMFH</w:t>
            </w:r>
          </w:p>
        </w:tc>
        <w:tc>
          <w:tcPr>
            <w:tcW w:w="1360" w:type="pct"/>
            <w:vAlign w:val="center"/>
          </w:tcPr>
          <w:p w14:paraId="268ACD5C"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0.0399±0.0028</w:t>
            </w:r>
            <w:r w:rsidRPr="00EA2310">
              <w:rPr>
                <w:rFonts w:ascii="Arial" w:hAnsi="Arial" w:cs="Arial"/>
                <w:color w:val="000000"/>
                <w:kern w:val="0"/>
                <w:sz w:val="18"/>
                <w:szCs w:val="18"/>
                <w:vertAlign w:val="superscript"/>
              </w:rPr>
              <w:t>b</w:t>
            </w:r>
          </w:p>
        </w:tc>
        <w:tc>
          <w:tcPr>
            <w:tcW w:w="1362" w:type="pct"/>
            <w:vAlign w:val="center"/>
          </w:tcPr>
          <w:p w14:paraId="35F51179"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0.0271±0.0039</w:t>
            </w:r>
            <w:r w:rsidRPr="00EA2310">
              <w:rPr>
                <w:rFonts w:ascii="Arial" w:hAnsi="Arial" w:cs="Arial"/>
                <w:color w:val="000000"/>
                <w:kern w:val="0"/>
                <w:sz w:val="18"/>
                <w:szCs w:val="18"/>
                <w:vertAlign w:val="superscript"/>
              </w:rPr>
              <w:t>a</w:t>
            </w:r>
          </w:p>
        </w:tc>
        <w:tc>
          <w:tcPr>
            <w:tcW w:w="1254" w:type="pct"/>
            <w:vAlign w:val="center"/>
          </w:tcPr>
          <w:p w14:paraId="15AC1AA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0.0337±0.0017</w:t>
            </w:r>
            <w:r w:rsidRPr="00EA2310">
              <w:rPr>
                <w:rFonts w:ascii="Arial" w:hAnsi="Arial" w:cs="Arial"/>
                <w:color w:val="000000"/>
                <w:kern w:val="0"/>
                <w:sz w:val="18"/>
                <w:szCs w:val="18"/>
                <w:vertAlign w:val="superscript"/>
              </w:rPr>
              <w:t>b</w:t>
            </w:r>
          </w:p>
        </w:tc>
      </w:tr>
      <w:tr w:rsidR="00EE0D42" w:rsidRPr="00EA2310" w14:paraId="7D24B8CE" w14:textId="77777777" w:rsidTr="00EE0D42">
        <w:trPr>
          <w:trHeight w:hRule="exact" w:val="284"/>
          <w:jc w:val="center"/>
        </w:trPr>
        <w:tc>
          <w:tcPr>
            <w:tcW w:w="1024" w:type="pct"/>
          </w:tcPr>
          <w:p w14:paraId="03363144"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HGSMH</w:t>
            </w:r>
          </w:p>
        </w:tc>
        <w:tc>
          <w:tcPr>
            <w:tcW w:w="1360" w:type="pct"/>
            <w:vAlign w:val="center"/>
          </w:tcPr>
          <w:p w14:paraId="510CB09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0.0035±0.0008</w:t>
            </w:r>
            <w:r w:rsidRPr="00EA2310">
              <w:rPr>
                <w:rFonts w:ascii="Arial" w:hAnsi="Arial" w:cs="Arial"/>
                <w:color w:val="000000"/>
                <w:kern w:val="0"/>
                <w:sz w:val="18"/>
                <w:szCs w:val="18"/>
                <w:vertAlign w:val="superscript"/>
              </w:rPr>
              <w:t>b</w:t>
            </w:r>
          </w:p>
        </w:tc>
        <w:tc>
          <w:tcPr>
            <w:tcW w:w="1362" w:type="pct"/>
            <w:vAlign w:val="center"/>
          </w:tcPr>
          <w:p w14:paraId="6EDF046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0.0020±0.0010</w:t>
            </w:r>
            <w:r w:rsidRPr="00EA2310">
              <w:rPr>
                <w:rFonts w:ascii="Arial" w:hAnsi="Arial" w:cs="Arial"/>
                <w:color w:val="000000"/>
                <w:kern w:val="0"/>
                <w:sz w:val="18"/>
                <w:szCs w:val="18"/>
                <w:vertAlign w:val="superscript"/>
              </w:rPr>
              <w:t>a</w:t>
            </w:r>
          </w:p>
        </w:tc>
        <w:tc>
          <w:tcPr>
            <w:tcW w:w="1254" w:type="pct"/>
            <w:vAlign w:val="center"/>
          </w:tcPr>
          <w:p w14:paraId="7CB967DE"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0.0019±0.0007</w:t>
            </w:r>
            <w:r w:rsidRPr="00EA2310">
              <w:rPr>
                <w:rFonts w:ascii="Arial" w:hAnsi="Arial" w:cs="Arial"/>
                <w:color w:val="000000"/>
                <w:kern w:val="0"/>
                <w:sz w:val="18"/>
                <w:szCs w:val="18"/>
                <w:vertAlign w:val="superscript"/>
              </w:rPr>
              <w:t>a</w:t>
            </w:r>
          </w:p>
        </w:tc>
      </w:tr>
      <w:tr w:rsidR="00EE0D42" w:rsidRPr="00EA2310" w14:paraId="043F4706" w14:textId="77777777" w:rsidTr="00EE0D42">
        <w:trPr>
          <w:trHeight w:hRule="exact" w:val="284"/>
          <w:jc w:val="center"/>
        </w:trPr>
        <w:tc>
          <w:tcPr>
            <w:tcW w:w="1024" w:type="pct"/>
          </w:tcPr>
          <w:p w14:paraId="04D2BB8A"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HGLMT</w:t>
            </w:r>
          </w:p>
        </w:tc>
        <w:tc>
          <w:tcPr>
            <w:tcW w:w="1360" w:type="pct"/>
            <w:vAlign w:val="center"/>
          </w:tcPr>
          <w:p w14:paraId="2371449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0.0019±0.0003</w:t>
            </w:r>
            <w:r w:rsidRPr="00EA2310">
              <w:rPr>
                <w:rFonts w:ascii="Arial" w:hAnsi="Arial" w:cs="Arial"/>
                <w:color w:val="000000"/>
                <w:kern w:val="0"/>
                <w:sz w:val="18"/>
                <w:szCs w:val="18"/>
                <w:vertAlign w:val="superscript"/>
              </w:rPr>
              <w:t>b</w:t>
            </w:r>
          </w:p>
        </w:tc>
        <w:tc>
          <w:tcPr>
            <w:tcW w:w="1362" w:type="pct"/>
            <w:vAlign w:val="center"/>
          </w:tcPr>
          <w:p w14:paraId="4B625709"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0.0012±0.0002</w:t>
            </w:r>
            <w:r w:rsidRPr="00EA2310">
              <w:rPr>
                <w:rFonts w:ascii="Arial" w:hAnsi="Arial" w:cs="Arial"/>
                <w:color w:val="000000"/>
                <w:kern w:val="0"/>
                <w:sz w:val="18"/>
                <w:szCs w:val="18"/>
                <w:vertAlign w:val="superscript"/>
              </w:rPr>
              <w:t>a</w:t>
            </w:r>
          </w:p>
        </w:tc>
        <w:tc>
          <w:tcPr>
            <w:tcW w:w="1254" w:type="pct"/>
            <w:vAlign w:val="center"/>
          </w:tcPr>
          <w:p w14:paraId="16B1D4D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0.0014±0.0003</w:t>
            </w:r>
            <w:r w:rsidRPr="00EA2310">
              <w:rPr>
                <w:rFonts w:ascii="Arial" w:hAnsi="Arial" w:cs="Arial"/>
                <w:color w:val="000000"/>
                <w:kern w:val="0"/>
                <w:sz w:val="18"/>
                <w:szCs w:val="18"/>
                <w:vertAlign w:val="superscript"/>
              </w:rPr>
              <w:t>ab</w:t>
            </w:r>
          </w:p>
        </w:tc>
      </w:tr>
      <w:tr w:rsidR="00EE0D42" w:rsidRPr="00EA2310" w14:paraId="5629CDD6" w14:textId="77777777" w:rsidTr="00EE0D42">
        <w:trPr>
          <w:trHeight w:hRule="exact" w:val="284"/>
          <w:jc w:val="center"/>
        </w:trPr>
        <w:tc>
          <w:tcPr>
            <w:tcW w:w="1024" w:type="pct"/>
          </w:tcPr>
          <w:p w14:paraId="0A945466"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HGCMT</w:t>
            </w:r>
          </w:p>
        </w:tc>
        <w:tc>
          <w:tcPr>
            <w:tcW w:w="1360" w:type="pct"/>
            <w:vAlign w:val="center"/>
          </w:tcPr>
          <w:p w14:paraId="77768EC4"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0.0024±0.0004</w:t>
            </w:r>
            <w:r w:rsidRPr="00EA2310">
              <w:rPr>
                <w:rFonts w:ascii="Arial" w:hAnsi="Arial" w:cs="Arial"/>
                <w:color w:val="000000"/>
                <w:kern w:val="0"/>
                <w:sz w:val="18"/>
                <w:szCs w:val="18"/>
                <w:vertAlign w:val="superscript"/>
              </w:rPr>
              <w:t>a</w:t>
            </w:r>
          </w:p>
        </w:tc>
        <w:tc>
          <w:tcPr>
            <w:tcW w:w="1362" w:type="pct"/>
            <w:vAlign w:val="center"/>
          </w:tcPr>
          <w:p w14:paraId="1A4FDA82"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0.0021±0.0003</w:t>
            </w:r>
            <w:r w:rsidRPr="00EA2310">
              <w:rPr>
                <w:rFonts w:ascii="Arial" w:hAnsi="Arial" w:cs="Arial"/>
                <w:color w:val="000000"/>
                <w:kern w:val="0"/>
                <w:sz w:val="18"/>
                <w:szCs w:val="18"/>
                <w:vertAlign w:val="superscript"/>
              </w:rPr>
              <w:t>a</w:t>
            </w:r>
          </w:p>
        </w:tc>
        <w:tc>
          <w:tcPr>
            <w:tcW w:w="1254" w:type="pct"/>
            <w:vAlign w:val="center"/>
          </w:tcPr>
          <w:p w14:paraId="047E76E3"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0.0022±0.0004</w:t>
            </w:r>
            <w:r w:rsidRPr="00EA2310">
              <w:rPr>
                <w:rFonts w:ascii="Arial" w:hAnsi="Arial" w:cs="Arial"/>
                <w:color w:val="000000"/>
                <w:kern w:val="0"/>
                <w:sz w:val="18"/>
                <w:szCs w:val="18"/>
                <w:vertAlign w:val="superscript"/>
              </w:rPr>
              <w:t>a</w:t>
            </w:r>
          </w:p>
        </w:tc>
      </w:tr>
      <w:tr w:rsidR="00EE0D42" w:rsidRPr="00EA2310" w14:paraId="6BFD7010" w14:textId="77777777" w:rsidTr="00EE0D42">
        <w:trPr>
          <w:trHeight w:hRule="exact" w:val="284"/>
          <w:jc w:val="center"/>
        </w:trPr>
        <w:tc>
          <w:tcPr>
            <w:tcW w:w="1024" w:type="pct"/>
            <w:tcBorders>
              <w:bottom w:val="single" w:sz="4" w:space="0" w:color="auto"/>
            </w:tcBorders>
          </w:tcPr>
          <w:p w14:paraId="1CCA7B24" w14:textId="77777777" w:rsidR="00EE0D42" w:rsidRPr="00EA2310" w:rsidRDefault="00EE0D42" w:rsidP="00EE0D42">
            <w:pPr>
              <w:autoSpaceDE w:val="0"/>
              <w:jc w:val="center"/>
              <w:rPr>
                <w:rFonts w:ascii="Arial" w:hAnsi="Arial" w:cs="Arial"/>
                <w:color w:val="000000"/>
                <w:kern w:val="0"/>
                <w:sz w:val="18"/>
                <w:szCs w:val="18"/>
              </w:rPr>
            </w:pPr>
            <w:r w:rsidRPr="00EA2310">
              <w:rPr>
                <w:rFonts w:ascii="Arial" w:hAnsi="Arial" w:cs="Arial"/>
                <w:color w:val="000000"/>
                <w:kern w:val="0"/>
                <w:sz w:val="18"/>
                <w:szCs w:val="18"/>
              </w:rPr>
              <w:t>GMD</w:t>
            </w:r>
          </w:p>
        </w:tc>
        <w:tc>
          <w:tcPr>
            <w:tcW w:w="1360" w:type="pct"/>
            <w:tcBorders>
              <w:bottom w:val="single" w:sz="4" w:space="0" w:color="auto"/>
            </w:tcBorders>
            <w:vAlign w:val="center"/>
          </w:tcPr>
          <w:p w14:paraId="1EE2C9E1"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0</w:t>
            </w:r>
          </w:p>
        </w:tc>
        <w:tc>
          <w:tcPr>
            <w:tcW w:w="1362" w:type="pct"/>
            <w:tcBorders>
              <w:bottom w:val="single" w:sz="4" w:space="0" w:color="auto"/>
            </w:tcBorders>
            <w:vAlign w:val="center"/>
          </w:tcPr>
          <w:p w14:paraId="7D67803F"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w:t>
            </w:r>
          </w:p>
        </w:tc>
        <w:tc>
          <w:tcPr>
            <w:tcW w:w="1254" w:type="pct"/>
            <w:tcBorders>
              <w:bottom w:val="single" w:sz="4" w:space="0" w:color="auto"/>
            </w:tcBorders>
            <w:vAlign w:val="center"/>
          </w:tcPr>
          <w:p w14:paraId="06AFE3FB" w14:textId="77777777" w:rsidR="00EE0D42" w:rsidRPr="00EA2310" w:rsidRDefault="00EE0D42" w:rsidP="00EE0D42">
            <w:pPr>
              <w:jc w:val="center"/>
              <w:rPr>
                <w:rFonts w:ascii="Arial" w:hAnsi="Arial" w:cs="Arial"/>
                <w:color w:val="000000"/>
                <w:kern w:val="0"/>
                <w:sz w:val="18"/>
                <w:szCs w:val="18"/>
              </w:rPr>
            </w:pPr>
            <w:r w:rsidRPr="00EA2310">
              <w:rPr>
                <w:rFonts w:ascii="Arial" w:hAnsi="Arial" w:cs="Arial"/>
                <w:color w:val="000000"/>
                <w:kern w:val="0"/>
                <w:sz w:val="18"/>
                <w:szCs w:val="18"/>
              </w:rPr>
              <w:t>1</w:t>
            </w:r>
          </w:p>
        </w:tc>
      </w:tr>
    </w:tbl>
    <w:p w14:paraId="1287DCD8" w14:textId="205069CD" w:rsidR="00A6252B" w:rsidRDefault="00BF2EB8">
      <w:pPr>
        <w:rPr>
          <w:rFonts w:ascii="Arial" w:hAnsi="Arial" w:cs="Arial"/>
          <w:sz w:val="18"/>
          <w:szCs w:val="18"/>
        </w:rPr>
      </w:pPr>
      <w:r w:rsidRPr="00EA2310">
        <w:rPr>
          <w:rFonts w:ascii="Arial" w:hAnsi="Arial" w:cs="Arial"/>
          <w:sz w:val="18"/>
          <w:szCs w:val="18"/>
        </w:rPr>
        <w:t xml:space="preserve">The full name of </w:t>
      </w:r>
      <w:r w:rsidR="00207E82" w:rsidRPr="00EA2310">
        <w:rPr>
          <w:rFonts w:ascii="Arial" w:hAnsi="Arial" w:cs="Arial"/>
          <w:color w:val="000000"/>
          <w:sz w:val="18"/>
          <w:szCs w:val="18"/>
        </w:rPr>
        <w:t>abbreviation</w:t>
      </w:r>
      <w:r w:rsidRPr="00EA2310">
        <w:rPr>
          <w:rFonts w:ascii="Arial" w:hAnsi="Arial" w:cs="Arial"/>
          <w:sz w:val="18"/>
          <w:szCs w:val="18"/>
        </w:rPr>
        <w:t xml:space="preserve"> should refer to Supplementary Table S</w:t>
      </w:r>
      <w:r w:rsidR="0075521D">
        <w:rPr>
          <w:rFonts w:ascii="Arial" w:hAnsi="Arial" w:cs="Arial"/>
          <w:sz w:val="18"/>
          <w:szCs w:val="18"/>
        </w:rPr>
        <w:t>1</w:t>
      </w:r>
      <w:r w:rsidRPr="00EA2310">
        <w:rPr>
          <w:rFonts w:ascii="Arial" w:hAnsi="Arial" w:cs="Arial"/>
          <w:sz w:val="18"/>
          <w:szCs w:val="18"/>
        </w:rPr>
        <w:t>.</w:t>
      </w:r>
      <w:r w:rsidR="00207E82">
        <w:rPr>
          <w:rFonts w:ascii="Arial" w:hAnsi="Arial" w:cs="Arial" w:hint="eastAsia"/>
          <w:sz w:val="18"/>
          <w:szCs w:val="18"/>
        </w:rPr>
        <w:t xml:space="preserve"> </w:t>
      </w:r>
      <w:r w:rsidRPr="00EA2310">
        <w:rPr>
          <w:rFonts w:ascii="Arial" w:hAnsi="Arial" w:cs="Arial"/>
          <w:sz w:val="18"/>
          <w:szCs w:val="18"/>
        </w:rPr>
        <w:t xml:space="preserve">Values in the table are represented as Mean </w:t>
      </w:r>
      <w:r w:rsidRPr="00EA2310">
        <w:rPr>
          <w:rFonts w:ascii="Arial" w:eastAsia="Microsoft YaHei UI Light" w:hAnsi="Arial" w:cs="Arial"/>
          <w:sz w:val="18"/>
          <w:szCs w:val="18"/>
        </w:rPr>
        <w:t>±</w:t>
      </w:r>
      <w:r w:rsidRPr="00EA2310">
        <w:rPr>
          <w:rFonts w:ascii="Arial" w:hAnsi="Arial" w:cs="Arial"/>
          <w:sz w:val="18"/>
          <w:szCs w:val="18"/>
        </w:rPr>
        <w:t xml:space="preserve"> SD.</w:t>
      </w:r>
      <w:r w:rsidR="00DE3DEC">
        <w:rPr>
          <w:rFonts w:ascii="Arial" w:hAnsi="Arial" w:cs="Arial" w:hint="eastAsia"/>
          <w:sz w:val="18"/>
          <w:szCs w:val="18"/>
        </w:rPr>
        <w:t xml:space="preserve"> </w:t>
      </w:r>
      <w:proofErr w:type="spellStart"/>
      <w:proofErr w:type="gramStart"/>
      <w:r w:rsidRPr="00EA2310">
        <w:rPr>
          <w:rFonts w:ascii="Arial" w:hAnsi="Arial" w:cs="Arial"/>
          <w:sz w:val="18"/>
          <w:szCs w:val="18"/>
        </w:rPr>
        <w:t>a,b</w:t>
      </w:r>
      <w:proofErr w:type="spellEnd"/>
      <w:proofErr w:type="gramEnd"/>
      <w:r w:rsidRPr="00EA2310">
        <w:rPr>
          <w:rFonts w:ascii="Arial" w:hAnsi="Arial" w:cs="Arial"/>
          <w:sz w:val="18"/>
          <w:szCs w:val="18"/>
        </w:rPr>
        <w:t xml:space="preserve"> Values within a row with different superscripts differ significantly at P &lt; 0.01 based on Tukey test.</w:t>
      </w:r>
      <w:r w:rsidR="00DE3DEC">
        <w:rPr>
          <w:rFonts w:ascii="Arial" w:hAnsi="Arial" w:cs="Arial" w:hint="eastAsia"/>
          <w:sz w:val="18"/>
          <w:szCs w:val="18"/>
        </w:rPr>
        <w:t xml:space="preserve"> </w:t>
      </w:r>
      <w:r w:rsidRPr="00EA2310">
        <w:rPr>
          <w:rFonts w:ascii="Arial" w:hAnsi="Arial" w:cs="Arial"/>
          <w:sz w:val="18"/>
          <w:szCs w:val="18"/>
        </w:rPr>
        <w:t xml:space="preserve">IW/DE </w:t>
      </w:r>
      <w:r w:rsidR="00DE3DEC" w:rsidRPr="00DE3DEC">
        <w:rPr>
          <w:rFonts w:ascii="Arial" w:hAnsi="Arial" w:cs="Arial"/>
          <w:sz w:val="18"/>
          <w:szCs w:val="18"/>
        </w:rPr>
        <w:t>is an indicator defined in this study</w:t>
      </w:r>
      <w:r w:rsidR="00DE3DEC">
        <w:rPr>
          <w:rFonts w:ascii="Arial" w:hAnsi="Arial" w:cs="Arial"/>
          <w:sz w:val="18"/>
          <w:szCs w:val="18"/>
        </w:rPr>
        <w:t xml:space="preserve">, it </w:t>
      </w:r>
      <w:r w:rsidRPr="00EA2310">
        <w:rPr>
          <w:rFonts w:ascii="Arial" w:hAnsi="Arial" w:cs="Arial"/>
          <w:sz w:val="18"/>
          <w:szCs w:val="18"/>
        </w:rPr>
        <w:t>can represent the degree of eyeball protrusion, which is related to feeding habits.</w:t>
      </w:r>
      <w:r w:rsidR="00DE3DEC">
        <w:rPr>
          <w:rFonts w:ascii="Arial" w:hAnsi="Arial" w:cs="Arial" w:hint="eastAsia"/>
          <w:sz w:val="18"/>
          <w:szCs w:val="18"/>
        </w:rPr>
        <w:t xml:space="preserve"> </w:t>
      </w:r>
      <w:r w:rsidRPr="00EA2310">
        <w:rPr>
          <w:rFonts w:ascii="Arial" w:hAnsi="Arial" w:cs="Arial"/>
          <w:sz w:val="18"/>
          <w:szCs w:val="18"/>
        </w:rPr>
        <w:t xml:space="preserve">SHL/HL </w:t>
      </w:r>
      <w:r w:rsidR="00DE3DEC" w:rsidRPr="00DE3DEC">
        <w:rPr>
          <w:rFonts w:ascii="Arial" w:hAnsi="Arial" w:cs="Arial"/>
          <w:sz w:val="18"/>
          <w:szCs w:val="18"/>
        </w:rPr>
        <w:t>is an indicator defined in this study</w:t>
      </w:r>
      <w:r w:rsidR="00DE3DEC">
        <w:rPr>
          <w:rFonts w:ascii="Arial" w:hAnsi="Arial" w:cs="Arial"/>
          <w:sz w:val="18"/>
          <w:szCs w:val="18"/>
        </w:rPr>
        <w:t xml:space="preserve">, it </w:t>
      </w:r>
      <w:r w:rsidRPr="00EA2310">
        <w:rPr>
          <w:rFonts w:ascii="Arial" w:hAnsi="Arial" w:cs="Arial"/>
          <w:sz w:val="18"/>
          <w:szCs w:val="18"/>
        </w:rPr>
        <w:t>can represent the location of mouth, which is related to feeding habits.</w:t>
      </w:r>
      <w:r w:rsidR="000D41CF">
        <w:rPr>
          <w:rFonts w:ascii="Arial" w:hAnsi="Arial" w:cs="Arial"/>
          <w:sz w:val="18"/>
          <w:szCs w:val="18"/>
        </w:rPr>
        <w:t xml:space="preserve"> </w:t>
      </w:r>
      <w:r w:rsidR="000D41CF" w:rsidRPr="000D41CF">
        <w:rPr>
          <w:rFonts w:ascii="Arial" w:hAnsi="Arial" w:cs="Arial"/>
          <w:sz w:val="18"/>
          <w:szCs w:val="18"/>
        </w:rPr>
        <w:t>Some of the external trait data we have used in previous stud</w:t>
      </w:r>
      <w:r w:rsidR="000D41CF">
        <w:rPr>
          <w:rFonts w:ascii="Arial" w:hAnsi="Arial" w:cs="Arial"/>
          <w:sz w:val="18"/>
          <w:szCs w:val="18"/>
        </w:rPr>
        <w:t xml:space="preserve">y </w:t>
      </w:r>
      <w:r w:rsidR="000D41CF">
        <w:rPr>
          <w:rFonts w:ascii="Arial" w:hAnsi="Arial" w:cs="Arial"/>
          <w:sz w:val="18"/>
          <w:szCs w:val="18"/>
        </w:rPr>
        <w:fldChar w:fldCharType="begin"/>
      </w:r>
      <w:r w:rsidR="00EE0D42">
        <w:rPr>
          <w:rFonts w:ascii="Arial" w:hAnsi="Arial" w:cs="Arial"/>
          <w:sz w:val="18"/>
          <w:szCs w:val="18"/>
        </w:rPr>
        <w:instrText xml:space="preserve"> ADDIN EN.CITE &lt;EndNote&gt;&lt;Cite&gt;&lt;Author&gt;Gu&lt;/Author&gt;&lt;Year&gt;2019&lt;/Year&gt;&lt;RecNum&gt;84&lt;/RecNum&gt;&lt;DisplayText&gt;[1]&lt;/DisplayText&gt;&lt;record&gt;&lt;rec-number&gt;84&lt;/rec-number&gt;&lt;foreign-keys&gt;&lt;key app="EN" db-id="5azwr5efszfp2oetex2pwrftep9ser2atvpw"&gt;84&lt;/key&gt;&lt;/foreign-keys&gt;&lt;ref-type name="Journal Article"&gt;17&lt;/ref-type&gt;&lt;contributors&gt;&lt;authors&gt;&lt;author&gt;Gu, H. R.&lt;/author&gt;&lt;author&gt;Wan, Y. F.&lt;/author&gt;&lt;author&gt;Yang, Y.&lt;/author&gt;&lt;author&gt;Ao, Q.&lt;/author&gt;&lt;author&gt;Cheng, W. L.&lt;/author&gt;&lt;author&gt;Deng, S. H.&lt;/author&gt;&lt;author&gt;Pu, D. Y.&lt;/author&gt;&lt;author&gt;He, X. F.&lt;/author&gt;&lt;author&gt;Jin, L.&lt;/author&gt;&lt;author&gt;Wang, Z. J.&lt;/author&gt;&lt;/authors&gt;&lt;/contributors&gt;&lt;auth-address&gt;Southwest Univ, Key Lab Aquat Sci Chongqing, Key Lab Freshwater Fish Reprod &amp;amp; Dev, Sch Life Sci,Minist Educ, Chongqing 400715, Peoples R China&amp;#xD;Xichang Jiahe Agr Co Ltd, Xichang 615000, Peoples R China&lt;/auth-address&gt;&lt;titles&gt;&lt;title&gt;Genetic and morphology analysis among the pentaploid F-1 hybrid fishes (Schizothorax wangchiachii female x Percocypris pingi male) and their parents&lt;/title&gt;&lt;secondary-title&gt;Animal&lt;/secondary-title&gt;&lt;alt-title&gt;Animal&lt;/alt-title&gt;&lt;/titles&gt;&lt;periodical&gt;&lt;full-title&gt;Animal&lt;/full-title&gt;&lt;abbr-1&gt;Animal&lt;/abbr-1&gt;&lt;/periodical&gt;&lt;alt-periodical&gt;&lt;full-title&gt;Animal&lt;/full-title&gt;&lt;abbr-1&gt;Animal&lt;/abbr-1&gt;&lt;/alt-periodical&gt;&lt;pages&gt;2755-2764&lt;/pages&gt;&lt;volume&gt;13&lt;/volume&gt;&lt;number&gt;12&lt;/number&gt;&lt;keywords&gt;&lt;keyword&gt;distant hybridization&lt;/keyword&gt;&lt;keyword&gt;aquaculture&lt;/keyword&gt;&lt;keyword&gt;polyploidy&lt;/keyword&gt;&lt;keyword&gt;karyotype&lt;/keyword&gt;&lt;keyword&gt;inter-simple sequence repeat&lt;/keyword&gt;&lt;keyword&gt;genome evolution&lt;/keyword&gt;&lt;keyword&gt;sequence&lt;/keyword&gt;&lt;keyword&gt;biology&lt;/keyword&gt;&lt;/keywords&gt;&lt;dates&gt;&lt;year&gt;2019&lt;/year&gt;&lt;pub-dates&gt;&lt;date&gt;Dec&lt;/date&gt;&lt;/pub-dates&gt;&lt;/dates&gt;&lt;isbn&gt;1751-7311&lt;/isbn&gt;&lt;accession-num&gt;WOS:000514673000001&lt;/accession-num&gt;&lt;urls&gt;&lt;related-urls&gt;&lt;url&gt;&amp;lt;Go to ISI&amp;gt;://WOS:000514673000001&lt;/url&gt;&lt;/related-urls&gt;&lt;/urls&gt;&lt;electronic-resource-num&gt;Pii S1751731119001289&amp;#xD;10.1017/S1751731119001289&lt;/electronic-resource-num&gt;&lt;language&gt;English&lt;/language&gt;&lt;/record&gt;&lt;/Cite&gt;&lt;/EndNote&gt;</w:instrText>
      </w:r>
      <w:r w:rsidR="000D41CF">
        <w:rPr>
          <w:rFonts w:ascii="Arial" w:hAnsi="Arial" w:cs="Arial"/>
          <w:sz w:val="18"/>
          <w:szCs w:val="18"/>
        </w:rPr>
        <w:fldChar w:fldCharType="separate"/>
      </w:r>
      <w:r w:rsidR="00EE0D42">
        <w:rPr>
          <w:rFonts w:ascii="Arial" w:hAnsi="Arial" w:cs="Arial"/>
          <w:noProof/>
          <w:sz w:val="18"/>
          <w:szCs w:val="18"/>
        </w:rPr>
        <w:t>[</w:t>
      </w:r>
      <w:hyperlink w:anchor="_ENREF_1" w:tooltip="Gu, 2019 #84" w:history="1">
        <w:r w:rsidR="00EE0D42">
          <w:rPr>
            <w:rFonts w:ascii="Arial" w:hAnsi="Arial" w:cs="Arial"/>
            <w:noProof/>
            <w:sz w:val="18"/>
            <w:szCs w:val="18"/>
          </w:rPr>
          <w:t>1</w:t>
        </w:r>
      </w:hyperlink>
      <w:r w:rsidR="00EE0D42">
        <w:rPr>
          <w:rFonts w:ascii="Arial" w:hAnsi="Arial" w:cs="Arial"/>
          <w:noProof/>
          <w:sz w:val="18"/>
          <w:szCs w:val="18"/>
        </w:rPr>
        <w:t>]</w:t>
      </w:r>
      <w:r w:rsidR="000D41CF">
        <w:rPr>
          <w:rFonts w:ascii="Arial" w:hAnsi="Arial" w:cs="Arial"/>
          <w:sz w:val="18"/>
          <w:szCs w:val="18"/>
        </w:rPr>
        <w:fldChar w:fldCharType="end"/>
      </w:r>
      <w:r w:rsidR="000D41CF">
        <w:rPr>
          <w:rFonts w:ascii="Arial" w:hAnsi="Arial" w:cs="Arial"/>
          <w:sz w:val="18"/>
          <w:szCs w:val="18"/>
        </w:rPr>
        <w:t>.</w:t>
      </w:r>
    </w:p>
    <w:p w14:paraId="013007FD" w14:textId="7137416D" w:rsidR="008427DF" w:rsidRPr="00EA2310" w:rsidRDefault="00A6252B" w:rsidP="00A6252B">
      <w:pPr>
        <w:widowControl/>
        <w:jc w:val="left"/>
        <w:rPr>
          <w:rFonts w:ascii="Arial" w:hAnsi="Arial" w:cs="Arial"/>
          <w:sz w:val="18"/>
          <w:szCs w:val="18"/>
        </w:rPr>
      </w:pPr>
      <w:r>
        <w:rPr>
          <w:rFonts w:ascii="Arial" w:hAnsi="Arial" w:cs="Arial"/>
          <w:sz w:val="18"/>
          <w:szCs w:val="18"/>
        </w:rPr>
        <w:br w:type="page"/>
      </w:r>
    </w:p>
    <w:p w14:paraId="2AAF2D42" w14:textId="17BDF574" w:rsidR="008427DF" w:rsidRPr="00FD242E" w:rsidRDefault="00BF2EB8" w:rsidP="00A6252B">
      <w:pPr>
        <w:spacing w:line="480" w:lineRule="auto"/>
        <w:rPr>
          <w:rFonts w:ascii="Arial" w:hAnsi="Arial" w:cs="Arial"/>
          <w:sz w:val="24"/>
          <w:szCs w:val="24"/>
        </w:rPr>
      </w:pPr>
      <w:r w:rsidRPr="00FD242E">
        <w:rPr>
          <w:rFonts w:ascii="Arial" w:hAnsi="Arial" w:cs="Arial"/>
          <w:b/>
          <w:color w:val="000000"/>
          <w:sz w:val="24"/>
          <w:szCs w:val="24"/>
        </w:rPr>
        <w:lastRenderedPageBreak/>
        <w:t xml:space="preserve">Supplementary Table </w:t>
      </w:r>
      <w:r w:rsidR="00A9096A" w:rsidRPr="00FD242E">
        <w:rPr>
          <w:rFonts w:ascii="Arial" w:hAnsi="Arial" w:cs="Arial"/>
          <w:b/>
          <w:color w:val="000000"/>
          <w:sz w:val="24"/>
          <w:szCs w:val="24"/>
        </w:rPr>
        <w:t>3</w:t>
      </w:r>
      <w:r w:rsidRPr="00FD242E">
        <w:rPr>
          <w:rFonts w:ascii="Arial" w:hAnsi="Arial" w:cs="Arial"/>
          <w:color w:val="000000"/>
          <w:sz w:val="24"/>
          <w:szCs w:val="24"/>
        </w:rPr>
        <w:t xml:space="preserve"> </w:t>
      </w:r>
      <w:r w:rsidR="00FD242E">
        <w:rPr>
          <w:rFonts w:ascii="Arial" w:hAnsi="Arial" w:cs="Arial"/>
          <w:color w:val="000000"/>
          <w:sz w:val="24"/>
          <w:szCs w:val="24"/>
        </w:rPr>
        <w:t>T</w:t>
      </w:r>
      <w:r w:rsidRPr="00FD242E">
        <w:rPr>
          <w:rFonts w:ascii="Arial" w:hAnsi="Arial" w:cs="Arial"/>
          <w:color w:val="000000"/>
          <w:sz w:val="24"/>
          <w:szCs w:val="24"/>
        </w:rPr>
        <w:t>otal variance of the interpretation of external characters</w:t>
      </w:r>
    </w:p>
    <w:tbl>
      <w:tblPr>
        <w:tblStyle w:val="a7"/>
        <w:tblW w:w="895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283"/>
        <w:gridCol w:w="1285"/>
        <w:gridCol w:w="1282"/>
        <w:gridCol w:w="1283"/>
        <w:gridCol w:w="1283"/>
        <w:gridCol w:w="1283"/>
      </w:tblGrid>
      <w:tr w:rsidR="008427DF" w:rsidRPr="00EA2310" w14:paraId="468349C3" w14:textId="77777777" w:rsidTr="00A6252B">
        <w:tc>
          <w:tcPr>
            <w:tcW w:w="1260" w:type="dxa"/>
            <w:vMerge w:val="restart"/>
            <w:tcBorders>
              <w:top w:val="single" w:sz="4" w:space="0" w:color="auto"/>
              <w:bottom w:val="single" w:sz="4" w:space="0" w:color="auto"/>
            </w:tcBorders>
          </w:tcPr>
          <w:p w14:paraId="1D68073C" w14:textId="77777777" w:rsidR="008427DF" w:rsidRPr="00EA2310" w:rsidRDefault="00BF2EB8">
            <w:pPr>
              <w:spacing w:line="480" w:lineRule="auto"/>
              <w:rPr>
                <w:rFonts w:ascii="Arial" w:hAnsi="Arial" w:cs="Arial"/>
                <w:color w:val="000000"/>
                <w:kern w:val="0"/>
                <w:sz w:val="18"/>
                <w:szCs w:val="18"/>
              </w:rPr>
            </w:pPr>
            <w:r w:rsidRPr="00EA2310">
              <w:rPr>
                <w:rFonts w:ascii="Arial" w:hAnsi="Arial" w:cs="Arial"/>
                <w:color w:val="000000"/>
                <w:kern w:val="0"/>
                <w:sz w:val="18"/>
                <w:szCs w:val="18"/>
              </w:rPr>
              <w:t>Component</w:t>
            </w:r>
          </w:p>
        </w:tc>
        <w:tc>
          <w:tcPr>
            <w:tcW w:w="3850" w:type="dxa"/>
            <w:gridSpan w:val="3"/>
            <w:tcBorders>
              <w:top w:val="single" w:sz="4" w:space="0" w:color="auto"/>
              <w:bottom w:val="single" w:sz="4" w:space="0" w:color="auto"/>
            </w:tcBorders>
          </w:tcPr>
          <w:p w14:paraId="3AEA480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Initial eigenvalue</w:t>
            </w:r>
          </w:p>
        </w:tc>
        <w:tc>
          <w:tcPr>
            <w:tcW w:w="3849" w:type="dxa"/>
            <w:gridSpan w:val="3"/>
            <w:tcBorders>
              <w:top w:val="single" w:sz="4" w:space="0" w:color="auto"/>
              <w:bottom w:val="single" w:sz="4" w:space="0" w:color="auto"/>
            </w:tcBorders>
          </w:tcPr>
          <w:p w14:paraId="48D8F6D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Sums of squared loadings</w:t>
            </w:r>
          </w:p>
        </w:tc>
      </w:tr>
      <w:tr w:rsidR="008427DF" w:rsidRPr="00EA2310" w14:paraId="3B2FA947" w14:textId="77777777" w:rsidTr="00A6252B">
        <w:tc>
          <w:tcPr>
            <w:tcW w:w="1260" w:type="dxa"/>
            <w:vMerge/>
            <w:tcBorders>
              <w:bottom w:val="single" w:sz="4" w:space="0" w:color="auto"/>
            </w:tcBorders>
          </w:tcPr>
          <w:p w14:paraId="35B190A3" w14:textId="77777777" w:rsidR="008427DF" w:rsidRPr="00EA2310" w:rsidRDefault="008427DF">
            <w:pPr>
              <w:rPr>
                <w:rFonts w:ascii="Arial" w:hAnsi="Arial" w:cs="Arial"/>
                <w:color w:val="000000"/>
                <w:kern w:val="0"/>
                <w:sz w:val="18"/>
                <w:szCs w:val="18"/>
              </w:rPr>
            </w:pPr>
          </w:p>
        </w:tc>
        <w:tc>
          <w:tcPr>
            <w:tcW w:w="1283" w:type="dxa"/>
            <w:tcBorders>
              <w:top w:val="single" w:sz="4" w:space="0" w:color="auto"/>
              <w:bottom w:val="single" w:sz="4" w:space="0" w:color="auto"/>
            </w:tcBorders>
          </w:tcPr>
          <w:p w14:paraId="78068C09" w14:textId="77777777" w:rsidR="008427DF" w:rsidRPr="00EA2310" w:rsidRDefault="0058499E">
            <w:pPr>
              <w:jc w:val="center"/>
              <w:rPr>
                <w:rFonts w:ascii="Arial" w:hAnsi="Arial" w:cs="Arial"/>
                <w:color w:val="000000"/>
                <w:kern w:val="0"/>
                <w:sz w:val="18"/>
                <w:szCs w:val="18"/>
              </w:rPr>
            </w:pPr>
            <w:hyperlink r:id="rId34" w:history="1">
              <w:r w:rsidR="00BF2EB8" w:rsidRPr="00EA2310">
                <w:rPr>
                  <w:rFonts w:ascii="Arial" w:hAnsi="Arial" w:cs="Arial"/>
                  <w:color w:val="000000"/>
                  <w:kern w:val="0"/>
                  <w:sz w:val="18"/>
                  <w:szCs w:val="18"/>
                </w:rPr>
                <w:t>sums</w:t>
              </w:r>
            </w:hyperlink>
          </w:p>
        </w:tc>
        <w:tc>
          <w:tcPr>
            <w:tcW w:w="1285" w:type="dxa"/>
            <w:tcBorders>
              <w:top w:val="single" w:sz="4" w:space="0" w:color="auto"/>
              <w:bottom w:val="single" w:sz="4" w:space="0" w:color="auto"/>
            </w:tcBorders>
          </w:tcPr>
          <w:p w14:paraId="2E3738C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Variance%</w:t>
            </w:r>
          </w:p>
        </w:tc>
        <w:tc>
          <w:tcPr>
            <w:tcW w:w="1282" w:type="dxa"/>
            <w:tcBorders>
              <w:top w:val="single" w:sz="4" w:space="0" w:color="auto"/>
              <w:bottom w:val="single" w:sz="4" w:space="0" w:color="auto"/>
            </w:tcBorders>
          </w:tcPr>
          <w:p w14:paraId="1789AF0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Aggregate%</w:t>
            </w:r>
          </w:p>
        </w:tc>
        <w:tc>
          <w:tcPr>
            <w:tcW w:w="1283" w:type="dxa"/>
            <w:tcBorders>
              <w:top w:val="single" w:sz="4" w:space="0" w:color="auto"/>
              <w:bottom w:val="single" w:sz="4" w:space="0" w:color="auto"/>
            </w:tcBorders>
          </w:tcPr>
          <w:p w14:paraId="180BF0F1" w14:textId="77777777" w:rsidR="008427DF" w:rsidRPr="00EA2310" w:rsidRDefault="0058499E">
            <w:pPr>
              <w:jc w:val="center"/>
              <w:rPr>
                <w:rFonts w:ascii="Arial" w:hAnsi="Arial" w:cs="Arial"/>
                <w:color w:val="000000"/>
                <w:kern w:val="0"/>
                <w:sz w:val="18"/>
                <w:szCs w:val="18"/>
              </w:rPr>
            </w:pPr>
            <w:hyperlink r:id="rId35" w:history="1">
              <w:r w:rsidR="00BF2EB8" w:rsidRPr="00EA2310">
                <w:rPr>
                  <w:rFonts w:ascii="Arial" w:hAnsi="Arial" w:cs="Arial"/>
                  <w:color w:val="000000"/>
                  <w:kern w:val="0"/>
                  <w:sz w:val="18"/>
                  <w:szCs w:val="18"/>
                </w:rPr>
                <w:t>sums</w:t>
              </w:r>
            </w:hyperlink>
          </w:p>
        </w:tc>
        <w:tc>
          <w:tcPr>
            <w:tcW w:w="1283" w:type="dxa"/>
            <w:tcBorders>
              <w:top w:val="single" w:sz="4" w:space="0" w:color="auto"/>
              <w:bottom w:val="single" w:sz="4" w:space="0" w:color="auto"/>
            </w:tcBorders>
          </w:tcPr>
          <w:p w14:paraId="1D2701C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Variance%</w:t>
            </w:r>
          </w:p>
        </w:tc>
        <w:tc>
          <w:tcPr>
            <w:tcW w:w="1283" w:type="dxa"/>
            <w:tcBorders>
              <w:top w:val="single" w:sz="4" w:space="0" w:color="auto"/>
              <w:bottom w:val="single" w:sz="4" w:space="0" w:color="auto"/>
            </w:tcBorders>
          </w:tcPr>
          <w:p w14:paraId="7C7BF9E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Aggregate%</w:t>
            </w:r>
          </w:p>
        </w:tc>
      </w:tr>
      <w:tr w:rsidR="008427DF" w:rsidRPr="00EA2310" w14:paraId="47D582B1" w14:textId="77777777" w:rsidTr="00A6252B">
        <w:tc>
          <w:tcPr>
            <w:tcW w:w="1260" w:type="dxa"/>
            <w:tcBorders>
              <w:top w:val="single" w:sz="4" w:space="0" w:color="auto"/>
            </w:tcBorders>
            <w:vAlign w:val="center"/>
          </w:tcPr>
          <w:p w14:paraId="2E7DDAD7"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w:t>
            </w:r>
          </w:p>
        </w:tc>
        <w:tc>
          <w:tcPr>
            <w:tcW w:w="1283" w:type="dxa"/>
            <w:tcBorders>
              <w:top w:val="single" w:sz="4" w:space="0" w:color="auto"/>
            </w:tcBorders>
            <w:vAlign w:val="center"/>
          </w:tcPr>
          <w:p w14:paraId="2D413FF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9.049</w:t>
            </w:r>
          </w:p>
        </w:tc>
        <w:tc>
          <w:tcPr>
            <w:tcW w:w="1285" w:type="dxa"/>
            <w:tcBorders>
              <w:top w:val="single" w:sz="4" w:space="0" w:color="auto"/>
            </w:tcBorders>
            <w:vAlign w:val="center"/>
          </w:tcPr>
          <w:p w14:paraId="3B40137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50.273</w:t>
            </w:r>
          </w:p>
        </w:tc>
        <w:tc>
          <w:tcPr>
            <w:tcW w:w="1282" w:type="dxa"/>
            <w:tcBorders>
              <w:top w:val="single" w:sz="4" w:space="0" w:color="auto"/>
            </w:tcBorders>
            <w:vAlign w:val="center"/>
          </w:tcPr>
          <w:p w14:paraId="2436A3A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50.273</w:t>
            </w:r>
          </w:p>
        </w:tc>
        <w:tc>
          <w:tcPr>
            <w:tcW w:w="1283" w:type="dxa"/>
            <w:tcBorders>
              <w:top w:val="single" w:sz="4" w:space="0" w:color="auto"/>
            </w:tcBorders>
            <w:vAlign w:val="center"/>
          </w:tcPr>
          <w:p w14:paraId="5F32049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9.049</w:t>
            </w:r>
          </w:p>
        </w:tc>
        <w:tc>
          <w:tcPr>
            <w:tcW w:w="1283" w:type="dxa"/>
            <w:tcBorders>
              <w:top w:val="single" w:sz="4" w:space="0" w:color="auto"/>
            </w:tcBorders>
            <w:vAlign w:val="center"/>
          </w:tcPr>
          <w:p w14:paraId="1CE68EB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50.273</w:t>
            </w:r>
          </w:p>
        </w:tc>
        <w:tc>
          <w:tcPr>
            <w:tcW w:w="1283" w:type="dxa"/>
            <w:tcBorders>
              <w:top w:val="single" w:sz="4" w:space="0" w:color="auto"/>
            </w:tcBorders>
            <w:vAlign w:val="center"/>
          </w:tcPr>
          <w:p w14:paraId="53FDBA0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50.273</w:t>
            </w:r>
          </w:p>
        </w:tc>
      </w:tr>
      <w:tr w:rsidR="008427DF" w:rsidRPr="00EA2310" w14:paraId="3BADC6FA" w14:textId="77777777" w:rsidTr="00A6252B">
        <w:tc>
          <w:tcPr>
            <w:tcW w:w="1260" w:type="dxa"/>
            <w:vAlign w:val="center"/>
          </w:tcPr>
          <w:p w14:paraId="6503A155"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2</w:t>
            </w:r>
          </w:p>
        </w:tc>
        <w:tc>
          <w:tcPr>
            <w:tcW w:w="1283" w:type="dxa"/>
            <w:vAlign w:val="center"/>
          </w:tcPr>
          <w:p w14:paraId="57511C5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2.275</w:t>
            </w:r>
          </w:p>
        </w:tc>
        <w:tc>
          <w:tcPr>
            <w:tcW w:w="1285" w:type="dxa"/>
            <w:vAlign w:val="center"/>
          </w:tcPr>
          <w:p w14:paraId="5DB8DCA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12.64</w:t>
            </w:r>
          </w:p>
        </w:tc>
        <w:tc>
          <w:tcPr>
            <w:tcW w:w="1282" w:type="dxa"/>
            <w:vAlign w:val="center"/>
          </w:tcPr>
          <w:p w14:paraId="17F571C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62.913</w:t>
            </w:r>
          </w:p>
        </w:tc>
        <w:tc>
          <w:tcPr>
            <w:tcW w:w="1283" w:type="dxa"/>
            <w:vAlign w:val="center"/>
          </w:tcPr>
          <w:p w14:paraId="3E1A658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2.275</w:t>
            </w:r>
          </w:p>
        </w:tc>
        <w:tc>
          <w:tcPr>
            <w:tcW w:w="1283" w:type="dxa"/>
            <w:vAlign w:val="center"/>
          </w:tcPr>
          <w:p w14:paraId="15B52F5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12.64</w:t>
            </w:r>
          </w:p>
        </w:tc>
        <w:tc>
          <w:tcPr>
            <w:tcW w:w="1283" w:type="dxa"/>
            <w:vAlign w:val="center"/>
          </w:tcPr>
          <w:p w14:paraId="62E6649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62.913</w:t>
            </w:r>
          </w:p>
        </w:tc>
      </w:tr>
      <w:tr w:rsidR="008427DF" w:rsidRPr="00EA2310" w14:paraId="2787E73C" w14:textId="77777777" w:rsidTr="00A6252B">
        <w:tc>
          <w:tcPr>
            <w:tcW w:w="1260" w:type="dxa"/>
            <w:vAlign w:val="center"/>
          </w:tcPr>
          <w:p w14:paraId="14B741A9"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3</w:t>
            </w:r>
          </w:p>
        </w:tc>
        <w:tc>
          <w:tcPr>
            <w:tcW w:w="1283" w:type="dxa"/>
            <w:vAlign w:val="center"/>
          </w:tcPr>
          <w:p w14:paraId="555EA5E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1.327</w:t>
            </w:r>
          </w:p>
        </w:tc>
        <w:tc>
          <w:tcPr>
            <w:tcW w:w="1285" w:type="dxa"/>
            <w:vAlign w:val="center"/>
          </w:tcPr>
          <w:p w14:paraId="2B0F103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7.374</w:t>
            </w:r>
          </w:p>
        </w:tc>
        <w:tc>
          <w:tcPr>
            <w:tcW w:w="1282" w:type="dxa"/>
            <w:vAlign w:val="center"/>
          </w:tcPr>
          <w:p w14:paraId="7BED050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70.288</w:t>
            </w:r>
          </w:p>
        </w:tc>
        <w:tc>
          <w:tcPr>
            <w:tcW w:w="1283" w:type="dxa"/>
            <w:vAlign w:val="center"/>
          </w:tcPr>
          <w:p w14:paraId="4EE61C6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1.327</w:t>
            </w:r>
          </w:p>
        </w:tc>
        <w:tc>
          <w:tcPr>
            <w:tcW w:w="1283" w:type="dxa"/>
            <w:vAlign w:val="center"/>
          </w:tcPr>
          <w:p w14:paraId="6CDD87C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7.374</w:t>
            </w:r>
          </w:p>
        </w:tc>
        <w:tc>
          <w:tcPr>
            <w:tcW w:w="1283" w:type="dxa"/>
            <w:vAlign w:val="center"/>
          </w:tcPr>
          <w:p w14:paraId="09AF5CC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70.288</w:t>
            </w:r>
          </w:p>
        </w:tc>
      </w:tr>
      <w:tr w:rsidR="008427DF" w:rsidRPr="00EA2310" w14:paraId="5330BB01" w14:textId="77777777" w:rsidTr="00A6252B">
        <w:tc>
          <w:tcPr>
            <w:tcW w:w="1260" w:type="dxa"/>
            <w:vAlign w:val="center"/>
          </w:tcPr>
          <w:p w14:paraId="23BEBC92"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4</w:t>
            </w:r>
          </w:p>
        </w:tc>
        <w:tc>
          <w:tcPr>
            <w:tcW w:w="1283" w:type="dxa"/>
            <w:vAlign w:val="center"/>
          </w:tcPr>
          <w:p w14:paraId="6754E35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1.188</w:t>
            </w:r>
          </w:p>
        </w:tc>
        <w:tc>
          <w:tcPr>
            <w:tcW w:w="1285" w:type="dxa"/>
            <w:vAlign w:val="center"/>
          </w:tcPr>
          <w:p w14:paraId="3EA334B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6.601</w:t>
            </w:r>
          </w:p>
        </w:tc>
        <w:tc>
          <w:tcPr>
            <w:tcW w:w="1282" w:type="dxa"/>
            <w:vAlign w:val="center"/>
          </w:tcPr>
          <w:p w14:paraId="162A005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76.888</w:t>
            </w:r>
          </w:p>
        </w:tc>
        <w:tc>
          <w:tcPr>
            <w:tcW w:w="1283" w:type="dxa"/>
            <w:vAlign w:val="center"/>
          </w:tcPr>
          <w:p w14:paraId="645CA5E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1.188</w:t>
            </w:r>
          </w:p>
        </w:tc>
        <w:tc>
          <w:tcPr>
            <w:tcW w:w="1283" w:type="dxa"/>
            <w:vAlign w:val="center"/>
          </w:tcPr>
          <w:p w14:paraId="5154AE7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6.601</w:t>
            </w:r>
          </w:p>
        </w:tc>
        <w:tc>
          <w:tcPr>
            <w:tcW w:w="1283" w:type="dxa"/>
            <w:vAlign w:val="center"/>
          </w:tcPr>
          <w:p w14:paraId="38B6ADA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76.888</w:t>
            </w:r>
          </w:p>
        </w:tc>
      </w:tr>
      <w:tr w:rsidR="008427DF" w:rsidRPr="00EA2310" w14:paraId="7FA91323" w14:textId="77777777" w:rsidTr="00A6252B">
        <w:tc>
          <w:tcPr>
            <w:tcW w:w="1260" w:type="dxa"/>
            <w:vAlign w:val="center"/>
          </w:tcPr>
          <w:p w14:paraId="0F82FF51"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5</w:t>
            </w:r>
          </w:p>
        </w:tc>
        <w:tc>
          <w:tcPr>
            <w:tcW w:w="1283" w:type="dxa"/>
            <w:vAlign w:val="center"/>
          </w:tcPr>
          <w:p w14:paraId="2F8973C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1.016</w:t>
            </w:r>
          </w:p>
        </w:tc>
        <w:tc>
          <w:tcPr>
            <w:tcW w:w="1285" w:type="dxa"/>
            <w:vAlign w:val="center"/>
          </w:tcPr>
          <w:p w14:paraId="472AAF3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5.645</w:t>
            </w:r>
          </w:p>
        </w:tc>
        <w:tc>
          <w:tcPr>
            <w:tcW w:w="1282" w:type="dxa"/>
            <w:vAlign w:val="center"/>
          </w:tcPr>
          <w:p w14:paraId="4B8FE33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82.533</w:t>
            </w:r>
          </w:p>
        </w:tc>
        <w:tc>
          <w:tcPr>
            <w:tcW w:w="1283" w:type="dxa"/>
            <w:vAlign w:val="center"/>
          </w:tcPr>
          <w:p w14:paraId="6A0C647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1.016</w:t>
            </w:r>
          </w:p>
        </w:tc>
        <w:tc>
          <w:tcPr>
            <w:tcW w:w="1283" w:type="dxa"/>
            <w:vAlign w:val="center"/>
          </w:tcPr>
          <w:p w14:paraId="7877C90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5.645</w:t>
            </w:r>
          </w:p>
        </w:tc>
        <w:tc>
          <w:tcPr>
            <w:tcW w:w="1283" w:type="dxa"/>
            <w:vAlign w:val="center"/>
          </w:tcPr>
          <w:p w14:paraId="2668058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82.533</w:t>
            </w:r>
          </w:p>
        </w:tc>
      </w:tr>
      <w:tr w:rsidR="008427DF" w:rsidRPr="00EA2310" w14:paraId="7423B5C0" w14:textId="77777777" w:rsidTr="00A6252B">
        <w:tc>
          <w:tcPr>
            <w:tcW w:w="1260" w:type="dxa"/>
            <w:vAlign w:val="center"/>
          </w:tcPr>
          <w:p w14:paraId="145012AA"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6</w:t>
            </w:r>
          </w:p>
        </w:tc>
        <w:tc>
          <w:tcPr>
            <w:tcW w:w="1283" w:type="dxa"/>
            <w:vAlign w:val="center"/>
          </w:tcPr>
          <w:p w14:paraId="5EE8BB6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0.739</w:t>
            </w:r>
          </w:p>
        </w:tc>
        <w:tc>
          <w:tcPr>
            <w:tcW w:w="1285" w:type="dxa"/>
            <w:vAlign w:val="center"/>
          </w:tcPr>
          <w:p w14:paraId="216B433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4.106</w:t>
            </w:r>
          </w:p>
        </w:tc>
        <w:tc>
          <w:tcPr>
            <w:tcW w:w="1282" w:type="dxa"/>
            <w:vAlign w:val="center"/>
          </w:tcPr>
          <w:p w14:paraId="2AFEE0D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86.639</w:t>
            </w:r>
          </w:p>
        </w:tc>
        <w:tc>
          <w:tcPr>
            <w:tcW w:w="1283" w:type="dxa"/>
            <w:vAlign w:val="center"/>
          </w:tcPr>
          <w:p w14:paraId="0F053B21" w14:textId="77777777" w:rsidR="008427DF" w:rsidRPr="00EA2310" w:rsidRDefault="008427DF">
            <w:pPr>
              <w:jc w:val="center"/>
              <w:rPr>
                <w:rFonts w:ascii="Arial" w:hAnsi="Arial" w:cs="Arial"/>
                <w:color w:val="000000"/>
                <w:kern w:val="0"/>
                <w:sz w:val="18"/>
                <w:szCs w:val="18"/>
              </w:rPr>
            </w:pPr>
          </w:p>
        </w:tc>
        <w:tc>
          <w:tcPr>
            <w:tcW w:w="1283" w:type="dxa"/>
            <w:vAlign w:val="center"/>
          </w:tcPr>
          <w:p w14:paraId="56BA2758" w14:textId="77777777" w:rsidR="008427DF" w:rsidRPr="00EA2310" w:rsidRDefault="008427DF">
            <w:pPr>
              <w:jc w:val="center"/>
              <w:rPr>
                <w:rFonts w:ascii="Arial" w:hAnsi="Arial" w:cs="Arial"/>
                <w:color w:val="000000"/>
                <w:kern w:val="0"/>
                <w:sz w:val="18"/>
                <w:szCs w:val="18"/>
              </w:rPr>
            </w:pPr>
          </w:p>
        </w:tc>
        <w:tc>
          <w:tcPr>
            <w:tcW w:w="1283" w:type="dxa"/>
            <w:vAlign w:val="center"/>
          </w:tcPr>
          <w:p w14:paraId="3E844A50" w14:textId="77777777" w:rsidR="008427DF" w:rsidRPr="00EA2310" w:rsidRDefault="008427DF">
            <w:pPr>
              <w:jc w:val="center"/>
              <w:rPr>
                <w:rFonts w:ascii="Arial" w:hAnsi="Arial" w:cs="Arial"/>
                <w:color w:val="000000"/>
                <w:kern w:val="0"/>
                <w:sz w:val="18"/>
                <w:szCs w:val="18"/>
              </w:rPr>
            </w:pPr>
          </w:p>
        </w:tc>
      </w:tr>
      <w:tr w:rsidR="008427DF" w:rsidRPr="00EA2310" w14:paraId="5E964257" w14:textId="77777777" w:rsidTr="00A6252B">
        <w:tc>
          <w:tcPr>
            <w:tcW w:w="1260" w:type="dxa"/>
            <w:vAlign w:val="center"/>
          </w:tcPr>
          <w:p w14:paraId="19008D06"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7</w:t>
            </w:r>
          </w:p>
        </w:tc>
        <w:tc>
          <w:tcPr>
            <w:tcW w:w="1283" w:type="dxa"/>
            <w:vAlign w:val="center"/>
          </w:tcPr>
          <w:p w14:paraId="452EE5D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0.576</w:t>
            </w:r>
          </w:p>
        </w:tc>
        <w:tc>
          <w:tcPr>
            <w:tcW w:w="1285" w:type="dxa"/>
            <w:vAlign w:val="center"/>
          </w:tcPr>
          <w:p w14:paraId="3334279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3.198</w:t>
            </w:r>
          </w:p>
        </w:tc>
        <w:tc>
          <w:tcPr>
            <w:tcW w:w="1282" w:type="dxa"/>
            <w:vAlign w:val="center"/>
          </w:tcPr>
          <w:p w14:paraId="72DFDEC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89.837</w:t>
            </w:r>
          </w:p>
        </w:tc>
        <w:tc>
          <w:tcPr>
            <w:tcW w:w="1283" w:type="dxa"/>
            <w:vAlign w:val="center"/>
          </w:tcPr>
          <w:p w14:paraId="1172CCCB" w14:textId="77777777" w:rsidR="008427DF" w:rsidRPr="00EA2310" w:rsidRDefault="008427DF">
            <w:pPr>
              <w:jc w:val="center"/>
              <w:rPr>
                <w:rFonts w:ascii="Arial" w:hAnsi="Arial" w:cs="Arial"/>
                <w:color w:val="000000"/>
                <w:kern w:val="0"/>
                <w:sz w:val="18"/>
                <w:szCs w:val="18"/>
              </w:rPr>
            </w:pPr>
          </w:p>
        </w:tc>
        <w:tc>
          <w:tcPr>
            <w:tcW w:w="1283" w:type="dxa"/>
            <w:vAlign w:val="center"/>
          </w:tcPr>
          <w:p w14:paraId="7C274050" w14:textId="77777777" w:rsidR="008427DF" w:rsidRPr="00EA2310" w:rsidRDefault="008427DF">
            <w:pPr>
              <w:jc w:val="center"/>
              <w:rPr>
                <w:rFonts w:ascii="Arial" w:hAnsi="Arial" w:cs="Arial"/>
                <w:color w:val="000000"/>
                <w:kern w:val="0"/>
                <w:sz w:val="18"/>
                <w:szCs w:val="18"/>
              </w:rPr>
            </w:pPr>
          </w:p>
        </w:tc>
        <w:tc>
          <w:tcPr>
            <w:tcW w:w="1283" w:type="dxa"/>
            <w:vAlign w:val="center"/>
          </w:tcPr>
          <w:p w14:paraId="08DB4297" w14:textId="77777777" w:rsidR="008427DF" w:rsidRPr="00EA2310" w:rsidRDefault="008427DF">
            <w:pPr>
              <w:jc w:val="center"/>
              <w:rPr>
                <w:rFonts w:ascii="Arial" w:hAnsi="Arial" w:cs="Arial"/>
                <w:color w:val="000000"/>
                <w:kern w:val="0"/>
                <w:sz w:val="18"/>
                <w:szCs w:val="18"/>
              </w:rPr>
            </w:pPr>
          </w:p>
        </w:tc>
      </w:tr>
      <w:tr w:rsidR="008427DF" w:rsidRPr="00EA2310" w14:paraId="0927203B" w14:textId="77777777" w:rsidTr="00A6252B">
        <w:tc>
          <w:tcPr>
            <w:tcW w:w="1260" w:type="dxa"/>
            <w:vAlign w:val="center"/>
          </w:tcPr>
          <w:p w14:paraId="457BF93E"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8</w:t>
            </w:r>
          </w:p>
        </w:tc>
        <w:tc>
          <w:tcPr>
            <w:tcW w:w="1283" w:type="dxa"/>
            <w:vAlign w:val="center"/>
          </w:tcPr>
          <w:p w14:paraId="4015A01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0.539</w:t>
            </w:r>
          </w:p>
        </w:tc>
        <w:tc>
          <w:tcPr>
            <w:tcW w:w="1285" w:type="dxa"/>
            <w:vAlign w:val="center"/>
          </w:tcPr>
          <w:p w14:paraId="18AC0AD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2.994</w:t>
            </w:r>
          </w:p>
        </w:tc>
        <w:tc>
          <w:tcPr>
            <w:tcW w:w="1282" w:type="dxa"/>
            <w:vAlign w:val="center"/>
          </w:tcPr>
          <w:p w14:paraId="1B27DA0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92.831</w:t>
            </w:r>
          </w:p>
        </w:tc>
        <w:tc>
          <w:tcPr>
            <w:tcW w:w="1283" w:type="dxa"/>
            <w:vAlign w:val="center"/>
          </w:tcPr>
          <w:p w14:paraId="62E514AA" w14:textId="77777777" w:rsidR="008427DF" w:rsidRPr="00EA2310" w:rsidRDefault="008427DF">
            <w:pPr>
              <w:jc w:val="center"/>
              <w:rPr>
                <w:rFonts w:ascii="Arial" w:hAnsi="Arial" w:cs="Arial"/>
                <w:color w:val="000000"/>
                <w:kern w:val="0"/>
                <w:sz w:val="18"/>
                <w:szCs w:val="18"/>
              </w:rPr>
            </w:pPr>
          </w:p>
        </w:tc>
        <w:tc>
          <w:tcPr>
            <w:tcW w:w="1283" w:type="dxa"/>
            <w:vAlign w:val="center"/>
          </w:tcPr>
          <w:p w14:paraId="0956A5D6" w14:textId="77777777" w:rsidR="008427DF" w:rsidRPr="00EA2310" w:rsidRDefault="008427DF">
            <w:pPr>
              <w:jc w:val="center"/>
              <w:rPr>
                <w:rFonts w:ascii="Arial" w:hAnsi="Arial" w:cs="Arial"/>
                <w:color w:val="000000"/>
                <w:kern w:val="0"/>
                <w:sz w:val="18"/>
                <w:szCs w:val="18"/>
              </w:rPr>
            </w:pPr>
          </w:p>
        </w:tc>
        <w:tc>
          <w:tcPr>
            <w:tcW w:w="1283" w:type="dxa"/>
            <w:vAlign w:val="center"/>
          </w:tcPr>
          <w:p w14:paraId="5C24C1AE" w14:textId="77777777" w:rsidR="008427DF" w:rsidRPr="00EA2310" w:rsidRDefault="008427DF">
            <w:pPr>
              <w:jc w:val="center"/>
              <w:rPr>
                <w:rFonts w:ascii="Arial" w:hAnsi="Arial" w:cs="Arial"/>
                <w:color w:val="000000"/>
                <w:kern w:val="0"/>
                <w:sz w:val="18"/>
                <w:szCs w:val="18"/>
              </w:rPr>
            </w:pPr>
          </w:p>
        </w:tc>
      </w:tr>
      <w:tr w:rsidR="008427DF" w:rsidRPr="00EA2310" w14:paraId="398E968A" w14:textId="77777777" w:rsidTr="00A6252B">
        <w:tc>
          <w:tcPr>
            <w:tcW w:w="1260" w:type="dxa"/>
            <w:vAlign w:val="center"/>
          </w:tcPr>
          <w:p w14:paraId="3D0C401D"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9</w:t>
            </w:r>
          </w:p>
        </w:tc>
        <w:tc>
          <w:tcPr>
            <w:tcW w:w="1283" w:type="dxa"/>
            <w:vAlign w:val="center"/>
          </w:tcPr>
          <w:p w14:paraId="1A0479B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0.339</w:t>
            </w:r>
          </w:p>
        </w:tc>
        <w:tc>
          <w:tcPr>
            <w:tcW w:w="1285" w:type="dxa"/>
            <w:vAlign w:val="center"/>
          </w:tcPr>
          <w:p w14:paraId="38BE51E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1.884</w:t>
            </w:r>
          </w:p>
        </w:tc>
        <w:tc>
          <w:tcPr>
            <w:tcW w:w="1282" w:type="dxa"/>
            <w:vAlign w:val="center"/>
          </w:tcPr>
          <w:p w14:paraId="7857C38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94.715</w:t>
            </w:r>
          </w:p>
        </w:tc>
        <w:tc>
          <w:tcPr>
            <w:tcW w:w="1283" w:type="dxa"/>
            <w:vAlign w:val="center"/>
          </w:tcPr>
          <w:p w14:paraId="59F52B58" w14:textId="77777777" w:rsidR="008427DF" w:rsidRPr="00EA2310" w:rsidRDefault="008427DF">
            <w:pPr>
              <w:jc w:val="center"/>
              <w:rPr>
                <w:rFonts w:ascii="Arial" w:hAnsi="Arial" w:cs="Arial"/>
                <w:color w:val="000000"/>
                <w:kern w:val="0"/>
                <w:sz w:val="18"/>
                <w:szCs w:val="18"/>
              </w:rPr>
            </w:pPr>
          </w:p>
        </w:tc>
        <w:tc>
          <w:tcPr>
            <w:tcW w:w="1283" w:type="dxa"/>
            <w:vAlign w:val="center"/>
          </w:tcPr>
          <w:p w14:paraId="2D8CC163" w14:textId="77777777" w:rsidR="008427DF" w:rsidRPr="00EA2310" w:rsidRDefault="008427DF">
            <w:pPr>
              <w:jc w:val="center"/>
              <w:rPr>
                <w:rFonts w:ascii="Arial" w:hAnsi="Arial" w:cs="Arial"/>
                <w:color w:val="000000"/>
                <w:kern w:val="0"/>
                <w:sz w:val="18"/>
                <w:szCs w:val="18"/>
              </w:rPr>
            </w:pPr>
          </w:p>
        </w:tc>
        <w:tc>
          <w:tcPr>
            <w:tcW w:w="1283" w:type="dxa"/>
            <w:vAlign w:val="center"/>
          </w:tcPr>
          <w:p w14:paraId="0BE3B475" w14:textId="77777777" w:rsidR="008427DF" w:rsidRPr="00EA2310" w:rsidRDefault="008427DF">
            <w:pPr>
              <w:jc w:val="center"/>
              <w:rPr>
                <w:rFonts w:ascii="Arial" w:hAnsi="Arial" w:cs="Arial"/>
                <w:color w:val="000000"/>
                <w:kern w:val="0"/>
                <w:sz w:val="18"/>
                <w:szCs w:val="18"/>
              </w:rPr>
            </w:pPr>
          </w:p>
        </w:tc>
      </w:tr>
      <w:tr w:rsidR="008427DF" w:rsidRPr="00EA2310" w14:paraId="7D430EC0" w14:textId="77777777" w:rsidTr="00A6252B">
        <w:tc>
          <w:tcPr>
            <w:tcW w:w="1260" w:type="dxa"/>
            <w:vAlign w:val="center"/>
          </w:tcPr>
          <w:p w14:paraId="2E320227"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10</w:t>
            </w:r>
          </w:p>
        </w:tc>
        <w:tc>
          <w:tcPr>
            <w:tcW w:w="1283" w:type="dxa"/>
            <w:vAlign w:val="center"/>
          </w:tcPr>
          <w:p w14:paraId="4F8959B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0.269</w:t>
            </w:r>
          </w:p>
        </w:tc>
        <w:tc>
          <w:tcPr>
            <w:tcW w:w="1285" w:type="dxa"/>
            <w:vAlign w:val="center"/>
          </w:tcPr>
          <w:p w14:paraId="6343F9F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1.497</w:t>
            </w:r>
          </w:p>
        </w:tc>
        <w:tc>
          <w:tcPr>
            <w:tcW w:w="1282" w:type="dxa"/>
            <w:vAlign w:val="center"/>
          </w:tcPr>
          <w:p w14:paraId="41D8E71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96.211</w:t>
            </w:r>
          </w:p>
        </w:tc>
        <w:tc>
          <w:tcPr>
            <w:tcW w:w="1283" w:type="dxa"/>
            <w:vAlign w:val="center"/>
          </w:tcPr>
          <w:p w14:paraId="3927762A" w14:textId="77777777" w:rsidR="008427DF" w:rsidRPr="00EA2310" w:rsidRDefault="008427DF">
            <w:pPr>
              <w:jc w:val="center"/>
              <w:rPr>
                <w:rFonts w:ascii="Arial" w:hAnsi="Arial" w:cs="Arial"/>
                <w:color w:val="000000"/>
                <w:kern w:val="0"/>
                <w:sz w:val="18"/>
                <w:szCs w:val="18"/>
              </w:rPr>
            </w:pPr>
          </w:p>
        </w:tc>
        <w:tc>
          <w:tcPr>
            <w:tcW w:w="1283" w:type="dxa"/>
            <w:vAlign w:val="center"/>
          </w:tcPr>
          <w:p w14:paraId="39ED044C" w14:textId="77777777" w:rsidR="008427DF" w:rsidRPr="00EA2310" w:rsidRDefault="008427DF">
            <w:pPr>
              <w:jc w:val="center"/>
              <w:rPr>
                <w:rFonts w:ascii="Arial" w:hAnsi="Arial" w:cs="Arial"/>
                <w:color w:val="000000"/>
                <w:kern w:val="0"/>
                <w:sz w:val="18"/>
                <w:szCs w:val="18"/>
              </w:rPr>
            </w:pPr>
          </w:p>
        </w:tc>
        <w:tc>
          <w:tcPr>
            <w:tcW w:w="1283" w:type="dxa"/>
            <w:vAlign w:val="center"/>
          </w:tcPr>
          <w:p w14:paraId="54CAA5AF" w14:textId="77777777" w:rsidR="008427DF" w:rsidRPr="00EA2310" w:rsidRDefault="008427DF">
            <w:pPr>
              <w:jc w:val="center"/>
              <w:rPr>
                <w:rFonts w:ascii="Arial" w:hAnsi="Arial" w:cs="Arial"/>
                <w:color w:val="000000"/>
                <w:kern w:val="0"/>
                <w:sz w:val="18"/>
                <w:szCs w:val="18"/>
              </w:rPr>
            </w:pPr>
          </w:p>
        </w:tc>
      </w:tr>
      <w:tr w:rsidR="008427DF" w:rsidRPr="00EA2310" w14:paraId="4F1C69CC" w14:textId="77777777" w:rsidTr="00A6252B">
        <w:tc>
          <w:tcPr>
            <w:tcW w:w="1260" w:type="dxa"/>
            <w:vAlign w:val="center"/>
          </w:tcPr>
          <w:p w14:paraId="1099D656"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11</w:t>
            </w:r>
          </w:p>
        </w:tc>
        <w:tc>
          <w:tcPr>
            <w:tcW w:w="1283" w:type="dxa"/>
            <w:vAlign w:val="center"/>
          </w:tcPr>
          <w:p w14:paraId="78C05B0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0.16</w:t>
            </w:r>
          </w:p>
        </w:tc>
        <w:tc>
          <w:tcPr>
            <w:tcW w:w="1285" w:type="dxa"/>
            <w:vAlign w:val="center"/>
          </w:tcPr>
          <w:p w14:paraId="06705DA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0.891</w:t>
            </w:r>
          </w:p>
        </w:tc>
        <w:tc>
          <w:tcPr>
            <w:tcW w:w="1282" w:type="dxa"/>
            <w:vAlign w:val="center"/>
          </w:tcPr>
          <w:p w14:paraId="1FC5A84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97.102</w:t>
            </w:r>
          </w:p>
        </w:tc>
        <w:tc>
          <w:tcPr>
            <w:tcW w:w="1283" w:type="dxa"/>
            <w:vAlign w:val="center"/>
          </w:tcPr>
          <w:p w14:paraId="7CD6B3F7" w14:textId="77777777" w:rsidR="008427DF" w:rsidRPr="00EA2310" w:rsidRDefault="008427DF">
            <w:pPr>
              <w:jc w:val="center"/>
              <w:rPr>
                <w:rFonts w:ascii="Arial" w:hAnsi="Arial" w:cs="Arial"/>
                <w:color w:val="000000"/>
                <w:kern w:val="0"/>
                <w:sz w:val="18"/>
                <w:szCs w:val="18"/>
              </w:rPr>
            </w:pPr>
          </w:p>
        </w:tc>
        <w:tc>
          <w:tcPr>
            <w:tcW w:w="1283" w:type="dxa"/>
            <w:vAlign w:val="center"/>
          </w:tcPr>
          <w:p w14:paraId="53C2FFB1" w14:textId="77777777" w:rsidR="008427DF" w:rsidRPr="00EA2310" w:rsidRDefault="008427DF">
            <w:pPr>
              <w:jc w:val="center"/>
              <w:rPr>
                <w:rFonts w:ascii="Arial" w:hAnsi="Arial" w:cs="Arial"/>
                <w:color w:val="000000"/>
                <w:kern w:val="0"/>
                <w:sz w:val="18"/>
                <w:szCs w:val="18"/>
              </w:rPr>
            </w:pPr>
          </w:p>
        </w:tc>
        <w:tc>
          <w:tcPr>
            <w:tcW w:w="1283" w:type="dxa"/>
            <w:vAlign w:val="center"/>
          </w:tcPr>
          <w:p w14:paraId="7AD817F7" w14:textId="77777777" w:rsidR="008427DF" w:rsidRPr="00EA2310" w:rsidRDefault="008427DF">
            <w:pPr>
              <w:jc w:val="center"/>
              <w:rPr>
                <w:rFonts w:ascii="Arial" w:hAnsi="Arial" w:cs="Arial"/>
                <w:color w:val="000000"/>
                <w:kern w:val="0"/>
                <w:sz w:val="18"/>
                <w:szCs w:val="18"/>
              </w:rPr>
            </w:pPr>
          </w:p>
        </w:tc>
      </w:tr>
      <w:tr w:rsidR="008427DF" w:rsidRPr="00EA2310" w14:paraId="5DB1497E" w14:textId="77777777" w:rsidTr="00A6252B">
        <w:tc>
          <w:tcPr>
            <w:tcW w:w="1260" w:type="dxa"/>
            <w:vAlign w:val="center"/>
          </w:tcPr>
          <w:p w14:paraId="101395BF"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12</w:t>
            </w:r>
          </w:p>
        </w:tc>
        <w:tc>
          <w:tcPr>
            <w:tcW w:w="1283" w:type="dxa"/>
            <w:vAlign w:val="center"/>
          </w:tcPr>
          <w:p w14:paraId="5A6483A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0.125</w:t>
            </w:r>
          </w:p>
        </w:tc>
        <w:tc>
          <w:tcPr>
            <w:tcW w:w="1285" w:type="dxa"/>
            <w:vAlign w:val="center"/>
          </w:tcPr>
          <w:p w14:paraId="5D1C3BA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0.695</w:t>
            </w:r>
          </w:p>
        </w:tc>
        <w:tc>
          <w:tcPr>
            <w:tcW w:w="1282" w:type="dxa"/>
            <w:vAlign w:val="center"/>
          </w:tcPr>
          <w:p w14:paraId="1F29F55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97.797</w:t>
            </w:r>
          </w:p>
        </w:tc>
        <w:tc>
          <w:tcPr>
            <w:tcW w:w="1283" w:type="dxa"/>
            <w:vAlign w:val="center"/>
          </w:tcPr>
          <w:p w14:paraId="27B541B4" w14:textId="77777777" w:rsidR="008427DF" w:rsidRPr="00EA2310" w:rsidRDefault="008427DF">
            <w:pPr>
              <w:jc w:val="center"/>
              <w:rPr>
                <w:rFonts w:ascii="Arial" w:hAnsi="Arial" w:cs="Arial"/>
                <w:color w:val="000000"/>
                <w:kern w:val="0"/>
                <w:sz w:val="18"/>
                <w:szCs w:val="18"/>
              </w:rPr>
            </w:pPr>
          </w:p>
        </w:tc>
        <w:tc>
          <w:tcPr>
            <w:tcW w:w="1283" w:type="dxa"/>
            <w:vAlign w:val="center"/>
          </w:tcPr>
          <w:p w14:paraId="6FA653FB" w14:textId="77777777" w:rsidR="008427DF" w:rsidRPr="00EA2310" w:rsidRDefault="008427DF">
            <w:pPr>
              <w:jc w:val="center"/>
              <w:rPr>
                <w:rFonts w:ascii="Arial" w:hAnsi="Arial" w:cs="Arial"/>
                <w:color w:val="000000"/>
                <w:kern w:val="0"/>
                <w:sz w:val="18"/>
                <w:szCs w:val="18"/>
              </w:rPr>
            </w:pPr>
          </w:p>
        </w:tc>
        <w:tc>
          <w:tcPr>
            <w:tcW w:w="1283" w:type="dxa"/>
            <w:vAlign w:val="center"/>
          </w:tcPr>
          <w:p w14:paraId="5AF0A9DC" w14:textId="77777777" w:rsidR="008427DF" w:rsidRPr="00EA2310" w:rsidRDefault="008427DF">
            <w:pPr>
              <w:jc w:val="center"/>
              <w:rPr>
                <w:rFonts w:ascii="Arial" w:hAnsi="Arial" w:cs="Arial"/>
                <w:color w:val="000000"/>
                <w:kern w:val="0"/>
                <w:sz w:val="18"/>
                <w:szCs w:val="18"/>
              </w:rPr>
            </w:pPr>
          </w:p>
        </w:tc>
      </w:tr>
      <w:tr w:rsidR="008427DF" w:rsidRPr="00EA2310" w14:paraId="1A9C696D" w14:textId="77777777" w:rsidTr="00A6252B">
        <w:tc>
          <w:tcPr>
            <w:tcW w:w="1260" w:type="dxa"/>
            <w:vAlign w:val="center"/>
          </w:tcPr>
          <w:p w14:paraId="755D482D"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13</w:t>
            </w:r>
          </w:p>
        </w:tc>
        <w:tc>
          <w:tcPr>
            <w:tcW w:w="1283" w:type="dxa"/>
            <w:vAlign w:val="center"/>
          </w:tcPr>
          <w:p w14:paraId="16A6EBA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0.102</w:t>
            </w:r>
          </w:p>
        </w:tc>
        <w:tc>
          <w:tcPr>
            <w:tcW w:w="1285" w:type="dxa"/>
            <w:vAlign w:val="center"/>
          </w:tcPr>
          <w:p w14:paraId="1CAAF82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0.568</w:t>
            </w:r>
          </w:p>
        </w:tc>
        <w:tc>
          <w:tcPr>
            <w:tcW w:w="1282" w:type="dxa"/>
            <w:vAlign w:val="center"/>
          </w:tcPr>
          <w:p w14:paraId="65FFAB0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98.365</w:t>
            </w:r>
          </w:p>
        </w:tc>
        <w:tc>
          <w:tcPr>
            <w:tcW w:w="1283" w:type="dxa"/>
            <w:vAlign w:val="center"/>
          </w:tcPr>
          <w:p w14:paraId="1C509C09" w14:textId="77777777" w:rsidR="008427DF" w:rsidRPr="00EA2310" w:rsidRDefault="008427DF">
            <w:pPr>
              <w:jc w:val="center"/>
              <w:rPr>
                <w:rFonts w:ascii="Arial" w:hAnsi="Arial" w:cs="Arial"/>
                <w:color w:val="000000"/>
                <w:kern w:val="0"/>
                <w:sz w:val="18"/>
                <w:szCs w:val="18"/>
              </w:rPr>
            </w:pPr>
          </w:p>
        </w:tc>
        <w:tc>
          <w:tcPr>
            <w:tcW w:w="1283" w:type="dxa"/>
            <w:vAlign w:val="center"/>
          </w:tcPr>
          <w:p w14:paraId="5B7EC81B" w14:textId="77777777" w:rsidR="008427DF" w:rsidRPr="00EA2310" w:rsidRDefault="008427DF">
            <w:pPr>
              <w:jc w:val="center"/>
              <w:rPr>
                <w:rFonts w:ascii="Arial" w:hAnsi="Arial" w:cs="Arial"/>
                <w:color w:val="000000"/>
                <w:kern w:val="0"/>
                <w:sz w:val="18"/>
                <w:szCs w:val="18"/>
              </w:rPr>
            </w:pPr>
          </w:p>
        </w:tc>
        <w:tc>
          <w:tcPr>
            <w:tcW w:w="1283" w:type="dxa"/>
            <w:vAlign w:val="center"/>
          </w:tcPr>
          <w:p w14:paraId="29CF8E8C" w14:textId="77777777" w:rsidR="008427DF" w:rsidRPr="00EA2310" w:rsidRDefault="008427DF">
            <w:pPr>
              <w:jc w:val="center"/>
              <w:rPr>
                <w:rFonts w:ascii="Arial" w:hAnsi="Arial" w:cs="Arial"/>
                <w:color w:val="000000"/>
                <w:kern w:val="0"/>
                <w:sz w:val="18"/>
                <w:szCs w:val="18"/>
              </w:rPr>
            </w:pPr>
          </w:p>
        </w:tc>
      </w:tr>
      <w:tr w:rsidR="008427DF" w:rsidRPr="00EA2310" w14:paraId="52217BCE" w14:textId="77777777" w:rsidTr="00A6252B">
        <w:tc>
          <w:tcPr>
            <w:tcW w:w="1260" w:type="dxa"/>
            <w:vAlign w:val="center"/>
          </w:tcPr>
          <w:p w14:paraId="7D8548E5"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14</w:t>
            </w:r>
          </w:p>
        </w:tc>
        <w:tc>
          <w:tcPr>
            <w:tcW w:w="1283" w:type="dxa"/>
            <w:vAlign w:val="center"/>
          </w:tcPr>
          <w:p w14:paraId="7D4A724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0.082</w:t>
            </w:r>
          </w:p>
        </w:tc>
        <w:tc>
          <w:tcPr>
            <w:tcW w:w="1285" w:type="dxa"/>
            <w:vAlign w:val="center"/>
          </w:tcPr>
          <w:p w14:paraId="2C0ED5A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0.455</w:t>
            </w:r>
          </w:p>
        </w:tc>
        <w:tc>
          <w:tcPr>
            <w:tcW w:w="1282" w:type="dxa"/>
            <w:vAlign w:val="center"/>
          </w:tcPr>
          <w:p w14:paraId="502722A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98.82</w:t>
            </w:r>
          </w:p>
        </w:tc>
        <w:tc>
          <w:tcPr>
            <w:tcW w:w="1283" w:type="dxa"/>
            <w:vAlign w:val="center"/>
          </w:tcPr>
          <w:p w14:paraId="08689F2F" w14:textId="77777777" w:rsidR="008427DF" w:rsidRPr="00EA2310" w:rsidRDefault="008427DF">
            <w:pPr>
              <w:jc w:val="center"/>
              <w:rPr>
                <w:rFonts w:ascii="Arial" w:hAnsi="Arial" w:cs="Arial"/>
                <w:color w:val="000000"/>
                <w:kern w:val="0"/>
                <w:sz w:val="18"/>
                <w:szCs w:val="18"/>
              </w:rPr>
            </w:pPr>
          </w:p>
        </w:tc>
        <w:tc>
          <w:tcPr>
            <w:tcW w:w="1283" w:type="dxa"/>
            <w:vAlign w:val="center"/>
          </w:tcPr>
          <w:p w14:paraId="30AF8AFE" w14:textId="77777777" w:rsidR="008427DF" w:rsidRPr="00EA2310" w:rsidRDefault="008427DF">
            <w:pPr>
              <w:jc w:val="center"/>
              <w:rPr>
                <w:rFonts w:ascii="Arial" w:hAnsi="Arial" w:cs="Arial"/>
                <w:color w:val="000000"/>
                <w:kern w:val="0"/>
                <w:sz w:val="18"/>
                <w:szCs w:val="18"/>
              </w:rPr>
            </w:pPr>
          </w:p>
        </w:tc>
        <w:tc>
          <w:tcPr>
            <w:tcW w:w="1283" w:type="dxa"/>
            <w:vAlign w:val="center"/>
          </w:tcPr>
          <w:p w14:paraId="5973FF99" w14:textId="77777777" w:rsidR="008427DF" w:rsidRPr="00EA2310" w:rsidRDefault="008427DF">
            <w:pPr>
              <w:jc w:val="center"/>
              <w:rPr>
                <w:rFonts w:ascii="Arial" w:hAnsi="Arial" w:cs="Arial"/>
                <w:color w:val="000000"/>
                <w:kern w:val="0"/>
                <w:sz w:val="18"/>
                <w:szCs w:val="18"/>
              </w:rPr>
            </w:pPr>
          </w:p>
        </w:tc>
      </w:tr>
      <w:tr w:rsidR="008427DF" w:rsidRPr="00EA2310" w14:paraId="6E961371" w14:textId="77777777" w:rsidTr="00A6252B">
        <w:tc>
          <w:tcPr>
            <w:tcW w:w="1260" w:type="dxa"/>
            <w:vAlign w:val="center"/>
          </w:tcPr>
          <w:p w14:paraId="699764E7"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15</w:t>
            </w:r>
          </w:p>
        </w:tc>
        <w:tc>
          <w:tcPr>
            <w:tcW w:w="1283" w:type="dxa"/>
            <w:vAlign w:val="center"/>
          </w:tcPr>
          <w:p w14:paraId="7006CE4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0.071</w:t>
            </w:r>
          </w:p>
        </w:tc>
        <w:tc>
          <w:tcPr>
            <w:tcW w:w="1285" w:type="dxa"/>
            <w:vAlign w:val="center"/>
          </w:tcPr>
          <w:p w14:paraId="50255EC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0.394</w:t>
            </w:r>
          </w:p>
        </w:tc>
        <w:tc>
          <w:tcPr>
            <w:tcW w:w="1282" w:type="dxa"/>
            <w:vAlign w:val="center"/>
          </w:tcPr>
          <w:p w14:paraId="44B0D27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99.213</w:t>
            </w:r>
          </w:p>
        </w:tc>
        <w:tc>
          <w:tcPr>
            <w:tcW w:w="1283" w:type="dxa"/>
            <w:vAlign w:val="center"/>
          </w:tcPr>
          <w:p w14:paraId="4E876D48" w14:textId="77777777" w:rsidR="008427DF" w:rsidRPr="00EA2310" w:rsidRDefault="008427DF">
            <w:pPr>
              <w:jc w:val="center"/>
              <w:rPr>
                <w:rFonts w:ascii="Arial" w:hAnsi="Arial" w:cs="Arial"/>
                <w:color w:val="000000"/>
                <w:kern w:val="0"/>
                <w:sz w:val="18"/>
                <w:szCs w:val="18"/>
              </w:rPr>
            </w:pPr>
          </w:p>
        </w:tc>
        <w:tc>
          <w:tcPr>
            <w:tcW w:w="1283" w:type="dxa"/>
            <w:vAlign w:val="center"/>
          </w:tcPr>
          <w:p w14:paraId="3C7850A1" w14:textId="77777777" w:rsidR="008427DF" w:rsidRPr="00EA2310" w:rsidRDefault="008427DF">
            <w:pPr>
              <w:jc w:val="center"/>
              <w:rPr>
                <w:rFonts w:ascii="Arial" w:hAnsi="Arial" w:cs="Arial"/>
                <w:color w:val="000000"/>
                <w:kern w:val="0"/>
                <w:sz w:val="18"/>
                <w:szCs w:val="18"/>
              </w:rPr>
            </w:pPr>
          </w:p>
        </w:tc>
        <w:tc>
          <w:tcPr>
            <w:tcW w:w="1283" w:type="dxa"/>
            <w:vAlign w:val="center"/>
          </w:tcPr>
          <w:p w14:paraId="6EB9F26C" w14:textId="77777777" w:rsidR="008427DF" w:rsidRPr="00EA2310" w:rsidRDefault="008427DF">
            <w:pPr>
              <w:jc w:val="center"/>
              <w:rPr>
                <w:rFonts w:ascii="Arial" w:hAnsi="Arial" w:cs="Arial"/>
                <w:color w:val="000000"/>
                <w:kern w:val="0"/>
                <w:sz w:val="18"/>
                <w:szCs w:val="18"/>
              </w:rPr>
            </w:pPr>
          </w:p>
        </w:tc>
      </w:tr>
      <w:tr w:rsidR="008427DF" w:rsidRPr="00EA2310" w14:paraId="30F3E11D" w14:textId="77777777" w:rsidTr="00A6252B">
        <w:tc>
          <w:tcPr>
            <w:tcW w:w="1260" w:type="dxa"/>
            <w:vAlign w:val="center"/>
          </w:tcPr>
          <w:p w14:paraId="0E74B9C9"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16</w:t>
            </w:r>
          </w:p>
        </w:tc>
        <w:tc>
          <w:tcPr>
            <w:tcW w:w="1283" w:type="dxa"/>
            <w:vAlign w:val="center"/>
          </w:tcPr>
          <w:p w14:paraId="2F07FE8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0.053</w:t>
            </w:r>
          </w:p>
        </w:tc>
        <w:tc>
          <w:tcPr>
            <w:tcW w:w="1285" w:type="dxa"/>
            <w:vAlign w:val="center"/>
          </w:tcPr>
          <w:p w14:paraId="60BB745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0.292</w:t>
            </w:r>
          </w:p>
        </w:tc>
        <w:tc>
          <w:tcPr>
            <w:tcW w:w="1282" w:type="dxa"/>
            <w:vAlign w:val="center"/>
          </w:tcPr>
          <w:p w14:paraId="126A8FB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99.505</w:t>
            </w:r>
          </w:p>
        </w:tc>
        <w:tc>
          <w:tcPr>
            <w:tcW w:w="1283" w:type="dxa"/>
            <w:vAlign w:val="center"/>
          </w:tcPr>
          <w:p w14:paraId="1D1800C0" w14:textId="77777777" w:rsidR="008427DF" w:rsidRPr="00EA2310" w:rsidRDefault="008427DF">
            <w:pPr>
              <w:jc w:val="center"/>
              <w:rPr>
                <w:rFonts w:ascii="Arial" w:hAnsi="Arial" w:cs="Arial"/>
                <w:color w:val="000000"/>
                <w:kern w:val="0"/>
                <w:sz w:val="18"/>
                <w:szCs w:val="18"/>
              </w:rPr>
            </w:pPr>
          </w:p>
        </w:tc>
        <w:tc>
          <w:tcPr>
            <w:tcW w:w="1283" w:type="dxa"/>
            <w:vAlign w:val="center"/>
          </w:tcPr>
          <w:p w14:paraId="3CE1921A" w14:textId="77777777" w:rsidR="008427DF" w:rsidRPr="00EA2310" w:rsidRDefault="008427DF">
            <w:pPr>
              <w:jc w:val="center"/>
              <w:rPr>
                <w:rFonts w:ascii="Arial" w:hAnsi="Arial" w:cs="Arial"/>
                <w:color w:val="000000"/>
                <w:kern w:val="0"/>
                <w:sz w:val="18"/>
                <w:szCs w:val="18"/>
              </w:rPr>
            </w:pPr>
          </w:p>
        </w:tc>
        <w:tc>
          <w:tcPr>
            <w:tcW w:w="1283" w:type="dxa"/>
            <w:vAlign w:val="center"/>
          </w:tcPr>
          <w:p w14:paraId="34AECCCF" w14:textId="77777777" w:rsidR="008427DF" w:rsidRPr="00EA2310" w:rsidRDefault="008427DF">
            <w:pPr>
              <w:jc w:val="center"/>
              <w:rPr>
                <w:rFonts w:ascii="Arial" w:hAnsi="Arial" w:cs="Arial"/>
                <w:color w:val="000000"/>
                <w:kern w:val="0"/>
                <w:sz w:val="18"/>
                <w:szCs w:val="18"/>
              </w:rPr>
            </w:pPr>
          </w:p>
        </w:tc>
      </w:tr>
      <w:tr w:rsidR="008427DF" w:rsidRPr="00EA2310" w14:paraId="22377FAB" w14:textId="77777777" w:rsidTr="00A6252B">
        <w:tc>
          <w:tcPr>
            <w:tcW w:w="1260" w:type="dxa"/>
            <w:vAlign w:val="center"/>
          </w:tcPr>
          <w:p w14:paraId="170FED0E"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17</w:t>
            </w:r>
          </w:p>
        </w:tc>
        <w:tc>
          <w:tcPr>
            <w:tcW w:w="1283" w:type="dxa"/>
            <w:vAlign w:val="center"/>
          </w:tcPr>
          <w:p w14:paraId="5905EB8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0.046</w:t>
            </w:r>
          </w:p>
        </w:tc>
        <w:tc>
          <w:tcPr>
            <w:tcW w:w="1285" w:type="dxa"/>
            <w:vAlign w:val="center"/>
          </w:tcPr>
          <w:p w14:paraId="532A8CA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0.254</w:t>
            </w:r>
          </w:p>
        </w:tc>
        <w:tc>
          <w:tcPr>
            <w:tcW w:w="1282" w:type="dxa"/>
            <w:vAlign w:val="center"/>
          </w:tcPr>
          <w:p w14:paraId="2262323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99.759</w:t>
            </w:r>
          </w:p>
        </w:tc>
        <w:tc>
          <w:tcPr>
            <w:tcW w:w="1283" w:type="dxa"/>
            <w:vAlign w:val="center"/>
          </w:tcPr>
          <w:p w14:paraId="2C2C47A3" w14:textId="77777777" w:rsidR="008427DF" w:rsidRPr="00EA2310" w:rsidRDefault="008427DF">
            <w:pPr>
              <w:jc w:val="center"/>
              <w:rPr>
                <w:rFonts w:ascii="Arial" w:hAnsi="Arial" w:cs="Arial"/>
                <w:color w:val="000000"/>
                <w:kern w:val="0"/>
                <w:sz w:val="18"/>
                <w:szCs w:val="18"/>
              </w:rPr>
            </w:pPr>
          </w:p>
        </w:tc>
        <w:tc>
          <w:tcPr>
            <w:tcW w:w="1283" w:type="dxa"/>
            <w:vAlign w:val="center"/>
          </w:tcPr>
          <w:p w14:paraId="39C4F6C8" w14:textId="77777777" w:rsidR="008427DF" w:rsidRPr="00EA2310" w:rsidRDefault="008427DF">
            <w:pPr>
              <w:jc w:val="center"/>
              <w:rPr>
                <w:rFonts w:ascii="Arial" w:hAnsi="Arial" w:cs="Arial"/>
                <w:color w:val="000000"/>
                <w:kern w:val="0"/>
                <w:sz w:val="18"/>
                <w:szCs w:val="18"/>
              </w:rPr>
            </w:pPr>
          </w:p>
        </w:tc>
        <w:tc>
          <w:tcPr>
            <w:tcW w:w="1283" w:type="dxa"/>
            <w:vAlign w:val="center"/>
          </w:tcPr>
          <w:p w14:paraId="543C23D5" w14:textId="77777777" w:rsidR="008427DF" w:rsidRPr="00EA2310" w:rsidRDefault="008427DF">
            <w:pPr>
              <w:jc w:val="center"/>
              <w:rPr>
                <w:rFonts w:ascii="Arial" w:hAnsi="Arial" w:cs="Arial"/>
                <w:color w:val="000000"/>
                <w:kern w:val="0"/>
                <w:sz w:val="18"/>
                <w:szCs w:val="18"/>
              </w:rPr>
            </w:pPr>
          </w:p>
        </w:tc>
      </w:tr>
      <w:tr w:rsidR="008427DF" w:rsidRPr="00EA2310" w14:paraId="0D7E0850" w14:textId="77777777" w:rsidTr="00A6252B">
        <w:tc>
          <w:tcPr>
            <w:tcW w:w="1260" w:type="dxa"/>
            <w:tcBorders>
              <w:bottom w:val="single" w:sz="4" w:space="0" w:color="auto"/>
            </w:tcBorders>
            <w:vAlign w:val="center"/>
          </w:tcPr>
          <w:p w14:paraId="46297C11"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18</w:t>
            </w:r>
          </w:p>
        </w:tc>
        <w:tc>
          <w:tcPr>
            <w:tcW w:w="1283" w:type="dxa"/>
            <w:tcBorders>
              <w:bottom w:val="single" w:sz="4" w:space="0" w:color="auto"/>
            </w:tcBorders>
            <w:vAlign w:val="center"/>
          </w:tcPr>
          <w:p w14:paraId="408973D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0.043</w:t>
            </w:r>
          </w:p>
        </w:tc>
        <w:tc>
          <w:tcPr>
            <w:tcW w:w="1285" w:type="dxa"/>
            <w:tcBorders>
              <w:bottom w:val="single" w:sz="4" w:space="0" w:color="auto"/>
            </w:tcBorders>
            <w:vAlign w:val="center"/>
          </w:tcPr>
          <w:p w14:paraId="742CD20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0.241</w:t>
            </w:r>
          </w:p>
        </w:tc>
        <w:tc>
          <w:tcPr>
            <w:tcW w:w="1282" w:type="dxa"/>
            <w:tcBorders>
              <w:bottom w:val="single" w:sz="4" w:space="0" w:color="auto"/>
            </w:tcBorders>
            <w:vAlign w:val="center"/>
          </w:tcPr>
          <w:p w14:paraId="7681F36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100</w:t>
            </w:r>
          </w:p>
        </w:tc>
        <w:tc>
          <w:tcPr>
            <w:tcW w:w="1283" w:type="dxa"/>
            <w:tcBorders>
              <w:bottom w:val="single" w:sz="4" w:space="0" w:color="auto"/>
            </w:tcBorders>
            <w:vAlign w:val="center"/>
          </w:tcPr>
          <w:p w14:paraId="72631A9E" w14:textId="77777777" w:rsidR="008427DF" w:rsidRPr="00EA2310" w:rsidRDefault="008427DF">
            <w:pPr>
              <w:jc w:val="center"/>
              <w:rPr>
                <w:rFonts w:ascii="Arial" w:hAnsi="Arial" w:cs="Arial"/>
                <w:color w:val="000000"/>
                <w:kern w:val="0"/>
                <w:sz w:val="18"/>
                <w:szCs w:val="18"/>
              </w:rPr>
            </w:pPr>
          </w:p>
        </w:tc>
        <w:tc>
          <w:tcPr>
            <w:tcW w:w="1283" w:type="dxa"/>
            <w:tcBorders>
              <w:bottom w:val="single" w:sz="4" w:space="0" w:color="auto"/>
            </w:tcBorders>
            <w:vAlign w:val="center"/>
          </w:tcPr>
          <w:p w14:paraId="5F0110C3" w14:textId="77777777" w:rsidR="008427DF" w:rsidRPr="00EA2310" w:rsidRDefault="008427DF">
            <w:pPr>
              <w:jc w:val="center"/>
              <w:rPr>
                <w:rFonts w:ascii="Arial" w:hAnsi="Arial" w:cs="Arial"/>
                <w:color w:val="000000"/>
                <w:kern w:val="0"/>
                <w:sz w:val="18"/>
                <w:szCs w:val="18"/>
              </w:rPr>
            </w:pPr>
          </w:p>
        </w:tc>
        <w:tc>
          <w:tcPr>
            <w:tcW w:w="1283" w:type="dxa"/>
            <w:tcBorders>
              <w:bottom w:val="single" w:sz="4" w:space="0" w:color="auto"/>
            </w:tcBorders>
            <w:vAlign w:val="center"/>
          </w:tcPr>
          <w:p w14:paraId="46ED024C" w14:textId="77777777" w:rsidR="008427DF" w:rsidRPr="00EA2310" w:rsidRDefault="008427DF">
            <w:pPr>
              <w:jc w:val="center"/>
              <w:rPr>
                <w:rFonts w:ascii="Arial" w:hAnsi="Arial" w:cs="Arial"/>
                <w:color w:val="000000"/>
                <w:kern w:val="0"/>
                <w:sz w:val="18"/>
                <w:szCs w:val="18"/>
              </w:rPr>
            </w:pPr>
          </w:p>
        </w:tc>
      </w:tr>
    </w:tbl>
    <w:p w14:paraId="371BCE91" w14:textId="51AFB32F" w:rsidR="008427DF" w:rsidRPr="00EA2310" w:rsidRDefault="00A6252B" w:rsidP="00A6252B">
      <w:pPr>
        <w:widowControl/>
        <w:jc w:val="left"/>
        <w:rPr>
          <w:rFonts w:ascii="Arial" w:hAnsi="Arial" w:cs="Arial"/>
          <w:b/>
          <w:color w:val="000000"/>
          <w:sz w:val="18"/>
          <w:szCs w:val="18"/>
        </w:rPr>
      </w:pPr>
      <w:r>
        <w:rPr>
          <w:rFonts w:ascii="Arial" w:hAnsi="Arial" w:cs="Arial"/>
          <w:b/>
          <w:color w:val="000000"/>
          <w:sz w:val="18"/>
          <w:szCs w:val="18"/>
        </w:rPr>
        <w:br w:type="page"/>
      </w:r>
    </w:p>
    <w:p w14:paraId="40D06678" w14:textId="6D7E17E3" w:rsidR="008427DF" w:rsidRPr="00FD242E" w:rsidRDefault="00BF2EB8" w:rsidP="00A6252B">
      <w:pPr>
        <w:spacing w:line="480" w:lineRule="auto"/>
        <w:rPr>
          <w:rFonts w:ascii="Arial" w:hAnsi="Arial" w:cs="Arial"/>
          <w:sz w:val="24"/>
          <w:szCs w:val="24"/>
        </w:rPr>
      </w:pPr>
      <w:r w:rsidRPr="00FD242E">
        <w:rPr>
          <w:rFonts w:ascii="Arial" w:hAnsi="Arial" w:cs="Arial"/>
          <w:b/>
          <w:color w:val="000000"/>
          <w:sz w:val="24"/>
          <w:szCs w:val="24"/>
        </w:rPr>
        <w:lastRenderedPageBreak/>
        <w:t xml:space="preserve">Supplementary Table </w:t>
      </w:r>
      <w:r w:rsidR="00A9096A" w:rsidRPr="00FD242E">
        <w:rPr>
          <w:rFonts w:ascii="Arial" w:hAnsi="Arial" w:cs="Arial"/>
          <w:b/>
          <w:color w:val="000000"/>
          <w:sz w:val="24"/>
          <w:szCs w:val="24"/>
        </w:rPr>
        <w:t>4</w:t>
      </w:r>
      <w:r w:rsidRPr="00FD242E">
        <w:rPr>
          <w:rFonts w:ascii="Arial" w:hAnsi="Arial" w:cs="Arial"/>
          <w:color w:val="000000"/>
          <w:sz w:val="24"/>
          <w:szCs w:val="24"/>
        </w:rPr>
        <w:t xml:space="preserve"> Component matrix of external characters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134"/>
        <w:gridCol w:w="1134"/>
        <w:gridCol w:w="1134"/>
        <w:gridCol w:w="1134"/>
        <w:gridCol w:w="1134"/>
      </w:tblGrid>
      <w:tr w:rsidR="008427DF" w:rsidRPr="00EA2310" w14:paraId="3629853B" w14:textId="77777777" w:rsidTr="00A6252B">
        <w:tc>
          <w:tcPr>
            <w:tcW w:w="2518" w:type="dxa"/>
            <w:vMerge w:val="restart"/>
            <w:tcBorders>
              <w:top w:val="single" w:sz="4" w:space="0" w:color="auto"/>
              <w:bottom w:val="single" w:sz="4" w:space="0" w:color="auto"/>
            </w:tcBorders>
          </w:tcPr>
          <w:p w14:paraId="15F7E29D" w14:textId="5CA8B034" w:rsidR="008427DF" w:rsidRPr="00EA2310" w:rsidRDefault="00BF2EB8">
            <w:pPr>
              <w:autoSpaceDE w:val="0"/>
              <w:spacing w:line="480" w:lineRule="auto"/>
              <w:jc w:val="center"/>
              <w:rPr>
                <w:rFonts w:ascii="Arial" w:hAnsi="Arial" w:cs="Arial"/>
                <w:color w:val="000000"/>
                <w:kern w:val="0"/>
                <w:sz w:val="18"/>
                <w:szCs w:val="18"/>
              </w:rPr>
            </w:pPr>
            <w:r w:rsidRPr="00EA2310">
              <w:rPr>
                <w:rFonts w:ascii="Arial" w:hAnsi="Arial" w:cs="Arial"/>
                <w:color w:val="000000"/>
                <w:kern w:val="0"/>
                <w:sz w:val="18"/>
                <w:szCs w:val="18"/>
              </w:rPr>
              <w:t>Item</w:t>
            </w:r>
            <w:r w:rsidR="00A6252B">
              <w:rPr>
                <w:rFonts w:ascii="Arial" w:hAnsi="Arial" w:cs="Arial"/>
                <w:color w:val="000000"/>
                <w:kern w:val="0"/>
                <w:sz w:val="18"/>
                <w:szCs w:val="18"/>
              </w:rPr>
              <w:t>s</w:t>
            </w:r>
          </w:p>
        </w:tc>
        <w:tc>
          <w:tcPr>
            <w:tcW w:w="5670" w:type="dxa"/>
            <w:gridSpan w:val="5"/>
            <w:tcBorders>
              <w:top w:val="single" w:sz="4" w:space="0" w:color="auto"/>
              <w:bottom w:val="single" w:sz="4" w:space="0" w:color="auto"/>
            </w:tcBorders>
          </w:tcPr>
          <w:p w14:paraId="61BD4C6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Component</w:t>
            </w:r>
          </w:p>
        </w:tc>
      </w:tr>
      <w:tr w:rsidR="008427DF" w:rsidRPr="00EA2310" w14:paraId="1CC580A6" w14:textId="77777777" w:rsidTr="00A6252B">
        <w:tc>
          <w:tcPr>
            <w:tcW w:w="2518" w:type="dxa"/>
            <w:vMerge/>
            <w:tcBorders>
              <w:bottom w:val="single" w:sz="4" w:space="0" w:color="auto"/>
            </w:tcBorders>
          </w:tcPr>
          <w:p w14:paraId="71E8F289" w14:textId="77777777" w:rsidR="008427DF" w:rsidRPr="00EA2310" w:rsidRDefault="008427DF">
            <w:pPr>
              <w:autoSpaceDE w:val="0"/>
              <w:jc w:val="center"/>
              <w:rPr>
                <w:rFonts w:ascii="Arial" w:hAnsi="Arial" w:cs="Arial"/>
                <w:color w:val="000000"/>
                <w:kern w:val="0"/>
                <w:sz w:val="18"/>
                <w:szCs w:val="18"/>
              </w:rPr>
            </w:pPr>
          </w:p>
        </w:tc>
        <w:tc>
          <w:tcPr>
            <w:tcW w:w="1134" w:type="dxa"/>
            <w:tcBorders>
              <w:top w:val="single" w:sz="4" w:space="0" w:color="auto"/>
              <w:bottom w:val="single" w:sz="4" w:space="0" w:color="auto"/>
            </w:tcBorders>
          </w:tcPr>
          <w:p w14:paraId="10AD644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1</w:t>
            </w:r>
          </w:p>
        </w:tc>
        <w:tc>
          <w:tcPr>
            <w:tcW w:w="1134" w:type="dxa"/>
            <w:tcBorders>
              <w:top w:val="single" w:sz="4" w:space="0" w:color="auto"/>
              <w:bottom w:val="single" w:sz="4" w:space="0" w:color="auto"/>
            </w:tcBorders>
          </w:tcPr>
          <w:p w14:paraId="66EC26C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2</w:t>
            </w:r>
          </w:p>
        </w:tc>
        <w:tc>
          <w:tcPr>
            <w:tcW w:w="1134" w:type="dxa"/>
            <w:tcBorders>
              <w:top w:val="single" w:sz="4" w:space="0" w:color="auto"/>
              <w:bottom w:val="single" w:sz="4" w:space="0" w:color="auto"/>
            </w:tcBorders>
          </w:tcPr>
          <w:p w14:paraId="0C992C64"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3</w:t>
            </w:r>
          </w:p>
        </w:tc>
        <w:tc>
          <w:tcPr>
            <w:tcW w:w="1134" w:type="dxa"/>
            <w:tcBorders>
              <w:top w:val="single" w:sz="4" w:space="0" w:color="auto"/>
              <w:bottom w:val="single" w:sz="4" w:space="0" w:color="auto"/>
            </w:tcBorders>
          </w:tcPr>
          <w:p w14:paraId="6B48A85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4</w:t>
            </w:r>
          </w:p>
        </w:tc>
        <w:tc>
          <w:tcPr>
            <w:tcW w:w="1134" w:type="dxa"/>
            <w:tcBorders>
              <w:top w:val="single" w:sz="4" w:space="0" w:color="auto"/>
              <w:bottom w:val="single" w:sz="4" w:space="0" w:color="auto"/>
            </w:tcBorders>
          </w:tcPr>
          <w:p w14:paraId="5D6F9575"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5</w:t>
            </w:r>
          </w:p>
        </w:tc>
      </w:tr>
      <w:tr w:rsidR="008427DF" w:rsidRPr="00EA2310" w14:paraId="5F7D8A35" w14:textId="77777777" w:rsidTr="00A6252B">
        <w:tc>
          <w:tcPr>
            <w:tcW w:w="2518" w:type="dxa"/>
            <w:tcBorders>
              <w:top w:val="single" w:sz="4" w:space="0" w:color="auto"/>
            </w:tcBorders>
            <w:vAlign w:val="center"/>
          </w:tcPr>
          <w:p w14:paraId="5FE51D4B"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WL/BL</w:t>
            </w:r>
            <w:r w:rsidRPr="00EA2310">
              <w:rPr>
                <w:rFonts w:ascii="宋体" w:eastAsia="宋体" w:hAnsi="宋体" w:cs="宋体" w:hint="eastAsia"/>
                <w:color w:val="000000"/>
                <w:kern w:val="0"/>
                <w:sz w:val="18"/>
                <w:szCs w:val="18"/>
              </w:rPr>
              <w:t>）</w:t>
            </w:r>
          </w:p>
        </w:tc>
        <w:tc>
          <w:tcPr>
            <w:tcW w:w="1134" w:type="dxa"/>
            <w:tcBorders>
              <w:top w:val="single" w:sz="4" w:space="0" w:color="auto"/>
            </w:tcBorders>
            <w:vAlign w:val="center"/>
          </w:tcPr>
          <w:p w14:paraId="73A1C0E7"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0.206</w:t>
            </w:r>
          </w:p>
        </w:tc>
        <w:tc>
          <w:tcPr>
            <w:tcW w:w="1134" w:type="dxa"/>
            <w:tcBorders>
              <w:top w:val="single" w:sz="4" w:space="0" w:color="auto"/>
            </w:tcBorders>
            <w:vAlign w:val="center"/>
          </w:tcPr>
          <w:p w14:paraId="1F724506"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0.818</w:t>
            </w:r>
          </w:p>
        </w:tc>
        <w:tc>
          <w:tcPr>
            <w:tcW w:w="1134" w:type="dxa"/>
            <w:tcBorders>
              <w:top w:val="single" w:sz="4" w:space="0" w:color="auto"/>
            </w:tcBorders>
            <w:vAlign w:val="center"/>
          </w:tcPr>
          <w:p w14:paraId="7DCEA841"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-0.015</w:t>
            </w:r>
          </w:p>
        </w:tc>
        <w:tc>
          <w:tcPr>
            <w:tcW w:w="1134" w:type="dxa"/>
            <w:tcBorders>
              <w:top w:val="single" w:sz="4" w:space="0" w:color="auto"/>
            </w:tcBorders>
            <w:vAlign w:val="center"/>
          </w:tcPr>
          <w:p w14:paraId="7C19C4D7"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0.272</w:t>
            </w:r>
          </w:p>
        </w:tc>
        <w:tc>
          <w:tcPr>
            <w:tcW w:w="1134" w:type="dxa"/>
            <w:tcBorders>
              <w:top w:val="single" w:sz="4" w:space="0" w:color="auto"/>
            </w:tcBorders>
            <w:vAlign w:val="center"/>
          </w:tcPr>
          <w:p w14:paraId="03A1566F"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-0.209</w:t>
            </w:r>
          </w:p>
        </w:tc>
      </w:tr>
      <w:tr w:rsidR="008427DF" w:rsidRPr="00EA2310" w14:paraId="2A23F170" w14:textId="77777777" w:rsidTr="00A6252B">
        <w:tc>
          <w:tcPr>
            <w:tcW w:w="2518" w:type="dxa"/>
            <w:vAlign w:val="center"/>
          </w:tcPr>
          <w:p w14:paraId="6E2C01B2"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BW/BL</w:t>
            </w:r>
            <w:r w:rsidRPr="00EA2310">
              <w:rPr>
                <w:rFonts w:ascii="宋体" w:eastAsia="宋体" w:hAnsi="宋体" w:cs="宋体" w:hint="eastAsia"/>
                <w:color w:val="000000"/>
                <w:kern w:val="0"/>
                <w:sz w:val="18"/>
                <w:szCs w:val="18"/>
              </w:rPr>
              <w:t>）</w:t>
            </w:r>
          </w:p>
        </w:tc>
        <w:tc>
          <w:tcPr>
            <w:tcW w:w="1134" w:type="dxa"/>
            <w:vAlign w:val="center"/>
          </w:tcPr>
          <w:p w14:paraId="2949FFD4"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-0.465</w:t>
            </w:r>
          </w:p>
        </w:tc>
        <w:tc>
          <w:tcPr>
            <w:tcW w:w="1134" w:type="dxa"/>
            <w:vAlign w:val="center"/>
          </w:tcPr>
          <w:p w14:paraId="16E82CBA"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-0.214</w:t>
            </w:r>
          </w:p>
        </w:tc>
        <w:tc>
          <w:tcPr>
            <w:tcW w:w="1134" w:type="dxa"/>
            <w:vAlign w:val="center"/>
          </w:tcPr>
          <w:p w14:paraId="6408A4B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0.334</w:t>
            </w:r>
          </w:p>
        </w:tc>
        <w:tc>
          <w:tcPr>
            <w:tcW w:w="1134" w:type="dxa"/>
            <w:vAlign w:val="center"/>
          </w:tcPr>
          <w:p w14:paraId="3AA34BA8"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0.622</w:t>
            </w:r>
          </w:p>
        </w:tc>
        <w:tc>
          <w:tcPr>
            <w:tcW w:w="1134" w:type="dxa"/>
            <w:vAlign w:val="center"/>
          </w:tcPr>
          <w:p w14:paraId="259A43B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-0.237</w:t>
            </w:r>
          </w:p>
        </w:tc>
      </w:tr>
      <w:tr w:rsidR="008427DF" w:rsidRPr="00EA2310" w14:paraId="4805D588" w14:textId="77777777" w:rsidTr="00A6252B">
        <w:tc>
          <w:tcPr>
            <w:tcW w:w="2518" w:type="dxa"/>
            <w:vAlign w:val="center"/>
          </w:tcPr>
          <w:p w14:paraId="3FF20D23"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BH/BL</w:t>
            </w:r>
            <w:r w:rsidRPr="00EA2310">
              <w:rPr>
                <w:rFonts w:ascii="宋体" w:eastAsia="宋体" w:hAnsi="宋体" w:cs="宋体" w:hint="eastAsia"/>
                <w:color w:val="000000"/>
                <w:kern w:val="0"/>
                <w:sz w:val="18"/>
                <w:szCs w:val="18"/>
              </w:rPr>
              <w:t>）</w:t>
            </w:r>
          </w:p>
        </w:tc>
        <w:tc>
          <w:tcPr>
            <w:tcW w:w="1134" w:type="dxa"/>
            <w:vAlign w:val="center"/>
          </w:tcPr>
          <w:p w14:paraId="43EEBB1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0.453</w:t>
            </w:r>
          </w:p>
        </w:tc>
        <w:tc>
          <w:tcPr>
            <w:tcW w:w="1134" w:type="dxa"/>
            <w:vAlign w:val="center"/>
          </w:tcPr>
          <w:p w14:paraId="388BAD0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-0.482</w:t>
            </w:r>
          </w:p>
        </w:tc>
        <w:tc>
          <w:tcPr>
            <w:tcW w:w="1134" w:type="dxa"/>
            <w:vAlign w:val="center"/>
          </w:tcPr>
          <w:p w14:paraId="617AD42A"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0.225</w:t>
            </w:r>
          </w:p>
        </w:tc>
        <w:tc>
          <w:tcPr>
            <w:tcW w:w="1134" w:type="dxa"/>
            <w:vAlign w:val="center"/>
          </w:tcPr>
          <w:p w14:paraId="402A468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0.438</w:t>
            </w:r>
          </w:p>
        </w:tc>
        <w:tc>
          <w:tcPr>
            <w:tcW w:w="1134" w:type="dxa"/>
            <w:vAlign w:val="center"/>
          </w:tcPr>
          <w:p w14:paraId="30E122E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0.322</w:t>
            </w:r>
          </w:p>
        </w:tc>
      </w:tr>
      <w:tr w:rsidR="008427DF" w:rsidRPr="00EA2310" w14:paraId="3F5B24B8" w14:textId="77777777" w:rsidTr="00A6252B">
        <w:tc>
          <w:tcPr>
            <w:tcW w:w="2518" w:type="dxa"/>
            <w:vAlign w:val="center"/>
          </w:tcPr>
          <w:p w14:paraId="22DDB0C7"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DFAL/BL</w:t>
            </w:r>
            <w:r w:rsidRPr="00EA2310">
              <w:rPr>
                <w:rFonts w:ascii="宋体" w:eastAsia="宋体" w:hAnsi="宋体" w:cs="宋体" w:hint="eastAsia"/>
                <w:color w:val="000000"/>
                <w:kern w:val="0"/>
                <w:sz w:val="18"/>
                <w:szCs w:val="18"/>
              </w:rPr>
              <w:t>）</w:t>
            </w:r>
          </w:p>
        </w:tc>
        <w:tc>
          <w:tcPr>
            <w:tcW w:w="1134" w:type="dxa"/>
            <w:vAlign w:val="center"/>
          </w:tcPr>
          <w:p w14:paraId="2DD38B20"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-0.622</w:t>
            </w:r>
          </w:p>
        </w:tc>
        <w:tc>
          <w:tcPr>
            <w:tcW w:w="1134" w:type="dxa"/>
            <w:vAlign w:val="center"/>
          </w:tcPr>
          <w:p w14:paraId="278D136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-0.136</w:t>
            </w:r>
          </w:p>
        </w:tc>
        <w:tc>
          <w:tcPr>
            <w:tcW w:w="1134" w:type="dxa"/>
            <w:vAlign w:val="center"/>
          </w:tcPr>
          <w:p w14:paraId="6A2D586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-0.029</w:t>
            </w:r>
          </w:p>
        </w:tc>
        <w:tc>
          <w:tcPr>
            <w:tcW w:w="1134" w:type="dxa"/>
            <w:vAlign w:val="center"/>
          </w:tcPr>
          <w:p w14:paraId="68A4BA3C"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-0.395</w:t>
            </w:r>
          </w:p>
        </w:tc>
        <w:tc>
          <w:tcPr>
            <w:tcW w:w="1134" w:type="dxa"/>
            <w:vAlign w:val="center"/>
          </w:tcPr>
          <w:p w14:paraId="12897BB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0.444</w:t>
            </w:r>
          </w:p>
        </w:tc>
      </w:tr>
      <w:tr w:rsidR="008427DF" w:rsidRPr="00EA2310" w14:paraId="6DB71136" w14:textId="77777777" w:rsidTr="00A6252B">
        <w:tc>
          <w:tcPr>
            <w:tcW w:w="2518" w:type="dxa"/>
            <w:vAlign w:val="center"/>
          </w:tcPr>
          <w:p w14:paraId="269C8482"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HL/BL</w:t>
            </w:r>
            <w:r w:rsidRPr="00EA2310">
              <w:rPr>
                <w:rFonts w:ascii="宋体" w:eastAsia="宋体" w:hAnsi="宋体" w:cs="宋体" w:hint="eastAsia"/>
                <w:color w:val="000000"/>
                <w:kern w:val="0"/>
                <w:sz w:val="18"/>
                <w:szCs w:val="18"/>
              </w:rPr>
              <w:t>）</w:t>
            </w:r>
          </w:p>
        </w:tc>
        <w:tc>
          <w:tcPr>
            <w:tcW w:w="1134" w:type="dxa"/>
            <w:vAlign w:val="center"/>
          </w:tcPr>
          <w:p w14:paraId="5D9424A6"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-0.895</w:t>
            </w:r>
          </w:p>
        </w:tc>
        <w:tc>
          <w:tcPr>
            <w:tcW w:w="1134" w:type="dxa"/>
            <w:vAlign w:val="center"/>
          </w:tcPr>
          <w:p w14:paraId="174EE1B4"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-0.258</w:t>
            </w:r>
          </w:p>
        </w:tc>
        <w:tc>
          <w:tcPr>
            <w:tcW w:w="1134" w:type="dxa"/>
            <w:vAlign w:val="center"/>
          </w:tcPr>
          <w:p w14:paraId="4835715C"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0.049</w:t>
            </w:r>
          </w:p>
        </w:tc>
        <w:tc>
          <w:tcPr>
            <w:tcW w:w="1134" w:type="dxa"/>
            <w:vAlign w:val="center"/>
          </w:tcPr>
          <w:p w14:paraId="454AAE6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-0.066</w:t>
            </w:r>
          </w:p>
        </w:tc>
        <w:tc>
          <w:tcPr>
            <w:tcW w:w="1134" w:type="dxa"/>
            <w:vAlign w:val="center"/>
          </w:tcPr>
          <w:p w14:paraId="5D10EF3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0.066</w:t>
            </w:r>
          </w:p>
        </w:tc>
      </w:tr>
      <w:tr w:rsidR="008427DF" w:rsidRPr="00EA2310" w14:paraId="544E7869" w14:textId="77777777" w:rsidTr="00A6252B">
        <w:tc>
          <w:tcPr>
            <w:tcW w:w="2518" w:type="dxa"/>
            <w:vAlign w:val="center"/>
          </w:tcPr>
          <w:p w14:paraId="231C2FD7"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CPL/BL</w:t>
            </w:r>
            <w:r w:rsidRPr="00EA2310">
              <w:rPr>
                <w:rFonts w:ascii="宋体" w:eastAsia="宋体" w:hAnsi="宋体" w:cs="宋体" w:hint="eastAsia"/>
                <w:color w:val="000000"/>
                <w:kern w:val="0"/>
                <w:sz w:val="18"/>
                <w:szCs w:val="18"/>
              </w:rPr>
              <w:t>）</w:t>
            </w:r>
          </w:p>
        </w:tc>
        <w:tc>
          <w:tcPr>
            <w:tcW w:w="1134" w:type="dxa"/>
            <w:vAlign w:val="center"/>
          </w:tcPr>
          <w:p w14:paraId="0B642240"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0.414</w:t>
            </w:r>
          </w:p>
        </w:tc>
        <w:tc>
          <w:tcPr>
            <w:tcW w:w="1134" w:type="dxa"/>
            <w:vAlign w:val="center"/>
          </w:tcPr>
          <w:p w14:paraId="1B82AE3F"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0.055</w:t>
            </w:r>
          </w:p>
        </w:tc>
        <w:tc>
          <w:tcPr>
            <w:tcW w:w="1134" w:type="dxa"/>
            <w:vAlign w:val="center"/>
          </w:tcPr>
          <w:p w14:paraId="7F6354D0"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0.711</w:t>
            </w:r>
          </w:p>
        </w:tc>
        <w:tc>
          <w:tcPr>
            <w:tcW w:w="1134" w:type="dxa"/>
            <w:vAlign w:val="center"/>
          </w:tcPr>
          <w:p w14:paraId="20B9BD08"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-0.085</w:t>
            </w:r>
          </w:p>
        </w:tc>
        <w:tc>
          <w:tcPr>
            <w:tcW w:w="1134" w:type="dxa"/>
            <w:vAlign w:val="center"/>
          </w:tcPr>
          <w:p w14:paraId="10958CFD"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0.100</w:t>
            </w:r>
          </w:p>
        </w:tc>
      </w:tr>
      <w:tr w:rsidR="008427DF" w:rsidRPr="00EA2310" w14:paraId="3889E788" w14:textId="77777777" w:rsidTr="00A6252B">
        <w:tc>
          <w:tcPr>
            <w:tcW w:w="2518" w:type="dxa"/>
            <w:vAlign w:val="center"/>
          </w:tcPr>
          <w:p w14:paraId="616E3E51"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CPD/CPL</w:t>
            </w:r>
            <w:r w:rsidRPr="00EA2310">
              <w:rPr>
                <w:rFonts w:ascii="宋体" w:eastAsia="宋体" w:hAnsi="宋体" w:cs="宋体" w:hint="eastAsia"/>
                <w:color w:val="000000"/>
                <w:kern w:val="0"/>
                <w:sz w:val="18"/>
                <w:szCs w:val="18"/>
              </w:rPr>
              <w:t>）</w:t>
            </w:r>
          </w:p>
        </w:tc>
        <w:tc>
          <w:tcPr>
            <w:tcW w:w="1134" w:type="dxa"/>
            <w:vAlign w:val="center"/>
          </w:tcPr>
          <w:p w14:paraId="5D599206"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0.010</w:t>
            </w:r>
          </w:p>
        </w:tc>
        <w:tc>
          <w:tcPr>
            <w:tcW w:w="1134" w:type="dxa"/>
            <w:vAlign w:val="center"/>
          </w:tcPr>
          <w:p w14:paraId="5043DFE6"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0.053</w:t>
            </w:r>
          </w:p>
        </w:tc>
        <w:tc>
          <w:tcPr>
            <w:tcW w:w="1134" w:type="dxa"/>
            <w:vAlign w:val="center"/>
          </w:tcPr>
          <w:p w14:paraId="56F14DB9"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-0.565</w:t>
            </w:r>
          </w:p>
        </w:tc>
        <w:tc>
          <w:tcPr>
            <w:tcW w:w="1134" w:type="dxa"/>
            <w:vAlign w:val="center"/>
          </w:tcPr>
          <w:p w14:paraId="023FA3E1"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0.488</w:t>
            </w:r>
          </w:p>
        </w:tc>
        <w:tc>
          <w:tcPr>
            <w:tcW w:w="1134" w:type="dxa"/>
            <w:vAlign w:val="center"/>
          </w:tcPr>
          <w:p w14:paraId="5E7E90E7"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0.542</w:t>
            </w:r>
          </w:p>
        </w:tc>
      </w:tr>
      <w:tr w:rsidR="008427DF" w:rsidRPr="00EA2310" w14:paraId="64079556" w14:textId="77777777" w:rsidTr="00A6252B">
        <w:tc>
          <w:tcPr>
            <w:tcW w:w="2518" w:type="dxa"/>
            <w:vAlign w:val="center"/>
          </w:tcPr>
          <w:p w14:paraId="1D840F52"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SHL/HL</w:t>
            </w:r>
            <w:r w:rsidRPr="00EA2310">
              <w:rPr>
                <w:rFonts w:ascii="宋体" w:eastAsia="宋体" w:hAnsi="宋体" w:cs="宋体" w:hint="eastAsia"/>
                <w:color w:val="000000"/>
                <w:kern w:val="0"/>
                <w:sz w:val="18"/>
                <w:szCs w:val="18"/>
              </w:rPr>
              <w:t>）</w:t>
            </w:r>
          </w:p>
        </w:tc>
        <w:tc>
          <w:tcPr>
            <w:tcW w:w="1134" w:type="dxa"/>
            <w:vAlign w:val="center"/>
          </w:tcPr>
          <w:p w14:paraId="6E4C7821"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-0.872</w:t>
            </w:r>
          </w:p>
        </w:tc>
        <w:tc>
          <w:tcPr>
            <w:tcW w:w="1134" w:type="dxa"/>
            <w:vAlign w:val="center"/>
          </w:tcPr>
          <w:p w14:paraId="06A984CD"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-0.308</w:t>
            </w:r>
          </w:p>
        </w:tc>
        <w:tc>
          <w:tcPr>
            <w:tcW w:w="1134" w:type="dxa"/>
            <w:vAlign w:val="center"/>
          </w:tcPr>
          <w:p w14:paraId="305854DC"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-0.01</w:t>
            </w:r>
          </w:p>
        </w:tc>
        <w:tc>
          <w:tcPr>
            <w:tcW w:w="1134" w:type="dxa"/>
            <w:vAlign w:val="center"/>
          </w:tcPr>
          <w:p w14:paraId="47BC5217"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-0.049</w:t>
            </w:r>
          </w:p>
        </w:tc>
        <w:tc>
          <w:tcPr>
            <w:tcW w:w="1134" w:type="dxa"/>
            <w:vAlign w:val="center"/>
          </w:tcPr>
          <w:p w14:paraId="1EA611DA"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0.056</w:t>
            </w:r>
          </w:p>
        </w:tc>
      </w:tr>
      <w:tr w:rsidR="008427DF" w:rsidRPr="00EA2310" w14:paraId="178ED999" w14:textId="77777777" w:rsidTr="00A6252B">
        <w:tc>
          <w:tcPr>
            <w:tcW w:w="2518" w:type="dxa"/>
            <w:vAlign w:val="center"/>
          </w:tcPr>
          <w:p w14:paraId="11F8E67A"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SL/HL</w:t>
            </w:r>
            <w:r w:rsidRPr="00EA2310">
              <w:rPr>
                <w:rFonts w:ascii="宋体" w:eastAsia="宋体" w:hAnsi="宋体" w:cs="宋体" w:hint="eastAsia"/>
                <w:color w:val="000000"/>
                <w:kern w:val="0"/>
                <w:sz w:val="18"/>
                <w:szCs w:val="18"/>
              </w:rPr>
              <w:t>）</w:t>
            </w:r>
          </w:p>
        </w:tc>
        <w:tc>
          <w:tcPr>
            <w:tcW w:w="1134" w:type="dxa"/>
            <w:vAlign w:val="center"/>
          </w:tcPr>
          <w:p w14:paraId="14AE8ED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0.402</w:t>
            </w:r>
          </w:p>
        </w:tc>
        <w:tc>
          <w:tcPr>
            <w:tcW w:w="1134" w:type="dxa"/>
            <w:vAlign w:val="center"/>
          </w:tcPr>
          <w:p w14:paraId="07A9C01F"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-0.259</w:t>
            </w:r>
          </w:p>
        </w:tc>
        <w:tc>
          <w:tcPr>
            <w:tcW w:w="1134" w:type="dxa"/>
            <w:vAlign w:val="center"/>
          </w:tcPr>
          <w:p w14:paraId="163C10B9"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-0.569</w:t>
            </w:r>
          </w:p>
        </w:tc>
        <w:tc>
          <w:tcPr>
            <w:tcW w:w="1134" w:type="dxa"/>
            <w:vAlign w:val="center"/>
          </w:tcPr>
          <w:p w14:paraId="195A4A2C"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-0.039</w:t>
            </w:r>
          </w:p>
        </w:tc>
        <w:tc>
          <w:tcPr>
            <w:tcW w:w="1134" w:type="dxa"/>
            <w:vAlign w:val="center"/>
          </w:tcPr>
          <w:p w14:paraId="37DC3FF8"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-0.389</w:t>
            </w:r>
          </w:p>
        </w:tc>
      </w:tr>
      <w:tr w:rsidR="008427DF" w:rsidRPr="00EA2310" w14:paraId="6F86A3C5" w14:textId="77777777" w:rsidTr="00A6252B">
        <w:tc>
          <w:tcPr>
            <w:tcW w:w="2518" w:type="dxa"/>
            <w:vAlign w:val="center"/>
          </w:tcPr>
          <w:p w14:paraId="5E3E8784"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MCD/HL</w:t>
            </w:r>
            <w:r w:rsidRPr="00EA2310">
              <w:rPr>
                <w:rFonts w:ascii="宋体" w:eastAsia="宋体" w:hAnsi="宋体" w:cs="宋体" w:hint="eastAsia"/>
                <w:color w:val="000000"/>
                <w:kern w:val="0"/>
                <w:sz w:val="18"/>
                <w:szCs w:val="18"/>
              </w:rPr>
              <w:t>）</w:t>
            </w:r>
          </w:p>
        </w:tc>
        <w:tc>
          <w:tcPr>
            <w:tcW w:w="1134" w:type="dxa"/>
            <w:vAlign w:val="center"/>
          </w:tcPr>
          <w:p w14:paraId="1FE1B0F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-0.949</w:t>
            </w:r>
          </w:p>
        </w:tc>
        <w:tc>
          <w:tcPr>
            <w:tcW w:w="1134" w:type="dxa"/>
            <w:vAlign w:val="center"/>
          </w:tcPr>
          <w:p w14:paraId="304FB22D"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-0.135</w:t>
            </w:r>
          </w:p>
        </w:tc>
        <w:tc>
          <w:tcPr>
            <w:tcW w:w="1134" w:type="dxa"/>
            <w:vAlign w:val="center"/>
          </w:tcPr>
          <w:p w14:paraId="7C73412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-0.043</w:t>
            </w:r>
          </w:p>
        </w:tc>
        <w:tc>
          <w:tcPr>
            <w:tcW w:w="1134" w:type="dxa"/>
            <w:vAlign w:val="center"/>
          </w:tcPr>
          <w:p w14:paraId="6C96BEE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0.079</w:t>
            </w:r>
          </w:p>
        </w:tc>
        <w:tc>
          <w:tcPr>
            <w:tcW w:w="1134" w:type="dxa"/>
            <w:vAlign w:val="center"/>
          </w:tcPr>
          <w:p w14:paraId="6E272A17"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-0.033</w:t>
            </w:r>
          </w:p>
        </w:tc>
      </w:tr>
      <w:tr w:rsidR="008427DF" w:rsidRPr="00EA2310" w14:paraId="55F8D26C" w14:textId="77777777" w:rsidTr="00A6252B">
        <w:tc>
          <w:tcPr>
            <w:tcW w:w="2518" w:type="dxa"/>
            <w:vAlign w:val="center"/>
          </w:tcPr>
          <w:p w14:paraId="1B45C0AB"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ED/HL</w:t>
            </w:r>
            <w:r w:rsidRPr="00EA2310">
              <w:rPr>
                <w:rFonts w:ascii="宋体" w:eastAsia="宋体" w:hAnsi="宋体" w:cs="宋体" w:hint="eastAsia"/>
                <w:color w:val="000000"/>
                <w:kern w:val="0"/>
                <w:sz w:val="18"/>
                <w:szCs w:val="18"/>
              </w:rPr>
              <w:t>）</w:t>
            </w:r>
          </w:p>
        </w:tc>
        <w:tc>
          <w:tcPr>
            <w:tcW w:w="1134" w:type="dxa"/>
            <w:vAlign w:val="center"/>
          </w:tcPr>
          <w:p w14:paraId="5DFD1C96"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0.357</w:t>
            </w:r>
          </w:p>
        </w:tc>
        <w:tc>
          <w:tcPr>
            <w:tcW w:w="1134" w:type="dxa"/>
            <w:vAlign w:val="center"/>
          </w:tcPr>
          <w:p w14:paraId="523E96BC"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0.451</w:t>
            </w:r>
          </w:p>
        </w:tc>
        <w:tc>
          <w:tcPr>
            <w:tcW w:w="1134" w:type="dxa"/>
            <w:vAlign w:val="center"/>
          </w:tcPr>
          <w:p w14:paraId="462987E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0.077</w:t>
            </w:r>
          </w:p>
        </w:tc>
        <w:tc>
          <w:tcPr>
            <w:tcW w:w="1134" w:type="dxa"/>
            <w:vAlign w:val="center"/>
          </w:tcPr>
          <w:p w14:paraId="424EBDEC"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0.150</w:t>
            </w:r>
          </w:p>
        </w:tc>
        <w:tc>
          <w:tcPr>
            <w:tcW w:w="1134" w:type="dxa"/>
            <w:vAlign w:val="center"/>
          </w:tcPr>
          <w:p w14:paraId="61D8D1E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0.300</w:t>
            </w:r>
          </w:p>
        </w:tc>
      </w:tr>
      <w:tr w:rsidR="008427DF" w:rsidRPr="00EA2310" w14:paraId="2DE71880" w14:textId="77777777" w:rsidTr="00A6252B">
        <w:tc>
          <w:tcPr>
            <w:tcW w:w="2518" w:type="dxa"/>
            <w:vAlign w:val="center"/>
          </w:tcPr>
          <w:p w14:paraId="45AD54B9"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IW/HL</w:t>
            </w:r>
            <w:r w:rsidRPr="00EA2310">
              <w:rPr>
                <w:rFonts w:ascii="宋体" w:eastAsia="宋体" w:hAnsi="宋体" w:cs="宋体" w:hint="eastAsia"/>
                <w:color w:val="000000"/>
                <w:kern w:val="0"/>
                <w:sz w:val="18"/>
                <w:szCs w:val="18"/>
              </w:rPr>
              <w:t>）</w:t>
            </w:r>
          </w:p>
        </w:tc>
        <w:tc>
          <w:tcPr>
            <w:tcW w:w="1134" w:type="dxa"/>
            <w:vAlign w:val="center"/>
          </w:tcPr>
          <w:p w14:paraId="25980EB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0.924</w:t>
            </w:r>
          </w:p>
        </w:tc>
        <w:tc>
          <w:tcPr>
            <w:tcW w:w="1134" w:type="dxa"/>
            <w:vAlign w:val="center"/>
          </w:tcPr>
          <w:p w14:paraId="5579E76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0.095</w:t>
            </w:r>
          </w:p>
        </w:tc>
        <w:tc>
          <w:tcPr>
            <w:tcW w:w="1134" w:type="dxa"/>
            <w:vAlign w:val="center"/>
          </w:tcPr>
          <w:p w14:paraId="40AE976F"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-0.033</w:t>
            </w:r>
          </w:p>
        </w:tc>
        <w:tc>
          <w:tcPr>
            <w:tcW w:w="1134" w:type="dxa"/>
            <w:vAlign w:val="center"/>
          </w:tcPr>
          <w:p w14:paraId="04F44855"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0.074</w:t>
            </w:r>
          </w:p>
        </w:tc>
        <w:tc>
          <w:tcPr>
            <w:tcW w:w="1134" w:type="dxa"/>
            <w:vAlign w:val="center"/>
          </w:tcPr>
          <w:p w14:paraId="2A87918A"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0.030</w:t>
            </w:r>
          </w:p>
        </w:tc>
      </w:tr>
      <w:tr w:rsidR="008427DF" w:rsidRPr="00EA2310" w14:paraId="697BAE0D" w14:textId="77777777" w:rsidTr="00A6252B">
        <w:tc>
          <w:tcPr>
            <w:tcW w:w="2518" w:type="dxa"/>
            <w:vAlign w:val="center"/>
          </w:tcPr>
          <w:p w14:paraId="15A3B747"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IW/DE</w:t>
            </w:r>
            <w:r w:rsidRPr="00EA2310">
              <w:rPr>
                <w:rFonts w:ascii="宋体" w:eastAsia="宋体" w:hAnsi="宋体" w:cs="宋体" w:hint="eastAsia"/>
                <w:color w:val="000000"/>
                <w:kern w:val="0"/>
                <w:sz w:val="18"/>
                <w:szCs w:val="18"/>
              </w:rPr>
              <w:t>）</w:t>
            </w:r>
          </w:p>
        </w:tc>
        <w:tc>
          <w:tcPr>
            <w:tcW w:w="1134" w:type="dxa"/>
            <w:vAlign w:val="center"/>
          </w:tcPr>
          <w:p w14:paraId="44BACAED"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0.945</w:t>
            </w:r>
          </w:p>
        </w:tc>
        <w:tc>
          <w:tcPr>
            <w:tcW w:w="1134" w:type="dxa"/>
            <w:vAlign w:val="center"/>
          </w:tcPr>
          <w:p w14:paraId="4D07BF69"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0.133</w:t>
            </w:r>
          </w:p>
        </w:tc>
        <w:tc>
          <w:tcPr>
            <w:tcW w:w="1134" w:type="dxa"/>
            <w:vAlign w:val="center"/>
          </w:tcPr>
          <w:p w14:paraId="3D470CC4"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0.020</w:t>
            </w:r>
          </w:p>
        </w:tc>
        <w:tc>
          <w:tcPr>
            <w:tcW w:w="1134" w:type="dxa"/>
            <w:vAlign w:val="center"/>
          </w:tcPr>
          <w:p w14:paraId="69C18B1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-0.071</w:t>
            </w:r>
          </w:p>
        </w:tc>
        <w:tc>
          <w:tcPr>
            <w:tcW w:w="1134" w:type="dxa"/>
            <w:vAlign w:val="center"/>
          </w:tcPr>
          <w:p w14:paraId="410149D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0.023</w:t>
            </w:r>
          </w:p>
        </w:tc>
      </w:tr>
      <w:tr w:rsidR="008427DF" w:rsidRPr="00EA2310" w14:paraId="43AA67D1" w14:textId="77777777" w:rsidTr="00A6252B">
        <w:tc>
          <w:tcPr>
            <w:tcW w:w="2518" w:type="dxa"/>
            <w:vAlign w:val="center"/>
          </w:tcPr>
          <w:p w14:paraId="48D111D9"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SBL/HL</w:t>
            </w:r>
            <w:r w:rsidRPr="00EA2310">
              <w:rPr>
                <w:rFonts w:ascii="宋体" w:eastAsia="宋体" w:hAnsi="宋体" w:cs="宋体" w:hint="eastAsia"/>
                <w:color w:val="000000"/>
                <w:kern w:val="0"/>
                <w:sz w:val="18"/>
                <w:szCs w:val="18"/>
              </w:rPr>
              <w:t>）</w:t>
            </w:r>
          </w:p>
        </w:tc>
        <w:tc>
          <w:tcPr>
            <w:tcW w:w="1134" w:type="dxa"/>
            <w:vAlign w:val="center"/>
          </w:tcPr>
          <w:p w14:paraId="17A6859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-0.772</w:t>
            </w:r>
          </w:p>
        </w:tc>
        <w:tc>
          <w:tcPr>
            <w:tcW w:w="1134" w:type="dxa"/>
            <w:vAlign w:val="center"/>
          </w:tcPr>
          <w:p w14:paraId="6A6041A1"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0.460</w:t>
            </w:r>
          </w:p>
        </w:tc>
        <w:tc>
          <w:tcPr>
            <w:tcW w:w="1134" w:type="dxa"/>
            <w:vAlign w:val="center"/>
          </w:tcPr>
          <w:p w14:paraId="09C2B1C8"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0.037</w:t>
            </w:r>
          </w:p>
        </w:tc>
        <w:tc>
          <w:tcPr>
            <w:tcW w:w="1134" w:type="dxa"/>
            <w:vAlign w:val="center"/>
          </w:tcPr>
          <w:p w14:paraId="0D2AF58A"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-0.167</w:t>
            </w:r>
          </w:p>
        </w:tc>
        <w:tc>
          <w:tcPr>
            <w:tcW w:w="1134" w:type="dxa"/>
            <w:vAlign w:val="center"/>
          </w:tcPr>
          <w:p w14:paraId="441A653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0.180</w:t>
            </w:r>
          </w:p>
        </w:tc>
      </w:tr>
      <w:tr w:rsidR="008427DF" w:rsidRPr="00EA2310" w14:paraId="0F1E770B" w14:textId="77777777" w:rsidTr="00A6252B">
        <w:tc>
          <w:tcPr>
            <w:tcW w:w="2518" w:type="dxa"/>
            <w:vAlign w:val="center"/>
          </w:tcPr>
          <w:p w14:paraId="7B5D9F87"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MBL/HL</w:t>
            </w:r>
            <w:r w:rsidRPr="00EA2310">
              <w:rPr>
                <w:rFonts w:ascii="宋体" w:eastAsia="宋体" w:hAnsi="宋体" w:cs="宋体" w:hint="eastAsia"/>
                <w:color w:val="000000"/>
                <w:kern w:val="0"/>
                <w:sz w:val="18"/>
                <w:szCs w:val="18"/>
              </w:rPr>
              <w:t>）</w:t>
            </w:r>
          </w:p>
        </w:tc>
        <w:tc>
          <w:tcPr>
            <w:tcW w:w="1134" w:type="dxa"/>
            <w:vAlign w:val="center"/>
          </w:tcPr>
          <w:p w14:paraId="51BDFFB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-0.718</w:t>
            </w:r>
          </w:p>
        </w:tc>
        <w:tc>
          <w:tcPr>
            <w:tcW w:w="1134" w:type="dxa"/>
            <w:vAlign w:val="center"/>
          </w:tcPr>
          <w:p w14:paraId="0109060D"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0.604</w:t>
            </w:r>
          </w:p>
        </w:tc>
        <w:tc>
          <w:tcPr>
            <w:tcW w:w="1134" w:type="dxa"/>
            <w:vAlign w:val="center"/>
          </w:tcPr>
          <w:p w14:paraId="5239D506"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-0.032</w:t>
            </w:r>
          </w:p>
        </w:tc>
        <w:tc>
          <w:tcPr>
            <w:tcW w:w="1134" w:type="dxa"/>
            <w:vAlign w:val="center"/>
          </w:tcPr>
          <w:p w14:paraId="0FAE18C8"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0.037</w:t>
            </w:r>
          </w:p>
        </w:tc>
        <w:tc>
          <w:tcPr>
            <w:tcW w:w="1134" w:type="dxa"/>
            <w:vAlign w:val="center"/>
          </w:tcPr>
          <w:p w14:paraId="24F9682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0.004</w:t>
            </w:r>
          </w:p>
        </w:tc>
      </w:tr>
      <w:tr w:rsidR="008427DF" w:rsidRPr="00EA2310" w14:paraId="2CC9E70B" w14:textId="77777777" w:rsidTr="00A6252B">
        <w:tc>
          <w:tcPr>
            <w:tcW w:w="2518" w:type="dxa"/>
            <w:vAlign w:val="center"/>
          </w:tcPr>
          <w:p w14:paraId="1EC99BAB"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NIGR</w:t>
            </w:r>
            <w:r w:rsidRPr="00EA2310">
              <w:rPr>
                <w:rFonts w:ascii="宋体" w:eastAsia="宋体" w:hAnsi="宋体" w:cs="宋体" w:hint="eastAsia"/>
                <w:color w:val="000000"/>
                <w:kern w:val="0"/>
                <w:sz w:val="18"/>
                <w:szCs w:val="18"/>
              </w:rPr>
              <w:t>）</w:t>
            </w:r>
          </w:p>
        </w:tc>
        <w:tc>
          <w:tcPr>
            <w:tcW w:w="1134" w:type="dxa"/>
            <w:vAlign w:val="center"/>
          </w:tcPr>
          <w:p w14:paraId="3765AB37"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0.911</w:t>
            </w:r>
          </w:p>
        </w:tc>
        <w:tc>
          <w:tcPr>
            <w:tcW w:w="1134" w:type="dxa"/>
            <w:vAlign w:val="center"/>
          </w:tcPr>
          <w:p w14:paraId="52662A61"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0.097</w:t>
            </w:r>
          </w:p>
        </w:tc>
        <w:tc>
          <w:tcPr>
            <w:tcW w:w="1134" w:type="dxa"/>
            <w:vAlign w:val="center"/>
          </w:tcPr>
          <w:p w14:paraId="3474BD6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-0.008</w:t>
            </w:r>
          </w:p>
        </w:tc>
        <w:tc>
          <w:tcPr>
            <w:tcW w:w="1134" w:type="dxa"/>
            <w:vAlign w:val="center"/>
          </w:tcPr>
          <w:p w14:paraId="7D93F7E7"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-0.184</w:t>
            </w:r>
          </w:p>
        </w:tc>
        <w:tc>
          <w:tcPr>
            <w:tcW w:w="1134" w:type="dxa"/>
            <w:vAlign w:val="center"/>
          </w:tcPr>
          <w:p w14:paraId="309A5C0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0.117</w:t>
            </w:r>
          </w:p>
        </w:tc>
      </w:tr>
      <w:tr w:rsidR="008427DF" w:rsidRPr="00EA2310" w14:paraId="435C54E2" w14:textId="77777777" w:rsidTr="00A6252B">
        <w:tc>
          <w:tcPr>
            <w:tcW w:w="2518" w:type="dxa"/>
            <w:vAlign w:val="center"/>
          </w:tcPr>
          <w:p w14:paraId="58B14AB1"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NOGR</w:t>
            </w:r>
            <w:r w:rsidRPr="00EA2310">
              <w:rPr>
                <w:rFonts w:ascii="宋体" w:eastAsia="宋体" w:hAnsi="宋体" w:cs="宋体" w:hint="eastAsia"/>
                <w:color w:val="000000"/>
                <w:kern w:val="0"/>
                <w:sz w:val="18"/>
                <w:szCs w:val="18"/>
              </w:rPr>
              <w:t>）</w:t>
            </w:r>
          </w:p>
        </w:tc>
        <w:tc>
          <w:tcPr>
            <w:tcW w:w="1134" w:type="dxa"/>
            <w:vAlign w:val="center"/>
          </w:tcPr>
          <w:p w14:paraId="248B3CE6"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0.938</w:t>
            </w:r>
          </w:p>
        </w:tc>
        <w:tc>
          <w:tcPr>
            <w:tcW w:w="1134" w:type="dxa"/>
            <w:vAlign w:val="center"/>
          </w:tcPr>
          <w:p w14:paraId="0CABF9C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0.058</w:t>
            </w:r>
          </w:p>
        </w:tc>
        <w:tc>
          <w:tcPr>
            <w:tcW w:w="1134" w:type="dxa"/>
            <w:vAlign w:val="center"/>
          </w:tcPr>
          <w:p w14:paraId="3C9B1ACB"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-0.022</w:t>
            </w:r>
          </w:p>
        </w:tc>
        <w:tc>
          <w:tcPr>
            <w:tcW w:w="1134" w:type="dxa"/>
            <w:vAlign w:val="center"/>
          </w:tcPr>
          <w:p w14:paraId="255FB81D"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-0.137</w:t>
            </w:r>
          </w:p>
        </w:tc>
        <w:tc>
          <w:tcPr>
            <w:tcW w:w="1134" w:type="dxa"/>
            <w:vAlign w:val="center"/>
          </w:tcPr>
          <w:p w14:paraId="6426E64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0.11</w:t>
            </w:r>
          </w:p>
        </w:tc>
      </w:tr>
      <w:tr w:rsidR="008427DF" w:rsidRPr="00EA2310" w14:paraId="37D0A03F" w14:textId="77777777" w:rsidTr="00A6252B">
        <w:tc>
          <w:tcPr>
            <w:tcW w:w="2518" w:type="dxa"/>
            <w:tcBorders>
              <w:bottom w:val="single" w:sz="4" w:space="0" w:color="auto"/>
            </w:tcBorders>
            <w:vAlign w:val="center"/>
          </w:tcPr>
          <w:p w14:paraId="483132F3" w14:textId="77777777" w:rsidR="008427DF" w:rsidRPr="00EA2310" w:rsidRDefault="00BF2EB8">
            <w:pPr>
              <w:autoSpaceDE w:val="0"/>
              <w:jc w:val="left"/>
              <w:rPr>
                <w:rFonts w:ascii="Arial" w:hAnsi="Arial" w:cs="Arial"/>
                <w:color w:val="000000"/>
                <w:kern w:val="0"/>
                <w:sz w:val="18"/>
                <w:szCs w:val="18"/>
              </w:rPr>
            </w:pPr>
            <w:r w:rsidRPr="00EA2310">
              <w:rPr>
                <w:rFonts w:ascii="Arial" w:hAnsi="Arial" w:cs="Arial"/>
                <w:color w:val="000000"/>
                <w:kern w:val="0"/>
                <w:sz w:val="18"/>
                <w:szCs w:val="18"/>
              </w:rPr>
              <w:t>Z-score</w:t>
            </w:r>
            <w:r w:rsidRPr="00EA2310">
              <w:rPr>
                <w:rFonts w:ascii="宋体" w:eastAsia="宋体" w:hAnsi="宋体" w:cs="宋体" w:hint="eastAsia"/>
                <w:color w:val="000000"/>
                <w:kern w:val="0"/>
                <w:sz w:val="18"/>
                <w:szCs w:val="18"/>
              </w:rPr>
              <w:t>（</w:t>
            </w:r>
            <w:r w:rsidRPr="00EA2310">
              <w:rPr>
                <w:rFonts w:ascii="Arial" w:hAnsi="Arial" w:cs="Arial"/>
                <w:color w:val="000000"/>
                <w:kern w:val="0"/>
                <w:sz w:val="18"/>
                <w:szCs w:val="18"/>
              </w:rPr>
              <w:t>SHJ</w:t>
            </w:r>
            <w:r w:rsidRPr="00EA2310">
              <w:rPr>
                <w:rFonts w:ascii="宋体" w:eastAsia="宋体" w:hAnsi="宋体" w:cs="宋体" w:hint="eastAsia"/>
                <w:color w:val="000000"/>
                <w:kern w:val="0"/>
                <w:sz w:val="18"/>
                <w:szCs w:val="18"/>
              </w:rPr>
              <w:t>）</w:t>
            </w:r>
          </w:p>
        </w:tc>
        <w:tc>
          <w:tcPr>
            <w:tcW w:w="1134" w:type="dxa"/>
            <w:tcBorders>
              <w:bottom w:val="single" w:sz="4" w:space="0" w:color="auto"/>
            </w:tcBorders>
            <w:vAlign w:val="center"/>
          </w:tcPr>
          <w:p w14:paraId="227C6DBE"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0.842</w:t>
            </w:r>
          </w:p>
        </w:tc>
        <w:tc>
          <w:tcPr>
            <w:tcW w:w="1134" w:type="dxa"/>
            <w:tcBorders>
              <w:bottom w:val="single" w:sz="4" w:space="0" w:color="auto"/>
            </w:tcBorders>
            <w:vAlign w:val="center"/>
          </w:tcPr>
          <w:p w14:paraId="1A8AE738"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-0.486</w:t>
            </w:r>
          </w:p>
        </w:tc>
        <w:tc>
          <w:tcPr>
            <w:tcW w:w="1134" w:type="dxa"/>
            <w:tcBorders>
              <w:bottom w:val="single" w:sz="4" w:space="0" w:color="auto"/>
            </w:tcBorders>
            <w:vAlign w:val="center"/>
          </w:tcPr>
          <w:p w14:paraId="5DD516F9"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-0.011</w:t>
            </w:r>
          </w:p>
        </w:tc>
        <w:tc>
          <w:tcPr>
            <w:tcW w:w="1134" w:type="dxa"/>
            <w:tcBorders>
              <w:bottom w:val="single" w:sz="4" w:space="0" w:color="auto"/>
            </w:tcBorders>
            <w:vAlign w:val="center"/>
          </w:tcPr>
          <w:p w14:paraId="52DF412C"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-0.062</w:t>
            </w:r>
          </w:p>
        </w:tc>
        <w:tc>
          <w:tcPr>
            <w:tcW w:w="1134" w:type="dxa"/>
            <w:tcBorders>
              <w:bottom w:val="single" w:sz="4" w:space="0" w:color="auto"/>
            </w:tcBorders>
            <w:vAlign w:val="center"/>
          </w:tcPr>
          <w:p w14:paraId="59D41258"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0.03</w:t>
            </w:r>
          </w:p>
        </w:tc>
      </w:tr>
    </w:tbl>
    <w:p w14:paraId="7D3C3425" w14:textId="77777777" w:rsidR="00A6252B" w:rsidRDefault="00A6252B">
      <w:pPr>
        <w:widowControl/>
        <w:jc w:val="left"/>
        <w:rPr>
          <w:rFonts w:ascii="Arial" w:hAnsi="Arial" w:cs="Arial"/>
          <w:sz w:val="18"/>
          <w:szCs w:val="18"/>
        </w:rPr>
      </w:pPr>
      <w:r>
        <w:rPr>
          <w:rFonts w:ascii="Arial" w:hAnsi="Arial" w:cs="Arial"/>
          <w:sz w:val="18"/>
          <w:szCs w:val="18"/>
        </w:rPr>
        <w:br w:type="page"/>
      </w:r>
    </w:p>
    <w:p w14:paraId="79D21740" w14:textId="19675AE0" w:rsidR="008427DF" w:rsidRPr="00FD242E" w:rsidRDefault="00BF2EB8" w:rsidP="00A6252B">
      <w:pPr>
        <w:spacing w:line="480" w:lineRule="auto"/>
        <w:rPr>
          <w:rFonts w:ascii="Arial" w:hAnsi="Arial" w:cs="Arial"/>
          <w:sz w:val="24"/>
          <w:szCs w:val="24"/>
        </w:rPr>
      </w:pPr>
      <w:r w:rsidRPr="00FD242E">
        <w:rPr>
          <w:rFonts w:ascii="Arial" w:hAnsi="Arial" w:cs="Arial"/>
          <w:b/>
          <w:color w:val="000000"/>
          <w:sz w:val="24"/>
          <w:szCs w:val="24"/>
        </w:rPr>
        <w:lastRenderedPageBreak/>
        <w:t xml:space="preserve">Supplementary Table </w:t>
      </w:r>
      <w:r w:rsidR="00A9096A" w:rsidRPr="00FD242E">
        <w:rPr>
          <w:rFonts w:ascii="Arial" w:hAnsi="Arial" w:cs="Arial"/>
          <w:b/>
          <w:color w:val="000000"/>
          <w:sz w:val="24"/>
          <w:szCs w:val="24"/>
        </w:rPr>
        <w:t>5</w:t>
      </w:r>
      <w:r w:rsidRPr="00FD242E">
        <w:rPr>
          <w:rFonts w:ascii="Arial" w:hAnsi="Arial" w:cs="Arial"/>
          <w:color w:val="000000"/>
          <w:sz w:val="24"/>
          <w:szCs w:val="24"/>
        </w:rPr>
        <w:t xml:space="preserve"> </w:t>
      </w:r>
      <w:r w:rsidR="00FD242E" w:rsidRPr="00FD242E">
        <w:rPr>
          <w:rFonts w:ascii="Arial" w:hAnsi="Arial" w:cs="Arial"/>
          <w:color w:val="000000"/>
          <w:sz w:val="24"/>
          <w:szCs w:val="24"/>
        </w:rPr>
        <w:t>T</w:t>
      </w:r>
      <w:r w:rsidRPr="00FD242E">
        <w:rPr>
          <w:rFonts w:ascii="Arial" w:hAnsi="Arial" w:cs="Arial"/>
          <w:color w:val="000000"/>
          <w:sz w:val="24"/>
          <w:szCs w:val="24"/>
        </w:rPr>
        <w:t>otal variance of the interpretation of skeletal characters</w:t>
      </w:r>
    </w:p>
    <w:tbl>
      <w:tblPr>
        <w:tblStyle w:val="a7"/>
        <w:tblW w:w="895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283"/>
        <w:gridCol w:w="1285"/>
        <w:gridCol w:w="1282"/>
        <w:gridCol w:w="1283"/>
        <w:gridCol w:w="1283"/>
        <w:gridCol w:w="1283"/>
      </w:tblGrid>
      <w:tr w:rsidR="008427DF" w:rsidRPr="00EA2310" w14:paraId="01D614E3" w14:textId="77777777" w:rsidTr="00A6252B">
        <w:tc>
          <w:tcPr>
            <w:tcW w:w="1260" w:type="dxa"/>
            <w:vMerge w:val="restart"/>
            <w:tcBorders>
              <w:top w:val="single" w:sz="4" w:space="0" w:color="auto"/>
            </w:tcBorders>
          </w:tcPr>
          <w:p w14:paraId="0BD2D84E" w14:textId="77777777" w:rsidR="008427DF" w:rsidRPr="00EA2310" w:rsidRDefault="00BF2EB8">
            <w:pPr>
              <w:spacing w:line="480" w:lineRule="auto"/>
              <w:rPr>
                <w:rFonts w:ascii="Arial" w:hAnsi="Arial" w:cs="Arial"/>
                <w:color w:val="000000"/>
                <w:kern w:val="0"/>
                <w:sz w:val="18"/>
                <w:szCs w:val="18"/>
              </w:rPr>
            </w:pPr>
            <w:r w:rsidRPr="00EA2310">
              <w:rPr>
                <w:rFonts w:ascii="Arial" w:hAnsi="Arial" w:cs="Arial"/>
                <w:color w:val="000000"/>
                <w:kern w:val="0"/>
                <w:sz w:val="18"/>
                <w:szCs w:val="18"/>
              </w:rPr>
              <w:t>Component</w:t>
            </w:r>
          </w:p>
        </w:tc>
        <w:tc>
          <w:tcPr>
            <w:tcW w:w="3850" w:type="dxa"/>
            <w:gridSpan w:val="3"/>
            <w:tcBorders>
              <w:top w:val="single" w:sz="4" w:space="0" w:color="auto"/>
              <w:bottom w:val="single" w:sz="4" w:space="0" w:color="auto"/>
            </w:tcBorders>
          </w:tcPr>
          <w:p w14:paraId="32C0EB1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Initial eigenvalue</w:t>
            </w:r>
          </w:p>
        </w:tc>
        <w:tc>
          <w:tcPr>
            <w:tcW w:w="3849" w:type="dxa"/>
            <w:gridSpan w:val="3"/>
            <w:tcBorders>
              <w:top w:val="single" w:sz="4" w:space="0" w:color="auto"/>
              <w:bottom w:val="single" w:sz="4" w:space="0" w:color="auto"/>
            </w:tcBorders>
          </w:tcPr>
          <w:p w14:paraId="2E07F1D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Sums of squared loadings</w:t>
            </w:r>
          </w:p>
        </w:tc>
      </w:tr>
      <w:tr w:rsidR="008427DF" w:rsidRPr="00EA2310" w14:paraId="35E7F38E" w14:textId="77777777" w:rsidTr="00A6252B">
        <w:tc>
          <w:tcPr>
            <w:tcW w:w="1260" w:type="dxa"/>
            <w:vMerge/>
            <w:tcBorders>
              <w:bottom w:val="single" w:sz="4" w:space="0" w:color="auto"/>
            </w:tcBorders>
          </w:tcPr>
          <w:p w14:paraId="0CEBF008" w14:textId="77777777" w:rsidR="008427DF" w:rsidRPr="00EA2310" w:rsidRDefault="008427DF">
            <w:pPr>
              <w:rPr>
                <w:rFonts w:ascii="Arial" w:hAnsi="Arial" w:cs="Arial"/>
                <w:color w:val="000000"/>
                <w:kern w:val="0"/>
                <w:sz w:val="18"/>
                <w:szCs w:val="18"/>
              </w:rPr>
            </w:pPr>
          </w:p>
        </w:tc>
        <w:tc>
          <w:tcPr>
            <w:tcW w:w="1283" w:type="dxa"/>
            <w:tcBorders>
              <w:top w:val="single" w:sz="4" w:space="0" w:color="auto"/>
              <w:bottom w:val="single" w:sz="4" w:space="0" w:color="auto"/>
            </w:tcBorders>
          </w:tcPr>
          <w:p w14:paraId="526412C9" w14:textId="77777777" w:rsidR="008427DF" w:rsidRPr="00EA2310" w:rsidRDefault="0058499E">
            <w:pPr>
              <w:jc w:val="center"/>
              <w:rPr>
                <w:rFonts w:ascii="Arial" w:hAnsi="Arial" w:cs="Arial"/>
                <w:color w:val="000000"/>
                <w:kern w:val="0"/>
                <w:sz w:val="18"/>
                <w:szCs w:val="18"/>
              </w:rPr>
            </w:pPr>
            <w:hyperlink r:id="rId36" w:history="1">
              <w:r w:rsidR="00BF2EB8" w:rsidRPr="00EA2310">
                <w:rPr>
                  <w:rFonts w:ascii="Arial" w:hAnsi="Arial" w:cs="Arial"/>
                  <w:color w:val="000000"/>
                  <w:kern w:val="0"/>
                  <w:sz w:val="18"/>
                  <w:szCs w:val="18"/>
                </w:rPr>
                <w:t>sums</w:t>
              </w:r>
            </w:hyperlink>
          </w:p>
        </w:tc>
        <w:tc>
          <w:tcPr>
            <w:tcW w:w="1285" w:type="dxa"/>
            <w:tcBorders>
              <w:top w:val="single" w:sz="4" w:space="0" w:color="auto"/>
              <w:bottom w:val="single" w:sz="4" w:space="0" w:color="auto"/>
            </w:tcBorders>
          </w:tcPr>
          <w:p w14:paraId="64319C7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Variance%</w:t>
            </w:r>
          </w:p>
        </w:tc>
        <w:tc>
          <w:tcPr>
            <w:tcW w:w="1282" w:type="dxa"/>
            <w:tcBorders>
              <w:top w:val="single" w:sz="4" w:space="0" w:color="auto"/>
              <w:bottom w:val="single" w:sz="4" w:space="0" w:color="auto"/>
            </w:tcBorders>
          </w:tcPr>
          <w:p w14:paraId="5E4CBB5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Aggregate%</w:t>
            </w:r>
          </w:p>
        </w:tc>
        <w:tc>
          <w:tcPr>
            <w:tcW w:w="1283" w:type="dxa"/>
            <w:tcBorders>
              <w:top w:val="single" w:sz="4" w:space="0" w:color="auto"/>
              <w:bottom w:val="single" w:sz="4" w:space="0" w:color="auto"/>
            </w:tcBorders>
          </w:tcPr>
          <w:p w14:paraId="40BC4D07" w14:textId="77777777" w:rsidR="008427DF" w:rsidRPr="00EA2310" w:rsidRDefault="0058499E">
            <w:pPr>
              <w:jc w:val="center"/>
              <w:rPr>
                <w:rFonts w:ascii="Arial" w:hAnsi="Arial" w:cs="Arial"/>
                <w:color w:val="000000"/>
                <w:kern w:val="0"/>
                <w:sz w:val="18"/>
                <w:szCs w:val="18"/>
              </w:rPr>
            </w:pPr>
            <w:hyperlink r:id="rId37" w:history="1">
              <w:r w:rsidR="00BF2EB8" w:rsidRPr="00EA2310">
                <w:rPr>
                  <w:rFonts w:ascii="Arial" w:hAnsi="Arial" w:cs="Arial"/>
                  <w:color w:val="000000"/>
                  <w:kern w:val="0"/>
                  <w:sz w:val="18"/>
                  <w:szCs w:val="18"/>
                </w:rPr>
                <w:t>sums</w:t>
              </w:r>
            </w:hyperlink>
          </w:p>
        </w:tc>
        <w:tc>
          <w:tcPr>
            <w:tcW w:w="1283" w:type="dxa"/>
            <w:tcBorders>
              <w:top w:val="single" w:sz="4" w:space="0" w:color="auto"/>
              <w:bottom w:val="single" w:sz="4" w:space="0" w:color="auto"/>
            </w:tcBorders>
          </w:tcPr>
          <w:p w14:paraId="12E3DD8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Variance%</w:t>
            </w:r>
          </w:p>
        </w:tc>
        <w:tc>
          <w:tcPr>
            <w:tcW w:w="1283" w:type="dxa"/>
            <w:tcBorders>
              <w:top w:val="single" w:sz="4" w:space="0" w:color="auto"/>
              <w:bottom w:val="single" w:sz="4" w:space="0" w:color="auto"/>
            </w:tcBorders>
          </w:tcPr>
          <w:p w14:paraId="4AB5A78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Aggregate%</w:t>
            </w:r>
          </w:p>
        </w:tc>
      </w:tr>
      <w:tr w:rsidR="008427DF" w:rsidRPr="00EA2310" w14:paraId="45503EE1" w14:textId="77777777" w:rsidTr="00A6252B">
        <w:tc>
          <w:tcPr>
            <w:tcW w:w="1260" w:type="dxa"/>
            <w:tcBorders>
              <w:top w:val="single" w:sz="4" w:space="0" w:color="auto"/>
            </w:tcBorders>
            <w:vAlign w:val="center"/>
          </w:tcPr>
          <w:p w14:paraId="1E775373"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w:t>
            </w:r>
          </w:p>
        </w:tc>
        <w:tc>
          <w:tcPr>
            <w:tcW w:w="1283" w:type="dxa"/>
            <w:tcBorders>
              <w:top w:val="single" w:sz="4" w:space="0" w:color="auto"/>
            </w:tcBorders>
            <w:vAlign w:val="center"/>
          </w:tcPr>
          <w:p w14:paraId="62C9137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7.924</w:t>
            </w:r>
          </w:p>
        </w:tc>
        <w:tc>
          <w:tcPr>
            <w:tcW w:w="1285" w:type="dxa"/>
            <w:tcBorders>
              <w:top w:val="single" w:sz="4" w:space="0" w:color="auto"/>
            </w:tcBorders>
            <w:vAlign w:val="center"/>
          </w:tcPr>
          <w:p w14:paraId="56FD321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41.706</w:t>
            </w:r>
          </w:p>
        </w:tc>
        <w:tc>
          <w:tcPr>
            <w:tcW w:w="1282" w:type="dxa"/>
            <w:tcBorders>
              <w:top w:val="single" w:sz="4" w:space="0" w:color="auto"/>
            </w:tcBorders>
            <w:vAlign w:val="center"/>
          </w:tcPr>
          <w:p w14:paraId="4A76B4F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41.706</w:t>
            </w:r>
          </w:p>
        </w:tc>
        <w:tc>
          <w:tcPr>
            <w:tcW w:w="1283" w:type="dxa"/>
            <w:tcBorders>
              <w:top w:val="single" w:sz="4" w:space="0" w:color="auto"/>
            </w:tcBorders>
            <w:vAlign w:val="center"/>
          </w:tcPr>
          <w:p w14:paraId="4708DB5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7.924</w:t>
            </w:r>
          </w:p>
        </w:tc>
        <w:tc>
          <w:tcPr>
            <w:tcW w:w="1283" w:type="dxa"/>
            <w:tcBorders>
              <w:top w:val="single" w:sz="4" w:space="0" w:color="auto"/>
            </w:tcBorders>
            <w:vAlign w:val="center"/>
          </w:tcPr>
          <w:p w14:paraId="39D4801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41.706</w:t>
            </w:r>
          </w:p>
        </w:tc>
        <w:tc>
          <w:tcPr>
            <w:tcW w:w="1283" w:type="dxa"/>
            <w:tcBorders>
              <w:top w:val="single" w:sz="4" w:space="0" w:color="auto"/>
            </w:tcBorders>
            <w:vAlign w:val="center"/>
          </w:tcPr>
          <w:p w14:paraId="28439FA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41.706</w:t>
            </w:r>
          </w:p>
        </w:tc>
      </w:tr>
      <w:tr w:rsidR="008427DF" w:rsidRPr="00EA2310" w14:paraId="568FBEB2" w14:textId="77777777" w:rsidTr="00A6252B">
        <w:tc>
          <w:tcPr>
            <w:tcW w:w="1260" w:type="dxa"/>
            <w:vAlign w:val="center"/>
          </w:tcPr>
          <w:p w14:paraId="32891196"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2</w:t>
            </w:r>
          </w:p>
        </w:tc>
        <w:tc>
          <w:tcPr>
            <w:tcW w:w="1283" w:type="dxa"/>
            <w:vAlign w:val="center"/>
          </w:tcPr>
          <w:p w14:paraId="4F7464C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2.13</w:t>
            </w:r>
          </w:p>
        </w:tc>
        <w:tc>
          <w:tcPr>
            <w:tcW w:w="1285" w:type="dxa"/>
            <w:vAlign w:val="center"/>
          </w:tcPr>
          <w:p w14:paraId="3F4B3CD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11.212</w:t>
            </w:r>
          </w:p>
        </w:tc>
        <w:tc>
          <w:tcPr>
            <w:tcW w:w="1282" w:type="dxa"/>
            <w:vAlign w:val="center"/>
          </w:tcPr>
          <w:p w14:paraId="4469414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52.918</w:t>
            </w:r>
          </w:p>
        </w:tc>
        <w:tc>
          <w:tcPr>
            <w:tcW w:w="1283" w:type="dxa"/>
            <w:vAlign w:val="center"/>
          </w:tcPr>
          <w:p w14:paraId="14F9CD0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2.13</w:t>
            </w:r>
          </w:p>
        </w:tc>
        <w:tc>
          <w:tcPr>
            <w:tcW w:w="1283" w:type="dxa"/>
            <w:vAlign w:val="center"/>
          </w:tcPr>
          <w:p w14:paraId="4E3A908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11.212</w:t>
            </w:r>
          </w:p>
        </w:tc>
        <w:tc>
          <w:tcPr>
            <w:tcW w:w="1283" w:type="dxa"/>
            <w:vAlign w:val="center"/>
          </w:tcPr>
          <w:p w14:paraId="37C6895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52.918</w:t>
            </w:r>
          </w:p>
        </w:tc>
      </w:tr>
      <w:tr w:rsidR="008427DF" w:rsidRPr="00EA2310" w14:paraId="35F23DE4" w14:textId="77777777" w:rsidTr="00A6252B">
        <w:tc>
          <w:tcPr>
            <w:tcW w:w="1260" w:type="dxa"/>
            <w:vAlign w:val="center"/>
          </w:tcPr>
          <w:p w14:paraId="6393A8AD"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3</w:t>
            </w:r>
          </w:p>
        </w:tc>
        <w:tc>
          <w:tcPr>
            <w:tcW w:w="1283" w:type="dxa"/>
            <w:vAlign w:val="center"/>
          </w:tcPr>
          <w:p w14:paraId="32BAD1E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1.948</w:t>
            </w:r>
          </w:p>
        </w:tc>
        <w:tc>
          <w:tcPr>
            <w:tcW w:w="1285" w:type="dxa"/>
            <w:vAlign w:val="center"/>
          </w:tcPr>
          <w:p w14:paraId="4413A20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10.25</w:t>
            </w:r>
          </w:p>
        </w:tc>
        <w:tc>
          <w:tcPr>
            <w:tcW w:w="1282" w:type="dxa"/>
            <w:vAlign w:val="center"/>
          </w:tcPr>
          <w:p w14:paraId="403C8E5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63.168</w:t>
            </w:r>
          </w:p>
        </w:tc>
        <w:tc>
          <w:tcPr>
            <w:tcW w:w="1283" w:type="dxa"/>
            <w:vAlign w:val="center"/>
          </w:tcPr>
          <w:p w14:paraId="6E2E3DC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1.948</w:t>
            </w:r>
          </w:p>
        </w:tc>
        <w:tc>
          <w:tcPr>
            <w:tcW w:w="1283" w:type="dxa"/>
            <w:vAlign w:val="center"/>
          </w:tcPr>
          <w:p w14:paraId="7F04094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10.25</w:t>
            </w:r>
          </w:p>
        </w:tc>
        <w:tc>
          <w:tcPr>
            <w:tcW w:w="1283" w:type="dxa"/>
            <w:vAlign w:val="center"/>
          </w:tcPr>
          <w:p w14:paraId="58E3CB1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63.168</w:t>
            </w:r>
          </w:p>
        </w:tc>
      </w:tr>
      <w:tr w:rsidR="008427DF" w:rsidRPr="00EA2310" w14:paraId="1D6D70D2" w14:textId="77777777" w:rsidTr="00A6252B">
        <w:tc>
          <w:tcPr>
            <w:tcW w:w="1260" w:type="dxa"/>
            <w:vAlign w:val="center"/>
          </w:tcPr>
          <w:p w14:paraId="293D3131"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4</w:t>
            </w:r>
          </w:p>
        </w:tc>
        <w:tc>
          <w:tcPr>
            <w:tcW w:w="1283" w:type="dxa"/>
            <w:vAlign w:val="center"/>
          </w:tcPr>
          <w:p w14:paraId="2B94E4B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1.535</w:t>
            </w:r>
          </w:p>
        </w:tc>
        <w:tc>
          <w:tcPr>
            <w:tcW w:w="1285" w:type="dxa"/>
            <w:vAlign w:val="center"/>
          </w:tcPr>
          <w:p w14:paraId="0A17180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8.077</w:t>
            </w:r>
          </w:p>
        </w:tc>
        <w:tc>
          <w:tcPr>
            <w:tcW w:w="1282" w:type="dxa"/>
            <w:vAlign w:val="center"/>
          </w:tcPr>
          <w:p w14:paraId="3300717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71.245</w:t>
            </w:r>
          </w:p>
        </w:tc>
        <w:tc>
          <w:tcPr>
            <w:tcW w:w="1283" w:type="dxa"/>
            <w:vAlign w:val="center"/>
          </w:tcPr>
          <w:p w14:paraId="330DEEA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1.535</w:t>
            </w:r>
          </w:p>
        </w:tc>
        <w:tc>
          <w:tcPr>
            <w:tcW w:w="1283" w:type="dxa"/>
            <w:vAlign w:val="center"/>
          </w:tcPr>
          <w:p w14:paraId="388918E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8.077</w:t>
            </w:r>
          </w:p>
        </w:tc>
        <w:tc>
          <w:tcPr>
            <w:tcW w:w="1283" w:type="dxa"/>
            <w:vAlign w:val="center"/>
          </w:tcPr>
          <w:p w14:paraId="7E8DB53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71.245</w:t>
            </w:r>
          </w:p>
        </w:tc>
      </w:tr>
      <w:tr w:rsidR="008427DF" w:rsidRPr="00EA2310" w14:paraId="15FC1C28" w14:textId="77777777" w:rsidTr="00A6252B">
        <w:tc>
          <w:tcPr>
            <w:tcW w:w="1260" w:type="dxa"/>
            <w:vAlign w:val="center"/>
          </w:tcPr>
          <w:p w14:paraId="0A8DF58B"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5</w:t>
            </w:r>
          </w:p>
        </w:tc>
        <w:tc>
          <w:tcPr>
            <w:tcW w:w="1283" w:type="dxa"/>
            <w:vAlign w:val="center"/>
          </w:tcPr>
          <w:p w14:paraId="0311936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0.963</w:t>
            </w:r>
          </w:p>
        </w:tc>
        <w:tc>
          <w:tcPr>
            <w:tcW w:w="1285" w:type="dxa"/>
            <w:vAlign w:val="center"/>
          </w:tcPr>
          <w:p w14:paraId="5450182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5.07</w:t>
            </w:r>
          </w:p>
        </w:tc>
        <w:tc>
          <w:tcPr>
            <w:tcW w:w="1282" w:type="dxa"/>
            <w:vAlign w:val="center"/>
          </w:tcPr>
          <w:p w14:paraId="1FBB6C2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76.315</w:t>
            </w:r>
          </w:p>
        </w:tc>
        <w:tc>
          <w:tcPr>
            <w:tcW w:w="1283" w:type="dxa"/>
            <w:vAlign w:val="center"/>
          </w:tcPr>
          <w:p w14:paraId="743213A6" w14:textId="77777777" w:rsidR="008427DF" w:rsidRPr="00EA2310" w:rsidRDefault="008427DF">
            <w:pPr>
              <w:jc w:val="center"/>
              <w:rPr>
                <w:rFonts w:ascii="Arial" w:hAnsi="Arial" w:cs="Arial"/>
                <w:color w:val="000000"/>
                <w:kern w:val="0"/>
                <w:sz w:val="18"/>
                <w:szCs w:val="18"/>
              </w:rPr>
            </w:pPr>
          </w:p>
        </w:tc>
        <w:tc>
          <w:tcPr>
            <w:tcW w:w="1283" w:type="dxa"/>
            <w:vAlign w:val="center"/>
          </w:tcPr>
          <w:p w14:paraId="4028B992" w14:textId="77777777" w:rsidR="008427DF" w:rsidRPr="00EA2310" w:rsidRDefault="008427DF">
            <w:pPr>
              <w:jc w:val="center"/>
              <w:rPr>
                <w:rFonts w:ascii="Arial" w:hAnsi="Arial" w:cs="Arial"/>
                <w:color w:val="000000"/>
                <w:kern w:val="0"/>
                <w:sz w:val="18"/>
                <w:szCs w:val="18"/>
              </w:rPr>
            </w:pPr>
          </w:p>
        </w:tc>
        <w:tc>
          <w:tcPr>
            <w:tcW w:w="1283" w:type="dxa"/>
            <w:vAlign w:val="center"/>
          </w:tcPr>
          <w:p w14:paraId="7563F006" w14:textId="77777777" w:rsidR="008427DF" w:rsidRPr="00EA2310" w:rsidRDefault="008427DF">
            <w:pPr>
              <w:jc w:val="center"/>
              <w:rPr>
                <w:rFonts w:ascii="Arial" w:hAnsi="Arial" w:cs="Arial"/>
                <w:color w:val="000000"/>
                <w:kern w:val="0"/>
                <w:sz w:val="18"/>
                <w:szCs w:val="18"/>
              </w:rPr>
            </w:pPr>
          </w:p>
        </w:tc>
      </w:tr>
      <w:tr w:rsidR="008427DF" w:rsidRPr="00EA2310" w14:paraId="751B7DDB" w14:textId="77777777" w:rsidTr="00A6252B">
        <w:tc>
          <w:tcPr>
            <w:tcW w:w="1260" w:type="dxa"/>
            <w:vAlign w:val="center"/>
          </w:tcPr>
          <w:p w14:paraId="03D0D552"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6</w:t>
            </w:r>
          </w:p>
        </w:tc>
        <w:tc>
          <w:tcPr>
            <w:tcW w:w="1283" w:type="dxa"/>
            <w:vAlign w:val="center"/>
          </w:tcPr>
          <w:p w14:paraId="7D94536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0.881</w:t>
            </w:r>
          </w:p>
        </w:tc>
        <w:tc>
          <w:tcPr>
            <w:tcW w:w="1285" w:type="dxa"/>
            <w:vAlign w:val="center"/>
          </w:tcPr>
          <w:p w14:paraId="3E505B2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4.637</w:t>
            </w:r>
          </w:p>
        </w:tc>
        <w:tc>
          <w:tcPr>
            <w:tcW w:w="1282" w:type="dxa"/>
            <w:vAlign w:val="center"/>
          </w:tcPr>
          <w:p w14:paraId="2BC4CA3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80.952</w:t>
            </w:r>
          </w:p>
        </w:tc>
        <w:tc>
          <w:tcPr>
            <w:tcW w:w="1283" w:type="dxa"/>
            <w:vAlign w:val="center"/>
          </w:tcPr>
          <w:p w14:paraId="378DA566" w14:textId="77777777" w:rsidR="008427DF" w:rsidRPr="00EA2310" w:rsidRDefault="008427DF">
            <w:pPr>
              <w:jc w:val="center"/>
              <w:rPr>
                <w:rFonts w:ascii="Arial" w:hAnsi="Arial" w:cs="Arial"/>
                <w:color w:val="000000"/>
                <w:kern w:val="0"/>
                <w:sz w:val="18"/>
                <w:szCs w:val="18"/>
              </w:rPr>
            </w:pPr>
          </w:p>
        </w:tc>
        <w:tc>
          <w:tcPr>
            <w:tcW w:w="1283" w:type="dxa"/>
            <w:vAlign w:val="center"/>
          </w:tcPr>
          <w:p w14:paraId="500F0D99" w14:textId="77777777" w:rsidR="008427DF" w:rsidRPr="00EA2310" w:rsidRDefault="008427DF">
            <w:pPr>
              <w:jc w:val="center"/>
              <w:rPr>
                <w:rFonts w:ascii="Arial" w:hAnsi="Arial" w:cs="Arial"/>
                <w:color w:val="000000"/>
                <w:kern w:val="0"/>
                <w:sz w:val="18"/>
                <w:szCs w:val="18"/>
              </w:rPr>
            </w:pPr>
          </w:p>
        </w:tc>
        <w:tc>
          <w:tcPr>
            <w:tcW w:w="1283" w:type="dxa"/>
            <w:vAlign w:val="center"/>
          </w:tcPr>
          <w:p w14:paraId="6C8994B9" w14:textId="77777777" w:rsidR="008427DF" w:rsidRPr="00EA2310" w:rsidRDefault="008427DF">
            <w:pPr>
              <w:jc w:val="center"/>
              <w:rPr>
                <w:rFonts w:ascii="Arial" w:hAnsi="Arial" w:cs="Arial"/>
                <w:color w:val="000000"/>
                <w:kern w:val="0"/>
                <w:sz w:val="18"/>
                <w:szCs w:val="18"/>
              </w:rPr>
            </w:pPr>
          </w:p>
        </w:tc>
      </w:tr>
      <w:tr w:rsidR="008427DF" w:rsidRPr="00EA2310" w14:paraId="6EF80B52" w14:textId="77777777" w:rsidTr="00A6252B">
        <w:tc>
          <w:tcPr>
            <w:tcW w:w="1260" w:type="dxa"/>
            <w:vAlign w:val="center"/>
          </w:tcPr>
          <w:p w14:paraId="3AB8361E"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7</w:t>
            </w:r>
          </w:p>
        </w:tc>
        <w:tc>
          <w:tcPr>
            <w:tcW w:w="1283" w:type="dxa"/>
            <w:vAlign w:val="center"/>
          </w:tcPr>
          <w:p w14:paraId="4800E49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0.807</w:t>
            </w:r>
          </w:p>
        </w:tc>
        <w:tc>
          <w:tcPr>
            <w:tcW w:w="1285" w:type="dxa"/>
            <w:vAlign w:val="center"/>
          </w:tcPr>
          <w:p w14:paraId="654EE1A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4.248</w:t>
            </w:r>
          </w:p>
        </w:tc>
        <w:tc>
          <w:tcPr>
            <w:tcW w:w="1282" w:type="dxa"/>
            <w:vAlign w:val="center"/>
          </w:tcPr>
          <w:p w14:paraId="1E32B6B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85.2</w:t>
            </w:r>
          </w:p>
        </w:tc>
        <w:tc>
          <w:tcPr>
            <w:tcW w:w="1283" w:type="dxa"/>
            <w:vAlign w:val="center"/>
          </w:tcPr>
          <w:p w14:paraId="1A98E43A" w14:textId="77777777" w:rsidR="008427DF" w:rsidRPr="00EA2310" w:rsidRDefault="008427DF">
            <w:pPr>
              <w:jc w:val="center"/>
              <w:rPr>
                <w:rFonts w:ascii="Arial" w:hAnsi="Arial" w:cs="Arial"/>
                <w:color w:val="000000"/>
                <w:kern w:val="0"/>
                <w:sz w:val="18"/>
                <w:szCs w:val="18"/>
              </w:rPr>
            </w:pPr>
          </w:p>
        </w:tc>
        <w:tc>
          <w:tcPr>
            <w:tcW w:w="1283" w:type="dxa"/>
            <w:vAlign w:val="center"/>
          </w:tcPr>
          <w:p w14:paraId="767832B3" w14:textId="77777777" w:rsidR="008427DF" w:rsidRPr="00EA2310" w:rsidRDefault="008427DF">
            <w:pPr>
              <w:jc w:val="center"/>
              <w:rPr>
                <w:rFonts w:ascii="Arial" w:hAnsi="Arial" w:cs="Arial"/>
                <w:color w:val="000000"/>
                <w:kern w:val="0"/>
                <w:sz w:val="18"/>
                <w:szCs w:val="18"/>
              </w:rPr>
            </w:pPr>
          </w:p>
        </w:tc>
        <w:tc>
          <w:tcPr>
            <w:tcW w:w="1283" w:type="dxa"/>
            <w:vAlign w:val="center"/>
          </w:tcPr>
          <w:p w14:paraId="7C3DEE9E" w14:textId="77777777" w:rsidR="008427DF" w:rsidRPr="00EA2310" w:rsidRDefault="008427DF">
            <w:pPr>
              <w:jc w:val="center"/>
              <w:rPr>
                <w:rFonts w:ascii="Arial" w:hAnsi="Arial" w:cs="Arial"/>
                <w:color w:val="000000"/>
                <w:kern w:val="0"/>
                <w:sz w:val="18"/>
                <w:szCs w:val="18"/>
              </w:rPr>
            </w:pPr>
          </w:p>
        </w:tc>
      </w:tr>
      <w:tr w:rsidR="008427DF" w:rsidRPr="00EA2310" w14:paraId="0D3EAEDC" w14:textId="77777777" w:rsidTr="00A6252B">
        <w:tc>
          <w:tcPr>
            <w:tcW w:w="1260" w:type="dxa"/>
            <w:vAlign w:val="center"/>
          </w:tcPr>
          <w:p w14:paraId="3CD74698"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8</w:t>
            </w:r>
          </w:p>
        </w:tc>
        <w:tc>
          <w:tcPr>
            <w:tcW w:w="1283" w:type="dxa"/>
            <w:vAlign w:val="center"/>
          </w:tcPr>
          <w:p w14:paraId="29BC0E2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0.586</w:t>
            </w:r>
          </w:p>
        </w:tc>
        <w:tc>
          <w:tcPr>
            <w:tcW w:w="1285" w:type="dxa"/>
            <w:vAlign w:val="center"/>
          </w:tcPr>
          <w:p w14:paraId="2E7805A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3.083</w:t>
            </w:r>
          </w:p>
        </w:tc>
        <w:tc>
          <w:tcPr>
            <w:tcW w:w="1282" w:type="dxa"/>
            <w:vAlign w:val="center"/>
          </w:tcPr>
          <w:p w14:paraId="4D7E7BF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88.283</w:t>
            </w:r>
          </w:p>
        </w:tc>
        <w:tc>
          <w:tcPr>
            <w:tcW w:w="1283" w:type="dxa"/>
            <w:vAlign w:val="center"/>
          </w:tcPr>
          <w:p w14:paraId="08667C77" w14:textId="77777777" w:rsidR="008427DF" w:rsidRPr="00EA2310" w:rsidRDefault="008427DF">
            <w:pPr>
              <w:jc w:val="center"/>
              <w:rPr>
                <w:rFonts w:ascii="Arial" w:hAnsi="Arial" w:cs="Arial"/>
                <w:color w:val="000000"/>
                <w:kern w:val="0"/>
                <w:sz w:val="18"/>
                <w:szCs w:val="18"/>
              </w:rPr>
            </w:pPr>
          </w:p>
        </w:tc>
        <w:tc>
          <w:tcPr>
            <w:tcW w:w="1283" w:type="dxa"/>
            <w:vAlign w:val="center"/>
          </w:tcPr>
          <w:p w14:paraId="5EC18A84" w14:textId="77777777" w:rsidR="008427DF" w:rsidRPr="00EA2310" w:rsidRDefault="008427DF">
            <w:pPr>
              <w:jc w:val="center"/>
              <w:rPr>
                <w:rFonts w:ascii="Arial" w:hAnsi="Arial" w:cs="Arial"/>
                <w:color w:val="000000"/>
                <w:kern w:val="0"/>
                <w:sz w:val="18"/>
                <w:szCs w:val="18"/>
              </w:rPr>
            </w:pPr>
          </w:p>
        </w:tc>
        <w:tc>
          <w:tcPr>
            <w:tcW w:w="1283" w:type="dxa"/>
            <w:vAlign w:val="center"/>
          </w:tcPr>
          <w:p w14:paraId="41EBC704" w14:textId="77777777" w:rsidR="008427DF" w:rsidRPr="00EA2310" w:rsidRDefault="008427DF">
            <w:pPr>
              <w:jc w:val="center"/>
              <w:rPr>
                <w:rFonts w:ascii="Arial" w:hAnsi="Arial" w:cs="Arial"/>
                <w:color w:val="000000"/>
                <w:kern w:val="0"/>
                <w:sz w:val="18"/>
                <w:szCs w:val="18"/>
              </w:rPr>
            </w:pPr>
          </w:p>
        </w:tc>
      </w:tr>
      <w:tr w:rsidR="008427DF" w:rsidRPr="00EA2310" w14:paraId="5561CF3D" w14:textId="77777777" w:rsidTr="00A6252B">
        <w:tc>
          <w:tcPr>
            <w:tcW w:w="1260" w:type="dxa"/>
            <w:vAlign w:val="center"/>
          </w:tcPr>
          <w:p w14:paraId="38C6EF8F"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9</w:t>
            </w:r>
          </w:p>
        </w:tc>
        <w:tc>
          <w:tcPr>
            <w:tcW w:w="1283" w:type="dxa"/>
            <w:vAlign w:val="center"/>
          </w:tcPr>
          <w:p w14:paraId="42E11F4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0.524</w:t>
            </w:r>
          </w:p>
        </w:tc>
        <w:tc>
          <w:tcPr>
            <w:tcW w:w="1285" w:type="dxa"/>
            <w:vAlign w:val="center"/>
          </w:tcPr>
          <w:p w14:paraId="517A014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2.759</w:t>
            </w:r>
          </w:p>
        </w:tc>
        <w:tc>
          <w:tcPr>
            <w:tcW w:w="1282" w:type="dxa"/>
            <w:vAlign w:val="center"/>
          </w:tcPr>
          <w:p w14:paraId="509088E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91.042</w:t>
            </w:r>
          </w:p>
        </w:tc>
        <w:tc>
          <w:tcPr>
            <w:tcW w:w="1283" w:type="dxa"/>
            <w:vAlign w:val="center"/>
          </w:tcPr>
          <w:p w14:paraId="53E15DB6" w14:textId="77777777" w:rsidR="008427DF" w:rsidRPr="00EA2310" w:rsidRDefault="008427DF">
            <w:pPr>
              <w:jc w:val="center"/>
              <w:rPr>
                <w:rFonts w:ascii="Arial" w:hAnsi="Arial" w:cs="Arial"/>
                <w:color w:val="000000"/>
                <w:kern w:val="0"/>
                <w:sz w:val="18"/>
                <w:szCs w:val="18"/>
              </w:rPr>
            </w:pPr>
          </w:p>
        </w:tc>
        <w:tc>
          <w:tcPr>
            <w:tcW w:w="1283" w:type="dxa"/>
            <w:vAlign w:val="center"/>
          </w:tcPr>
          <w:p w14:paraId="07D4EDC1" w14:textId="77777777" w:rsidR="008427DF" w:rsidRPr="00EA2310" w:rsidRDefault="008427DF">
            <w:pPr>
              <w:jc w:val="center"/>
              <w:rPr>
                <w:rFonts w:ascii="Arial" w:hAnsi="Arial" w:cs="Arial"/>
                <w:color w:val="000000"/>
                <w:kern w:val="0"/>
                <w:sz w:val="18"/>
                <w:szCs w:val="18"/>
              </w:rPr>
            </w:pPr>
          </w:p>
        </w:tc>
        <w:tc>
          <w:tcPr>
            <w:tcW w:w="1283" w:type="dxa"/>
            <w:vAlign w:val="center"/>
          </w:tcPr>
          <w:p w14:paraId="0EB1C867" w14:textId="77777777" w:rsidR="008427DF" w:rsidRPr="00EA2310" w:rsidRDefault="008427DF">
            <w:pPr>
              <w:jc w:val="center"/>
              <w:rPr>
                <w:rFonts w:ascii="Arial" w:hAnsi="Arial" w:cs="Arial"/>
                <w:color w:val="000000"/>
                <w:kern w:val="0"/>
                <w:sz w:val="18"/>
                <w:szCs w:val="18"/>
              </w:rPr>
            </w:pPr>
          </w:p>
        </w:tc>
      </w:tr>
      <w:tr w:rsidR="008427DF" w:rsidRPr="00EA2310" w14:paraId="6D65A6B7" w14:textId="77777777" w:rsidTr="00A6252B">
        <w:tc>
          <w:tcPr>
            <w:tcW w:w="1260" w:type="dxa"/>
            <w:vAlign w:val="center"/>
          </w:tcPr>
          <w:p w14:paraId="24583D5D"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10</w:t>
            </w:r>
          </w:p>
        </w:tc>
        <w:tc>
          <w:tcPr>
            <w:tcW w:w="1283" w:type="dxa"/>
            <w:vAlign w:val="center"/>
          </w:tcPr>
          <w:p w14:paraId="6836E95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0.463</w:t>
            </w:r>
          </w:p>
        </w:tc>
        <w:tc>
          <w:tcPr>
            <w:tcW w:w="1285" w:type="dxa"/>
            <w:vAlign w:val="center"/>
          </w:tcPr>
          <w:p w14:paraId="1DA245D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2.436</w:t>
            </w:r>
          </w:p>
        </w:tc>
        <w:tc>
          <w:tcPr>
            <w:tcW w:w="1282" w:type="dxa"/>
            <w:vAlign w:val="center"/>
          </w:tcPr>
          <w:p w14:paraId="755DE20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93.479</w:t>
            </w:r>
          </w:p>
        </w:tc>
        <w:tc>
          <w:tcPr>
            <w:tcW w:w="1283" w:type="dxa"/>
            <w:vAlign w:val="center"/>
          </w:tcPr>
          <w:p w14:paraId="2DB61F95" w14:textId="77777777" w:rsidR="008427DF" w:rsidRPr="00EA2310" w:rsidRDefault="008427DF">
            <w:pPr>
              <w:jc w:val="center"/>
              <w:rPr>
                <w:rFonts w:ascii="Arial" w:hAnsi="Arial" w:cs="Arial"/>
                <w:color w:val="000000"/>
                <w:kern w:val="0"/>
                <w:sz w:val="18"/>
                <w:szCs w:val="18"/>
              </w:rPr>
            </w:pPr>
          </w:p>
        </w:tc>
        <w:tc>
          <w:tcPr>
            <w:tcW w:w="1283" w:type="dxa"/>
            <w:vAlign w:val="center"/>
          </w:tcPr>
          <w:p w14:paraId="3EE67191" w14:textId="77777777" w:rsidR="008427DF" w:rsidRPr="00EA2310" w:rsidRDefault="008427DF">
            <w:pPr>
              <w:jc w:val="center"/>
              <w:rPr>
                <w:rFonts w:ascii="Arial" w:hAnsi="Arial" w:cs="Arial"/>
                <w:color w:val="000000"/>
                <w:kern w:val="0"/>
                <w:sz w:val="18"/>
                <w:szCs w:val="18"/>
              </w:rPr>
            </w:pPr>
          </w:p>
        </w:tc>
        <w:tc>
          <w:tcPr>
            <w:tcW w:w="1283" w:type="dxa"/>
            <w:vAlign w:val="center"/>
          </w:tcPr>
          <w:p w14:paraId="299FAABC" w14:textId="77777777" w:rsidR="008427DF" w:rsidRPr="00EA2310" w:rsidRDefault="008427DF">
            <w:pPr>
              <w:jc w:val="center"/>
              <w:rPr>
                <w:rFonts w:ascii="Arial" w:hAnsi="Arial" w:cs="Arial"/>
                <w:color w:val="000000"/>
                <w:kern w:val="0"/>
                <w:sz w:val="18"/>
                <w:szCs w:val="18"/>
              </w:rPr>
            </w:pPr>
          </w:p>
        </w:tc>
      </w:tr>
      <w:tr w:rsidR="008427DF" w:rsidRPr="00EA2310" w14:paraId="43A41383" w14:textId="77777777" w:rsidTr="00A6252B">
        <w:tc>
          <w:tcPr>
            <w:tcW w:w="1260" w:type="dxa"/>
            <w:vAlign w:val="center"/>
          </w:tcPr>
          <w:p w14:paraId="6FB9B210"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11</w:t>
            </w:r>
          </w:p>
        </w:tc>
        <w:tc>
          <w:tcPr>
            <w:tcW w:w="1283" w:type="dxa"/>
            <w:vAlign w:val="center"/>
          </w:tcPr>
          <w:p w14:paraId="41F10C1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0.32</w:t>
            </w:r>
          </w:p>
        </w:tc>
        <w:tc>
          <w:tcPr>
            <w:tcW w:w="1285" w:type="dxa"/>
            <w:vAlign w:val="center"/>
          </w:tcPr>
          <w:p w14:paraId="576AC1E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1.685</w:t>
            </w:r>
          </w:p>
        </w:tc>
        <w:tc>
          <w:tcPr>
            <w:tcW w:w="1282" w:type="dxa"/>
            <w:vAlign w:val="center"/>
          </w:tcPr>
          <w:p w14:paraId="359E719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95.164</w:t>
            </w:r>
          </w:p>
        </w:tc>
        <w:tc>
          <w:tcPr>
            <w:tcW w:w="1283" w:type="dxa"/>
            <w:vAlign w:val="center"/>
          </w:tcPr>
          <w:p w14:paraId="1A77CB07" w14:textId="77777777" w:rsidR="008427DF" w:rsidRPr="00EA2310" w:rsidRDefault="008427DF">
            <w:pPr>
              <w:jc w:val="center"/>
              <w:rPr>
                <w:rFonts w:ascii="Arial" w:hAnsi="Arial" w:cs="Arial"/>
                <w:color w:val="000000"/>
                <w:kern w:val="0"/>
                <w:sz w:val="18"/>
                <w:szCs w:val="18"/>
              </w:rPr>
            </w:pPr>
          </w:p>
        </w:tc>
        <w:tc>
          <w:tcPr>
            <w:tcW w:w="1283" w:type="dxa"/>
            <w:vAlign w:val="center"/>
          </w:tcPr>
          <w:p w14:paraId="00B48EFC" w14:textId="77777777" w:rsidR="008427DF" w:rsidRPr="00EA2310" w:rsidRDefault="008427DF">
            <w:pPr>
              <w:jc w:val="center"/>
              <w:rPr>
                <w:rFonts w:ascii="Arial" w:hAnsi="Arial" w:cs="Arial"/>
                <w:color w:val="000000"/>
                <w:kern w:val="0"/>
                <w:sz w:val="18"/>
                <w:szCs w:val="18"/>
              </w:rPr>
            </w:pPr>
          </w:p>
        </w:tc>
        <w:tc>
          <w:tcPr>
            <w:tcW w:w="1283" w:type="dxa"/>
            <w:vAlign w:val="center"/>
          </w:tcPr>
          <w:p w14:paraId="29DDF8F2" w14:textId="77777777" w:rsidR="008427DF" w:rsidRPr="00EA2310" w:rsidRDefault="008427DF">
            <w:pPr>
              <w:jc w:val="center"/>
              <w:rPr>
                <w:rFonts w:ascii="Arial" w:hAnsi="Arial" w:cs="Arial"/>
                <w:color w:val="000000"/>
                <w:kern w:val="0"/>
                <w:sz w:val="18"/>
                <w:szCs w:val="18"/>
              </w:rPr>
            </w:pPr>
          </w:p>
        </w:tc>
      </w:tr>
      <w:tr w:rsidR="008427DF" w:rsidRPr="00EA2310" w14:paraId="165EC0F9" w14:textId="77777777" w:rsidTr="00A6252B">
        <w:tc>
          <w:tcPr>
            <w:tcW w:w="1260" w:type="dxa"/>
            <w:vAlign w:val="center"/>
          </w:tcPr>
          <w:p w14:paraId="088D6564"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12</w:t>
            </w:r>
          </w:p>
        </w:tc>
        <w:tc>
          <w:tcPr>
            <w:tcW w:w="1283" w:type="dxa"/>
            <w:vAlign w:val="center"/>
          </w:tcPr>
          <w:p w14:paraId="3377729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0.308</w:t>
            </w:r>
          </w:p>
        </w:tc>
        <w:tc>
          <w:tcPr>
            <w:tcW w:w="1285" w:type="dxa"/>
            <w:vAlign w:val="center"/>
          </w:tcPr>
          <w:p w14:paraId="0872D1D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1.621</w:t>
            </w:r>
          </w:p>
        </w:tc>
        <w:tc>
          <w:tcPr>
            <w:tcW w:w="1282" w:type="dxa"/>
            <w:vAlign w:val="center"/>
          </w:tcPr>
          <w:p w14:paraId="37E9ACB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96.785</w:t>
            </w:r>
          </w:p>
        </w:tc>
        <w:tc>
          <w:tcPr>
            <w:tcW w:w="1283" w:type="dxa"/>
            <w:vAlign w:val="center"/>
          </w:tcPr>
          <w:p w14:paraId="1A934FAF" w14:textId="77777777" w:rsidR="008427DF" w:rsidRPr="00EA2310" w:rsidRDefault="008427DF">
            <w:pPr>
              <w:jc w:val="center"/>
              <w:rPr>
                <w:rFonts w:ascii="Arial" w:hAnsi="Arial" w:cs="Arial"/>
                <w:color w:val="000000"/>
                <w:kern w:val="0"/>
                <w:sz w:val="18"/>
                <w:szCs w:val="18"/>
              </w:rPr>
            </w:pPr>
          </w:p>
        </w:tc>
        <w:tc>
          <w:tcPr>
            <w:tcW w:w="1283" w:type="dxa"/>
            <w:vAlign w:val="center"/>
          </w:tcPr>
          <w:p w14:paraId="20649B55" w14:textId="77777777" w:rsidR="008427DF" w:rsidRPr="00EA2310" w:rsidRDefault="008427DF">
            <w:pPr>
              <w:jc w:val="center"/>
              <w:rPr>
                <w:rFonts w:ascii="Arial" w:hAnsi="Arial" w:cs="Arial"/>
                <w:color w:val="000000"/>
                <w:kern w:val="0"/>
                <w:sz w:val="18"/>
                <w:szCs w:val="18"/>
              </w:rPr>
            </w:pPr>
          </w:p>
        </w:tc>
        <w:tc>
          <w:tcPr>
            <w:tcW w:w="1283" w:type="dxa"/>
            <w:vAlign w:val="center"/>
          </w:tcPr>
          <w:p w14:paraId="4EA7CC8B" w14:textId="77777777" w:rsidR="008427DF" w:rsidRPr="00EA2310" w:rsidRDefault="008427DF">
            <w:pPr>
              <w:jc w:val="center"/>
              <w:rPr>
                <w:rFonts w:ascii="Arial" w:hAnsi="Arial" w:cs="Arial"/>
                <w:color w:val="000000"/>
                <w:kern w:val="0"/>
                <w:sz w:val="18"/>
                <w:szCs w:val="18"/>
              </w:rPr>
            </w:pPr>
          </w:p>
        </w:tc>
      </w:tr>
      <w:tr w:rsidR="008427DF" w:rsidRPr="00EA2310" w14:paraId="56EA5FDB" w14:textId="77777777" w:rsidTr="00A6252B">
        <w:tc>
          <w:tcPr>
            <w:tcW w:w="1260" w:type="dxa"/>
            <w:vAlign w:val="center"/>
          </w:tcPr>
          <w:p w14:paraId="4C1DC714"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13</w:t>
            </w:r>
          </w:p>
        </w:tc>
        <w:tc>
          <w:tcPr>
            <w:tcW w:w="1283" w:type="dxa"/>
            <w:vAlign w:val="center"/>
          </w:tcPr>
          <w:p w14:paraId="2D6B341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0.201</w:t>
            </w:r>
          </w:p>
        </w:tc>
        <w:tc>
          <w:tcPr>
            <w:tcW w:w="1285" w:type="dxa"/>
            <w:vAlign w:val="center"/>
          </w:tcPr>
          <w:p w14:paraId="04B935F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1.059</w:t>
            </w:r>
          </w:p>
        </w:tc>
        <w:tc>
          <w:tcPr>
            <w:tcW w:w="1282" w:type="dxa"/>
            <w:vAlign w:val="center"/>
          </w:tcPr>
          <w:p w14:paraId="5056EFC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97.844</w:t>
            </w:r>
          </w:p>
        </w:tc>
        <w:tc>
          <w:tcPr>
            <w:tcW w:w="1283" w:type="dxa"/>
            <w:vAlign w:val="center"/>
          </w:tcPr>
          <w:p w14:paraId="3239C351" w14:textId="77777777" w:rsidR="008427DF" w:rsidRPr="00EA2310" w:rsidRDefault="008427DF">
            <w:pPr>
              <w:jc w:val="center"/>
              <w:rPr>
                <w:rFonts w:ascii="Arial" w:hAnsi="Arial" w:cs="Arial"/>
                <w:color w:val="000000"/>
                <w:kern w:val="0"/>
                <w:sz w:val="18"/>
                <w:szCs w:val="18"/>
              </w:rPr>
            </w:pPr>
          </w:p>
        </w:tc>
        <w:tc>
          <w:tcPr>
            <w:tcW w:w="1283" w:type="dxa"/>
            <w:vAlign w:val="center"/>
          </w:tcPr>
          <w:p w14:paraId="6D06D756" w14:textId="77777777" w:rsidR="008427DF" w:rsidRPr="00EA2310" w:rsidRDefault="008427DF">
            <w:pPr>
              <w:jc w:val="center"/>
              <w:rPr>
                <w:rFonts w:ascii="Arial" w:hAnsi="Arial" w:cs="Arial"/>
                <w:color w:val="000000"/>
                <w:kern w:val="0"/>
                <w:sz w:val="18"/>
                <w:szCs w:val="18"/>
              </w:rPr>
            </w:pPr>
          </w:p>
        </w:tc>
        <w:tc>
          <w:tcPr>
            <w:tcW w:w="1283" w:type="dxa"/>
            <w:vAlign w:val="center"/>
          </w:tcPr>
          <w:p w14:paraId="3A7FE113" w14:textId="77777777" w:rsidR="008427DF" w:rsidRPr="00EA2310" w:rsidRDefault="008427DF">
            <w:pPr>
              <w:jc w:val="center"/>
              <w:rPr>
                <w:rFonts w:ascii="Arial" w:hAnsi="Arial" w:cs="Arial"/>
                <w:color w:val="000000"/>
                <w:kern w:val="0"/>
                <w:sz w:val="18"/>
                <w:szCs w:val="18"/>
              </w:rPr>
            </w:pPr>
          </w:p>
        </w:tc>
      </w:tr>
      <w:tr w:rsidR="008427DF" w:rsidRPr="00EA2310" w14:paraId="66367841" w14:textId="77777777" w:rsidTr="00A6252B">
        <w:tc>
          <w:tcPr>
            <w:tcW w:w="1260" w:type="dxa"/>
            <w:vAlign w:val="center"/>
          </w:tcPr>
          <w:p w14:paraId="786C391C"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14</w:t>
            </w:r>
          </w:p>
        </w:tc>
        <w:tc>
          <w:tcPr>
            <w:tcW w:w="1283" w:type="dxa"/>
            <w:vAlign w:val="center"/>
          </w:tcPr>
          <w:p w14:paraId="6AD7DE3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0.121</w:t>
            </w:r>
          </w:p>
        </w:tc>
        <w:tc>
          <w:tcPr>
            <w:tcW w:w="1285" w:type="dxa"/>
            <w:vAlign w:val="center"/>
          </w:tcPr>
          <w:p w14:paraId="76756F6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0.638</w:t>
            </w:r>
          </w:p>
        </w:tc>
        <w:tc>
          <w:tcPr>
            <w:tcW w:w="1282" w:type="dxa"/>
            <w:vAlign w:val="center"/>
          </w:tcPr>
          <w:p w14:paraId="123F808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98.482</w:t>
            </w:r>
          </w:p>
        </w:tc>
        <w:tc>
          <w:tcPr>
            <w:tcW w:w="1283" w:type="dxa"/>
            <w:vAlign w:val="center"/>
          </w:tcPr>
          <w:p w14:paraId="2932D193" w14:textId="77777777" w:rsidR="008427DF" w:rsidRPr="00EA2310" w:rsidRDefault="008427DF">
            <w:pPr>
              <w:jc w:val="center"/>
              <w:rPr>
                <w:rFonts w:ascii="Arial" w:hAnsi="Arial" w:cs="Arial"/>
                <w:color w:val="000000"/>
                <w:kern w:val="0"/>
                <w:sz w:val="18"/>
                <w:szCs w:val="18"/>
              </w:rPr>
            </w:pPr>
          </w:p>
        </w:tc>
        <w:tc>
          <w:tcPr>
            <w:tcW w:w="1283" w:type="dxa"/>
            <w:vAlign w:val="center"/>
          </w:tcPr>
          <w:p w14:paraId="1D9ECB06" w14:textId="77777777" w:rsidR="008427DF" w:rsidRPr="00EA2310" w:rsidRDefault="008427DF">
            <w:pPr>
              <w:jc w:val="center"/>
              <w:rPr>
                <w:rFonts w:ascii="Arial" w:hAnsi="Arial" w:cs="Arial"/>
                <w:color w:val="000000"/>
                <w:kern w:val="0"/>
                <w:sz w:val="18"/>
                <w:szCs w:val="18"/>
              </w:rPr>
            </w:pPr>
          </w:p>
        </w:tc>
        <w:tc>
          <w:tcPr>
            <w:tcW w:w="1283" w:type="dxa"/>
            <w:vAlign w:val="center"/>
          </w:tcPr>
          <w:p w14:paraId="6FDF57C1" w14:textId="77777777" w:rsidR="008427DF" w:rsidRPr="00EA2310" w:rsidRDefault="008427DF">
            <w:pPr>
              <w:jc w:val="center"/>
              <w:rPr>
                <w:rFonts w:ascii="Arial" w:hAnsi="Arial" w:cs="Arial"/>
                <w:color w:val="000000"/>
                <w:kern w:val="0"/>
                <w:sz w:val="18"/>
                <w:szCs w:val="18"/>
              </w:rPr>
            </w:pPr>
          </w:p>
        </w:tc>
      </w:tr>
      <w:tr w:rsidR="008427DF" w:rsidRPr="00EA2310" w14:paraId="0A020A05" w14:textId="77777777" w:rsidTr="00A6252B">
        <w:tc>
          <w:tcPr>
            <w:tcW w:w="1260" w:type="dxa"/>
            <w:vAlign w:val="center"/>
          </w:tcPr>
          <w:p w14:paraId="52B03A3E"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15</w:t>
            </w:r>
          </w:p>
        </w:tc>
        <w:tc>
          <w:tcPr>
            <w:tcW w:w="1283" w:type="dxa"/>
            <w:vAlign w:val="center"/>
          </w:tcPr>
          <w:p w14:paraId="4DB7343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0.091</w:t>
            </w:r>
          </w:p>
        </w:tc>
        <w:tc>
          <w:tcPr>
            <w:tcW w:w="1285" w:type="dxa"/>
            <w:vAlign w:val="center"/>
          </w:tcPr>
          <w:p w14:paraId="085A033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0.48</w:t>
            </w:r>
          </w:p>
        </w:tc>
        <w:tc>
          <w:tcPr>
            <w:tcW w:w="1282" w:type="dxa"/>
            <w:vAlign w:val="center"/>
          </w:tcPr>
          <w:p w14:paraId="0039E61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98.962</w:t>
            </w:r>
          </w:p>
        </w:tc>
        <w:tc>
          <w:tcPr>
            <w:tcW w:w="1283" w:type="dxa"/>
            <w:vAlign w:val="center"/>
          </w:tcPr>
          <w:p w14:paraId="483BDD89" w14:textId="77777777" w:rsidR="008427DF" w:rsidRPr="00EA2310" w:rsidRDefault="008427DF">
            <w:pPr>
              <w:jc w:val="center"/>
              <w:rPr>
                <w:rFonts w:ascii="Arial" w:hAnsi="Arial" w:cs="Arial"/>
                <w:color w:val="000000"/>
                <w:kern w:val="0"/>
                <w:sz w:val="18"/>
                <w:szCs w:val="18"/>
              </w:rPr>
            </w:pPr>
          </w:p>
        </w:tc>
        <w:tc>
          <w:tcPr>
            <w:tcW w:w="1283" w:type="dxa"/>
            <w:vAlign w:val="center"/>
          </w:tcPr>
          <w:p w14:paraId="3BAEB5ED" w14:textId="77777777" w:rsidR="008427DF" w:rsidRPr="00EA2310" w:rsidRDefault="008427DF">
            <w:pPr>
              <w:jc w:val="center"/>
              <w:rPr>
                <w:rFonts w:ascii="Arial" w:hAnsi="Arial" w:cs="Arial"/>
                <w:color w:val="000000"/>
                <w:kern w:val="0"/>
                <w:sz w:val="18"/>
                <w:szCs w:val="18"/>
              </w:rPr>
            </w:pPr>
          </w:p>
        </w:tc>
        <w:tc>
          <w:tcPr>
            <w:tcW w:w="1283" w:type="dxa"/>
            <w:vAlign w:val="center"/>
          </w:tcPr>
          <w:p w14:paraId="38860F34" w14:textId="77777777" w:rsidR="008427DF" w:rsidRPr="00EA2310" w:rsidRDefault="008427DF">
            <w:pPr>
              <w:jc w:val="center"/>
              <w:rPr>
                <w:rFonts w:ascii="Arial" w:hAnsi="Arial" w:cs="Arial"/>
                <w:color w:val="000000"/>
                <w:kern w:val="0"/>
                <w:sz w:val="18"/>
                <w:szCs w:val="18"/>
              </w:rPr>
            </w:pPr>
          </w:p>
        </w:tc>
      </w:tr>
      <w:tr w:rsidR="008427DF" w:rsidRPr="00EA2310" w14:paraId="77FC3406" w14:textId="77777777" w:rsidTr="00A6252B">
        <w:tc>
          <w:tcPr>
            <w:tcW w:w="1260" w:type="dxa"/>
            <w:vAlign w:val="center"/>
          </w:tcPr>
          <w:p w14:paraId="0B472A47"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16</w:t>
            </w:r>
          </w:p>
        </w:tc>
        <w:tc>
          <w:tcPr>
            <w:tcW w:w="1283" w:type="dxa"/>
            <w:vAlign w:val="center"/>
          </w:tcPr>
          <w:p w14:paraId="442D8BB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0.078</w:t>
            </w:r>
          </w:p>
        </w:tc>
        <w:tc>
          <w:tcPr>
            <w:tcW w:w="1285" w:type="dxa"/>
            <w:vAlign w:val="center"/>
          </w:tcPr>
          <w:p w14:paraId="2255752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0.412</w:t>
            </w:r>
          </w:p>
        </w:tc>
        <w:tc>
          <w:tcPr>
            <w:tcW w:w="1282" w:type="dxa"/>
            <w:vAlign w:val="center"/>
          </w:tcPr>
          <w:p w14:paraId="437BF6D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99.374</w:t>
            </w:r>
          </w:p>
        </w:tc>
        <w:tc>
          <w:tcPr>
            <w:tcW w:w="1283" w:type="dxa"/>
            <w:vAlign w:val="center"/>
          </w:tcPr>
          <w:p w14:paraId="05B96D40" w14:textId="77777777" w:rsidR="008427DF" w:rsidRPr="00EA2310" w:rsidRDefault="008427DF">
            <w:pPr>
              <w:jc w:val="center"/>
              <w:rPr>
                <w:rFonts w:ascii="Arial" w:hAnsi="Arial" w:cs="Arial"/>
                <w:color w:val="000000"/>
                <w:kern w:val="0"/>
                <w:sz w:val="18"/>
                <w:szCs w:val="18"/>
              </w:rPr>
            </w:pPr>
          </w:p>
        </w:tc>
        <w:tc>
          <w:tcPr>
            <w:tcW w:w="1283" w:type="dxa"/>
            <w:vAlign w:val="center"/>
          </w:tcPr>
          <w:p w14:paraId="35A0ED3E" w14:textId="77777777" w:rsidR="008427DF" w:rsidRPr="00EA2310" w:rsidRDefault="008427DF">
            <w:pPr>
              <w:jc w:val="center"/>
              <w:rPr>
                <w:rFonts w:ascii="Arial" w:hAnsi="Arial" w:cs="Arial"/>
                <w:color w:val="000000"/>
                <w:kern w:val="0"/>
                <w:sz w:val="18"/>
                <w:szCs w:val="18"/>
              </w:rPr>
            </w:pPr>
          </w:p>
        </w:tc>
        <w:tc>
          <w:tcPr>
            <w:tcW w:w="1283" w:type="dxa"/>
            <w:vAlign w:val="center"/>
          </w:tcPr>
          <w:p w14:paraId="79BA37D1" w14:textId="77777777" w:rsidR="008427DF" w:rsidRPr="00EA2310" w:rsidRDefault="008427DF">
            <w:pPr>
              <w:jc w:val="center"/>
              <w:rPr>
                <w:rFonts w:ascii="Arial" w:hAnsi="Arial" w:cs="Arial"/>
                <w:color w:val="000000"/>
                <w:kern w:val="0"/>
                <w:sz w:val="18"/>
                <w:szCs w:val="18"/>
              </w:rPr>
            </w:pPr>
          </w:p>
        </w:tc>
      </w:tr>
      <w:tr w:rsidR="008427DF" w:rsidRPr="00EA2310" w14:paraId="2DC82810" w14:textId="77777777" w:rsidTr="00A6252B">
        <w:tc>
          <w:tcPr>
            <w:tcW w:w="1260" w:type="dxa"/>
            <w:vAlign w:val="center"/>
          </w:tcPr>
          <w:p w14:paraId="2164C7FD"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17</w:t>
            </w:r>
          </w:p>
        </w:tc>
        <w:tc>
          <w:tcPr>
            <w:tcW w:w="1283" w:type="dxa"/>
            <w:vAlign w:val="center"/>
          </w:tcPr>
          <w:p w14:paraId="3258E77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0.062</w:t>
            </w:r>
          </w:p>
        </w:tc>
        <w:tc>
          <w:tcPr>
            <w:tcW w:w="1285" w:type="dxa"/>
            <w:vAlign w:val="center"/>
          </w:tcPr>
          <w:p w14:paraId="17B5713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0.326</w:t>
            </w:r>
          </w:p>
        </w:tc>
        <w:tc>
          <w:tcPr>
            <w:tcW w:w="1282" w:type="dxa"/>
            <w:vAlign w:val="center"/>
          </w:tcPr>
          <w:p w14:paraId="26C422E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99.699</w:t>
            </w:r>
          </w:p>
        </w:tc>
        <w:tc>
          <w:tcPr>
            <w:tcW w:w="1283" w:type="dxa"/>
            <w:vAlign w:val="center"/>
          </w:tcPr>
          <w:p w14:paraId="4D7C5B1A" w14:textId="77777777" w:rsidR="008427DF" w:rsidRPr="00EA2310" w:rsidRDefault="008427DF">
            <w:pPr>
              <w:jc w:val="center"/>
              <w:rPr>
                <w:rFonts w:ascii="Arial" w:hAnsi="Arial" w:cs="Arial"/>
                <w:color w:val="000000"/>
                <w:kern w:val="0"/>
                <w:sz w:val="18"/>
                <w:szCs w:val="18"/>
              </w:rPr>
            </w:pPr>
          </w:p>
        </w:tc>
        <w:tc>
          <w:tcPr>
            <w:tcW w:w="1283" w:type="dxa"/>
            <w:vAlign w:val="center"/>
          </w:tcPr>
          <w:p w14:paraId="36BFC418" w14:textId="77777777" w:rsidR="008427DF" w:rsidRPr="00EA2310" w:rsidRDefault="008427DF">
            <w:pPr>
              <w:jc w:val="center"/>
              <w:rPr>
                <w:rFonts w:ascii="Arial" w:hAnsi="Arial" w:cs="Arial"/>
                <w:color w:val="000000"/>
                <w:kern w:val="0"/>
                <w:sz w:val="18"/>
                <w:szCs w:val="18"/>
              </w:rPr>
            </w:pPr>
          </w:p>
        </w:tc>
        <w:tc>
          <w:tcPr>
            <w:tcW w:w="1283" w:type="dxa"/>
            <w:vAlign w:val="center"/>
          </w:tcPr>
          <w:p w14:paraId="75D2A9C7" w14:textId="77777777" w:rsidR="008427DF" w:rsidRPr="00EA2310" w:rsidRDefault="008427DF">
            <w:pPr>
              <w:jc w:val="center"/>
              <w:rPr>
                <w:rFonts w:ascii="Arial" w:hAnsi="Arial" w:cs="Arial"/>
                <w:color w:val="000000"/>
                <w:kern w:val="0"/>
                <w:sz w:val="18"/>
                <w:szCs w:val="18"/>
              </w:rPr>
            </w:pPr>
          </w:p>
        </w:tc>
      </w:tr>
      <w:tr w:rsidR="008427DF" w:rsidRPr="00EA2310" w14:paraId="043E95DF" w14:textId="77777777" w:rsidTr="00A6252B">
        <w:tc>
          <w:tcPr>
            <w:tcW w:w="1260" w:type="dxa"/>
            <w:vAlign w:val="center"/>
          </w:tcPr>
          <w:p w14:paraId="72B5AF86"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18</w:t>
            </w:r>
          </w:p>
        </w:tc>
        <w:tc>
          <w:tcPr>
            <w:tcW w:w="1283" w:type="dxa"/>
            <w:vAlign w:val="center"/>
          </w:tcPr>
          <w:p w14:paraId="3F1B8CF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0.033</w:t>
            </w:r>
          </w:p>
        </w:tc>
        <w:tc>
          <w:tcPr>
            <w:tcW w:w="1285" w:type="dxa"/>
            <w:vAlign w:val="center"/>
          </w:tcPr>
          <w:p w14:paraId="1EFC693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0.172</w:t>
            </w:r>
          </w:p>
        </w:tc>
        <w:tc>
          <w:tcPr>
            <w:tcW w:w="1282" w:type="dxa"/>
            <w:vAlign w:val="center"/>
          </w:tcPr>
          <w:p w14:paraId="545CB89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99.871</w:t>
            </w:r>
          </w:p>
        </w:tc>
        <w:tc>
          <w:tcPr>
            <w:tcW w:w="1283" w:type="dxa"/>
            <w:vAlign w:val="center"/>
          </w:tcPr>
          <w:p w14:paraId="04219A3A" w14:textId="77777777" w:rsidR="008427DF" w:rsidRPr="00EA2310" w:rsidRDefault="008427DF">
            <w:pPr>
              <w:jc w:val="center"/>
              <w:rPr>
                <w:rFonts w:ascii="Arial" w:hAnsi="Arial" w:cs="Arial"/>
                <w:color w:val="000000"/>
                <w:kern w:val="0"/>
                <w:sz w:val="18"/>
                <w:szCs w:val="18"/>
              </w:rPr>
            </w:pPr>
          </w:p>
        </w:tc>
        <w:tc>
          <w:tcPr>
            <w:tcW w:w="1283" w:type="dxa"/>
            <w:vAlign w:val="center"/>
          </w:tcPr>
          <w:p w14:paraId="182646BD" w14:textId="77777777" w:rsidR="008427DF" w:rsidRPr="00EA2310" w:rsidRDefault="008427DF">
            <w:pPr>
              <w:jc w:val="center"/>
              <w:rPr>
                <w:rFonts w:ascii="Arial" w:hAnsi="Arial" w:cs="Arial"/>
                <w:color w:val="000000"/>
                <w:kern w:val="0"/>
                <w:sz w:val="18"/>
                <w:szCs w:val="18"/>
              </w:rPr>
            </w:pPr>
          </w:p>
        </w:tc>
        <w:tc>
          <w:tcPr>
            <w:tcW w:w="1283" w:type="dxa"/>
            <w:vAlign w:val="center"/>
          </w:tcPr>
          <w:p w14:paraId="0F7485D2" w14:textId="77777777" w:rsidR="008427DF" w:rsidRPr="00EA2310" w:rsidRDefault="008427DF">
            <w:pPr>
              <w:jc w:val="center"/>
              <w:rPr>
                <w:rFonts w:ascii="Arial" w:hAnsi="Arial" w:cs="Arial"/>
                <w:color w:val="000000"/>
                <w:kern w:val="0"/>
                <w:sz w:val="18"/>
                <w:szCs w:val="18"/>
              </w:rPr>
            </w:pPr>
          </w:p>
        </w:tc>
      </w:tr>
      <w:tr w:rsidR="008427DF" w:rsidRPr="00EA2310" w14:paraId="50515209" w14:textId="77777777" w:rsidTr="00A6252B">
        <w:tc>
          <w:tcPr>
            <w:tcW w:w="1260" w:type="dxa"/>
            <w:tcBorders>
              <w:bottom w:val="single" w:sz="4" w:space="0" w:color="auto"/>
            </w:tcBorders>
            <w:vAlign w:val="center"/>
          </w:tcPr>
          <w:p w14:paraId="7008318C"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19</w:t>
            </w:r>
          </w:p>
        </w:tc>
        <w:tc>
          <w:tcPr>
            <w:tcW w:w="1283" w:type="dxa"/>
            <w:tcBorders>
              <w:bottom w:val="single" w:sz="4" w:space="0" w:color="auto"/>
            </w:tcBorders>
            <w:vAlign w:val="center"/>
          </w:tcPr>
          <w:p w14:paraId="0561C82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0.025</w:t>
            </w:r>
          </w:p>
        </w:tc>
        <w:tc>
          <w:tcPr>
            <w:tcW w:w="1285" w:type="dxa"/>
            <w:tcBorders>
              <w:bottom w:val="single" w:sz="4" w:space="0" w:color="auto"/>
            </w:tcBorders>
            <w:vAlign w:val="center"/>
          </w:tcPr>
          <w:p w14:paraId="1347BF5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0.129</w:t>
            </w:r>
          </w:p>
        </w:tc>
        <w:tc>
          <w:tcPr>
            <w:tcW w:w="1282" w:type="dxa"/>
            <w:tcBorders>
              <w:bottom w:val="single" w:sz="4" w:space="0" w:color="auto"/>
            </w:tcBorders>
            <w:vAlign w:val="center"/>
          </w:tcPr>
          <w:p w14:paraId="4284DB5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100</w:t>
            </w:r>
          </w:p>
        </w:tc>
        <w:tc>
          <w:tcPr>
            <w:tcW w:w="1283" w:type="dxa"/>
            <w:tcBorders>
              <w:bottom w:val="single" w:sz="4" w:space="0" w:color="auto"/>
            </w:tcBorders>
            <w:vAlign w:val="center"/>
          </w:tcPr>
          <w:p w14:paraId="7DDEF41D" w14:textId="77777777" w:rsidR="008427DF" w:rsidRPr="00EA2310" w:rsidRDefault="008427DF">
            <w:pPr>
              <w:jc w:val="center"/>
              <w:rPr>
                <w:rFonts w:ascii="Arial" w:hAnsi="Arial" w:cs="Arial"/>
                <w:color w:val="000000"/>
                <w:kern w:val="0"/>
                <w:sz w:val="18"/>
                <w:szCs w:val="18"/>
              </w:rPr>
            </w:pPr>
          </w:p>
        </w:tc>
        <w:tc>
          <w:tcPr>
            <w:tcW w:w="1283" w:type="dxa"/>
            <w:tcBorders>
              <w:bottom w:val="single" w:sz="4" w:space="0" w:color="auto"/>
            </w:tcBorders>
            <w:vAlign w:val="center"/>
          </w:tcPr>
          <w:p w14:paraId="6D47EB20" w14:textId="77777777" w:rsidR="008427DF" w:rsidRPr="00EA2310" w:rsidRDefault="008427DF">
            <w:pPr>
              <w:jc w:val="center"/>
              <w:rPr>
                <w:rFonts w:ascii="Arial" w:hAnsi="Arial" w:cs="Arial"/>
                <w:color w:val="000000"/>
                <w:kern w:val="0"/>
                <w:sz w:val="18"/>
                <w:szCs w:val="18"/>
              </w:rPr>
            </w:pPr>
          </w:p>
        </w:tc>
        <w:tc>
          <w:tcPr>
            <w:tcW w:w="1283" w:type="dxa"/>
            <w:tcBorders>
              <w:bottom w:val="single" w:sz="4" w:space="0" w:color="auto"/>
            </w:tcBorders>
            <w:vAlign w:val="center"/>
          </w:tcPr>
          <w:p w14:paraId="7B142EB8" w14:textId="77777777" w:rsidR="008427DF" w:rsidRPr="00EA2310" w:rsidRDefault="008427DF">
            <w:pPr>
              <w:jc w:val="center"/>
              <w:rPr>
                <w:rFonts w:ascii="Arial" w:hAnsi="Arial" w:cs="Arial"/>
                <w:color w:val="000000"/>
                <w:kern w:val="0"/>
                <w:sz w:val="18"/>
                <w:szCs w:val="18"/>
              </w:rPr>
            </w:pPr>
          </w:p>
        </w:tc>
      </w:tr>
    </w:tbl>
    <w:p w14:paraId="1A5D175D" w14:textId="77777777" w:rsidR="00A6252B" w:rsidRDefault="00A6252B">
      <w:pPr>
        <w:widowControl/>
        <w:jc w:val="left"/>
        <w:rPr>
          <w:rFonts w:ascii="Arial" w:hAnsi="Arial" w:cs="Arial"/>
          <w:b/>
          <w:color w:val="000000"/>
          <w:sz w:val="18"/>
          <w:szCs w:val="18"/>
        </w:rPr>
      </w:pPr>
      <w:r>
        <w:rPr>
          <w:rFonts w:ascii="Arial" w:hAnsi="Arial" w:cs="Arial"/>
          <w:b/>
          <w:color w:val="000000"/>
          <w:sz w:val="18"/>
          <w:szCs w:val="18"/>
        </w:rPr>
        <w:br w:type="page"/>
      </w:r>
    </w:p>
    <w:p w14:paraId="27C50B0F" w14:textId="2D15FD25" w:rsidR="008427DF" w:rsidRPr="00FD242E" w:rsidRDefault="00BF2EB8" w:rsidP="00A6252B">
      <w:pPr>
        <w:spacing w:line="480" w:lineRule="auto"/>
        <w:rPr>
          <w:rFonts w:ascii="Arial" w:hAnsi="Arial" w:cs="Arial"/>
          <w:sz w:val="24"/>
          <w:szCs w:val="24"/>
        </w:rPr>
      </w:pPr>
      <w:r w:rsidRPr="00FD242E">
        <w:rPr>
          <w:rFonts w:ascii="Arial" w:hAnsi="Arial" w:cs="Arial"/>
          <w:b/>
          <w:color w:val="000000"/>
          <w:sz w:val="24"/>
          <w:szCs w:val="24"/>
        </w:rPr>
        <w:lastRenderedPageBreak/>
        <w:t xml:space="preserve">Supplementary Table </w:t>
      </w:r>
      <w:r w:rsidR="00A9096A" w:rsidRPr="00FD242E">
        <w:rPr>
          <w:rFonts w:ascii="Arial" w:hAnsi="Arial" w:cs="Arial"/>
          <w:b/>
          <w:color w:val="000000"/>
          <w:sz w:val="24"/>
          <w:szCs w:val="24"/>
        </w:rPr>
        <w:t>6</w:t>
      </w:r>
      <w:r w:rsidRPr="00FD242E">
        <w:rPr>
          <w:rFonts w:ascii="Arial" w:hAnsi="Arial" w:cs="Arial"/>
          <w:color w:val="000000"/>
          <w:sz w:val="24"/>
          <w:szCs w:val="24"/>
        </w:rPr>
        <w:t xml:space="preserve"> Component matrix of skeletal characters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418"/>
        <w:gridCol w:w="1418"/>
        <w:gridCol w:w="1418"/>
        <w:gridCol w:w="1418"/>
      </w:tblGrid>
      <w:tr w:rsidR="008427DF" w:rsidRPr="00EA2310" w14:paraId="0C793FDD" w14:textId="77777777" w:rsidTr="00A6252B">
        <w:tc>
          <w:tcPr>
            <w:tcW w:w="2518" w:type="dxa"/>
            <w:vMerge w:val="restart"/>
            <w:tcBorders>
              <w:top w:val="single" w:sz="4" w:space="0" w:color="auto"/>
            </w:tcBorders>
            <w:vAlign w:val="center"/>
          </w:tcPr>
          <w:p w14:paraId="4D4609F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Item</w:t>
            </w:r>
          </w:p>
        </w:tc>
        <w:tc>
          <w:tcPr>
            <w:tcW w:w="5672" w:type="dxa"/>
            <w:gridSpan w:val="4"/>
            <w:tcBorders>
              <w:top w:val="single" w:sz="4" w:space="0" w:color="auto"/>
              <w:bottom w:val="single" w:sz="4" w:space="0" w:color="auto"/>
            </w:tcBorders>
            <w:vAlign w:val="center"/>
          </w:tcPr>
          <w:p w14:paraId="12F9994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Component</w:t>
            </w:r>
          </w:p>
        </w:tc>
      </w:tr>
      <w:tr w:rsidR="008427DF" w:rsidRPr="00EA2310" w14:paraId="660907A7" w14:textId="77777777" w:rsidTr="00A6252B">
        <w:tc>
          <w:tcPr>
            <w:tcW w:w="2518" w:type="dxa"/>
            <w:vMerge/>
            <w:tcBorders>
              <w:bottom w:val="single" w:sz="4" w:space="0" w:color="auto"/>
            </w:tcBorders>
            <w:vAlign w:val="center"/>
          </w:tcPr>
          <w:p w14:paraId="2293AE52" w14:textId="77777777" w:rsidR="008427DF" w:rsidRPr="00EA2310" w:rsidRDefault="008427DF">
            <w:pPr>
              <w:rPr>
                <w:rFonts w:ascii="Arial" w:hAnsi="Arial" w:cs="Arial"/>
                <w:color w:val="000000"/>
                <w:kern w:val="0"/>
                <w:sz w:val="18"/>
                <w:szCs w:val="18"/>
              </w:rPr>
            </w:pPr>
          </w:p>
        </w:tc>
        <w:tc>
          <w:tcPr>
            <w:tcW w:w="1418" w:type="dxa"/>
            <w:tcBorders>
              <w:top w:val="single" w:sz="4" w:space="0" w:color="auto"/>
              <w:bottom w:val="single" w:sz="4" w:space="0" w:color="auto"/>
            </w:tcBorders>
          </w:tcPr>
          <w:p w14:paraId="169339A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1</w:t>
            </w:r>
          </w:p>
        </w:tc>
        <w:tc>
          <w:tcPr>
            <w:tcW w:w="1418" w:type="dxa"/>
            <w:tcBorders>
              <w:top w:val="single" w:sz="4" w:space="0" w:color="auto"/>
              <w:bottom w:val="single" w:sz="4" w:space="0" w:color="auto"/>
            </w:tcBorders>
          </w:tcPr>
          <w:p w14:paraId="2916DE6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2</w:t>
            </w:r>
          </w:p>
        </w:tc>
        <w:tc>
          <w:tcPr>
            <w:tcW w:w="1418" w:type="dxa"/>
            <w:tcBorders>
              <w:top w:val="single" w:sz="4" w:space="0" w:color="auto"/>
              <w:bottom w:val="single" w:sz="4" w:space="0" w:color="auto"/>
            </w:tcBorders>
          </w:tcPr>
          <w:p w14:paraId="6D5E29F8"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3</w:t>
            </w:r>
          </w:p>
        </w:tc>
        <w:tc>
          <w:tcPr>
            <w:tcW w:w="1418" w:type="dxa"/>
            <w:tcBorders>
              <w:top w:val="single" w:sz="4" w:space="0" w:color="auto"/>
              <w:bottom w:val="single" w:sz="4" w:space="0" w:color="auto"/>
            </w:tcBorders>
          </w:tcPr>
          <w:p w14:paraId="507CFD2A"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4</w:t>
            </w:r>
          </w:p>
        </w:tc>
      </w:tr>
      <w:tr w:rsidR="008427DF" w:rsidRPr="00EA2310" w14:paraId="642E2B67" w14:textId="77777777" w:rsidTr="00A6252B">
        <w:tc>
          <w:tcPr>
            <w:tcW w:w="2518" w:type="dxa"/>
            <w:tcBorders>
              <w:top w:val="single" w:sz="4" w:space="0" w:color="auto"/>
            </w:tcBorders>
            <w:vAlign w:val="center"/>
          </w:tcPr>
          <w:p w14:paraId="037771E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(OPD/OPA)</w:t>
            </w:r>
          </w:p>
        </w:tc>
        <w:tc>
          <w:tcPr>
            <w:tcW w:w="1418" w:type="dxa"/>
            <w:tcBorders>
              <w:top w:val="single" w:sz="4" w:space="0" w:color="auto"/>
            </w:tcBorders>
            <w:vAlign w:val="center"/>
          </w:tcPr>
          <w:p w14:paraId="185880E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0.686</w:t>
            </w:r>
          </w:p>
        </w:tc>
        <w:tc>
          <w:tcPr>
            <w:tcW w:w="1418" w:type="dxa"/>
            <w:tcBorders>
              <w:top w:val="single" w:sz="4" w:space="0" w:color="auto"/>
            </w:tcBorders>
            <w:vAlign w:val="center"/>
          </w:tcPr>
          <w:p w14:paraId="165618A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0.05</w:t>
            </w:r>
          </w:p>
        </w:tc>
        <w:tc>
          <w:tcPr>
            <w:tcW w:w="1418" w:type="dxa"/>
            <w:tcBorders>
              <w:top w:val="single" w:sz="4" w:space="0" w:color="auto"/>
            </w:tcBorders>
            <w:vAlign w:val="center"/>
          </w:tcPr>
          <w:p w14:paraId="7FFC865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w:t>
            </w:r>
          </w:p>
        </w:tc>
        <w:tc>
          <w:tcPr>
            <w:tcW w:w="1418" w:type="dxa"/>
            <w:tcBorders>
              <w:top w:val="single" w:sz="4" w:space="0" w:color="auto"/>
            </w:tcBorders>
            <w:vAlign w:val="center"/>
          </w:tcPr>
          <w:p w14:paraId="15BBE43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0.424</w:t>
            </w:r>
          </w:p>
        </w:tc>
      </w:tr>
      <w:tr w:rsidR="008427DF" w:rsidRPr="00EA2310" w14:paraId="47F5231B" w14:textId="77777777" w:rsidTr="00A6252B">
        <w:tc>
          <w:tcPr>
            <w:tcW w:w="2518" w:type="dxa"/>
            <w:vAlign w:val="center"/>
          </w:tcPr>
          <w:p w14:paraId="5A43F51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(OPE/OPA)</w:t>
            </w:r>
          </w:p>
        </w:tc>
        <w:tc>
          <w:tcPr>
            <w:tcW w:w="1418" w:type="dxa"/>
            <w:vAlign w:val="center"/>
          </w:tcPr>
          <w:p w14:paraId="7C1D878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-0.35</w:t>
            </w:r>
          </w:p>
        </w:tc>
        <w:tc>
          <w:tcPr>
            <w:tcW w:w="1418" w:type="dxa"/>
            <w:vAlign w:val="center"/>
          </w:tcPr>
          <w:p w14:paraId="13E55E0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0.719</w:t>
            </w:r>
          </w:p>
        </w:tc>
        <w:tc>
          <w:tcPr>
            <w:tcW w:w="1418" w:type="dxa"/>
            <w:vAlign w:val="center"/>
          </w:tcPr>
          <w:p w14:paraId="6153E79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-0.077</w:t>
            </w:r>
          </w:p>
        </w:tc>
        <w:tc>
          <w:tcPr>
            <w:tcW w:w="1418" w:type="dxa"/>
            <w:vAlign w:val="center"/>
          </w:tcPr>
          <w:p w14:paraId="6AE756A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0.181</w:t>
            </w:r>
          </w:p>
        </w:tc>
      </w:tr>
      <w:tr w:rsidR="008427DF" w:rsidRPr="00EA2310" w14:paraId="71543ECA" w14:textId="77777777" w:rsidTr="00A6252B">
        <w:tc>
          <w:tcPr>
            <w:tcW w:w="2518" w:type="dxa"/>
            <w:vAlign w:val="center"/>
          </w:tcPr>
          <w:p w14:paraId="2250B12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(OPF/OPA)</w:t>
            </w:r>
          </w:p>
        </w:tc>
        <w:tc>
          <w:tcPr>
            <w:tcW w:w="1418" w:type="dxa"/>
            <w:vAlign w:val="center"/>
          </w:tcPr>
          <w:p w14:paraId="0CA9FA8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-0.847</w:t>
            </w:r>
          </w:p>
        </w:tc>
        <w:tc>
          <w:tcPr>
            <w:tcW w:w="1418" w:type="dxa"/>
            <w:vAlign w:val="center"/>
          </w:tcPr>
          <w:p w14:paraId="6FFD6F4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-0.105</w:t>
            </w:r>
          </w:p>
        </w:tc>
        <w:tc>
          <w:tcPr>
            <w:tcW w:w="1418" w:type="dxa"/>
            <w:vAlign w:val="center"/>
          </w:tcPr>
          <w:p w14:paraId="68A1D26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0.234</w:t>
            </w:r>
          </w:p>
        </w:tc>
        <w:tc>
          <w:tcPr>
            <w:tcW w:w="1418" w:type="dxa"/>
            <w:vAlign w:val="center"/>
          </w:tcPr>
          <w:p w14:paraId="23117F7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w:t>
            </w:r>
          </w:p>
        </w:tc>
      </w:tr>
      <w:tr w:rsidR="008427DF" w:rsidRPr="00EA2310" w14:paraId="7849237D" w14:textId="77777777" w:rsidTr="00A6252B">
        <w:tc>
          <w:tcPr>
            <w:tcW w:w="2518" w:type="dxa"/>
            <w:vAlign w:val="center"/>
          </w:tcPr>
          <w:p w14:paraId="47F9B28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(PHB/PHA)</w:t>
            </w:r>
          </w:p>
        </w:tc>
        <w:tc>
          <w:tcPr>
            <w:tcW w:w="1418" w:type="dxa"/>
            <w:vAlign w:val="center"/>
          </w:tcPr>
          <w:p w14:paraId="5143F66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0.114</w:t>
            </w:r>
          </w:p>
        </w:tc>
        <w:tc>
          <w:tcPr>
            <w:tcW w:w="1418" w:type="dxa"/>
            <w:vAlign w:val="center"/>
          </w:tcPr>
          <w:p w14:paraId="3751DC0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0.627</w:t>
            </w:r>
          </w:p>
        </w:tc>
        <w:tc>
          <w:tcPr>
            <w:tcW w:w="1418" w:type="dxa"/>
            <w:vAlign w:val="center"/>
          </w:tcPr>
          <w:p w14:paraId="5A732BB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-0.524</w:t>
            </w:r>
          </w:p>
        </w:tc>
        <w:tc>
          <w:tcPr>
            <w:tcW w:w="1418" w:type="dxa"/>
            <w:vAlign w:val="center"/>
          </w:tcPr>
          <w:p w14:paraId="0F60311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0.313</w:t>
            </w:r>
          </w:p>
        </w:tc>
      </w:tr>
      <w:tr w:rsidR="008427DF" w:rsidRPr="00EA2310" w14:paraId="2463C312" w14:textId="77777777" w:rsidTr="00A6252B">
        <w:tc>
          <w:tcPr>
            <w:tcW w:w="2518" w:type="dxa"/>
            <w:vAlign w:val="center"/>
          </w:tcPr>
          <w:p w14:paraId="28E3593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(PHC/PHA)</w:t>
            </w:r>
          </w:p>
        </w:tc>
        <w:tc>
          <w:tcPr>
            <w:tcW w:w="1418" w:type="dxa"/>
            <w:vAlign w:val="center"/>
          </w:tcPr>
          <w:p w14:paraId="34E24E8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-0.613</w:t>
            </w:r>
          </w:p>
        </w:tc>
        <w:tc>
          <w:tcPr>
            <w:tcW w:w="1418" w:type="dxa"/>
            <w:vAlign w:val="center"/>
          </w:tcPr>
          <w:p w14:paraId="68EC3A3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0.28</w:t>
            </w:r>
          </w:p>
        </w:tc>
        <w:tc>
          <w:tcPr>
            <w:tcW w:w="1418" w:type="dxa"/>
            <w:vAlign w:val="center"/>
          </w:tcPr>
          <w:p w14:paraId="4981EBE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0.253</w:t>
            </w:r>
          </w:p>
        </w:tc>
        <w:tc>
          <w:tcPr>
            <w:tcW w:w="1418" w:type="dxa"/>
            <w:vAlign w:val="center"/>
          </w:tcPr>
          <w:p w14:paraId="1844D9C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0.175</w:t>
            </w:r>
          </w:p>
        </w:tc>
      </w:tr>
      <w:tr w:rsidR="008427DF" w:rsidRPr="00EA2310" w14:paraId="5874CC7D" w14:textId="77777777" w:rsidTr="00A6252B">
        <w:tc>
          <w:tcPr>
            <w:tcW w:w="2518" w:type="dxa"/>
            <w:vAlign w:val="center"/>
          </w:tcPr>
          <w:p w14:paraId="223F553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(PHD/PHA)</w:t>
            </w:r>
          </w:p>
        </w:tc>
        <w:tc>
          <w:tcPr>
            <w:tcW w:w="1418" w:type="dxa"/>
            <w:vAlign w:val="center"/>
          </w:tcPr>
          <w:p w14:paraId="72B50A5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0.826</w:t>
            </w:r>
          </w:p>
        </w:tc>
        <w:tc>
          <w:tcPr>
            <w:tcW w:w="1418" w:type="dxa"/>
            <w:vAlign w:val="center"/>
          </w:tcPr>
          <w:p w14:paraId="265B03B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0.306</w:t>
            </w:r>
          </w:p>
        </w:tc>
        <w:tc>
          <w:tcPr>
            <w:tcW w:w="1418" w:type="dxa"/>
            <w:vAlign w:val="center"/>
          </w:tcPr>
          <w:p w14:paraId="0CA9BE2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-0.193</w:t>
            </w:r>
          </w:p>
        </w:tc>
        <w:tc>
          <w:tcPr>
            <w:tcW w:w="1418" w:type="dxa"/>
            <w:vAlign w:val="center"/>
          </w:tcPr>
          <w:p w14:paraId="66F1772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-0.212</w:t>
            </w:r>
          </w:p>
        </w:tc>
      </w:tr>
      <w:tr w:rsidR="008427DF" w:rsidRPr="00EA2310" w14:paraId="60AC0A68" w14:textId="77777777" w:rsidTr="00A6252B">
        <w:tc>
          <w:tcPr>
            <w:tcW w:w="2518" w:type="dxa"/>
            <w:vAlign w:val="center"/>
          </w:tcPr>
          <w:p w14:paraId="13D5AF8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(PHE)</w:t>
            </w:r>
          </w:p>
        </w:tc>
        <w:tc>
          <w:tcPr>
            <w:tcW w:w="1418" w:type="dxa"/>
            <w:vAlign w:val="center"/>
          </w:tcPr>
          <w:p w14:paraId="07BB98E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0.894</w:t>
            </w:r>
          </w:p>
        </w:tc>
        <w:tc>
          <w:tcPr>
            <w:tcW w:w="1418" w:type="dxa"/>
            <w:vAlign w:val="center"/>
          </w:tcPr>
          <w:p w14:paraId="42E574A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0.117</w:t>
            </w:r>
          </w:p>
        </w:tc>
        <w:tc>
          <w:tcPr>
            <w:tcW w:w="1418" w:type="dxa"/>
            <w:vAlign w:val="center"/>
          </w:tcPr>
          <w:p w14:paraId="77B87D2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-0.098</w:t>
            </w:r>
          </w:p>
        </w:tc>
        <w:tc>
          <w:tcPr>
            <w:tcW w:w="1418" w:type="dxa"/>
            <w:vAlign w:val="center"/>
          </w:tcPr>
          <w:p w14:paraId="7BA76A7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0.028</w:t>
            </w:r>
          </w:p>
        </w:tc>
      </w:tr>
      <w:tr w:rsidR="008427DF" w:rsidRPr="00EA2310" w14:paraId="0D6F6637" w14:textId="77777777" w:rsidTr="00A6252B">
        <w:tc>
          <w:tcPr>
            <w:tcW w:w="2518" w:type="dxa"/>
            <w:vAlign w:val="center"/>
          </w:tcPr>
          <w:p w14:paraId="4318140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(SKB/SKA)</w:t>
            </w:r>
          </w:p>
        </w:tc>
        <w:tc>
          <w:tcPr>
            <w:tcW w:w="1418" w:type="dxa"/>
            <w:vAlign w:val="center"/>
          </w:tcPr>
          <w:p w14:paraId="0DC4CE4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0.869</w:t>
            </w:r>
          </w:p>
        </w:tc>
        <w:tc>
          <w:tcPr>
            <w:tcW w:w="1418" w:type="dxa"/>
            <w:vAlign w:val="center"/>
          </w:tcPr>
          <w:p w14:paraId="522B023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-0.004</w:t>
            </w:r>
          </w:p>
        </w:tc>
        <w:tc>
          <w:tcPr>
            <w:tcW w:w="1418" w:type="dxa"/>
            <w:vAlign w:val="center"/>
          </w:tcPr>
          <w:p w14:paraId="5700D23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-0.061</w:t>
            </w:r>
          </w:p>
        </w:tc>
        <w:tc>
          <w:tcPr>
            <w:tcW w:w="1418" w:type="dxa"/>
            <w:vAlign w:val="center"/>
          </w:tcPr>
          <w:p w14:paraId="558C965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0.021</w:t>
            </w:r>
          </w:p>
        </w:tc>
      </w:tr>
      <w:tr w:rsidR="008427DF" w:rsidRPr="00EA2310" w14:paraId="1EB0D060" w14:textId="77777777" w:rsidTr="00A6252B">
        <w:tc>
          <w:tcPr>
            <w:tcW w:w="2518" w:type="dxa"/>
            <w:vAlign w:val="center"/>
          </w:tcPr>
          <w:p w14:paraId="05B0F5B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(SKC/SKA)</w:t>
            </w:r>
          </w:p>
        </w:tc>
        <w:tc>
          <w:tcPr>
            <w:tcW w:w="1418" w:type="dxa"/>
            <w:vAlign w:val="center"/>
          </w:tcPr>
          <w:p w14:paraId="70CF4DF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-0.351</w:t>
            </w:r>
          </w:p>
        </w:tc>
        <w:tc>
          <w:tcPr>
            <w:tcW w:w="1418" w:type="dxa"/>
            <w:vAlign w:val="center"/>
          </w:tcPr>
          <w:p w14:paraId="5BEFBAF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-0.557</w:t>
            </w:r>
          </w:p>
        </w:tc>
        <w:tc>
          <w:tcPr>
            <w:tcW w:w="1418" w:type="dxa"/>
            <w:vAlign w:val="center"/>
          </w:tcPr>
          <w:p w14:paraId="16E3E69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0.269</w:t>
            </w:r>
          </w:p>
        </w:tc>
        <w:tc>
          <w:tcPr>
            <w:tcW w:w="1418" w:type="dxa"/>
            <w:vAlign w:val="center"/>
          </w:tcPr>
          <w:p w14:paraId="4012721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0.348</w:t>
            </w:r>
          </w:p>
        </w:tc>
      </w:tr>
      <w:tr w:rsidR="008427DF" w:rsidRPr="00EA2310" w14:paraId="4710A3D2" w14:textId="77777777" w:rsidTr="00A6252B">
        <w:tc>
          <w:tcPr>
            <w:tcW w:w="2518" w:type="dxa"/>
            <w:vAlign w:val="center"/>
          </w:tcPr>
          <w:p w14:paraId="0036C6C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(SKD/SKA)</w:t>
            </w:r>
          </w:p>
        </w:tc>
        <w:tc>
          <w:tcPr>
            <w:tcW w:w="1418" w:type="dxa"/>
            <w:vAlign w:val="center"/>
          </w:tcPr>
          <w:p w14:paraId="5075445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0.71</w:t>
            </w:r>
          </w:p>
        </w:tc>
        <w:tc>
          <w:tcPr>
            <w:tcW w:w="1418" w:type="dxa"/>
            <w:vAlign w:val="center"/>
          </w:tcPr>
          <w:p w14:paraId="3DCCB63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0.128</w:t>
            </w:r>
          </w:p>
        </w:tc>
        <w:tc>
          <w:tcPr>
            <w:tcW w:w="1418" w:type="dxa"/>
            <w:vAlign w:val="center"/>
          </w:tcPr>
          <w:p w14:paraId="7176818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0.303</w:t>
            </w:r>
          </w:p>
        </w:tc>
        <w:tc>
          <w:tcPr>
            <w:tcW w:w="1418" w:type="dxa"/>
            <w:vAlign w:val="center"/>
          </w:tcPr>
          <w:p w14:paraId="6A54821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0.294</w:t>
            </w:r>
          </w:p>
        </w:tc>
      </w:tr>
      <w:tr w:rsidR="008427DF" w:rsidRPr="00EA2310" w14:paraId="0A570FEC" w14:textId="77777777" w:rsidTr="00A6252B">
        <w:tc>
          <w:tcPr>
            <w:tcW w:w="2518" w:type="dxa"/>
            <w:vAlign w:val="center"/>
          </w:tcPr>
          <w:p w14:paraId="646990D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(SKE/SKA)</w:t>
            </w:r>
          </w:p>
        </w:tc>
        <w:tc>
          <w:tcPr>
            <w:tcW w:w="1418" w:type="dxa"/>
            <w:vAlign w:val="center"/>
          </w:tcPr>
          <w:p w14:paraId="40E69B5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0.846</w:t>
            </w:r>
          </w:p>
        </w:tc>
        <w:tc>
          <w:tcPr>
            <w:tcW w:w="1418" w:type="dxa"/>
            <w:vAlign w:val="center"/>
          </w:tcPr>
          <w:p w14:paraId="69E22F8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0.084</w:t>
            </w:r>
          </w:p>
        </w:tc>
        <w:tc>
          <w:tcPr>
            <w:tcW w:w="1418" w:type="dxa"/>
            <w:vAlign w:val="center"/>
          </w:tcPr>
          <w:p w14:paraId="2545F62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0.178</w:t>
            </w:r>
          </w:p>
        </w:tc>
        <w:tc>
          <w:tcPr>
            <w:tcW w:w="1418" w:type="dxa"/>
            <w:vAlign w:val="center"/>
          </w:tcPr>
          <w:p w14:paraId="080030A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0.361</w:t>
            </w:r>
          </w:p>
        </w:tc>
      </w:tr>
      <w:tr w:rsidR="008427DF" w:rsidRPr="00EA2310" w14:paraId="1B6E7FCD" w14:textId="77777777" w:rsidTr="00A6252B">
        <w:tc>
          <w:tcPr>
            <w:tcW w:w="2518" w:type="dxa"/>
            <w:vAlign w:val="center"/>
          </w:tcPr>
          <w:p w14:paraId="490A8C6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(SKF/SKA)</w:t>
            </w:r>
          </w:p>
        </w:tc>
        <w:tc>
          <w:tcPr>
            <w:tcW w:w="1418" w:type="dxa"/>
            <w:vAlign w:val="center"/>
          </w:tcPr>
          <w:p w14:paraId="34B82F3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0.748</w:t>
            </w:r>
          </w:p>
        </w:tc>
        <w:tc>
          <w:tcPr>
            <w:tcW w:w="1418" w:type="dxa"/>
            <w:vAlign w:val="center"/>
          </w:tcPr>
          <w:p w14:paraId="18F74F5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-0.171</w:t>
            </w:r>
          </w:p>
        </w:tc>
        <w:tc>
          <w:tcPr>
            <w:tcW w:w="1418" w:type="dxa"/>
            <w:vAlign w:val="center"/>
          </w:tcPr>
          <w:p w14:paraId="62AC26C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0.109</w:t>
            </w:r>
          </w:p>
        </w:tc>
        <w:tc>
          <w:tcPr>
            <w:tcW w:w="1418" w:type="dxa"/>
            <w:vAlign w:val="center"/>
          </w:tcPr>
          <w:p w14:paraId="0157AC0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-0.134</w:t>
            </w:r>
          </w:p>
        </w:tc>
      </w:tr>
      <w:tr w:rsidR="008427DF" w:rsidRPr="00EA2310" w14:paraId="67D30C2E" w14:textId="77777777" w:rsidTr="00A6252B">
        <w:tc>
          <w:tcPr>
            <w:tcW w:w="2518" w:type="dxa"/>
            <w:vAlign w:val="center"/>
          </w:tcPr>
          <w:p w14:paraId="7929A25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(SKG/SKA)</w:t>
            </w:r>
          </w:p>
        </w:tc>
        <w:tc>
          <w:tcPr>
            <w:tcW w:w="1418" w:type="dxa"/>
            <w:vAlign w:val="center"/>
          </w:tcPr>
          <w:p w14:paraId="4D465BF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0.535</w:t>
            </w:r>
          </w:p>
        </w:tc>
        <w:tc>
          <w:tcPr>
            <w:tcW w:w="1418" w:type="dxa"/>
            <w:vAlign w:val="center"/>
          </w:tcPr>
          <w:p w14:paraId="1F428E9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0.018</w:t>
            </w:r>
          </w:p>
        </w:tc>
        <w:tc>
          <w:tcPr>
            <w:tcW w:w="1418" w:type="dxa"/>
            <w:vAlign w:val="center"/>
          </w:tcPr>
          <w:p w14:paraId="5765D0E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0.639</w:t>
            </w:r>
          </w:p>
        </w:tc>
        <w:tc>
          <w:tcPr>
            <w:tcW w:w="1418" w:type="dxa"/>
            <w:vAlign w:val="center"/>
          </w:tcPr>
          <w:p w14:paraId="780B629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0.18</w:t>
            </w:r>
          </w:p>
        </w:tc>
      </w:tr>
      <w:tr w:rsidR="008427DF" w:rsidRPr="00EA2310" w14:paraId="3229719D" w14:textId="77777777" w:rsidTr="00A6252B">
        <w:tc>
          <w:tcPr>
            <w:tcW w:w="2518" w:type="dxa"/>
            <w:vAlign w:val="center"/>
          </w:tcPr>
          <w:p w14:paraId="2687375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(SKH/SKA)</w:t>
            </w:r>
          </w:p>
        </w:tc>
        <w:tc>
          <w:tcPr>
            <w:tcW w:w="1418" w:type="dxa"/>
            <w:vAlign w:val="center"/>
          </w:tcPr>
          <w:p w14:paraId="2C62333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0.603</w:t>
            </w:r>
          </w:p>
        </w:tc>
        <w:tc>
          <w:tcPr>
            <w:tcW w:w="1418" w:type="dxa"/>
            <w:vAlign w:val="center"/>
          </w:tcPr>
          <w:p w14:paraId="4E54549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-0.099</w:t>
            </w:r>
          </w:p>
        </w:tc>
        <w:tc>
          <w:tcPr>
            <w:tcW w:w="1418" w:type="dxa"/>
            <w:vAlign w:val="center"/>
          </w:tcPr>
          <w:p w14:paraId="143E363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0.536</w:t>
            </w:r>
          </w:p>
        </w:tc>
        <w:tc>
          <w:tcPr>
            <w:tcW w:w="1418" w:type="dxa"/>
            <w:vAlign w:val="center"/>
          </w:tcPr>
          <w:p w14:paraId="31B2C48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-0.222</w:t>
            </w:r>
          </w:p>
        </w:tc>
      </w:tr>
      <w:tr w:rsidR="008427DF" w:rsidRPr="00EA2310" w14:paraId="16B5562D" w14:textId="77777777" w:rsidTr="00A6252B">
        <w:tc>
          <w:tcPr>
            <w:tcW w:w="2518" w:type="dxa"/>
            <w:vAlign w:val="center"/>
          </w:tcPr>
          <w:p w14:paraId="7AF86B5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(SKI/SKA)</w:t>
            </w:r>
          </w:p>
        </w:tc>
        <w:tc>
          <w:tcPr>
            <w:tcW w:w="1418" w:type="dxa"/>
            <w:vAlign w:val="center"/>
          </w:tcPr>
          <w:p w14:paraId="273A407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0.301</w:t>
            </w:r>
          </w:p>
        </w:tc>
        <w:tc>
          <w:tcPr>
            <w:tcW w:w="1418" w:type="dxa"/>
            <w:vAlign w:val="center"/>
          </w:tcPr>
          <w:p w14:paraId="00C7217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0.382</w:t>
            </w:r>
          </w:p>
        </w:tc>
        <w:tc>
          <w:tcPr>
            <w:tcW w:w="1418" w:type="dxa"/>
            <w:vAlign w:val="center"/>
          </w:tcPr>
          <w:p w14:paraId="725BBA1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0.227</w:t>
            </w:r>
          </w:p>
        </w:tc>
        <w:tc>
          <w:tcPr>
            <w:tcW w:w="1418" w:type="dxa"/>
            <w:vAlign w:val="center"/>
          </w:tcPr>
          <w:p w14:paraId="43FE880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-0.681</w:t>
            </w:r>
          </w:p>
        </w:tc>
      </w:tr>
      <w:tr w:rsidR="008427DF" w:rsidRPr="00EA2310" w14:paraId="04923FD4" w14:textId="77777777" w:rsidTr="00A6252B">
        <w:tc>
          <w:tcPr>
            <w:tcW w:w="2518" w:type="dxa"/>
            <w:vAlign w:val="center"/>
          </w:tcPr>
          <w:p w14:paraId="45B7C9D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(SKJ/SKA)</w:t>
            </w:r>
          </w:p>
        </w:tc>
        <w:tc>
          <w:tcPr>
            <w:tcW w:w="1418" w:type="dxa"/>
            <w:vAlign w:val="center"/>
          </w:tcPr>
          <w:p w14:paraId="36C6767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0.071</w:t>
            </w:r>
          </w:p>
        </w:tc>
        <w:tc>
          <w:tcPr>
            <w:tcW w:w="1418" w:type="dxa"/>
            <w:vAlign w:val="center"/>
          </w:tcPr>
          <w:p w14:paraId="76BAE89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0.562</w:t>
            </w:r>
          </w:p>
        </w:tc>
        <w:tc>
          <w:tcPr>
            <w:tcW w:w="1418" w:type="dxa"/>
            <w:vAlign w:val="center"/>
          </w:tcPr>
          <w:p w14:paraId="7B7A391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0.455</w:t>
            </w:r>
          </w:p>
        </w:tc>
        <w:tc>
          <w:tcPr>
            <w:tcW w:w="1418" w:type="dxa"/>
            <w:vAlign w:val="center"/>
          </w:tcPr>
          <w:p w14:paraId="1AECAC1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-0.259</w:t>
            </w:r>
          </w:p>
        </w:tc>
      </w:tr>
      <w:tr w:rsidR="008427DF" w:rsidRPr="00EA2310" w14:paraId="36917A96" w14:textId="77777777" w:rsidTr="00A6252B">
        <w:tc>
          <w:tcPr>
            <w:tcW w:w="2518" w:type="dxa"/>
            <w:tcBorders>
              <w:bottom w:val="single" w:sz="4" w:space="0" w:color="auto"/>
            </w:tcBorders>
            <w:vAlign w:val="center"/>
          </w:tcPr>
          <w:p w14:paraId="79A7633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(DEA)</w:t>
            </w:r>
          </w:p>
        </w:tc>
        <w:tc>
          <w:tcPr>
            <w:tcW w:w="1418" w:type="dxa"/>
            <w:tcBorders>
              <w:bottom w:val="single" w:sz="4" w:space="0" w:color="auto"/>
            </w:tcBorders>
            <w:vAlign w:val="center"/>
          </w:tcPr>
          <w:p w14:paraId="2595D52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-0.513</w:t>
            </w:r>
          </w:p>
        </w:tc>
        <w:tc>
          <w:tcPr>
            <w:tcW w:w="1418" w:type="dxa"/>
            <w:tcBorders>
              <w:bottom w:val="single" w:sz="4" w:space="0" w:color="auto"/>
            </w:tcBorders>
            <w:vAlign w:val="center"/>
          </w:tcPr>
          <w:p w14:paraId="001E039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0.304</w:t>
            </w:r>
          </w:p>
        </w:tc>
        <w:tc>
          <w:tcPr>
            <w:tcW w:w="1418" w:type="dxa"/>
            <w:tcBorders>
              <w:bottom w:val="single" w:sz="4" w:space="0" w:color="auto"/>
            </w:tcBorders>
            <w:vAlign w:val="center"/>
          </w:tcPr>
          <w:p w14:paraId="1A7D99D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0.549</w:t>
            </w:r>
          </w:p>
        </w:tc>
        <w:tc>
          <w:tcPr>
            <w:tcW w:w="1418" w:type="dxa"/>
            <w:tcBorders>
              <w:bottom w:val="single" w:sz="4" w:space="0" w:color="auto"/>
            </w:tcBorders>
            <w:vAlign w:val="center"/>
          </w:tcPr>
          <w:p w14:paraId="5F82C37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0.26</w:t>
            </w:r>
          </w:p>
        </w:tc>
      </w:tr>
    </w:tbl>
    <w:p w14:paraId="49E5A14D" w14:textId="77777777" w:rsidR="00A6252B" w:rsidRDefault="00A6252B">
      <w:pPr>
        <w:widowControl/>
        <w:jc w:val="left"/>
        <w:rPr>
          <w:rFonts w:ascii="Arial" w:hAnsi="Arial" w:cs="Arial"/>
          <w:sz w:val="18"/>
          <w:szCs w:val="18"/>
        </w:rPr>
      </w:pPr>
      <w:r>
        <w:rPr>
          <w:rFonts w:ascii="Arial" w:hAnsi="Arial" w:cs="Arial"/>
          <w:sz w:val="18"/>
          <w:szCs w:val="18"/>
        </w:rPr>
        <w:br w:type="page"/>
      </w:r>
    </w:p>
    <w:p w14:paraId="7BD9EF3A" w14:textId="3F9D5001" w:rsidR="008427DF" w:rsidRPr="00FD242E" w:rsidRDefault="00BF2EB8" w:rsidP="00A6252B">
      <w:pPr>
        <w:spacing w:line="480" w:lineRule="auto"/>
        <w:rPr>
          <w:rFonts w:ascii="Arial" w:hAnsi="Arial" w:cs="Arial"/>
          <w:sz w:val="24"/>
          <w:szCs w:val="24"/>
        </w:rPr>
      </w:pPr>
      <w:r w:rsidRPr="00FD242E">
        <w:rPr>
          <w:rFonts w:ascii="Arial" w:hAnsi="Arial" w:cs="Arial"/>
          <w:b/>
          <w:color w:val="000000"/>
          <w:sz w:val="24"/>
          <w:szCs w:val="24"/>
        </w:rPr>
        <w:lastRenderedPageBreak/>
        <w:t xml:space="preserve">Supplementary Table </w:t>
      </w:r>
      <w:r w:rsidR="00A9096A" w:rsidRPr="00FD242E">
        <w:rPr>
          <w:rFonts w:ascii="Arial" w:hAnsi="Arial" w:cs="Arial"/>
          <w:b/>
          <w:color w:val="000000"/>
          <w:sz w:val="24"/>
          <w:szCs w:val="24"/>
        </w:rPr>
        <w:t>7</w:t>
      </w:r>
      <w:r w:rsidRPr="00FD242E">
        <w:rPr>
          <w:rFonts w:ascii="Arial" w:hAnsi="Arial" w:cs="Arial"/>
          <w:color w:val="000000"/>
          <w:sz w:val="24"/>
          <w:szCs w:val="24"/>
        </w:rPr>
        <w:t xml:space="preserve"> </w:t>
      </w:r>
      <w:r w:rsidR="00FD242E" w:rsidRPr="00FD242E">
        <w:rPr>
          <w:rFonts w:ascii="Arial" w:hAnsi="Arial" w:cs="Arial"/>
          <w:color w:val="000000"/>
          <w:sz w:val="24"/>
          <w:szCs w:val="24"/>
        </w:rPr>
        <w:t>T</w:t>
      </w:r>
      <w:r w:rsidRPr="00FD242E">
        <w:rPr>
          <w:rFonts w:ascii="Arial" w:hAnsi="Arial" w:cs="Arial"/>
          <w:color w:val="000000"/>
          <w:sz w:val="24"/>
          <w:szCs w:val="24"/>
        </w:rPr>
        <w:t>otal variance of the interpretation of digestive characters</w:t>
      </w:r>
    </w:p>
    <w:tbl>
      <w:tblPr>
        <w:tblStyle w:val="a7"/>
        <w:tblW w:w="895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283"/>
        <w:gridCol w:w="1285"/>
        <w:gridCol w:w="1282"/>
        <w:gridCol w:w="1283"/>
        <w:gridCol w:w="1283"/>
        <w:gridCol w:w="1283"/>
      </w:tblGrid>
      <w:tr w:rsidR="008427DF" w:rsidRPr="00EA2310" w14:paraId="604228EE" w14:textId="77777777" w:rsidTr="00766CC2">
        <w:tc>
          <w:tcPr>
            <w:tcW w:w="1260" w:type="dxa"/>
            <w:vMerge w:val="restart"/>
            <w:tcBorders>
              <w:top w:val="single" w:sz="4" w:space="0" w:color="auto"/>
            </w:tcBorders>
          </w:tcPr>
          <w:p w14:paraId="72BB8159" w14:textId="77777777" w:rsidR="008427DF" w:rsidRPr="00EA2310" w:rsidRDefault="00BF2EB8">
            <w:pPr>
              <w:spacing w:line="480" w:lineRule="auto"/>
              <w:rPr>
                <w:rFonts w:ascii="Arial" w:hAnsi="Arial" w:cs="Arial"/>
                <w:color w:val="000000"/>
                <w:kern w:val="0"/>
                <w:sz w:val="18"/>
                <w:szCs w:val="18"/>
              </w:rPr>
            </w:pPr>
            <w:r w:rsidRPr="00EA2310">
              <w:rPr>
                <w:rFonts w:ascii="Arial" w:hAnsi="Arial" w:cs="Arial"/>
                <w:color w:val="000000"/>
                <w:kern w:val="0"/>
                <w:sz w:val="18"/>
                <w:szCs w:val="18"/>
              </w:rPr>
              <w:t>Component</w:t>
            </w:r>
          </w:p>
        </w:tc>
        <w:tc>
          <w:tcPr>
            <w:tcW w:w="3850" w:type="dxa"/>
            <w:gridSpan w:val="3"/>
            <w:tcBorders>
              <w:top w:val="single" w:sz="4" w:space="0" w:color="auto"/>
              <w:bottom w:val="single" w:sz="4" w:space="0" w:color="auto"/>
            </w:tcBorders>
          </w:tcPr>
          <w:p w14:paraId="1E5E282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Initial eigenvalue</w:t>
            </w:r>
          </w:p>
        </w:tc>
        <w:tc>
          <w:tcPr>
            <w:tcW w:w="3849" w:type="dxa"/>
            <w:gridSpan w:val="3"/>
            <w:tcBorders>
              <w:top w:val="single" w:sz="4" w:space="0" w:color="auto"/>
              <w:bottom w:val="single" w:sz="4" w:space="0" w:color="auto"/>
            </w:tcBorders>
          </w:tcPr>
          <w:p w14:paraId="1D36F42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Sums of squared loadings</w:t>
            </w:r>
          </w:p>
        </w:tc>
      </w:tr>
      <w:tr w:rsidR="008427DF" w:rsidRPr="00EA2310" w14:paraId="66FA405F" w14:textId="77777777" w:rsidTr="00766CC2">
        <w:tc>
          <w:tcPr>
            <w:tcW w:w="1260" w:type="dxa"/>
            <w:vMerge/>
            <w:tcBorders>
              <w:bottom w:val="single" w:sz="4" w:space="0" w:color="auto"/>
            </w:tcBorders>
          </w:tcPr>
          <w:p w14:paraId="65291058" w14:textId="77777777" w:rsidR="008427DF" w:rsidRPr="00EA2310" w:rsidRDefault="008427DF">
            <w:pPr>
              <w:rPr>
                <w:rFonts w:ascii="Arial" w:hAnsi="Arial" w:cs="Arial"/>
                <w:color w:val="000000"/>
                <w:kern w:val="0"/>
                <w:sz w:val="18"/>
                <w:szCs w:val="18"/>
              </w:rPr>
            </w:pPr>
          </w:p>
        </w:tc>
        <w:tc>
          <w:tcPr>
            <w:tcW w:w="1283" w:type="dxa"/>
            <w:tcBorders>
              <w:top w:val="single" w:sz="4" w:space="0" w:color="auto"/>
              <w:bottom w:val="single" w:sz="4" w:space="0" w:color="auto"/>
            </w:tcBorders>
          </w:tcPr>
          <w:p w14:paraId="7364F0A8" w14:textId="77777777" w:rsidR="008427DF" w:rsidRPr="00EA2310" w:rsidRDefault="0058499E">
            <w:pPr>
              <w:jc w:val="center"/>
              <w:rPr>
                <w:rFonts w:ascii="Arial" w:hAnsi="Arial" w:cs="Arial"/>
                <w:color w:val="000000"/>
                <w:kern w:val="0"/>
                <w:sz w:val="18"/>
                <w:szCs w:val="18"/>
              </w:rPr>
            </w:pPr>
            <w:hyperlink r:id="rId38" w:history="1">
              <w:r w:rsidR="00BF2EB8" w:rsidRPr="00EA2310">
                <w:rPr>
                  <w:rFonts w:ascii="Arial" w:hAnsi="Arial" w:cs="Arial"/>
                  <w:color w:val="000000"/>
                  <w:kern w:val="0"/>
                  <w:sz w:val="18"/>
                  <w:szCs w:val="18"/>
                </w:rPr>
                <w:t>sums</w:t>
              </w:r>
            </w:hyperlink>
          </w:p>
        </w:tc>
        <w:tc>
          <w:tcPr>
            <w:tcW w:w="1285" w:type="dxa"/>
            <w:tcBorders>
              <w:top w:val="single" w:sz="4" w:space="0" w:color="auto"/>
              <w:bottom w:val="single" w:sz="4" w:space="0" w:color="auto"/>
            </w:tcBorders>
          </w:tcPr>
          <w:p w14:paraId="0271646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Variance%</w:t>
            </w:r>
          </w:p>
        </w:tc>
        <w:tc>
          <w:tcPr>
            <w:tcW w:w="1282" w:type="dxa"/>
            <w:tcBorders>
              <w:top w:val="single" w:sz="4" w:space="0" w:color="auto"/>
              <w:bottom w:val="single" w:sz="4" w:space="0" w:color="auto"/>
            </w:tcBorders>
          </w:tcPr>
          <w:p w14:paraId="53268C2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Aggregate%</w:t>
            </w:r>
          </w:p>
        </w:tc>
        <w:tc>
          <w:tcPr>
            <w:tcW w:w="1283" w:type="dxa"/>
            <w:tcBorders>
              <w:top w:val="single" w:sz="4" w:space="0" w:color="auto"/>
              <w:bottom w:val="single" w:sz="4" w:space="0" w:color="auto"/>
            </w:tcBorders>
          </w:tcPr>
          <w:p w14:paraId="08DAA25D" w14:textId="77777777" w:rsidR="008427DF" w:rsidRPr="00EA2310" w:rsidRDefault="0058499E">
            <w:pPr>
              <w:jc w:val="center"/>
              <w:rPr>
                <w:rFonts w:ascii="Arial" w:hAnsi="Arial" w:cs="Arial"/>
                <w:color w:val="000000"/>
                <w:kern w:val="0"/>
                <w:sz w:val="18"/>
                <w:szCs w:val="18"/>
              </w:rPr>
            </w:pPr>
            <w:hyperlink r:id="rId39" w:history="1">
              <w:r w:rsidR="00BF2EB8" w:rsidRPr="00EA2310">
                <w:rPr>
                  <w:rFonts w:ascii="Arial" w:hAnsi="Arial" w:cs="Arial"/>
                  <w:color w:val="000000"/>
                  <w:kern w:val="0"/>
                  <w:sz w:val="18"/>
                  <w:szCs w:val="18"/>
                </w:rPr>
                <w:t>sums</w:t>
              </w:r>
            </w:hyperlink>
          </w:p>
        </w:tc>
        <w:tc>
          <w:tcPr>
            <w:tcW w:w="1283" w:type="dxa"/>
            <w:tcBorders>
              <w:top w:val="single" w:sz="4" w:space="0" w:color="auto"/>
              <w:bottom w:val="single" w:sz="4" w:space="0" w:color="auto"/>
            </w:tcBorders>
          </w:tcPr>
          <w:p w14:paraId="4693822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Variance%</w:t>
            </w:r>
          </w:p>
        </w:tc>
        <w:tc>
          <w:tcPr>
            <w:tcW w:w="1283" w:type="dxa"/>
            <w:tcBorders>
              <w:top w:val="single" w:sz="4" w:space="0" w:color="auto"/>
              <w:bottom w:val="single" w:sz="4" w:space="0" w:color="auto"/>
            </w:tcBorders>
          </w:tcPr>
          <w:p w14:paraId="23F41C9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Aggregate%</w:t>
            </w:r>
          </w:p>
        </w:tc>
      </w:tr>
      <w:tr w:rsidR="008427DF" w:rsidRPr="00EA2310" w14:paraId="07D9DDB8" w14:textId="77777777" w:rsidTr="00766CC2">
        <w:tc>
          <w:tcPr>
            <w:tcW w:w="1260" w:type="dxa"/>
            <w:tcBorders>
              <w:top w:val="single" w:sz="4" w:space="0" w:color="auto"/>
            </w:tcBorders>
            <w:vAlign w:val="center"/>
          </w:tcPr>
          <w:p w14:paraId="29846317"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w:t>
            </w:r>
          </w:p>
        </w:tc>
        <w:tc>
          <w:tcPr>
            <w:tcW w:w="1283" w:type="dxa"/>
            <w:tcBorders>
              <w:top w:val="single" w:sz="4" w:space="0" w:color="auto"/>
            </w:tcBorders>
            <w:vAlign w:val="center"/>
          </w:tcPr>
          <w:p w14:paraId="56DA366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8.772</w:t>
            </w:r>
          </w:p>
        </w:tc>
        <w:tc>
          <w:tcPr>
            <w:tcW w:w="1285" w:type="dxa"/>
            <w:tcBorders>
              <w:top w:val="single" w:sz="4" w:space="0" w:color="auto"/>
            </w:tcBorders>
            <w:vAlign w:val="center"/>
          </w:tcPr>
          <w:p w14:paraId="0C651CF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38.139</w:t>
            </w:r>
          </w:p>
        </w:tc>
        <w:tc>
          <w:tcPr>
            <w:tcW w:w="1282" w:type="dxa"/>
            <w:tcBorders>
              <w:top w:val="single" w:sz="4" w:space="0" w:color="auto"/>
            </w:tcBorders>
            <w:vAlign w:val="center"/>
          </w:tcPr>
          <w:p w14:paraId="1E147DD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38.139</w:t>
            </w:r>
          </w:p>
        </w:tc>
        <w:tc>
          <w:tcPr>
            <w:tcW w:w="1283" w:type="dxa"/>
            <w:tcBorders>
              <w:top w:val="single" w:sz="4" w:space="0" w:color="auto"/>
            </w:tcBorders>
            <w:vAlign w:val="center"/>
          </w:tcPr>
          <w:p w14:paraId="132C08E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8.772</w:t>
            </w:r>
          </w:p>
        </w:tc>
        <w:tc>
          <w:tcPr>
            <w:tcW w:w="1283" w:type="dxa"/>
            <w:tcBorders>
              <w:top w:val="single" w:sz="4" w:space="0" w:color="auto"/>
            </w:tcBorders>
            <w:vAlign w:val="center"/>
          </w:tcPr>
          <w:p w14:paraId="1B5E6C6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38.139</w:t>
            </w:r>
          </w:p>
        </w:tc>
        <w:tc>
          <w:tcPr>
            <w:tcW w:w="1283" w:type="dxa"/>
            <w:tcBorders>
              <w:top w:val="single" w:sz="4" w:space="0" w:color="auto"/>
            </w:tcBorders>
            <w:vAlign w:val="center"/>
          </w:tcPr>
          <w:p w14:paraId="1072314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38.139</w:t>
            </w:r>
          </w:p>
        </w:tc>
      </w:tr>
      <w:tr w:rsidR="008427DF" w:rsidRPr="00EA2310" w14:paraId="15537973" w14:textId="77777777" w:rsidTr="00A6252B">
        <w:tc>
          <w:tcPr>
            <w:tcW w:w="1260" w:type="dxa"/>
            <w:vAlign w:val="center"/>
          </w:tcPr>
          <w:p w14:paraId="4C1B9CA8"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2</w:t>
            </w:r>
          </w:p>
        </w:tc>
        <w:tc>
          <w:tcPr>
            <w:tcW w:w="1283" w:type="dxa"/>
            <w:vAlign w:val="center"/>
          </w:tcPr>
          <w:p w14:paraId="5A55B77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3.333</w:t>
            </w:r>
          </w:p>
        </w:tc>
        <w:tc>
          <w:tcPr>
            <w:tcW w:w="1285" w:type="dxa"/>
            <w:vAlign w:val="center"/>
          </w:tcPr>
          <w:p w14:paraId="256B3EC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14.493</w:t>
            </w:r>
          </w:p>
        </w:tc>
        <w:tc>
          <w:tcPr>
            <w:tcW w:w="1282" w:type="dxa"/>
            <w:vAlign w:val="center"/>
          </w:tcPr>
          <w:p w14:paraId="1E54DC4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52.632</w:t>
            </w:r>
          </w:p>
        </w:tc>
        <w:tc>
          <w:tcPr>
            <w:tcW w:w="1283" w:type="dxa"/>
            <w:vAlign w:val="center"/>
          </w:tcPr>
          <w:p w14:paraId="38940E5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3.333</w:t>
            </w:r>
          </w:p>
        </w:tc>
        <w:tc>
          <w:tcPr>
            <w:tcW w:w="1283" w:type="dxa"/>
            <w:vAlign w:val="center"/>
          </w:tcPr>
          <w:p w14:paraId="22F6614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14.493</w:t>
            </w:r>
          </w:p>
        </w:tc>
        <w:tc>
          <w:tcPr>
            <w:tcW w:w="1283" w:type="dxa"/>
            <w:vAlign w:val="center"/>
          </w:tcPr>
          <w:p w14:paraId="60FE42B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52.632</w:t>
            </w:r>
          </w:p>
        </w:tc>
      </w:tr>
      <w:tr w:rsidR="008427DF" w:rsidRPr="00EA2310" w14:paraId="3C07AD1F" w14:textId="77777777" w:rsidTr="00A6252B">
        <w:tc>
          <w:tcPr>
            <w:tcW w:w="1260" w:type="dxa"/>
            <w:vAlign w:val="center"/>
          </w:tcPr>
          <w:p w14:paraId="3E66DF02"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3</w:t>
            </w:r>
          </w:p>
        </w:tc>
        <w:tc>
          <w:tcPr>
            <w:tcW w:w="1283" w:type="dxa"/>
            <w:vAlign w:val="center"/>
          </w:tcPr>
          <w:p w14:paraId="0B862C5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1.752</w:t>
            </w:r>
          </w:p>
        </w:tc>
        <w:tc>
          <w:tcPr>
            <w:tcW w:w="1285" w:type="dxa"/>
            <w:vAlign w:val="center"/>
          </w:tcPr>
          <w:p w14:paraId="355FCC9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7.618</w:t>
            </w:r>
          </w:p>
        </w:tc>
        <w:tc>
          <w:tcPr>
            <w:tcW w:w="1282" w:type="dxa"/>
            <w:vAlign w:val="center"/>
          </w:tcPr>
          <w:p w14:paraId="37378AA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60.25</w:t>
            </w:r>
          </w:p>
        </w:tc>
        <w:tc>
          <w:tcPr>
            <w:tcW w:w="1283" w:type="dxa"/>
            <w:vAlign w:val="center"/>
          </w:tcPr>
          <w:p w14:paraId="68CFEAE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1.752</w:t>
            </w:r>
          </w:p>
        </w:tc>
        <w:tc>
          <w:tcPr>
            <w:tcW w:w="1283" w:type="dxa"/>
            <w:vAlign w:val="center"/>
          </w:tcPr>
          <w:p w14:paraId="0B74B5B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7.618</w:t>
            </w:r>
          </w:p>
        </w:tc>
        <w:tc>
          <w:tcPr>
            <w:tcW w:w="1283" w:type="dxa"/>
            <w:vAlign w:val="center"/>
          </w:tcPr>
          <w:p w14:paraId="176C97C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60.25</w:t>
            </w:r>
          </w:p>
        </w:tc>
      </w:tr>
      <w:tr w:rsidR="008427DF" w:rsidRPr="00EA2310" w14:paraId="4FDEF632" w14:textId="77777777" w:rsidTr="00A6252B">
        <w:tc>
          <w:tcPr>
            <w:tcW w:w="1260" w:type="dxa"/>
            <w:vAlign w:val="center"/>
          </w:tcPr>
          <w:p w14:paraId="0D895375"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4</w:t>
            </w:r>
          </w:p>
        </w:tc>
        <w:tc>
          <w:tcPr>
            <w:tcW w:w="1283" w:type="dxa"/>
            <w:vAlign w:val="center"/>
          </w:tcPr>
          <w:p w14:paraId="6853772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1.659</w:t>
            </w:r>
          </w:p>
        </w:tc>
        <w:tc>
          <w:tcPr>
            <w:tcW w:w="1285" w:type="dxa"/>
            <w:vAlign w:val="center"/>
          </w:tcPr>
          <w:p w14:paraId="650E461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7.213</w:t>
            </w:r>
          </w:p>
        </w:tc>
        <w:tc>
          <w:tcPr>
            <w:tcW w:w="1282" w:type="dxa"/>
            <w:vAlign w:val="center"/>
          </w:tcPr>
          <w:p w14:paraId="6FA2D78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67.463</w:t>
            </w:r>
          </w:p>
        </w:tc>
        <w:tc>
          <w:tcPr>
            <w:tcW w:w="1283" w:type="dxa"/>
            <w:vAlign w:val="center"/>
          </w:tcPr>
          <w:p w14:paraId="5533890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1.659</w:t>
            </w:r>
          </w:p>
        </w:tc>
        <w:tc>
          <w:tcPr>
            <w:tcW w:w="1283" w:type="dxa"/>
            <w:vAlign w:val="center"/>
          </w:tcPr>
          <w:p w14:paraId="351D68F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7.213</w:t>
            </w:r>
          </w:p>
        </w:tc>
        <w:tc>
          <w:tcPr>
            <w:tcW w:w="1283" w:type="dxa"/>
            <w:vAlign w:val="center"/>
          </w:tcPr>
          <w:p w14:paraId="4450191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67.463</w:t>
            </w:r>
          </w:p>
        </w:tc>
      </w:tr>
      <w:tr w:rsidR="008427DF" w:rsidRPr="00EA2310" w14:paraId="19058DC7" w14:textId="77777777" w:rsidTr="00A6252B">
        <w:tc>
          <w:tcPr>
            <w:tcW w:w="1260" w:type="dxa"/>
            <w:vAlign w:val="center"/>
          </w:tcPr>
          <w:p w14:paraId="3797C584"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5</w:t>
            </w:r>
          </w:p>
        </w:tc>
        <w:tc>
          <w:tcPr>
            <w:tcW w:w="1283" w:type="dxa"/>
            <w:vAlign w:val="center"/>
          </w:tcPr>
          <w:p w14:paraId="54811B4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1.202</w:t>
            </w:r>
          </w:p>
        </w:tc>
        <w:tc>
          <w:tcPr>
            <w:tcW w:w="1285" w:type="dxa"/>
            <w:vAlign w:val="center"/>
          </w:tcPr>
          <w:p w14:paraId="77FFD00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5.228</w:t>
            </w:r>
          </w:p>
        </w:tc>
        <w:tc>
          <w:tcPr>
            <w:tcW w:w="1282" w:type="dxa"/>
            <w:vAlign w:val="center"/>
          </w:tcPr>
          <w:p w14:paraId="2BDC6B9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72.69</w:t>
            </w:r>
          </w:p>
        </w:tc>
        <w:tc>
          <w:tcPr>
            <w:tcW w:w="1283" w:type="dxa"/>
            <w:vAlign w:val="center"/>
          </w:tcPr>
          <w:p w14:paraId="421871F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1.202</w:t>
            </w:r>
          </w:p>
        </w:tc>
        <w:tc>
          <w:tcPr>
            <w:tcW w:w="1283" w:type="dxa"/>
            <w:vAlign w:val="center"/>
          </w:tcPr>
          <w:p w14:paraId="3ED9296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5.228</w:t>
            </w:r>
          </w:p>
        </w:tc>
        <w:tc>
          <w:tcPr>
            <w:tcW w:w="1283" w:type="dxa"/>
            <w:vAlign w:val="center"/>
          </w:tcPr>
          <w:p w14:paraId="2C17683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72.69</w:t>
            </w:r>
          </w:p>
        </w:tc>
      </w:tr>
      <w:tr w:rsidR="008427DF" w:rsidRPr="00EA2310" w14:paraId="283CCAE0" w14:textId="77777777" w:rsidTr="00A6252B">
        <w:tc>
          <w:tcPr>
            <w:tcW w:w="1260" w:type="dxa"/>
            <w:vAlign w:val="center"/>
          </w:tcPr>
          <w:p w14:paraId="051CBA94"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6</w:t>
            </w:r>
          </w:p>
        </w:tc>
        <w:tc>
          <w:tcPr>
            <w:tcW w:w="1283" w:type="dxa"/>
            <w:vAlign w:val="center"/>
          </w:tcPr>
          <w:p w14:paraId="3A2E647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1.149</w:t>
            </w:r>
          </w:p>
        </w:tc>
        <w:tc>
          <w:tcPr>
            <w:tcW w:w="1285" w:type="dxa"/>
            <w:vAlign w:val="center"/>
          </w:tcPr>
          <w:p w14:paraId="20D19CA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4.996</w:t>
            </w:r>
          </w:p>
        </w:tc>
        <w:tc>
          <w:tcPr>
            <w:tcW w:w="1282" w:type="dxa"/>
            <w:vAlign w:val="center"/>
          </w:tcPr>
          <w:p w14:paraId="2474521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77.687</w:t>
            </w:r>
          </w:p>
        </w:tc>
        <w:tc>
          <w:tcPr>
            <w:tcW w:w="1283" w:type="dxa"/>
            <w:vAlign w:val="center"/>
          </w:tcPr>
          <w:p w14:paraId="1D7E33D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1.149</w:t>
            </w:r>
          </w:p>
        </w:tc>
        <w:tc>
          <w:tcPr>
            <w:tcW w:w="1283" w:type="dxa"/>
            <w:vAlign w:val="center"/>
          </w:tcPr>
          <w:p w14:paraId="0D989AA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4.996</w:t>
            </w:r>
          </w:p>
        </w:tc>
        <w:tc>
          <w:tcPr>
            <w:tcW w:w="1283" w:type="dxa"/>
            <w:vAlign w:val="center"/>
          </w:tcPr>
          <w:p w14:paraId="3270B0D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77.687</w:t>
            </w:r>
          </w:p>
        </w:tc>
      </w:tr>
      <w:tr w:rsidR="008427DF" w:rsidRPr="00EA2310" w14:paraId="3E776837" w14:textId="77777777" w:rsidTr="00A6252B">
        <w:tc>
          <w:tcPr>
            <w:tcW w:w="1260" w:type="dxa"/>
            <w:vAlign w:val="center"/>
          </w:tcPr>
          <w:p w14:paraId="3F3FB1A4"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7</w:t>
            </w:r>
          </w:p>
        </w:tc>
        <w:tc>
          <w:tcPr>
            <w:tcW w:w="1283" w:type="dxa"/>
            <w:vAlign w:val="center"/>
          </w:tcPr>
          <w:p w14:paraId="098EB83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1.033</w:t>
            </w:r>
          </w:p>
        </w:tc>
        <w:tc>
          <w:tcPr>
            <w:tcW w:w="1285" w:type="dxa"/>
            <w:vAlign w:val="center"/>
          </w:tcPr>
          <w:p w14:paraId="433F104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4.492</w:t>
            </w:r>
          </w:p>
        </w:tc>
        <w:tc>
          <w:tcPr>
            <w:tcW w:w="1282" w:type="dxa"/>
            <w:vAlign w:val="center"/>
          </w:tcPr>
          <w:p w14:paraId="6560EB0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82.179</w:t>
            </w:r>
          </w:p>
        </w:tc>
        <w:tc>
          <w:tcPr>
            <w:tcW w:w="1283" w:type="dxa"/>
            <w:vAlign w:val="center"/>
          </w:tcPr>
          <w:p w14:paraId="522661C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1.033</w:t>
            </w:r>
          </w:p>
        </w:tc>
        <w:tc>
          <w:tcPr>
            <w:tcW w:w="1283" w:type="dxa"/>
            <w:vAlign w:val="center"/>
          </w:tcPr>
          <w:p w14:paraId="2583275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4.492</w:t>
            </w:r>
          </w:p>
        </w:tc>
        <w:tc>
          <w:tcPr>
            <w:tcW w:w="1283" w:type="dxa"/>
            <w:vAlign w:val="center"/>
          </w:tcPr>
          <w:p w14:paraId="338989C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82.179</w:t>
            </w:r>
          </w:p>
        </w:tc>
      </w:tr>
      <w:tr w:rsidR="008427DF" w:rsidRPr="00EA2310" w14:paraId="0C8732E9" w14:textId="77777777" w:rsidTr="00A6252B">
        <w:tc>
          <w:tcPr>
            <w:tcW w:w="1260" w:type="dxa"/>
            <w:vAlign w:val="center"/>
          </w:tcPr>
          <w:p w14:paraId="05E5E66B"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8</w:t>
            </w:r>
          </w:p>
        </w:tc>
        <w:tc>
          <w:tcPr>
            <w:tcW w:w="1283" w:type="dxa"/>
            <w:vAlign w:val="center"/>
          </w:tcPr>
          <w:p w14:paraId="5FC5419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0.808</w:t>
            </w:r>
          </w:p>
        </w:tc>
        <w:tc>
          <w:tcPr>
            <w:tcW w:w="1285" w:type="dxa"/>
            <w:vAlign w:val="center"/>
          </w:tcPr>
          <w:p w14:paraId="2D71B92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3.511</w:t>
            </w:r>
          </w:p>
        </w:tc>
        <w:tc>
          <w:tcPr>
            <w:tcW w:w="1282" w:type="dxa"/>
            <w:vAlign w:val="center"/>
          </w:tcPr>
          <w:p w14:paraId="7ED83C8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85.69</w:t>
            </w:r>
          </w:p>
        </w:tc>
        <w:tc>
          <w:tcPr>
            <w:tcW w:w="1283" w:type="dxa"/>
            <w:vAlign w:val="center"/>
          </w:tcPr>
          <w:p w14:paraId="48978F9D" w14:textId="77777777" w:rsidR="008427DF" w:rsidRPr="00EA2310" w:rsidRDefault="008427DF">
            <w:pPr>
              <w:jc w:val="center"/>
              <w:rPr>
                <w:rFonts w:ascii="Arial" w:hAnsi="Arial" w:cs="Arial"/>
                <w:color w:val="000000"/>
                <w:kern w:val="0"/>
                <w:sz w:val="18"/>
                <w:szCs w:val="18"/>
              </w:rPr>
            </w:pPr>
          </w:p>
        </w:tc>
        <w:tc>
          <w:tcPr>
            <w:tcW w:w="1283" w:type="dxa"/>
            <w:vAlign w:val="center"/>
          </w:tcPr>
          <w:p w14:paraId="796D6242" w14:textId="77777777" w:rsidR="008427DF" w:rsidRPr="00EA2310" w:rsidRDefault="008427DF">
            <w:pPr>
              <w:jc w:val="center"/>
              <w:rPr>
                <w:rFonts w:ascii="Arial" w:hAnsi="Arial" w:cs="Arial"/>
                <w:color w:val="000000"/>
                <w:kern w:val="0"/>
                <w:sz w:val="18"/>
                <w:szCs w:val="18"/>
              </w:rPr>
            </w:pPr>
          </w:p>
        </w:tc>
        <w:tc>
          <w:tcPr>
            <w:tcW w:w="1283" w:type="dxa"/>
            <w:vAlign w:val="center"/>
          </w:tcPr>
          <w:p w14:paraId="745F7137" w14:textId="77777777" w:rsidR="008427DF" w:rsidRPr="00EA2310" w:rsidRDefault="008427DF">
            <w:pPr>
              <w:jc w:val="center"/>
              <w:rPr>
                <w:rFonts w:ascii="Arial" w:hAnsi="Arial" w:cs="Arial"/>
                <w:color w:val="000000"/>
                <w:kern w:val="0"/>
                <w:sz w:val="18"/>
                <w:szCs w:val="18"/>
              </w:rPr>
            </w:pPr>
          </w:p>
        </w:tc>
      </w:tr>
      <w:tr w:rsidR="008427DF" w:rsidRPr="00EA2310" w14:paraId="31C9D77B" w14:textId="77777777" w:rsidTr="00A6252B">
        <w:tc>
          <w:tcPr>
            <w:tcW w:w="1260" w:type="dxa"/>
            <w:vAlign w:val="center"/>
          </w:tcPr>
          <w:p w14:paraId="39B8C5B9"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9</w:t>
            </w:r>
          </w:p>
        </w:tc>
        <w:tc>
          <w:tcPr>
            <w:tcW w:w="1283" w:type="dxa"/>
            <w:vAlign w:val="center"/>
          </w:tcPr>
          <w:p w14:paraId="0086231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0.655</w:t>
            </w:r>
          </w:p>
        </w:tc>
        <w:tc>
          <w:tcPr>
            <w:tcW w:w="1285" w:type="dxa"/>
            <w:vAlign w:val="center"/>
          </w:tcPr>
          <w:p w14:paraId="34FC53B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2.849</w:t>
            </w:r>
          </w:p>
        </w:tc>
        <w:tc>
          <w:tcPr>
            <w:tcW w:w="1282" w:type="dxa"/>
            <w:vAlign w:val="center"/>
          </w:tcPr>
          <w:p w14:paraId="4F2455B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88.539</w:t>
            </w:r>
          </w:p>
        </w:tc>
        <w:tc>
          <w:tcPr>
            <w:tcW w:w="1283" w:type="dxa"/>
            <w:vAlign w:val="center"/>
          </w:tcPr>
          <w:p w14:paraId="3FF948B3" w14:textId="77777777" w:rsidR="008427DF" w:rsidRPr="00EA2310" w:rsidRDefault="008427DF">
            <w:pPr>
              <w:jc w:val="center"/>
              <w:rPr>
                <w:rFonts w:ascii="Arial" w:hAnsi="Arial" w:cs="Arial"/>
                <w:color w:val="000000"/>
                <w:kern w:val="0"/>
                <w:sz w:val="18"/>
                <w:szCs w:val="18"/>
              </w:rPr>
            </w:pPr>
          </w:p>
        </w:tc>
        <w:tc>
          <w:tcPr>
            <w:tcW w:w="1283" w:type="dxa"/>
            <w:vAlign w:val="center"/>
          </w:tcPr>
          <w:p w14:paraId="5966DCE2" w14:textId="77777777" w:rsidR="008427DF" w:rsidRPr="00EA2310" w:rsidRDefault="008427DF">
            <w:pPr>
              <w:jc w:val="center"/>
              <w:rPr>
                <w:rFonts w:ascii="Arial" w:hAnsi="Arial" w:cs="Arial"/>
                <w:color w:val="000000"/>
                <w:kern w:val="0"/>
                <w:sz w:val="18"/>
                <w:szCs w:val="18"/>
              </w:rPr>
            </w:pPr>
          </w:p>
        </w:tc>
        <w:tc>
          <w:tcPr>
            <w:tcW w:w="1283" w:type="dxa"/>
            <w:vAlign w:val="center"/>
          </w:tcPr>
          <w:p w14:paraId="5A34AC7B" w14:textId="77777777" w:rsidR="008427DF" w:rsidRPr="00EA2310" w:rsidRDefault="008427DF">
            <w:pPr>
              <w:jc w:val="center"/>
              <w:rPr>
                <w:rFonts w:ascii="Arial" w:hAnsi="Arial" w:cs="Arial"/>
                <w:color w:val="000000"/>
                <w:kern w:val="0"/>
                <w:sz w:val="18"/>
                <w:szCs w:val="18"/>
              </w:rPr>
            </w:pPr>
          </w:p>
        </w:tc>
      </w:tr>
      <w:tr w:rsidR="008427DF" w:rsidRPr="00EA2310" w14:paraId="1C2587A0" w14:textId="77777777" w:rsidTr="00A6252B">
        <w:tc>
          <w:tcPr>
            <w:tcW w:w="1260" w:type="dxa"/>
            <w:vAlign w:val="center"/>
          </w:tcPr>
          <w:p w14:paraId="275C59A2"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10</w:t>
            </w:r>
          </w:p>
        </w:tc>
        <w:tc>
          <w:tcPr>
            <w:tcW w:w="1283" w:type="dxa"/>
            <w:vAlign w:val="center"/>
          </w:tcPr>
          <w:p w14:paraId="1CE76E6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0.613</w:t>
            </w:r>
          </w:p>
        </w:tc>
        <w:tc>
          <w:tcPr>
            <w:tcW w:w="1285" w:type="dxa"/>
            <w:vAlign w:val="center"/>
          </w:tcPr>
          <w:p w14:paraId="7584058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2.667</w:t>
            </w:r>
          </w:p>
        </w:tc>
        <w:tc>
          <w:tcPr>
            <w:tcW w:w="1282" w:type="dxa"/>
            <w:vAlign w:val="center"/>
          </w:tcPr>
          <w:p w14:paraId="64D4827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91.206</w:t>
            </w:r>
          </w:p>
        </w:tc>
        <w:tc>
          <w:tcPr>
            <w:tcW w:w="1283" w:type="dxa"/>
            <w:vAlign w:val="center"/>
          </w:tcPr>
          <w:p w14:paraId="479D6C64" w14:textId="77777777" w:rsidR="008427DF" w:rsidRPr="00EA2310" w:rsidRDefault="008427DF">
            <w:pPr>
              <w:jc w:val="center"/>
              <w:rPr>
                <w:rFonts w:ascii="Arial" w:hAnsi="Arial" w:cs="Arial"/>
                <w:color w:val="000000"/>
                <w:kern w:val="0"/>
                <w:sz w:val="18"/>
                <w:szCs w:val="18"/>
              </w:rPr>
            </w:pPr>
          </w:p>
        </w:tc>
        <w:tc>
          <w:tcPr>
            <w:tcW w:w="1283" w:type="dxa"/>
            <w:vAlign w:val="center"/>
          </w:tcPr>
          <w:p w14:paraId="7D540068" w14:textId="77777777" w:rsidR="008427DF" w:rsidRPr="00EA2310" w:rsidRDefault="008427DF">
            <w:pPr>
              <w:jc w:val="center"/>
              <w:rPr>
                <w:rFonts w:ascii="Arial" w:hAnsi="Arial" w:cs="Arial"/>
                <w:color w:val="000000"/>
                <w:kern w:val="0"/>
                <w:sz w:val="18"/>
                <w:szCs w:val="18"/>
              </w:rPr>
            </w:pPr>
          </w:p>
        </w:tc>
        <w:tc>
          <w:tcPr>
            <w:tcW w:w="1283" w:type="dxa"/>
            <w:vAlign w:val="center"/>
          </w:tcPr>
          <w:p w14:paraId="1AA08BF2" w14:textId="77777777" w:rsidR="008427DF" w:rsidRPr="00EA2310" w:rsidRDefault="008427DF">
            <w:pPr>
              <w:jc w:val="center"/>
              <w:rPr>
                <w:rFonts w:ascii="Arial" w:hAnsi="Arial" w:cs="Arial"/>
                <w:color w:val="000000"/>
                <w:kern w:val="0"/>
                <w:sz w:val="18"/>
                <w:szCs w:val="18"/>
              </w:rPr>
            </w:pPr>
          </w:p>
        </w:tc>
      </w:tr>
      <w:tr w:rsidR="008427DF" w:rsidRPr="00EA2310" w14:paraId="74B289D7" w14:textId="77777777" w:rsidTr="00A6252B">
        <w:tc>
          <w:tcPr>
            <w:tcW w:w="1260" w:type="dxa"/>
            <w:vAlign w:val="center"/>
          </w:tcPr>
          <w:p w14:paraId="66D0CE41"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11</w:t>
            </w:r>
          </w:p>
        </w:tc>
        <w:tc>
          <w:tcPr>
            <w:tcW w:w="1283" w:type="dxa"/>
            <w:vAlign w:val="center"/>
          </w:tcPr>
          <w:p w14:paraId="7385783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0.463</w:t>
            </w:r>
          </w:p>
        </w:tc>
        <w:tc>
          <w:tcPr>
            <w:tcW w:w="1285" w:type="dxa"/>
            <w:vAlign w:val="center"/>
          </w:tcPr>
          <w:p w14:paraId="6262BA3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2.012</w:t>
            </w:r>
          </w:p>
        </w:tc>
        <w:tc>
          <w:tcPr>
            <w:tcW w:w="1282" w:type="dxa"/>
            <w:vAlign w:val="center"/>
          </w:tcPr>
          <w:p w14:paraId="008DB15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93.217</w:t>
            </w:r>
          </w:p>
        </w:tc>
        <w:tc>
          <w:tcPr>
            <w:tcW w:w="1283" w:type="dxa"/>
            <w:vAlign w:val="center"/>
          </w:tcPr>
          <w:p w14:paraId="56D9DBCE" w14:textId="77777777" w:rsidR="008427DF" w:rsidRPr="00EA2310" w:rsidRDefault="008427DF">
            <w:pPr>
              <w:jc w:val="center"/>
              <w:rPr>
                <w:rFonts w:ascii="Arial" w:hAnsi="Arial" w:cs="Arial"/>
                <w:color w:val="000000"/>
                <w:kern w:val="0"/>
                <w:sz w:val="18"/>
                <w:szCs w:val="18"/>
              </w:rPr>
            </w:pPr>
          </w:p>
        </w:tc>
        <w:tc>
          <w:tcPr>
            <w:tcW w:w="1283" w:type="dxa"/>
            <w:vAlign w:val="center"/>
          </w:tcPr>
          <w:p w14:paraId="7ED24F51" w14:textId="77777777" w:rsidR="008427DF" w:rsidRPr="00EA2310" w:rsidRDefault="008427DF">
            <w:pPr>
              <w:jc w:val="center"/>
              <w:rPr>
                <w:rFonts w:ascii="Arial" w:hAnsi="Arial" w:cs="Arial"/>
                <w:color w:val="000000"/>
                <w:kern w:val="0"/>
                <w:sz w:val="18"/>
                <w:szCs w:val="18"/>
              </w:rPr>
            </w:pPr>
          </w:p>
        </w:tc>
        <w:tc>
          <w:tcPr>
            <w:tcW w:w="1283" w:type="dxa"/>
            <w:vAlign w:val="center"/>
          </w:tcPr>
          <w:p w14:paraId="6539C7CA" w14:textId="77777777" w:rsidR="008427DF" w:rsidRPr="00EA2310" w:rsidRDefault="008427DF">
            <w:pPr>
              <w:jc w:val="center"/>
              <w:rPr>
                <w:rFonts w:ascii="Arial" w:hAnsi="Arial" w:cs="Arial"/>
                <w:color w:val="000000"/>
                <w:kern w:val="0"/>
                <w:sz w:val="18"/>
                <w:szCs w:val="18"/>
              </w:rPr>
            </w:pPr>
          </w:p>
        </w:tc>
      </w:tr>
      <w:tr w:rsidR="008427DF" w:rsidRPr="00EA2310" w14:paraId="5277DFAC" w14:textId="77777777" w:rsidTr="00A6252B">
        <w:tc>
          <w:tcPr>
            <w:tcW w:w="1260" w:type="dxa"/>
            <w:vAlign w:val="center"/>
          </w:tcPr>
          <w:p w14:paraId="005EE7CF"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12</w:t>
            </w:r>
          </w:p>
        </w:tc>
        <w:tc>
          <w:tcPr>
            <w:tcW w:w="1283" w:type="dxa"/>
            <w:vAlign w:val="center"/>
          </w:tcPr>
          <w:p w14:paraId="53EF967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0.385</w:t>
            </w:r>
          </w:p>
        </w:tc>
        <w:tc>
          <w:tcPr>
            <w:tcW w:w="1285" w:type="dxa"/>
            <w:vAlign w:val="center"/>
          </w:tcPr>
          <w:p w14:paraId="296D0C4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1.676</w:t>
            </w:r>
          </w:p>
        </w:tc>
        <w:tc>
          <w:tcPr>
            <w:tcW w:w="1282" w:type="dxa"/>
            <w:vAlign w:val="center"/>
          </w:tcPr>
          <w:p w14:paraId="577D0A5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94.893</w:t>
            </w:r>
          </w:p>
        </w:tc>
        <w:tc>
          <w:tcPr>
            <w:tcW w:w="1283" w:type="dxa"/>
            <w:vAlign w:val="center"/>
          </w:tcPr>
          <w:p w14:paraId="73025975" w14:textId="77777777" w:rsidR="008427DF" w:rsidRPr="00EA2310" w:rsidRDefault="008427DF">
            <w:pPr>
              <w:jc w:val="center"/>
              <w:rPr>
                <w:rFonts w:ascii="Arial" w:hAnsi="Arial" w:cs="Arial"/>
                <w:color w:val="000000"/>
                <w:kern w:val="0"/>
                <w:sz w:val="18"/>
                <w:szCs w:val="18"/>
              </w:rPr>
            </w:pPr>
          </w:p>
        </w:tc>
        <w:tc>
          <w:tcPr>
            <w:tcW w:w="1283" w:type="dxa"/>
            <w:vAlign w:val="center"/>
          </w:tcPr>
          <w:p w14:paraId="3C2EE400" w14:textId="77777777" w:rsidR="008427DF" w:rsidRPr="00EA2310" w:rsidRDefault="008427DF">
            <w:pPr>
              <w:jc w:val="center"/>
              <w:rPr>
                <w:rFonts w:ascii="Arial" w:hAnsi="Arial" w:cs="Arial"/>
                <w:color w:val="000000"/>
                <w:kern w:val="0"/>
                <w:sz w:val="18"/>
                <w:szCs w:val="18"/>
              </w:rPr>
            </w:pPr>
          </w:p>
        </w:tc>
        <w:tc>
          <w:tcPr>
            <w:tcW w:w="1283" w:type="dxa"/>
            <w:vAlign w:val="center"/>
          </w:tcPr>
          <w:p w14:paraId="6DEDAFA3" w14:textId="77777777" w:rsidR="008427DF" w:rsidRPr="00EA2310" w:rsidRDefault="008427DF">
            <w:pPr>
              <w:jc w:val="center"/>
              <w:rPr>
                <w:rFonts w:ascii="Arial" w:hAnsi="Arial" w:cs="Arial"/>
                <w:color w:val="000000"/>
                <w:kern w:val="0"/>
                <w:sz w:val="18"/>
                <w:szCs w:val="18"/>
              </w:rPr>
            </w:pPr>
          </w:p>
        </w:tc>
      </w:tr>
      <w:tr w:rsidR="008427DF" w:rsidRPr="00EA2310" w14:paraId="259B63EA" w14:textId="77777777" w:rsidTr="00A6252B">
        <w:tc>
          <w:tcPr>
            <w:tcW w:w="1260" w:type="dxa"/>
            <w:vAlign w:val="center"/>
          </w:tcPr>
          <w:p w14:paraId="5BCCB335"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13</w:t>
            </w:r>
          </w:p>
        </w:tc>
        <w:tc>
          <w:tcPr>
            <w:tcW w:w="1283" w:type="dxa"/>
            <w:vAlign w:val="center"/>
          </w:tcPr>
          <w:p w14:paraId="5703DD6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0.326</w:t>
            </w:r>
          </w:p>
        </w:tc>
        <w:tc>
          <w:tcPr>
            <w:tcW w:w="1285" w:type="dxa"/>
            <w:vAlign w:val="center"/>
          </w:tcPr>
          <w:p w14:paraId="4A51C0D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1.417</w:t>
            </w:r>
          </w:p>
        </w:tc>
        <w:tc>
          <w:tcPr>
            <w:tcW w:w="1282" w:type="dxa"/>
            <w:vAlign w:val="center"/>
          </w:tcPr>
          <w:p w14:paraId="3D60AF3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96.31</w:t>
            </w:r>
          </w:p>
        </w:tc>
        <w:tc>
          <w:tcPr>
            <w:tcW w:w="1283" w:type="dxa"/>
            <w:vAlign w:val="center"/>
          </w:tcPr>
          <w:p w14:paraId="412E64B0" w14:textId="77777777" w:rsidR="008427DF" w:rsidRPr="00EA2310" w:rsidRDefault="008427DF">
            <w:pPr>
              <w:jc w:val="center"/>
              <w:rPr>
                <w:rFonts w:ascii="Arial" w:hAnsi="Arial" w:cs="Arial"/>
                <w:color w:val="000000"/>
                <w:kern w:val="0"/>
                <w:sz w:val="18"/>
                <w:szCs w:val="18"/>
              </w:rPr>
            </w:pPr>
          </w:p>
        </w:tc>
        <w:tc>
          <w:tcPr>
            <w:tcW w:w="1283" w:type="dxa"/>
            <w:vAlign w:val="center"/>
          </w:tcPr>
          <w:p w14:paraId="2BD98503" w14:textId="77777777" w:rsidR="008427DF" w:rsidRPr="00EA2310" w:rsidRDefault="008427DF">
            <w:pPr>
              <w:jc w:val="center"/>
              <w:rPr>
                <w:rFonts w:ascii="Arial" w:hAnsi="Arial" w:cs="Arial"/>
                <w:color w:val="000000"/>
                <w:kern w:val="0"/>
                <w:sz w:val="18"/>
                <w:szCs w:val="18"/>
              </w:rPr>
            </w:pPr>
          </w:p>
        </w:tc>
        <w:tc>
          <w:tcPr>
            <w:tcW w:w="1283" w:type="dxa"/>
            <w:vAlign w:val="center"/>
          </w:tcPr>
          <w:p w14:paraId="52D08C18" w14:textId="77777777" w:rsidR="008427DF" w:rsidRPr="00EA2310" w:rsidRDefault="008427DF">
            <w:pPr>
              <w:jc w:val="center"/>
              <w:rPr>
                <w:rFonts w:ascii="Arial" w:hAnsi="Arial" w:cs="Arial"/>
                <w:color w:val="000000"/>
                <w:kern w:val="0"/>
                <w:sz w:val="18"/>
                <w:szCs w:val="18"/>
              </w:rPr>
            </w:pPr>
          </w:p>
        </w:tc>
      </w:tr>
      <w:tr w:rsidR="008427DF" w:rsidRPr="00EA2310" w14:paraId="5F22A8BD" w14:textId="77777777" w:rsidTr="00A6252B">
        <w:tc>
          <w:tcPr>
            <w:tcW w:w="1260" w:type="dxa"/>
            <w:vAlign w:val="center"/>
          </w:tcPr>
          <w:p w14:paraId="5554D0C3"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14</w:t>
            </w:r>
          </w:p>
        </w:tc>
        <w:tc>
          <w:tcPr>
            <w:tcW w:w="1283" w:type="dxa"/>
            <w:vAlign w:val="center"/>
          </w:tcPr>
          <w:p w14:paraId="31D9B0F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0.296</w:t>
            </w:r>
          </w:p>
        </w:tc>
        <w:tc>
          <w:tcPr>
            <w:tcW w:w="1285" w:type="dxa"/>
            <w:vAlign w:val="center"/>
          </w:tcPr>
          <w:p w14:paraId="0767C62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1.288</w:t>
            </w:r>
          </w:p>
        </w:tc>
        <w:tc>
          <w:tcPr>
            <w:tcW w:w="1282" w:type="dxa"/>
            <w:vAlign w:val="center"/>
          </w:tcPr>
          <w:p w14:paraId="332ABE9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97.598</w:t>
            </w:r>
          </w:p>
        </w:tc>
        <w:tc>
          <w:tcPr>
            <w:tcW w:w="1283" w:type="dxa"/>
            <w:vAlign w:val="center"/>
          </w:tcPr>
          <w:p w14:paraId="09DF2FBB" w14:textId="77777777" w:rsidR="008427DF" w:rsidRPr="00EA2310" w:rsidRDefault="008427DF">
            <w:pPr>
              <w:jc w:val="center"/>
              <w:rPr>
                <w:rFonts w:ascii="Arial" w:hAnsi="Arial" w:cs="Arial"/>
                <w:color w:val="000000"/>
                <w:kern w:val="0"/>
                <w:sz w:val="18"/>
                <w:szCs w:val="18"/>
              </w:rPr>
            </w:pPr>
          </w:p>
        </w:tc>
        <w:tc>
          <w:tcPr>
            <w:tcW w:w="1283" w:type="dxa"/>
            <w:vAlign w:val="center"/>
          </w:tcPr>
          <w:p w14:paraId="5236D03B" w14:textId="77777777" w:rsidR="008427DF" w:rsidRPr="00EA2310" w:rsidRDefault="008427DF">
            <w:pPr>
              <w:jc w:val="center"/>
              <w:rPr>
                <w:rFonts w:ascii="Arial" w:hAnsi="Arial" w:cs="Arial"/>
                <w:color w:val="000000"/>
                <w:kern w:val="0"/>
                <w:sz w:val="18"/>
                <w:szCs w:val="18"/>
              </w:rPr>
            </w:pPr>
          </w:p>
        </w:tc>
        <w:tc>
          <w:tcPr>
            <w:tcW w:w="1283" w:type="dxa"/>
            <w:vAlign w:val="center"/>
          </w:tcPr>
          <w:p w14:paraId="1BDF4339" w14:textId="77777777" w:rsidR="008427DF" w:rsidRPr="00EA2310" w:rsidRDefault="008427DF">
            <w:pPr>
              <w:jc w:val="center"/>
              <w:rPr>
                <w:rFonts w:ascii="Arial" w:hAnsi="Arial" w:cs="Arial"/>
                <w:color w:val="000000"/>
                <w:kern w:val="0"/>
                <w:sz w:val="18"/>
                <w:szCs w:val="18"/>
              </w:rPr>
            </w:pPr>
          </w:p>
        </w:tc>
      </w:tr>
      <w:tr w:rsidR="008427DF" w:rsidRPr="00EA2310" w14:paraId="55BD47F5" w14:textId="77777777" w:rsidTr="00A6252B">
        <w:tc>
          <w:tcPr>
            <w:tcW w:w="1260" w:type="dxa"/>
            <w:vAlign w:val="center"/>
          </w:tcPr>
          <w:p w14:paraId="4FB03BFE"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15</w:t>
            </w:r>
          </w:p>
        </w:tc>
        <w:tc>
          <w:tcPr>
            <w:tcW w:w="1283" w:type="dxa"/>
            <w:vAlign w:val="center"/>
          </w:tcPr>
          <w:p w14:paraId="36FA573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0.229</w:t>
            </w:r>
          </w:p>
        </w:tc>
        <w:tc>
          <w:tcPr>
            <w:tcW w:w="1285" w:type="dxa"/>
            <w:vAlign w:val="center"/>
          </w:tcPr>
          <w:p w14:paraId="3CF1A27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0.995</w:t>
            </w:r>
          </w:p>
        </w:tc>
        <w:tc>
          <w:tcPr>
            <w:tcW w:w="1282" w:type="dxa"/>
            <w:vAlign w:val="center"/>
          </w:tcPr>
          <w:p w14:paraId="1CF1966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98.593</w:t>
            </w:r>
          </w:p>
        </w:tc>
        <w:tc>
          <w:tcPr>
            <w:tcW w:w="1283" w:type="dxa"/>
            <w:vAlign w:val="center"/>
          </w:tcPr>
          <w:p w14:paraId="7B22CC18" w14:textId="77777777" w:rsidR="008427DF" w:rsidRPr="00EA2310" w:rsidRDefault="008427DF">
            <w:pPr>
              <w:jc w:val="center"/>
              <w:rPr>
                <w:rFonts w:ascii="Arial" w:hAnsi="Arial" w:cs="Arial"/>
                <w:color w:val="000000"/>
                <w:kern w:val="0"/>
                <w:sz w:val="18"/>
                <w:szCs w:val="18"/>
              </w:rPr>
            </w:pPr>
          </w:p>
        </w:tc>
        <w:tc>
          <w:tcPr>
            <w:tcW w:w="1283" w:type="dxa"/>
            <w:vAlign w:val="center"/>
          </w:tcPr>
          <w:p w14:paraId="00FCB227" w14:textId="77777777" w:rsidR="008427DF" w:rsidRPr="00EA2310" w:rsidRDefault="008427DF">
            <w:pPr>
              <w:jc w:val="center"/>
              <w:rPr>
                <w:rFonts w:ascii="Arial" w:hAnsi="Arial" w:cs="Arial"/>
                <w:color w:val="000000"/>
                <w:kern w:val="0"/>
                <w:sz w:val="18"/>
                <w:szCs w:val="18"/>
              </w:rPr>
            </w:pPr>
          </w:p>
        </w:tc>
        <w:tc>
          <w:tcPr>
            <w:tcW w:w="1283" w:type="dxa"/>
            <w:vAlign w:val="center"/>
          </w:tcPr>
          <w:p w14:paraId="794B3857" w14:textId="77777777" w:rsidR="008427DF" w:rsidRPr="00EA2310" w:rsidRDefault="008427DF">
            <w:pPr>
              <w:jc w:val="center"/>
              <w:rPr>
                <w:rFonts w:ascii="Arial" w:hAnsi="Arial" w:cs="Arial"/>
                <w:color w:val="000000"/>
                <w:kern w:val="0"/>
                <w:sz w:val="18"/>
                <w:szCs w:val="18"/>
              </w:rPr>
            </w:pPr>
          </w:p>
        </w:tc>
      </w:tr>
      <w:tr w:rsidR="008427DF" w:rsidRPr="00EA2310" w14:paraId="08DF4585" w14:textId="77777777" w:rsidTr="00A6252B">
        <w:tc>
          <w:tcPr>
            <w:tcW w:w="1260" w:type="dxa"/>
            <w:vAlign w:val="center"/>
          </w:tcPr>
          <w:p w14:paraId="597E6C07"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16</w:t>
            </w:r>
          </w:p>
        </w:tc>
        <w:tc>
          <w:tcPr>
            <w:tcW w:w="1283" w:type="dxa"/>
            <w:vAlign w:val="center"/>
          </w:tcPr>
          <w:p w14:paraId="6203233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0.134</w:t>
            </w:r>
          </w:p>
        </w:tc>
        <w:tc>
          <w:tcPr>
            <w:tcW w:w="1285" w:type="dxa"/>
            <w:vAlign w:val="center"/>
          </w:tcPr>
          <w:p w14:paraId="2D6A79D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0.581</w:t>
            </w:r>
          </w:p>
        </w:tc>
        <w:tc>
          <w:tcPr>
            <w:tcW w:w="1282" w:type="dxa"/>
            <w:vAlign w:val="center"/>
          </w:tcPr>
          <w:p w14:paraId="68D1729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99.174</w:t>
            </w:r>
          </w:p>
        </w:tc>
        <w:tc>
          <w:tcPr>
            <w:tcW w:w="1283" w:type="dxa"/>
            <w:vAlign w:val="center"/>
          </w:tcPr>
          <w:p w14:paraId="4626E9BF" w14:textId="77777777" w:rsidR="008427DF" w:rsidRPr="00EA2310" w:rsidRDefault="008427DF">
            <w:pPr>
              <w:jc w:val="center"/>
              <w:rPr>
                <w:rFonts w:ascii="Arial" w:hAnsi="Arial" w:cs="Arial"/>
                <w:color w:val="000000"/>
                <w:kern w:val="0"/>
                <w:sz w:val="18"/>
                <w:szCs w:val="18"/>
              </w:rPr>
            </w:pPr>
          </w:p>
        </w:tc>
        <w:tc>
          <w:tcPr>
            <w:tcW w:w="1283" w:type="dxa"/>
            <w:vAlign w:val="center"/>
          </w:tcPr>
          <w:p w14:paraId="5DE20FC3" w14:textId="77777777" w:rsidR="008427DF" w:rsidRPr="00EA2310" w:rsidRDefault="008427DF">
            <w:pPr>
              <w:jc w:val="center"/>
              <w:rPr>
                <w:rFonts w:ascii="Arial" w:hAnsi="Arial" w:cs="Arial"/>
                <w:color w:val="000000"/>
                <w:kern w:val="0"/>
                <w:sz w:val="18"/>
                <w:szCs w:val="18"/>
              </w:rPr>
            </w:pPr>
          </w:p>
        </w:tc>
        <w:tc>
          <w:tcPr>
            <w:tcW w:w="1283" w:type="dxa"/>
            <w:vAlign w:val="center"/>
          </w:tcPr>
          <w:p w14:paraId="4483A1B4" w14:textId="77777777" w:rsidR="008427DF" w:rsidRPr="00EA2310" w:rsidRDefault="008427DF">
            <w:pPr>
              <w:jc w:val="center"/>
              <w:rPr>
                <w:rFonts w:ascii="Arial" w:hAnsi="Arial" w:cs="Arial"/>
                <w:color w:val="000000"/>
                <w:kern w:val="0"/>
                <w:sz w:val="18"/>
                <w:szCs w:val="18"/>
              </w:rPr>
            </w:pPr>
          </w:p>
        </w:tc>
      </w:tr>
      <w:tr w:rsidR="008427DF" w:rsidRPr="00EA2310" w14:paraId="6C9935DD" w14:textId="77777777" w:rsidTr="00A6252B">
        <w:tc>
          <w:tcPr>
            <w:tcW w:w="1260" w:type="dxa"/>
            <w:vAlign w:val="center"/>
          </w:tcPr>
          <w:p w14:paraId="787AAB99"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17</w:t>
            </w:r>
          </w:p>
        </w:tc>
        <w:tc>
          <w:tcPr>
            <w:tcW w:w="1283" w:type="dxa"/>
            <w:vAlign w:val="center"/>
          </w:tcPr>
          <w:p w14:paraId="1515F3D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0.074</w:t>
            </w:r>
          </w:p>
        </w:tc>
        <w:tc>
          <w:tcPr>
            <w:tcW w:w="1285" w:type="dxa"/>
            <w:vAlign w:val="center"/>
          </w:tcPr>
          <w:p w14:paraId="063817E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0.322</w:t>
            </w:r>
          </w:p>
        </w:tc>
        <w:tc>
          <w:tcPr>
            <w:tcW w:w="1282" w:type="dxa"/>
            <w:vAlign w:val="center"/>
          </w:tcPr>
          <w:p w14:paraId="30F9FDD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99.496</w:t>
            </w:r>
          </w:p>
        </w:tc>
        <w:tc>
          <w:tcPr>
            <w:tcW w:w="1283" w:type="dxa"/>
            <w:vAlign w:val="center"/>
          </w:tcPr>
          <w:p w14:paraId="018C03CA" w14:textId="77777777" w:rsidR="008427DF" w:rsidRPr="00EA2310" w:rsidRDefault="008427DF">
            <w:pPr>
              <w:jc w:val="center"/>
              <w:rPr>
                <w:rFonts w:ascii="Arial" w:hAnsi="Arial" w:cs="Arial"/>
                <w:color w:val="000000"/>
                <w:kern w:val="0"/>
                <w:sz w:val="18"/>
                <w:szCs w:val="18"/>
              </w:rPr>
            </w:pPr>
          </w:p>
        </w:tc>
        <w:tc>
          <w:tcPr>
            <w:tcW w:w="1283" w:type="dxa"/>
            <w:vAlign w:val="center"/>
          </w:tcPr>
          <w:p w14:paraId="737A1853" w14:textId="77777777" w:rsidR="008427DF" w:rsidRPr="00EA2310" w:rsidRDefault="008427DF">
            <w:pPr>
              <w:jc w:val="center"/>
              <w:rPr>
                <w:rFonts w:ascii="Arial" w:hAnsi="Arial" w:cs="Arial"/>
                <w:color w:val="000000"/>
                <w:kern w:val="0"/>
                <w:sz w:val="18"/>
                <w:szCs w:val="18"/>
              </w:rPr>
            </w:pPr>
          </w:p>
        </w:tc>
        <w:tc>
          <w:tcPr>
            <w:tcW w:w="1283" w:type="dxa"/>
            <w:vAlign w:val="center"/>
          </w:tcPr>
          <w:p w14:paraId="2E040DFC" w14:textId="77777777" w:rsidR="008427DF" w:rsidRPr="00EA2310" w:rsidRDefault="008427DF">
            <w:pPr>
              <w:jc w:val="center"/>
              <w:rPr>
                <w:rFonts w:ascii="Arial" w:hAnsi="Arial" w:cs="Arial"/>
                <w:color w:val="000000"/>
                <w:kern w:val="0"/>
                <w:sz w:val="18"/>
                <w:szCs w:val="18"/>
              </w:rPr>
            </w:pPr>
          </w:p>
        </w:tc>
      </w:tr>
      <w:tr w:rsidR="008427DF" w:rsidRPr="00EA2310" w14:paraId="6B9E9A16" w14:textId="77777777" w:rsidTr="00A6252B">
        <w:tc>
          <w:tcPr>
            <w:tcW w:w="1260" w:type="dxa"/>
            <w:vAlign w:val="center"/>
          </w:tcPr>
          <w:p w14:paraId="4CB45DC3"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18</w:t>
            </w:r>
          </w:p>
        </w:tc>
        <w:tc>
          <w:tcPr>
            <w:tcW w:w="1283" w:type="dxa"/>
            <w:vAlign w:val="center"/>
          </w:tcPr>
          <w:p w14:paraId="3E7DF30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0.056</w:t>
            </w:r>
          </w:p>
        </w:tc>
        <w:tc>
          <w:tcPr>
            <w:tcW w:w="1285" w:type="dxa"/>
            <w:vAlign w:val="center"/>
          </w:tcPr>
          <w:p w14:paraId="00E24B8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0.243</w:t>
            </w:r>
          </w:p>
        </w:tc>
        <w:tc>
          <w:tcPr>
            <w:tcW w:w="1282" w:type="dxa"/>
            <w:vAlign w:val="center"/>
          </w:tcPr>
          <w:p w14:paraId="04788C6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99.739</w:t>
            </w:r>
          </w:p>
        </w:tc>
        <w:tc>
          <w:tcPr>
            <w:tcW w:w="1283" w:type="dxa"/>
            <w:vAlign w:val="center"/>
          </w:tcPr>
          <w:p w14:paraId="1FAE3544" w14:textId="77777777" w:rsidR="008427DF" w:rsidRPr="00EA2310" w:rsidRDefault="008427DF">
            <w:pPr>
              <w:jc w:val="center"/>
              <w:rPr>
                <w:rFonts w:ascii="Arial" w:hAnsi="Arial" w:cs="Arial"/>
                <w:color w:val="000000"/>
                <w:kern w:val="0"/>
                <w:sz w:val="18"/>
                <w:szCs w:val="18"/>
              </w:rPr>
            </w:pPr>
          </w:p>
        </w:tc>
        <w:tc>
          <w:tcPr>
            <w:tcW w:w="1283" w:type="dxa"/>
            <w:vAlign w:val="center"/>
          </w:tcPr>
          <w:p w14:paraId="793E305F" w14:textId="77777777" w:rsidR="008427DF" w:rsidRPr="00EA2310" w:rsidRDefault="008427DF">
            <w:pPr>
              <w:jc w:val="center"/>
              <w:rPr>
                <w:rFonts w:ascii="Arial" w:hAnsi="Arial" w:cs="Arial"/>
                <w:color w:val="000000"/>
                <w:kern w:val="0"/>
                <w:sz w:val="18"/>
                <w:szCs w:val="18"/>
              </w:rPr>
            </w:pPr>
          </w:p>
        </w:tc>
        <w:tc>
          <w:tcPr>
            <w:tcW w:w="1283" w:type="dxa"/>
            <w:vAlign w:val="center"/>
          </w:tcPr>
          <w:p w14:paraId="61D2B60A" w14:textId="77777777" w:rsidR="008427DF" w:rsidRPr="00EA2310" w:rsidRDefault="008427DF">
            <w:pPr>
              <w:jc w:val="center"/>
              <w:rPr>
                <w:rFonts w:ascii="Arial" w:hAnsi="Arial" w:cs="Arial"/>
                <w:color w:val="000000"/>
                <w:kern w:val="0"/>
                <w:sz w:val="18"/>
                <w:szCs w:val="18"/>
              </w:rPr>
            </w:pPr>
          </w:p>
        </w:tc>
      </w:tr>
      <w:tr w:rsidR="008427DF" w:rsidRPr="00EA2310" w14:paraId="793C95FC" w14:textId="77777777" w:rsidTr="00A6252B">
        <w:tc>
          <w:tcPr>
            <w:tcW w:w="1260" w:type="dxa"/>
          </w:tcPr>
          <w:p w14:paraId="3E8A32E1"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19</w:t>
            </w:r>
          </w:p>
        </w:tc>
        <w:tc>
          <w:tcPr>
            <w:tcW w:w="1283" w:type="dxa"/>
            <w:vAlign w:val="center"/>
          </w:tcPr>
          <w:p w14:paraId="56CEC95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0.032</w:t>
            </w:r>
          </w:p>
        </w:tc>
        <w:tc>
          <w:tcPr>
            <w:tcW w:w="1285" w:type="dxa"/>
            <w:vAlign w:val="center"/>
          </w:tcPr>
          <w:p w14:paraId="560FD6A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0.14</w:t>
            </w:r>
          </w:p>
        </w:tc>
        <w:tc>
          <w:tcPr>
            <w:tcW w:w="1282" w:type="dxa"/>
            <w:vAlign w:val="center"/>
          </w:tcPr>
          <w:p w14:paraId="38AA33F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99.879</w:t>
            </w:r>
          </w:p>
        </w:tc>
        <w:tc>
          <w:tcPr>
            <w:tcW w:w="1283" w:type="dxa"/>
            <w:vAlign w:val="center"/>
          </w:tcPr>
          <w:p w14:paraId="74982ACC" w14:textId="77777777" w:rsidR="008427DF" w:rsidRPr="00EA2310" w:rsidRDefault="008427DF">
            <w:pPr>
              <w:jc w:val="center"/>
              <w:rPr>
                <w:rFonts w:ascii="Arial" w:hAnsi="Arial" w:cs="Arial"/>
                <w:color w:val="000000"/>
                <w:kern w:val="0"/>
                <w:sz w:val="18"/>
                <w:szCs w:val="18"/>
              </w:rPr>
            </w:pPr>
          </w:p>
        </w:tc>
        <w:tc>
          <w:tcPr>
            <w:tcW w:w="1283" w:type="dxa"/>
            <w:vAlign w:val="center"/>
          </w:tcPr>
          <w:p w14:paraId="0CAECA6D" w14:textId="77777777" w:rsidR="008427DF" w:rsidRPr="00EA2310" w:rsidRDefault="008427DF">
            <w:pPr>
              <w:jc w:val="center"/>
              <w:rPr>
                <w:rFonts w:ascii="Arial" w:hAnsi="Arial" w:cs="Arial"/>
                <w:color w:val="000000"/>
                <w:kern w:val="0"/>
                <w:sz w:val="18"/>
                <w:szCs w:val="18"/>
              </w:rPr>
            </w:pPr>
          </w:p>
        </w:tc>
        <w:tc>
          <w:tcPr>
            <w:tcW w:w="1283" w:type="dxa"/>
            <w:vAlign w:val="center"/>
          </w:tcPr>
          <w:p w14:paraId="289863E2" w14:textId="77777777" w:rsidR="008427DF" w:rsidRPr="00EA2310" w:rsidRDefault="008427DF">
            <w:pPr>
              <w:jc w:val="center"/>
              <w:rPr>
                <w:rFonts w:ascii="Arial" w:hAnsi="Arial" w:cs="Arial"/>
                <w:color w:val="000000"/>
                <w:kern w:val="0"/>
                <w:sz w:val="18"/>
                <w:szCs w:val="18"/>
              </w:rPr>
            </w:pPr>
          </w:p>
        </w:tc>
      </w:tr>
      <w:tr w:rsidR="008427DF" w:rsidRPr="00EA2310" w14:paraId="2BD6F778" w14:textId="77777777" w:rsidTr="00A6252B">
        <w:tc>
          <w:tcPr>
            <w:tcW w:w="1260" w:type="dxa"/>
          </w:tcPr>
          <w:p w14:paraId="2452F04A"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20</w:t>
            </w:r>
          </w:p>
        </w:tc>
        <w:tc>
          <w:tcPr>
            <w:tcW w:w="1283" w:type="dxa"/>
            <w:vAlign w:val="center"/>
          </w:tcPr>
          <w:p w14:paraId="1CD9179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0.017</w:t>
            </w:r>
          </w:p>
        </w:tc>
        <w:tc>
          <w:tcPr>
            <w:tcW w:w="1285" w:type="dxa"/>
            <w:vAlign w:val="center"/>
          </w:tcPr>
          <w:p w14:paraId="4F6A7AA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0.073</w:t>
            </w:r>
          </w:p>
        </w:tc>
        <w:tc>
          <w:tcPr>
            <w:tcW w:w="1282" w:type="dxa"/>
            <w:vAlign w:val="center"/>
          </w:tcPr>
          <w:p w14:paraId="42F05C7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99.953</w:t>
            </w:r>
          </w:p>
        </w:tc>
        <w:tc>
          <w:tcPr>
            <w:tcW w:w="1283" w:type="dxa"/>
            <w:vAlign w:val="center"/>
          </w:tcPr>
          <w:p w14:paraId="1A182E7B" w14:textId="77777777" w:rsidR="008427DF" w:rsidRPr="00EA2310" w:rsidRDefault="008427DF">
            <w:pPr>
              <w:jc w:val="center"/>
              <w:rPr>
                <w:rFonts w:ascii="Arial" w:hAnsi="Arial" w:cs="Arial"/>
                <w:color w:val="000000"/>
                <w:kern w:val="0"/>
                <w:sz w:val="18"/>
                <w:szCs w:val="18"/>
              </w:rPr>
            </w:pPr>
          </w:p>
        </w:tc>
        <w:tc>
          <w:tcPr>
            <w:tcW w:w="1283" w:type="dxa"/>
            <w:vAlign w:val="center"/>
          </w:tcPr>
          <w:p w14:paraId="2CBBD1B8" w14:textId="77777777" w:rsidR="008427DF" w:rsidRPr="00EA2310" w:rsidRDefault="008427DF">
            <w:pPr>
              <w:jc w:val="center"/>
              <w:rPr>
                <w:rFonts w:ascii="Arial" w:hAnsi="Arial" w:cs="Arial"/>
                <w:color w:val="000000"/>
                <w:kern w:val="0"/>
                <w:sz w:val="18"/>
                <w:szCs w:val="18"/>
              </w:rPr>
            </w:pPr>
          </w:p>
        </w:tc>
        <w:tc>
          <w:tcPr>
            <w:tcW w:w="1283" w:type="dxa"/>
            <w:vAlign w:val="center"/>
          </w:tcPr>
          <w:p w14:paraId="3C6939B0" w14:textId="77777777" w:rsidR="008427DF" w:rsidRPr="00EA2310" w:rsidRDefault="008427DF">
            <w:pPr>
              <w:jc w:val="center"/>
              <w:rPr>
                <w:rFonts w:ascii="Arial" w:hAnsi="Arial" w:cs="Arial"/>
                <w:color w:val="000000"/>
                <w:kern w:val="0"/>
                <w:sz w:val="18"/>
                <w:szCs w:val="18"/>
              </w:rPr>
            </w:pPr>
          </w:p>
        </w:tc>
      </w:tr>
      <w:tr w:rsidR="008427DF" w:rsidRPr="00EA2310" w14:paraId="4EFD128D" w14:textId="77777777" w:rsidTr="00A6252B">
        <w:tc>
          <w:tcPr>
            <w:tcW w:w="1260" w:type="dxa"/>
          </w:tcPr>
          <w:p w14:paraId="70E08AF6"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21</w:t>
            </w:r>
          </w:p>
        </w:tc>
        <w:tc>
          <w:tcPr>
            <w:tcW w:w="1283" w:type="dxa"/>
            <w:vAlign w:val="center"/>
          </w:tcPr>
          <w:p w14:paraId="713FED6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0.007</w:t>
            </w:r>
          </w:p>
        </w:tc>
        <w:tc>
          <w:tcPr>
            <w:tcW w:w="1285" w:type="dxa"/>
            <w:vAlign w:val="center"/>
          </w:tcPr>
          <w:p w14:paraId="3C84B51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0.031</w:t>
            </w:r>
          </w:p>
        </w:tc>
        <w:tc>
          <w:tcPr>
            <w:tcW w:w="1282" w:type="dxa"/>
            <w:vAlign w:val="center"/>
          </w:tcPr>
          <w:p w14:paraId="4A23C6E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99.984</w:t>
            </w:r>
          </w:p>
        </w:tc>
        <w:tc>
          <w:tcPr>
            <w:tcW w:w="1283" w:type="dxa"/>
            <w:vAlign w:val="center"/>
          </w:tcPr>
          <w:p w14:paraId="5992C224" w14:textId="77777777" w:rsidR="008427DF" w:rsidRPr="00EA2310" w:rsidRDefault="008427DF">
            <w:pPr>
              <w:jc w:val="center"/>
              <w:rPr>
                <w:rFonts w:ascii="Arial" w:hAnsi="Arial" w:cs="Arial"/>
                <w:color w:val="000000"/>
                <w:kern w:val="0"/>
                <w:sz w:val="18"/>
                <w:szCs w:val="18"/>
              </w:rPr>
            </w:pPr>
          </w:p>
        </w:tc>
        <w:tc>
          <w:tcPr>
            <w:tcW w:w="1283" w:type="dxa"/>
            <w:vAlign w:val="center"/>
          </w:tcPr>
          <w:p w14:paraId="6E2ED5B0" w14:textId="77777777" w:rsidR="008427DF" w:rsidRPr="00EA2310" w:rsidRDefault="008427DF">
            <w:pPr>
              <w:jc w:val="center"/>
              <w:rPr>
                <w:rFonts w:ascii="Arial" w:hAnsi="Arial" w:cs="Arial"/>
                <w:color w:val="000000"/>
                <w:kern w:val="0"/>
                <w:sz w:val="18"/>
                <w:szCs w:val="18"/>
              </w:rPr>
            </w:pPr>
          </w:p>
        </w:tc>
        <w:tc>
          <w:tcPr>
            <w:tcW w:w="1283" w:type="dxa"/>
            <w:vAlign w:val="center"/>
          </w:tcPr>
          <w:p w14:paraId="15C8AF62" w14:textId="77777777" w:rsidR="008427DF" w:rsidRPr="00EA2310" w:rsidRDefault="008427DF">
            <w:pPr>
              <w:jc w:val="center"/>
              <w:rPr>
                <w:rFonts w:ascii="Arial" w:hAnsi="Arial" w:cs="Arial"/>
                <w:color w:val="000000"/>
                <w:kern w:val="0"/>
                <w:sz w:val="18"/>
                <w:szCs w:val="18"/>
              </w:rPr>
            </w:pPr>
          </w:p>
        </w:tc>
      </w:tr>
      <w:tr w:rsidR="008427DF" w:rsidRPr="00EA2310" w14:paraId="2D9B822E" w14:textId="77777777" w:rsidTr="00766CC2">
        <w:tc>
          <w:tcPr>
            <w:tcW w:w="1260" w:type="dxa"/>
          </w:tcPr>
          <w:p w14:paraId="5DBD7DCB"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22</w:t>
            </w:r>
          </w:p>
        </w:tc>
        <w:tc>
          <w:tcPr>
            <w:tcW w:w="1283" w:type="dxa"/>
            <w:vAlign w:val="center"/>
          </w:tcPr>
          <w:p w14:paraId="498FB50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0.004</w:t>
            </w:r>
          </w:p>
        </w:tc>
        <w:tc>
          <w:tcPr>
            <w:tcW w:w="1285" w:type="dxa"/>
            <w:vAlign w:val="center"/>
          </w:tcPr>
          <w:p w14:paraId="2920B70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0.016</w:t>
            </w:r>
          </w:p>
        </w:tc>
        <w:tc>
          <w:tcPr>
            <w:tcW w:w="1282" w:type="dxa"/>
            <w:vAlign w:val="center"/>
          </w:tcPr>
          <w:p w14:paraId="671AF13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100</w:t>
            </w:r>
          </w:p>
        </w:tc>
        <w:tc>
          <w:tcPr>
            <w:tcW w:w="1283" w:type="dxa"/>
            <w:vAlign w:val="center"/>
          </w:tcPr>
          <w:p w14:paraId="0FA5C5F9" w14:textId="77777777" w:rsidR="008427DF" w:rsidRPr="00EA2310" w:rsidRDefault="008427DF">
            <w:pPr>
              <w:jc w:val="center"/>
              <w:rPr>
                <w:rFonts w:ascii="Arial" w:hAnsi="Arial" w:cs="Arial"/>
                <w:color w:val="000000"/>
                <w:kern w:val="0"/>
                <w:sz w:val="18"/>
                <w:szCs w:val="18"/>
              </w:rPr>
            </w:pPr>
          </w:p>
        </w:tc>
        <w:tc>
          <w:tcPr>
            <w:tcW w:w="1283" w:type="dxa"/>
            <w:vAlign w:val="center"/>
          </w:tcPr>
          <w:p w14:paraId="65A88AE4" w14:textId="77777777" w:rsidR="008427DF" w:rsidRPr="00EA2310" w:rsidRDefault="008427DF">
            <w:pPr>
              <w:jc w:val="center"/>
              <w:rPr>
                <w:rFonts w:ascii="Arial" w:hAnsi="Arial" w:cs="Arial"/>
                <w:color w:val="000000"/>
                <w:kern w:val="0"/>
                <w:sz w:val="18"/>
                <w:szCs w:val="18"/>
              </w:rPr>
            </w:pPr>
          </w:p>
        </w:tc>
        <w:tc>
          <w:tcPr>
            <w:tcW w:w="1283" w:type="dxa"/>
            <w:vAlign w:val="center"/>
          </w:tcPr>
          <w:p w14:paraId="0DE537D4" w14:textId="77777777" w:rsidR="008427DF" w:rsidRPr="00EA2310" w:rsidRDefault="008427DF">
            <w:pPr>
              <w:jc w:val="center"/>
              <w:rPr>
                <w:rFonts w:ascii="Arial" w:hAnsi="Arial" w:cs="Arial"/>
                <w:color w:val="000000"/>
                <w:kern w:val="0"/>
                <w:sz w:val="18"/>
                <w:szCs w:val="18"/>
              </w:rPr>
            </w:pPr>
          </w:p>
        </w:tc>
      </w:tr>
      <w:tr w:rsidR="008427DF" w:rsidRPr="00EA2310" w14:paraId="32BB7AD3" w14:textId="77777777" w:rsidTr="00766CC2">
        <w:tc>
          <w:tcPr>
            <w:tcW w:w="1260" w:type="dxa"/>
            <w:tcBorders>
              <w:bottom w:val="single" w:sz="4" w:space="0" w:color="auto"/>
            </w:tcBorders>
          </w:tcPr>
          <w:p w14:paraId="41DDE119" w14:textId="77777777" w:rsidR="008427DF" w:rsidRPr="00EA2310" w:rsidRDefault="00BF2EB8">
            <w:pPr>
              <w:jc w:val="left"/>
              <w:rPr>
                <w:rFonts w:ascii="Arial" w:hAnsi="Arial" w:cs="Arial"/>
                <w:color w:val="000000"/>
                <w:kern w:val="0"/>
                <w:sz w:val="18"/>
                <w:szCs w:val="18"/>
              </w:rPr>
            </w:pPr>
            <w:r w:rsidRPr="00EA2310">
              <w:rPr>
                <w:rFonts w:ascii="Arial" w:hAnsi="Arial" w:cs="Arial"/>
                <w:color w:val="000000"/>
                <w:kern w:val="0"/>
                <w:sz w:val="18"/>
                <w:szCs w:val="18"/>
              </w:rPr>
              <w:t>23</w:t>
            </w:r>
          </w:p>
        </w:tc>
        <w:tc>
          <w:tcPr>
            <w:tcW w:w="1283" w:type="dxa"/>
            <w:tcBorders>
              <w:bottom w:val="single" w:sz="4" w:space="0" w:color="auto"/>
            </w:tcBorders>
            <w:vAlign w:val="center"/>
          </w:tcPr>
          <w:p w14:paraId="7811535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2.07E-05</w:t>
            </w:r>
          </w:p>
        </w:tc>
        <w:tc>
          <w:tcPr>
            <w:tcW w:w="1285" w:type="dxa"/>
            <w:tcBorders>
              <w:bottom w:val="single" w:sz="4" w:space="0" w:color="auto"/>
            </w:tcBorders>
            <w:vAlign w:val="center"/>
          </w:tcPr>
          <w:p w14:paraId="4BB854C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8.99E-05</w:t>
            </w:r>
          </w:p>
        </w:tc>
        <w:tc>
          <w:tcPr>
            <w:tcW w:w="1282" w:type="dxa"/>
            <w:tcBorders>
              <w:bottom w:val="single" w:sz="4" w:space="0" w:color="auto"/>
            </w:tcBorders>
            <w:vAlign w:val="center"/>
          </w:tcPr>
          <w:p w14:paraId="799A2EE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100</w:t>
            </w:r>
          </w:p>
        </w:tc>
        <w:tc>
          <w:tcPr>
            <w:tcW w:w="1283" w:type="dxa"/>
            <w:tcBorders>
              <w:bottom w:val="single" w:sz="4" w:space="0" w:color="auto"/>
            </w:tcBorders>
            <w:vAlign w:val="center"/>
          </w:tcPr>
          <w:p w14:paraId="2B05A251" w14:textId="77777777" w:rsidR="008427DF" w:rsidRPr="00EA2310" w:rsidRDefault="008427DF">
            <w:pPr>
              <w:jc w:val="center"/>
              <w:rPr>
                <w:rFonts w:ascii="Arial" w:hAnsi="Arial" w:cs="Arial"/>
                <w:color w:val="000000"/>
                <w:kern w:val="0"/>
                <w:sz w:val="18"/>
                <w:szCs w:val="18"/>
              </w:rPr>
            </w:pPr>
          </w:p>
        </w:tc>
        <w:tc>
          <w:tcPr>
            <w:tcW w:w="1283" w:type="dxa"/>
            <w:tcBorders>
              <w:bottom w:val="single" w:sz="4" w:space="0" w:color="auto"/>
            </w:tcBorders>
            <w:vAlign w:val="center"/>
          </w:tcPr>
          <w:p w14:paraId="1230CDFA" w14:textId="77777777" w:rsidR="008427DF" w:rsidRPr="00EA2310" w:rsidRDefault="008427DF">
            <w:pPr>
              <w:jc w:val="center"/>
              <w:rPr>
                <w:rFonts w:ascii="Arial" w:hAnsi="Arial" w:cs="Arial"/>
                <w:color w:val="000000"/>
                <w:kern w:val="0"/>
                <w:sz w:val="18"/>
                <w:szCs w:val="18"/>
              </w:rPr>
            </w:pPr>
          </w:p>
        </w:tc>
        <w:tc>
          <w:tcPr>
            <w:tcW w:w="1283" w:type="dxa"/>
            <w:tcBorders>
              <w:bottom w:val="single" w:sz="4" w:space="0" w:color="auto"/>
            </w:tcBorders>
            <w:vAlign w:val="center"/>
          </w:tcPr>
          <w:p w14:paraId="755AAD69" w14:textId="77777777" w:rsidR="008427DF" w:rsidRPr="00EA2310" w:rsidRDefault="008427DF">
            <w:pPr>
              <w:jc w:val="center"/>
              <w:rPr>
                <w:rFonts w:ascii="Arial" w:hAnsi="Arial" w:cs="Arial"/>
                <w:color w:val="000000"/>
                <w:kern w:val="0"/>
                <w:sz w:val="18"/>
                <w:szCs w:val="18"/>
              </w:rPr>
            </w:pPr>
          </w:p>
        </w:tc>
      </w:tr>
    </w:tbl>
    <w:p w14:paraId="556AF754" w14:textId="466B5D37" w:rsidR="008427DF" w:rsidRPr="00EA2310" w:rsidRDefault="00766CC2" w:rsidP="00766CC2">
      <w:pPr>
        <w:widowControl/>
        <w:jc w:val="left"/>
        <w:rPr>
          <w:rFonts w:ascii="Arial" w:hAnsi="Arial" w:cs="Arial"/>
          <w:b/>
          <w:color w:val="000000"/>
          <w:sz w:val="18"/>
          <w:szCs w:val="18"/>
        </w:rPr>
      </w:pPr>
      <w:r>
        <w:rPr>
          <w:rFonts w:ascii="Arial" w:hAnsi="Arial" w:cs="Arial"/>
          <w:b/>
          <w:color w:val="000000"/>
          <w:sz w:val="18"/>
          <w:szCs w:val="18"/>
        </w:rPr>
        <w:br w:type="page"/>
      </w:r>
    </w:p>
    <w:p w14:paraId="039F3074" w14:textId="11130EDB" w:rsidR="008427DF" w:rsidRPr="00FD242E" w:rsidRDefault="00BF2EB8" w:rsidP="00766CC2">
      <w:pPr>
        <w:spacing w:line="480" w:lineRule="auto"/>
        <w:rPr>
          <w:rFonts w:ascii="Arial" w:hAnsi="Arial" w:cs="Arial"/>
          <w:sz w:val="24"/>
          <w:szCs w:val="24"/>
        </w:rPr>
      </w:pPr>
      <w:r w:rsidRPr="00FD242E">
        <w:rPr>
          <w:rFonts w:ascii="Arial" w:hAnsi="Arial" w:cs="Arial"/>
          <w:b/>
          <w:color w:val="000000"/>
          <w:sz w:val="24"/>
          <w:szCs w:val="24"/>
        </w:rPr>
        <w:lastRenderedPageBreak/>
        <w:t xml:space="preserve">Supplementary Table </w:t>
      </w:r>
      <w:r w:rsidR="00A9096A" w:rsidRPr="00FD242E">
        <w:rPr>
          <w:rFonts w:ascii="Arial" w:hAnsi="Arial" w:cs="Arial"/>
          <w:b/>
          <w:color w:val="000000"/>
          <w:sz w:val="24"/>
          <w:szCs w:val="24"/>
        </w:rPr>
        <w:t>8</w:t>
      </w:r>
      <w:r w:rsidRPr="00FD242E">
        <w:rPr>
          <w:rFonts w:ascii="Arial" w:hAnsi="Arial" w:cs="Arial"/>
          <w:color w:val="000000"/>
          <w:sz w:val="24"/>
          <w:szCs w:val="24"/>
        </w:rPr>
        <w:t xml:space="preserve"> Component matrix of digestive characters</w:t>
      </w:r>
    </w:p>
    <w:tbl>
      <w:tblPr>
        <w:tblStyle w:val="a7"/>
        <w:tblW w:w="9684" w:type="dxa"/>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1049"/>
        <w:gridCol w:w="1048"/>
        <w:gridCol w:w="1048"/>
        <w:gridCol w:w="1048"/>
        <w:gridCol w:w="1048"/>
        <w:gridCol w:w="1048"/>
        <w:gridCol w:w="1048"/>
      </w:tblGrid>
      <w:tr w:rsidR="008427DF" w:rsidRPr="00EA2310" w14:paraId="226E7A2B" w14:textId="77777777" w:rsidTr="00766CC2">
        <w:tc>
          <w:tcPr>
            <w:tcW w:w="2347" w:type="dxa"/>
            <w:vMerge w:val="restart"/>
            <w:tcBorders>
              <w:top w:val="single" w:sz="4" w:space="0" w:color="auto"/>
            </w:tcBorders>
          </w:tcPr>
          <w:p w14:paraId="0D128AF1" w14:textId="77777777" w:rsidR="008427DF" w:rsidRPr="00EA2310" w:rsidRDefault="00BF2EB8">
            <w:pPr>
              <w:autoSpaceDE w:val="0"/>
              <w:spacing w:line="480" w:lineRule="auto"/>
              <w:jc w:val="center"/>
              <w:rPr>
                <w:rFonts w:ascii="Arial" w:hAnsi="Arial" w:cs="Arial"/>
                <w:color w:val="000000"/>
                <w:kern w:val="0"/>
                <w:sz w:val="18"/>
                <w:szCs w:val="18"/>
              </w:rPr>
            </w:pPr>
            <w:r w:rsidRPr="00EA2310">
              <w:rPr>
                <w:rFonts w:ascii="Arial" w:hAnsi="Arial" w:cs="Arial"/>
                <w:color w:val="000000"/>
                <w:kern w:val="0"/>
                <w:sz w:val="18"/>
                <w:szCs w:val="18"/>
              </w:rPr>
              <w:t>Item</w:t>
            </w:r>
          </w:p>
        </w:tc>
        <w:tc>
          <w:tcPr>
            <w:tcW w:w="7337" w:type="dxa"/>
            <w:gridSpan w:val="7"/>
            <w:tcBorders>
              <w:top w:val="single" w:sz="4" w:space="0" w:color="auto"/>
              <w:bottom w:val="single" w:sz="4" w:space="0" w:color="auto"/>
            </w:tcBorders>
          </w:tcPr>
          <w:p w14:paraId="1B68E6E4"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Component</w:t>
            </w:r>
          </w:p>
        </w:tc>
      </w:tr>
      <w:tr w:rsidR="008427DF" w:rsidRPr="00EA2310" w14:paraId="11432766" w14:textId="77777777" w:rsidTr="00766CC2">
        <w:tc>
          <w:tcPr>
            <w:tcW w:w="2347" w:type="dxa"/>
            <w:vMerge/>
            <w:tcBorders>
              <w:bottom w:val="single" w:sz="4" w:space="0" w:color="auto"/>
            </w:tcBorders>
          </w:tcPr>
          <w:p w14:paraId="03518616" w14:textId="77777777" w:rsidR="008427DF" w:rsidRPr="00EA2310" w:rsidRDefault="008427DF">
            <w:pPr>
              <w:autoSpaceDE w:val="0"/>
              <w:jc w:val="center"/>
              <w:rPr>
                <w:rFonts w:ascii="Arial" w:hAnsi="Arial" w:cs="Arial"/>
                <w:color w:val="000000"/>
                <w:kern w:val="0"/>
                <w:sz w:val="18"/>
                <w:szCs w:val="18"/>
              </w:rPr>
            </w:pPr>
          </w:p>
        </w:tc>
        <w:tc>
          <w:tcPr>
            <w:tcW w:w="1049" w:type="dxa"/>
            <w:tcBorders>
              <w:top w:val="single" w:sz="4" w:space="0" w:color="auto"/>
              <w:bottom w:val="single" w:sz="4" w:space="0" w:color="auto"/>
            </w:tcBorders>
          </w:tcPr>
          <w:p w14:paraId="6991B1E3"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1</w:t>
            </w:r>
          </w:p>
        </w:tc>
        <w:tc>
          <w:tcPr>
            <w:tcW w:w="1048" w:type="dxa"/>
            <w:tcBorders>
              <w:top w:val="single" w:sz="4" w:space="0" w:color="auto"/>
              <w:bottom w:val="single" w:sz="4" w:space="0" w:color="auto"/>
            </w:tcBorders>
          </w:tcPr>
          <w:p w14:paraId="15623EA4"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2</w:t>
            </w:r>
          </w:p>
        </w:tc>
        <w:tc>
          <w:tcPr>
            <w:tcW w:w="1048" w:type="dxa"/>
            <w:tcBorders>
              <w:top w:val="single" w:sz="4" w:space="0" w:color="auto"/>
              <w:bottom w:val="single" w:sz="4" w:space="0" w:color="auto"/>
            </w:tcBorders>
          </w:tcPr>
          <w:p w14:paraId="7509D6A4"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3</w:t>
            </w:r>
          </w:p>
        </w:tc>
        <w:tc>
          <w:tcPr>
            <w:tcW w:w="1048" w:type="dxa"/>
            <w:tcBorders>
              <w:top w:val="single" w:sz="4" w:space="0" w:color="auto"/>
              <w:bottom w:val="single" w:sz="4" w:space="0" w:color="auto"/>
            </w:tcBorders>
          </w:tcPr>
          <w:p w14:paraId="157C5335"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4</w:t>
            </w:r>
          </w:p>
        </w:tc>
        <w:tc>
          <w:tcPr>
            <w:tcW w:w="1048" w:type="dxa"/>
            <w:tcBorders>
              <w:top w:val="single" w:sz="4" w:space="0" w:color="auto"/>
              <w:bottom w:val="single" w:sz="4" w:space="0" w:color="auto"/>
            </w:tcBorders>
          </w:tcPr>
          <w:p w14:paraId="5D90D505"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5</w:t>
            </w:r>
          </w:p>
        </w:tc>
        <w:tc>
          <w:tcPr>
            <w:tcW w:w="1048" w:type="dxa"/>
            <w:tcBorders>
              <w:top w:val="single" w:sz="4" w:space="0" w:color="auto"/>
              <w:bottom w:val="single" w:sz="4" w:space="0" w:color="auto"/>
            </w:tcBorders>
          </w:tcPr>
          <w:p w14:paraId="18490692"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6</w:t>
            </w:r>
          </w:p>
        </w:tc>
        <w:tc>
          <w:tcPr>
            <w:tcW w:w="1048" w:type="dxa"/>
            <w:tcBorders>
              <w:top w:val="single" w:sz="4" w:space="0" w:color="auto"/>
              <w:bottom w:val="single" w:sz="4" w:space="0" w:color="auto"/>
            </w:tcBorders>
          </w:tcPr>
          <w:p w14:paraId="448DDC24" w14:textId="77777777" w:rsidR="008427DF" w:rsidRPr="00EA2310" w:rsidRDefault="00BF2EB8">
            <w:pPr>
              <w:autoSpaceDE w:val="0"/>
              <w:jc w:val="center"/>
              <w:rPr>
                <w:rFonts w:ascii="Arial" w:hAnsi="Arial" w:cs="Arial"/>
                <w:color w:val="000000"/>
                <w:kern w:val="0"/>
                <w:sz w:val="18"/>
                <w:szCs w:val="18"/>
              </w:rPr>
            </w:pPr>
            <w:r w:rsidRPr="00EA2310">
              <w:rPr>
                <w:rFonts w:ascii="Arial" w:hAnsi="Arial" w:cs="Arial"/>
                <w:color w:val="000000"/>
                <w:kern w:val="0"/>
                <w:sz w:val="18"/>
                <w:szCs w:val="18"/>
              </w:rPr>
              <w:t>7</w:t>
            </w:r>
          </w:p>
        </w:tc>
      </w:tr>
      <w:tr w:rsidR="008427DF" w:rsidRPr="00EA2310" w14:paraId="43644714" w14:textId="77777777" w:rsidTr="00766CC2">
        <w:tc>
          <w:tcPr>
            <w:tcW w:w="2347" w:type="dxa"/>
            <w:tcBorders>
              <w:top w:val="single" w:sz="4" w:space="0" w:color="auto"/>
            </w:tcBorders>
            <w:vAlign w:val="center"/>
          </w:tcPr>
          <w:p w14:paraId="584B311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(LW/BW2)</w:t>
            </w:r>
          </w:p>
        </w:tc>
        <w:tc>
          <w:tcPr>
            <w:tcW w:w="1049" w:type="dxa"/>
            <w:tcBorders>
              <w:top w:val="single" w:sz="4" w:space="0" w:color="auto"/>
            </w:tcBorders>
            <w:vAlign w:val="center"/>
          </w:tcPr>
          <w:p w14:paraId="57A84D8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-0.829</w:t>
            </w:r>
          </w:p>
        </w:tc>
        <w:tc>
          <w:tcPr>
            <w:tcW w:w="1048" w:type="dxa"/>
            <w:tcBorders>
              <w:top w:val="single" w:sz="4" w:space="0" w:color="auto"/>
            </w:tcBorders>
            <w:vAlign w:val="center"/>
          </w:tcPr>
          <w:p w14:paraId="6EB2F0A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0.146</w:t>
            </w:r>
          </w:p>
        </w:tc>
        <w:tc>
          <w:tcPr>
            <w:tcW w:w="1048" w:type="dxa"/>
            <w:tcBorders>
              <w:top w:val="single" w:sz="4" w:space="0" w:color="auto"/>
            </w:tcBorders>
            <w:vAlign w:val="center"/>
          </w:tcPr>
          <w:p w14:paraId="61C75B3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-0.187</w:t>
            </w:r>
          </w:p>
        </w:tc>
        <w:tc>
          <w:tcPr>
            <w:tcW w:w="1048" w:type="dxa"/>
            <w:tcBorders>
              <w:top w:val="single" w:sz="4" w:space="0" w:color="auto"/>
            </w:tcBorders>
            <w:vAlign w:val="center"/>
          </w:tcPr>
          <w:p w14:paraId="3802FBF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-0.093</w:t>
            </w:r>
          </w:p>
        </w:tc>
        <w:tc>
          <w:tcPr>
            <w:tcW w:w="1048" w:type="dxa"/>
            <w:tcBorders>
              <w:top w:val="single" w:sz="4" w:space="0" w:color="auto"/>
            </w:tcBorders>
            <w:vAlign w:val="center"/>
          </w:tcPr>
          <w:p w14:paraId="6588E1E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-0.196</w:t>
            </w:r>
          </w:p>
        </w:tc>
        <w:tc>
          <w:tcPr>
            <w:tcW w:w="1048" w:type="dxa"/>
            <w:tcBorders>
              <w:top w:val="single" w:sz="4" w:space="0" w:color="auto"/>
            </w:tcBorders>
            <w:vAlign w:val="center"/>
          </w:tcPr>
          <w:p w14:paraId="4F50784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0.226</w:t>
            </w:r>
          </w:p>
        </w:tc>
        <w:tc>
          <w:tcPr>
            <w:tcW w:w="1048" w:type="dxa"/>
            <w:tcBorders>
              <w:top w:val="single" w:sz="4" w:space="0" w:color="auto"/>
            </w:tcBorders>
            <w:vAlign w:val="center"/>
          </w:tcPr>
          <w:p w14:paraId="5D23D9B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0.167</w:t>
            </w:r>
          </w:p>
        </w:tc>
      </w:tr>
      <w:tr w:rsidR="008427DF" w:rsidRPr="00EA2310" w14:paraId="3AC07161" w14:textId="77777777" w:rsidTr="00766CC2">
        <w:tc>
          <w:tcPr>
            <w:tcW w:w="2347" w:type="dxa"/>
            <w:vAlign w:val="center"/>
          </w:tcPr>
          <w:p w14:paraId="79079EE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(HA)</w:t>
            </w:r>
          </w:p>
        </w:tc>
        <w:tc>
          <w:tcPr>
            <w:tcW w:w="1049" w:type="dxa"/>
            <w:vAlign w:val="center"/>
          </w:tcPr>
          <w:p w14:paraId="34691A6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-0.742</w:t>
            </w:r>
          </w:p>
        </w:tc>
        <w:tc>
          <w:tcPr>
            <w:tcW w:w="1048" w:type="dxa"/>
            <w:vAlign w:val="center"/>
          </w:tcPr>
          <w:p w14:paraId="3F26CAB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0.207</w:t>
            </w:r>
          </w:p>
        </w:tc>
        <w:tc>
          <w:tcPr>
            <w:tcW w:w="1048" w:type="dxa"/>
            <w:vAlign w:val="center"/>
          </w:tcPr>
          <w:p w14:paraId="4E3ACA0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0.344</w:t>
            </w:r>
          </w:p>
        </w:tc>
        <w:tc>
          <w:tcPr>
            <w:tcW w:w="1048" w:type="dxa"/>
            <w:vAlign w:val="center"/>
          </w:tcPr>
          <w:p w14:paraId="4064832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w:t>
            </w:r>
          </w:p>
        </w:tc>
        <w:tc>
          <w:tcPr>
            <w:tcW w:w="1048" w:type="dxa"/>
            <w:vAlign w:val="center"/>
          </w:tcPr>
          <w:p w14:paraId="6B08FDA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-0.293</w:t>
            </w:r>
          </w:p>
        </w:tc>
        <w:tc>
          <w:tcPr>
            <w:tcW w:w="1048" w:type="dxa"/>
            <w:vAlign w:val="center"/>
          </w:tcPr>
          <w:p w14:paraId="52F80B9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0.226</w:t>
            </w:r>
          </w:p>
        </w:tc>
        <w:tc>
          <w:tcPr>
            <w:tcW w:w="1048" w:type="dxa"/>
            <w:vAlign w:val="center"/>
          </w:tcPr>
          <w:p w14:paraId="10E19FE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0.135</w:t>
            </w:r>
          </w:p>
        </w:tc>
      </w:tr>
      <w:tr w:rsidR="008427DF" w:rsidRPr="00EA2310" w14:paraId="679D7BF9" w14:textId="77777777" w:rsidTr="00766CC2">
        <w:tc>
          <w:tcPr>
            <w:tcW w:w="2347" w:type="dxa"/>
            <w:vAlign w:val="center"/>
          </w:tcPr>
          <w:p w14:paraId="03CA77E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(GMD)</w:t>
            </w:r>
          </w:p>
        </w:tc>
        <w:tc>
          <w:tcPr>
            <w:tcW w:w="1049" w:type="dxa"/>
            <w:vAlign w:val="center"/>
          </w:tcPr>
          <w:p w14:paraId="0965737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0.931</w:t>
            </w:r>
          </w:p>
        </w:tc>
        <w:tc>
          <w:tcPr>
            <w:tcW w:w="1048" w:type="dxa"/>
            <w:vAlign w:val="center"/>
          </w:tcPr>
          <w:p w14:paraId="140C553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-0.246</w:t>
            </w:r>
          </w:p>
        </w:tc>
        <w:tc>
          <w:tcPr>
            <w:tcW w:w="1048" w:type="dxa"/>
            <w:vAlign w:val="center"/>
          </w:tcPr>
          <w:p w14:paraId="382DA11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0.036</w:t>
            </w:r>
          </w:p>
        </w:tc>
        <w:tc>
          <w:tcPr>
            <w:tcW w:w="1048" w:type="dxa"/>
            <w:vAlign w:val="center"/>
          </w:tcPr>
          <w:p w14:paraId="4989596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-0.061</w:t>
            </w:r>
          </w:p>
        </w:tc>
        <w:tc>
          <w:tcPr>
            <w:tcW w:w="1048" w:type="dxa"/>
            <w:vAlign w:val="center"/>
          </w:tcPr>
          <w:p w14:paraId="353795C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-0.018</w:t>
            </w:r>
          </w:p>
        </w:tc>
        <w:tc>
          <w:tcPr>
            <w:tcW w:w="1048" w:type="dxa"/>
            <w:vAlign w:val="center"/>
          </w:tcPr>
          <w:p w14:paraId="307A4A4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w:t>
            </w:r>
          </w:p>
        </w:tc>
        <w:tc>
          <w:tcPr>
            <w:tcW w:w="1048" w:type="dxa"/>
            <w:vAlign w:val="center"/>
          </w:tcPr>
          <w:p w14:paraId="5E7FCB0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0.018</w:t>
            </w:r>
          </w:p>
        </w:tc>
      </w:tr>
      <w:tr w:rsidR="008427DF" w:rsidRPr="00EA2310" w14:paraId="701B7781" w14:textId="77777777" w:rsidTr="00766CC2">
        <w:tc>
          <w:tcPr>
            <w:tcW w:w="2347" w:type="dxa"/>
            <w:vAlign w:val="center"/>
          </w:tcPr>
          <w:p w14:paraId="1FA9FFE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(GW/BW2)</w:t>
            </w:r>
          </w:p>
        </w:tc>
        <w:tc>
          <w:tcPr>
            <w:tcW w:w="1049" w:type="dxa"/>
            <w:vAlign w:val="center"/>
          </w:tcPr>
          <w:p w14:paraId="57CA67A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0.528</w:t>
            </w:r>
          </w:p>
        </w:tc>
        <w:tc>
          <w:tcPr>
            <w:tcW w:w="1048" w:type="dxa"/>
            <w:vAlign w:val="center"/>
          </w:tcPr>
          <w:p w14:paraId="0AF84B3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-0.648</w:t>
            </w:r>
          </w:p>
        </w:tc>
        <w:tc>
          <w:tcPr>
            <w:tcW w:w="1048" w:type="dxa"/>
            <w:vAlign w:val="center"/>
          </w:tcPr>
          <w:p w14:paraId="726B328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-0.134</w:t>
            </w:r>
          </w:p>
        </w:tc>
        <w:tc>
          <w:tcPr>
            <w:tcW w:w="1048" w:type="dxa"/>
            <w:vAlign w:val="center"/>
          </w:tcPr>
          <w:p w14:paraId="157D8CC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-0.112</w:t>
            </w:r>
          </w:p>
        </w:tc>
        <w:tc>
          <w:tcPr>
            <w:tcW w:w="1048" w:type="dxa"/>
            <w:vAlign w:val="center"/>
          </w:tcPr>
          <w:p w14:paraId="0C8E895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0.277</w:t>
            </w:r>
          </w:p>
        </w:tc>
        <w:tc>
          <w:tcPr>
            <w:tcW w:w="1048" w:type="dxa"/>
            <w:vAlign w:val="center"/>
          </w:tcPr>
          <w:p w14:paraId="53374FF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-0.155</w:t>
            </w:r>
          </w:p>
        </w:tc>
        <w:tc>
          <w:tcPr>
            <w:tcW w:w="1048" w:type="dxa"/>
            <w:vAlign w:val="center"/>
          </w:tcPr>
          <w:p w14:paraId="0C0327D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0.024</w:t>
            </w:r>
          </w:p>
        </w:tc>
      </w:tr>
      <w:tr w:rsidR="008427DF" w:rsidRPr="00EA2310" w14:paraId="19ABCB0F" w14:textId="77777777" w:rsidTr="00766CC2">
        <w:tc>
          <w:tcPr>
            <w:tcW w:w="2347" w:type="dxa"/>
            <w:vAlign w:val="center"/>
          </w:tcPr>
          <w:p w14:paraId="68C4965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(GL/BL)</w:t>
            </w:r>
          </w:p>
        </w:tc>
        <w:tc>
          <w:tcPr>
            <w:tcW w:w="1049" w:type="dxa"/>
            <w:vAlign w:val="center"/>
          </w:tcPr>
          <w:p w14:paraId="58C9230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-0.739</w:t>
            </w:r>
          </w:p>
        </w:tc>
        <w:tc>
          <w:tcPr>
            <w:tcW w:w="1048" w:type="dxa"/>
            <w:vAlign w:val="center"/>
          </w:tcPr>
          <w:p w14:paraId="3752D5E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-0.141</w:t>
            </w:r>
          </w:p>
        </w:tc>
        <w:tc>
          <w:tcPr>
            <w:tcW w:w="1048" w:type="dxa"/>
            <w:vAlign w:val="center"/>
          </w:tcPr>
          <w:p w14:paraId="7FE50ED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-0.083</w:t>
            </w:r>
          </w:p>
        </w:tc>
        <w:tc>
          <w:tcPr>
            <w:tcW w:w="1048" w:type="dxa"/>
            <w:vAlign w:val="center"/>
          </w:tcPr>
          <w:p w14:paraId="1177BEC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0.003</w:t>
            </w:r>
          </w:p>
        </w:tc>
        <w:tc>
          <w:tcPr>
            <w:tcW w:w="1048" w:type="dxa"/>
            <w:vAlign w:val="center"/>
          </w:tcPr>
          <w:p w14:paraId="39DE9C4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0.193</w:t>
            </w:r>
          </w:p>
        </w:tc>
        <w:tc>
          <w:tcPr>
            <w:tcW w:w="1048" w:type="dxa"/>
            <w:vAlign w:val="center"/>
          </w:tcPr>
          <w:p w14:paraId="2C1D39C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0.06</w:t>
            </w:r>
          </w:p>
        </w:tc>
        <w:tc>
          <w:tcPr>
            <w:tcW w:w="1048" w:type="dxa"/>
            <w:vAlign w:val="center"/>
          </w:tcPr>
          <w:p w14:paraId="783EBB7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0.427</w:t>
            </w:r>
          </w:p>
        </w:tc>
      </w:tr>
      <w:tr w:rsidR="008427DF" w:rsidRPr="00EA2310" w14:paraId="752F63BE" w14:textId="77777777" w:rsidTr="00766CC2">
        <w:tc>
          <w:tcPr>
            <w:tcW w:w="2347" w:type="dxa"/>
            <w:vAlign w:val="center"/>
          </w:tcPr>
          <w:p w14:paraId="6E99C2B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(OMH)</w:t>
            </w:r>
          </w:p>
        </w:tc>
        <w:tc>
          <w:tcPr>
            <w:tcW w:w="1049" w:type="dxa"/>
            <w:vAlign w:val="center"/>
          </w:tcPr>
          <w:p w14:paraId="1BCF85C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-0.337</w:t>
            </w:r>
          </w:p>
        </w:tc>
        <w:tc>
          <w:tcPr>
            <w:tcW w:w="1048" w:type="dxa"/>
            <w:vAlign w:val="center"/>
          </w:tcPr>
          <w:p w14:paraId="034CE09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-0.503</w:t>
            </w:r>
          </w:p>
        </w:tc>
        <w:tc>
          <w:tcPr>
            <w:tcW w:w="1048" w:type="dxa"/>
            <w:vAlign w:val="center"/>
          </w:tcPr>
          <w:p w14:paraId="3751CA6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0.377</w:t>
            </w:r>
          </w:p>
        </w:tc>
        <w:tc>
          <w:tcPr>
            <w:tcW w:w="1048" w:type="dxa"/>
            <w:vAlign w:val="center"/>
          </w:tcPr>
          <w:p w14:paraId="57CE32A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0.075</w:t>
            </w:r>
          </w:p>
        </w:tc>
        <w:tc>
          <w:tcPr>
            <w:tcW w:w="1048" w:type="dxa"/>
            <w:vAlign w:val="center"/>
          </w:tcPr>
          <w:p w14:paraId="1C78FBD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0.147</w:t>
            </w:r>
          </w:p>
        </w:tc>
        <w:tc>
          <w:tcPr>
            <w:tcW w:w="1048" w:type="dxa"/>
            <w:vAlign w:val="center"/>
          </w:tcPr>
          <w:p w14:paraId="6863420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0.174</w:t>
            </w:r>
          </w:p>
        </w:tc>
        <w:tc>
          <w:tcPr>
            <w:tcW w:w="1048" w:type="dxa"/>
            <w:vAlign w:val="center"/>
          </w:tcPr>
          <w:p w14:paraId="42E8B9D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-0.383</w:t>
            </w:r>
          </w:p>
        </w:tc>
      </w:tr>
      <w:tr w:rsidR="008427DF" w:rsidRPr="00EA2310" w14:paraId="385E4081" w14:textId="77777777" w:rsidTr="00766CC2">
        <w:tc>
          <w:tcPr>
            <w:tcW w:w="2347" w:type="dxa"/>
            <w:vAlign w:val="center"/>
          </w:tcPr>
          <w:p w14:paraId="3612780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(OSMH)</w:t>
            </w:r>
          </w:p>
        </w:tc>
        <w:tc>
          <w:tcPr>
            <w:tcW w:w="1049" w:type="dxa"/>
            <w:vAlign w:val="center"/>
          </w:tcPr>
          <w:p w14:paraId="7D93255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0.719</w:t>
            </w:r>
          </w:p>
        </w:tc>
        <w:tc>
          <w:tcPr>
            <w:tcW w:w="1048" w:type="dxa"/>
            <w:vAlign w:val="center"/>
          </w:tcPr>
          <w:p w14:paraId="110D60E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-0.265</w:t>
            </w:r>
          </w:p>
        </w:tc>
        <w:tc>
          <w:tcPr>
            <w:tcW w:w="1048" w:type="dxa"/>
            <w:vAlign w:val="center"/>
          </w:tcPr>
          <w:p w14:paraId="494BBBD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0.397</w:t>
            </w:r>
          </w:p>
        </w:tc>
        <w:tc>
          <w:tcPr>
            <w:tcW w:w="1048" w:type="dxa"/>
            <w:vAlign w:val="center"/>
          </w:tcPr>
          <w:p w14:paraId="7972D25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-0.158</w:t>
            </w:r>
          </w:p>
        </w:tc>
        <w:tc>
          <w:tcPr>
            <w:tcW w:w="1048" w:type="dxa"/>
            <w:vAlign w:val="center"/>
          </w:tcPr>
          <w:p w14:paraId="44FD4C1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0.038</w:t>
            </w:r>
          </w:p>
        </w:tc>
        <w:tc>
          <w:tcPr>
            <w:tcW w:w="1048" w:type="dxa"/>
            <w:vAlign w:val="center"/>
          </w:tcPr>
          <w:p w14:paraId="445E115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0.097</w:t>
            </w:r>
          </w:p>
        </w:tc>
        <w:tc>
          <w:tcPr>
            <w:tcW w:w="1048" w:type="dxa"/>
            <w:vAlign w:val="center"/>
          </w:tcPr>
          <w:p w14:paraId="67CCD6E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-0.102</w:t>
            </w:r>
          </w:p>
        </w:tc>
      </w:tr>
      <w:tr w:rsidR="008427DF" w:rsidRPr="00EA2310" w14:paraId="06F640DF" w14:textId="77777777" w:rsidTr="00766CC2">
        <w:tc>
          <w:tcPr>
            <w:tcW w:w="2347" w:type="dxa"/>
            <w:vAlign w:val="center"/>
          </w:tcPr>
          <w:p w14:paraId="12DD58C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(OTBCD)</w:t>
            </w:r>
          </w:p>
        </w:tc>
        <w:tc>
          <w:tcPr>
            <w:tcW w:w="1049" w:type="dxa"/>
            <w:vAlign w:val="center"/>
          </w:tcPr>
          <w:p w14:paraId="50A286F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-0.584</w:t>
            </w:r>
          </w:p>
        </w:tc>
        <w:tc>
          <w:tcPr>
            <w:tcW w:w="1048" w:type="dxa"/>
            <w:vAlign w:val="center"/>
          </w:tcPr>
          <w:p w14:paraId="06202A3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0.416</w:t>
            </w:r>
          </w:p>
        </w:tc>
        <w:tc>
          <w:tcPr>
            <w:tcW w:w="1048" w:type="dxa"/>
            <w:vAlign w:val="center"/>
          </w:tcPr>
          <w:p w14:paraId="1B0139B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0.202</w:t>
            </w:r>
          </w:p>
        </w:tc>
        <w:tc>
          <w:tcPr>
            <w:tcW w:w="1048" w:type="dxa"/>
            <w:vAlign w:val="center"/>
          </w:tcPr>
          <w:p w14:paraId="190F9C8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0.118</w:t>
            </w:r>
          </w:p>
        </w:tc>
        <w:tc>
          <w:tcPr>
            <w:tcW w:w="1048" w:type="dxa"/>
            <w:vAlign w:val="center"/>
          </w:tcPr>
          <w:p w14:paraId="06F50E1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0.082</w:t>
            </w:r>
          </w:p>
        </w:tc>
        <w:tc>
          <w:tcPr>
            <w:tcW w:w="1048" w:type="dxa"/>
            <w:vAlign w:val="center"/>
          </w:tcPr>
          <w:p w14:paraId="02292A9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0.148</w:t>
            </w:r>
          </w:p>
        </w:tc>
        <w:tc>
          <w:tcPr>
            <w:tcW w:w="1048" w:type="dxa"/>
            <w:vAlign w:val="center"/>
          </w:tcPr>
          <w:p w14:paraId="0052E3B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-0.033</w:t>
            </w:r>
          </w:p>
        </w:tc>
      </w:tr>
      <w:tr w:rsidR="008427DF" w:rsidRPr="00EA2310" w14:paraId="212218D7" w14:textId="77777777" w:rsidTr="00766CC2">
        <w:tc>
          <w:tcPr>
            <w:tcW w:w="2347" w:type="dxa"/>
            <w:vAlign w:val="center"/>
          </w:tcPr>
          <w:p w14:paraId="3023524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(EMFH)</w:t>
            </w:r>
          </w:p>
        </w:tc>
        <w:tc>
          <w:tcPr>
            <w:tcW w:w="1049" w:type="dxa"/>
            <w:vAlign w:val="center"/>
          </w:tcPr>
          <w:p w14:paraId="5617F18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0.465</w:t>
            </w:r>
          </w:p>
        </w:tc>
        <w:tc>
          <w:tcPr>
            <w:tcW w:w="1048" w:type="dxa"/>
            <w:vAlign w:val="center"/>
          </w:tcPr>
          <w:p w14:paraId="6F9A741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0.442</w:t>
            </w:r>
          </w:p>
        </w:tc>
        <w:tc>
          <w:tcPr>
            <w:tcW w:w="1048" w:type="dxa"/>
            <w:vAlign w:val="center"/>
          </w:tcPr>
          <w:p w14:paraId="136491F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-0.314</w:t>
            </w:r>
          </w:p>
        </w:tc>
        <w:tc>
          <w:tcPr>
            <w:tcW w:w="1048" w:type="dxa"/>
            <w:vAlign w:val="center"/>
          </w:tcPr>
          <w:p w14:paraId="144165A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0.496</w:t>
            </w:r>
          </w:p>
        </w:tc>
        <w:tc>
          <w:tcPr>
            <w:tcW w:w="1048" w:type="dxa"/>
            <w:vAlign w:val="center"/>
          </w:tcPr>
          <w:p w14:paraId="2BE5DA9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-0.127</w:t>
            </w:r>
          </w:p>
        </w:tc>
        <w:tc>
          <w:tcPr>
            <w:tcW w:w="1048" w:type="dxa"/>
            <w:vAlign w:val="center"/>
          </w:tcPr>
          <w:p w14:paraId="2BFE9BC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-0.016</w:t>
            </w:r>
          </w:p>
        </w:tc>
        <w:tc>
          <w:tcPr>
            <w:tcW w:w="1048" w:type="dxa"/>
            <w:vAlign w:val="center"/>
          </w:tcPr>
          <w:p w14:paraId="61AC115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-0.188</w:t>
            </w:r>
          </w:p>
        </w:tc>
      </w:tr>
      <w:tr w:rsidR="008427DF" w:rsidRPr="00EA2310" w14:paraId="38B458F5" w14:textId="77777777" w:rsidTr="00766CC2">
        <w:tc>
          <w:tcPr>
            <w:tcW w:w="2347" w:type="dxa"/>
            <w:vAlign w:val="center"/>
          </w:tcPr>
          <w:p w14:paraId="341FA89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(ESMH)</w:t>
            </w:r>
          </w:p>
        </w:tc>
        <w:tc>
          <w:tcPr>
            <w:tcW w:w="1049" w:type="dxa"/>
            <w:vAlign w:val="center"/>
          </w:tcPr>
          <w:p w14:paraId="3D93F42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0.47</w:t>
            </w:r>
          </w:p>
        </w:tc>
        <w:tc>
          <w:tcPr>
            <w:tcW w:w="1048" w:type="dxa"/>
            <w:vAlign w:val="center"/>
          </w:tcPr>
          <w:p w14:paraId="7009B48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-0.379</w:t>
            </w:r>
          </w:p>
        </w:tc>
        <w:tc>
          <w:tcPr>
            <w:tcW w:w="1048" w:type="dxa"/>
            <w:vAlign w:val="center"/>
          </w:tcPr>
          <w:p w14:paraId="3F5FD31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0.444</w:t>
            </w:r>
          </w:p>
        </w:tc>
        <w:tc>
          <w:tcPr>
            <w:tcW w:w="1048" w:type="dxa"/>
            <w:vAlign w:val="center"/>
          </w:tcPr>
          <w:p w14:paraId="5A322C2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0.351</w:t>
            </w:r>
          </w:p>
        </w:tc>
        <w:tc>
          <w:tcPr>
            <w:tcW w:w="1048" w:type="dxa"/>
            <w:vAlign w:val="center"/>
          </w:tcPr>
          <w:p w14:paraId="51D4348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0.309</w:t>
            </w:r>
          </w:p>
        </w:tc>
        <w:tc>
          <w:tcPr>
            <w:tcW w:w="1048" w:type="dxa"/>
            <w:vAlign w:val="center"/>
          </w:tcPr>
          <w:p w14:paraId="54F0C60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0.38</w:t>
            </w:r>
          </w:p>
        </w:tc>
        <w:tc>
          <w:tcPr>
            <w:tcW w:w="1048" w:type="dxa"/>
            <w:vAlign w:val="center"/>
          </w:tcPr>
          <w:p w14:paraId="33EA25A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0.135</w:t>
            </w:r>
          </w:p>
        </w:tc>
      </w:tr>
      <w:tr w:rsidR="008427DF" w:rsidRPr="00EA2310" w14:paraId="640968D9" w14:textId="77777777" w:rsidTr="00766CC2">
        <w:tc>
          <w:tcPr>
            <w:tcW w:w="2347" w:type="dxa"/>
            <w:vAlign w:val="center"/>
          </w:tcPr>
          <w:p w14:paraId="79C5732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(EMLT)</w:t>
            </w:r>
          </w:p>
        </w:tc>
        <w:tc>
          <w:tcPr>
            <w:tcW w:w="1049" w:type="dxa"/>
            <w:vAlign w:val="center"/>
          </w:tcPr>
          <w:p w14:paraId="26E0DD8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0.528</w:t>
            </w:r>
          </w:p>
        </w:tc>
        <w:tc>
          <w:tcPr>
            <w:tcW w:w="1048" w:type="dxa"/>
            <w:vAlign w:val="center"/>
          </w:tcPr>
          <w:p w14:paraId="1B9EEC2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w:t>
            </w:r>
          </w:p>
        </w:tc>
        <w:tc>
          <w:tcPr>
            <w:tcW w:w="1048" w:type="dxa"/>
            <w:vAlign w:val="center"/>
          </w:tcPr>
          <w:p w14:paraId="3AD5FD1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0.026</w:t>
            </w:r>
          </w:p>
        </w:tc>
        <w:tc>
          <w:tcPr>
            <w:tcW w:w="1048" w:type="dxa"/>
            <w:vAlign w:val="center"/>
          </w:tcPr>
          <w:p w14:paraId="3E5B374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0.665</w:t>
            </w:r>
          </w:p>
        </w:tc>
        <w:tc>
          <w:tcPr>
            <w:tcW w:w="1048" w:type="dxa"/>
            <w:vAlign w:val="center"/>
          </w:tcPr>
          <w:p w14:paraId="4C650D3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0.126</w:t>
            </w:r>
          </w:p>
        </w:tc>
        <w:tc>
          <w:tcPr>
            <w:tcW w:w="1048" w:type="dxa"/>
            <w:vAlign w:val="center"/>
          </w:tcPr>
          <w:p w14:paraId="5BB8D012"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0.179</w:t>
            </w:r>
          </w:p>
        </w:tc>
        <w:tc>
          <w:tcPr>
            <w:tcW w:w="1048" w:type="dxa"/>
            <w:vAlign w:val="center"/>
          </w:tcPr>
          <w:p w14:paraId="5C131B4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0.283</w:t>
            </w:r>
          </w:p>
        </w:tc>
      </w:tr>
      <w:tr w:rsidR="008427DF" w:rsidRPr="00EA2310" w14:paraId="2FA0A1E6" w14:textId="77777777" w:rsidTr="00766CC2">
        <w:tc>
          <w:tcPr>
            <w:tcW w:w="2347" w:type="dxa"/>
            <w:vAlign w:val="center"/>
          </w:tcPr>
          <w:p w14:paraId="58083DA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(FGMFH)</w:t>
            </w:r>
          </w:p>
        </w:tc>
        <w:tc>
          <w:tcPr>
            <w:tcW w:w="1049" w:type="dxa"/>
            <w:vAlign w:val="center"/>
          </w:tcPr>
          <w:p w14:paraId="4F32DE7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-0.139</w:t>
            </w:r>
          </w:p>
        </w:tc>
        <w:tc>
          <w:tcPr>
            <w:tcW w:w="1048" w:type="dxa"/>
            <w:vAlign w:val="center"/>
          </w:tcPr>
          <w:p w14:paraId="6D8CE25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0.684</w:t>
            </w:r>
          </w:p>
        </w:tc>
        <w:tc>
          <w:tcPr>
            <w:tcW w:w="1048" w:type="dxa"/>
            <w:vAlign w:val="center"/>
          </w:tcPr>
          <w:p w14:paraId="50D48B3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0.497</w:t>
            </w:r>
          </w:p>
        </w:tc>
        <w:tc>
          <w:tcPr>
            <w:tcW w:w="1048" w:type="dxa"/>
            <w:vAlign w:val="center"/>
          </w:tcPr>
          <w:p w14:paraId="04ED5B7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0.033</w:t>
            </w:r>
          </w:p>
        </w:tc>
        <w:tc>
          <w:tcPr>
            <w:tcW w:w="1048" w:type="dxa"/>
            <w:vAlign w:val="center"/>
          </w:tcPr>
          <w:p w14:paraId="20DB2E6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0.296</w:t>
            </w:r>
          </w:p>
        </w:tc>
        <w:tc>
          <w:tcPr>
            <w:tcW w:w="1048" w:type="dxa"/>
            <w:vAlign w:val="center"/>
          </w:tcPr>
          <w:p w14:paraId="138F685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-0.061</w:t>
            </w:r>
          </w:p>
        </w:tc>
        <w:tc>
          <w:tcPr>
            <w:tcW w:w="1048" w:type="dxa"/>
            <w:vAlign w:val="center"/>
          </w:tcPr>
          <w:p w14:paraId="7FA31D1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-0.021</w:t>
            </w:r>
          </w:p>
        </w:tc>
      </w:tr>
      <w:tr w:rsidR="008427DF" w:rsidRPr="00EA2310" w14:paraId="4FB876E9" w14:textId="77777777" w:rsidTr="00766CC2">
        <w:tc>
          <w:tcPr>
            <w:tcW w:w="2347" w:type="dxa"/>
            <w:vAlign w:val="center"/>
          </w:tcPr>
          <w:p w14:paraId="406FCF9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(FGSMH)</w:t>
            </w:r>
          </w:p>
        </w:tc>
        <w:tc>
          <w:tcPr>
            <w:tcW w:w="1049" w:type="dxa"/>
            <w:vAlign w:val="center"/>
          </w:tcPr>
          <w:p w14:paraId="1C7BC84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0.679</w:t>
            </w:r>
          </w:p>
        </w:tc>
        <w:tc>
          <w:tcPr>
            <w:tcW w:w="1048" w:type="dxa"/>
            <w:vAlign w:val="center"/>
          </w:tcPr>
          <w:p w14:paraId="53BFC96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0.566</w:t>
            </w:r>
          </w:p>
        </w:tc>
        <w:tc>
          <w:tcPr>
            <w:tcW w:w="1048" w:type="dxa"/>
            <w:vAlign w:val="center"/>
          </w:tcPr>
          <w:p w14:paraId="7F9F2ED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-0.131</w:t>
            </w:r>
          </w:p>
        </w:tc>
        <w:tc>
          <w:tcPr>
            <w:tcW w:w="1048" w:type="dxa"/>
            <w:vAlign w:val="center"/>
          </w:tcPr>
          <w:p w14:paraId="18D3E81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0.103</w:t>
            </w:r>
          </w:p>
        </w:tc>
        <w:tc>
          <w:tcPr>
            <w:tcW w:w="1048" w:type="dxa"/>
            <w:vAlign w:val="center"/>
          </w:tcPr>
          <w:p w14:paraId="147A631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0.081</w:t>
            </w:r>
          </w:p>
        </w:tc>
        <w:tc>
          <w:tcPr>
            <w:tcW w:w="1048" w:type="dxa"/>
            <w:vAlign w:val="center"/>
          </w:tcPr>
          <w:p w14:paraId="3638227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0.257</w:t>
            </w:r>
          </w:p>
        </w:tc>
        <w:tc>
          <w:tcPr>
            <w:tcW w:w="1048" w:type="dxa"/>
            <w:vAlign w:val="center"/>
          </w:tcPr>
          <w:p w14:paraId="228E7F5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-0.108</w:t>
            </w:r>
          </w:p>
        </w:tc>
      </w:tr>
      <w:tr w:rsidR="008427DF" w:rsidRPr="00EA2310" w14:paraId="131A903E" w14:textId="77777777" w:rsidTr="00766CC2">
        <w:tc>
          <w:tcPr>
            <w:tcW w:w="2347" w:type="dxa"/>
            <w:vAlign w:val="center"/>
          </w:tcPr>
          <w:p w14:paraId="72B6B2F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(FGLMT)</w:t>
            </w:r>
          </w:p>
        </w:tc>
        <w:tc>
          <w:tcPr>
            <w:tcW w:w="1049" w:type="dxa"/>
            <w:vAlign w:val="center"/>
          </w:tcPr>
          <w:p w14:paraId="65FCA44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0.392</w:t>
            </w:r>
          </w:p>
        </w:tc>
        <w:tc>
          <w:tcPr>
            <w:tcW w:w="1048" w:type="dxa"/>
            <w:vAlign w:val="center"/>
          </w:tcPr>
          <w:p w14:paraId="2836AC5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0.59</w:t>
            </w:r>
          </w:p>
        </w:tc>
        <w:tc>
          <w:tcPr>
            <w:tcW w:w="1048" w:type="dxa"/>
            <w:vAlign w:val="center"/>
          </w:tcPr>
          <w:p w14:paraId="547DF45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-0.065</w:t>
            </w:r>
          </w:p>
        </w:tc>
        <w:tc>
          <w:tcPr>
            <w:tcW w:w="1048" w:type="dxa"/>
            <w:vAlign w:val="center"/>
          </w:tcPr>
          <w:p w14:paraId="7F14C2E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-0.539</w:t>
            </w:r>
          </w:p>
        </w:tc>
        <w:tc>
          <w:tcPr>
            <w:tcW w:w="1048" w:type="dxa"/>
            <w:vAlign w:val="center"/>
          </w:tcPr>
          <w:p w14:paraId="5A85919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0.022</w:t>
            </w:r>
          </w:p>
        </w:tc>
        <w:tc>
          <w:tcPr>
            <w:tcW w:w="1048" w:type="dxa"/>
            <w:vAlign w:val="center"/>
          </w:tcPr>
          <w:p w14:paraId="5130771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0.118</w:t>
            </w:r>
          </w:p>
        </w:tc>
        <w:tc>
          <w:tcPr>
            <w:tcW w:w="1048" w:type="dxa"/>
            <w:vAlign w:val="center"/>
          </w:tcPr>
          <w:p w14:paraId="4B54E67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-0.048</w:t>
            </w:r>
          </w:p>
        </w:tc>
      </w:tr>
      <w:tr w:rsidR="008427DF" w:rsidRPr="00EA2310" w14:paraId="7B942E79" w14:textId="77777777" w:rsidTr="00766CC2">
        <w:tc>
          <w:tcPr>
            <w:tcW w:w="2347" w:type="dxa"/>
            <w:vAlign w:val="center"/>
          </w:tcPr>
          <w:p w14:paraId="7D1C5DA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(FGCMT)</w:t>
            </w:r>
          </w:p>
        </w:tc>
        <w:tc>
          <w:tcPr>
            <w:tcW w:w="1049" w:type="dxa"/>
            <w:vAlign w:val="center"/>
          </w:tcPr>
          <w:p w14:paraId="4441ECA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0.479</w:t>
            </w:r>
          </w:p>
        </w:tc>
        <w:tc>
          <w:tcPr>
            <w:tcW w:w="1048" w:type="dxa"/>
            <w:vAlign w:val="center"/>
          </w:tcPr>
          <w:p w14:paraId="30203E1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0.323</w:t>
            </w:r>
          </w:p>
        </w:tc>
        <w:tc>
          <w:tcPr>
            <w:tcW w:w="1048" w:type="dxa"/>
            <w:vAlign w:val="center"/>
          </w:tcPr>
          <w:p w14:paraId="5FFB1BD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-0.429</w:t>
            </w:r>
          </w:p>
        </w:tc>
        <w:tc>
          <w:tcPr>
            <w:tcW w:w="1048" w:type="dxa"/>
            <w:vAlign w:val="center"/>
          </w:tcPr>
          <w:p w14:paraId="3F683AB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-0.281</w:t>
            </w:r>
          </w:p>
        </w:tc>
        <w:tc>
          <w:tcPr>
            <w:tcW w:w="1048" w:type="dxa"/>
            <w:vAlign w:val="center"/>
          </w:tcPr>
          <w:p w14:paraId="1CA11AA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0.426</w:t>
            </w:r>
          </w:p>
        </w:tc>
        <w:tc>
          <w:tcPr>
            <w:tcW w:w="1048" w:type="dxa"/>
            <w:vAlign w:val="center"/>
          </w:tcPr>
          <w:p w14:paraId="6B885DE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0.208</w:t>
            </w:r>
          </w:p>
        </w:tc>
        <w:tc>
          <w:tcPr>
            <w:tcW w:w="1048" w:type="dxa"/>
            <w:vAlign w:val="center"/>
          </w:tcPr>
          <w:p w14:paraId="6987033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0.109</w:t>
            </w:r>
          </w:p>
        </w:tc>
      </w:tr>
      <w:tr w:rsidR="008427DF" w:rsidRPr="00EA2310" w14:paraId="4A072143" w14:textId="77777777" w:rsidTr="00766CC2">
        <w:tc>
          <w:tcPr>
            <w:tcW w:w="2347" w:type="dxa"/>
            <w:vAlign w:val="center"/>
          </w:tcPr>
          <w:p w14:paraId="7EC7C6B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(MGMFH)</w:t>
            </w:r>
          </w:p>
        </w:tc>
        <w:tc>
          <w:tcPr>
            <w:tcW w:w="1049" w:type="dxa"/>
            <w:vAlign w:val="center"/>
          </w:tcPr>
          <w:p w14:paraId="511EACD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0.309</w:t>
            </w:r>
          </w:p>
        </w:tc>
        <w:tc>
          <w:tcPr>
            <w:tcW w:w="1048" w:type="dxa"/>
            <w:vAlign w:val="center"/>
          </w:tcPr>
          <w:p w14:paraId="20D9E95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0.327</w:t>
            </w:r>
          </w:p>
        </w:tc>
        <w:tc>
          <w:tcPr>
            <w:tcW w:w="1048" w:type="dxa"/>
            <w:vAlign w:val="center"/>
          </w:tcPr>
          <w:p w14:paraId="62DA30C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0.585</w:t>
            </w:r>
          </w:p>
        </w:tc>
        <w:tc>
          <w:tcPr>
            <w:tcW w:w="1048" w:type="dxa"/>
            <w:vAlign w:val="center"/>
          </w:tcPr>
          <w:p w14:paraId="678F4C7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-0.456</w:t>
            </w:r>
          </w:p>
        </w:tc>
        <w:tc>
          <w:tcPr>
            <w:tcW w:w="1048" w:type="dxa"/>
            <w:vAlign w:val="center"/>
          </w:tcPr>
          <w:p w14:paraId="7F7648B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0.058</w:t>
            </w:r>
          </w:p>
        </w:tc>
        <w:tc>
          <w:tcPr>
            <w:tcW w:w="1048" w:type="dxa"/>
            <w:vAlign w:val="center"/>
          </w:tcPr>
          <w:p w14:paraId="77CFED7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-0.053</w:t>
            </w:r>
          </w:p>
        </w:tc>
        <w:tc>
          <w:tcPr>
            <w:tcW w:w="1048" w:type="dxa"/>
            <w:vAlign w:val="center"/>
          </w:tcPr>
          <w:p w14:paraId="7ED4EFF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0.169</w:t>
            </w:r>
          </w:p>
        </w:tc>
      </w:tr>
      <w:tr w:rsidR="008427DF" w:rsidRPr="00EA2310" w14:paraId="15AD6CC8" w14:textId="77777777" w:rsidTr="00766CC2">
        <w:tc>
          <w:tcPr>
            <w:tcW w:w="2347" w:type="dxa"/>
            <w:vAlign w:val="center"/>
          </w:tcPr>
          <w:p w14:paraId="0E93E04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(MGSMH)</w:t>
            </w:r>
          </w:p>
        </w:tc>
        <w:tc>
          <w:tcPr>
            <w:tcW w:w="1049" w:type="dxa"/>
            <w:vAlign w:val="center"/>
          </w:tcPr>
          <w:p w14:paraId="5A0FF4E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0.891</w:t>
            </w:r>
          </w:p>
        </w:tc>
        <w:tc>
          <w:tcPr>
            <w:tcW w:w="1048" w:type="dxa"/>
            <w:vAlign w:val="center"/>
          </w:tcPr>
          <w:p w14:paraId="3134594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-0.104</w:t>
            </w:r>
          </w:p>
        </w:tc>
        <w:tc>
          <w:tcPr>
            <w:tcW w:w="1048" w:type="dxa"/>
            <w:vAlign w:val="center"/>
          </w:tcPr>
          <w:p w14:paraId="4052CF1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0.098</w:t>
            </w:r>
          </w:p>
        </w:tc>
        <w:tc>
          <w:tcPr>
            <w:tcW w:w="1048" w:type="dxa"/>
            <w:vAlign w:val="center"/>
          </w:tcPr>
          <w:p w14:paraId="43DE8ED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-0.168</w:t>
            </w:r>
          </w:p>
        </w:tc>
        <w:tc>
          <w:tcPr>
            <w:tcW w:w="1048" w:type="dxa"/>
            <w:vAlign w:val="center"/>
          </w:tcPr>
          <w:p w14:paraId="4C1A11B6"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-0.218</w:t>
            </w:r>
          </w:p>
        </w:tc>
        <w:tc>
          <w:tcPr>
            <w:tcW w:w="1048" w:type="dxa"/>
            <w:vAlign w:val="center"/>
          </w:tcPr>
          <w:p w14:paraId="1F2663E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0.014</w:t>
            </w:r>
          </w:p>
        </w:tc>
        <w:tc>
          <w:tcPr>
            <w:tcW w:w="1048" w:type="dxa"/>
            <w:vAlign w:val="center"/>
          </w:tcPr>
          <w:p w14:paraId="1ED2BD1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-0.015</w:t>
            </w:r>
          </w:p>
        </w:tc>
      </w:tr>
      <w:tr w:rsidR="008427DF" w:rsidRPr="00EA2310" w14:paraId="141C84D9" w14:textId="77777777" w:rsidTr="00766CC2">
        <w:tc>
          <w:tcPr>
            <w:tcW w:w="2347" w:type="dxa"/>
            <w:vAlign w:val="center"/>
          </w:tcPr>
          <w:p w14:paraId="3933026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(MGLMT)</w:t>
            </w:r>
          </w:p>
        </w:tc>
        <w:tc>
          <w:tcPr>
            <w:tcW w:w="1049" w:type="dxa"/>
            <w:vAlign w:val="center"/>
          </w:tcPr>
          <w:p w14:paraId="74F124A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0.581</w:t>
            </w:r>
          </w:p>
        </w:tc>
        <w:tc>
          <w:tcPr>
            <w:tcW w:w="1048" w:type="dxa"/>
            <w:vAlign w:val="center"/>
          </w:tcPr>
          <w:p w14:paraId="6217193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-0.076</w:t>
            </w:r>
          </w:p>
        </w:tc>
        <w:tc>
          <w:tcPr>
            <w:tcW w:w="1048" w:type="dxa"/>
            <w:vAlign w:val="center"/>
          </w:tcPr>
          <w:p w14:paraId="2B2E4B7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-0.162</w:t>
            </w:r>
          </w:p>
        </w:tc>
        <w:tc>
          <w:tcPr>
            <w:tcW w:w="1048" w:type="dxa"/>
            <w:vAlign w:val="center"/>
          </w:tcPr>
          <w:p w14:paraId="2A10CAF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-0.037</w:t>
            </w:r>
          </w:p>
        </w:tc>
        <w:tc>
          <w:tcPr>
            <w:tcW w:w="1048" w:type="dxa"/>
            <w:vAlign w:val="center"/>
          </w:tcPr>
          <w:p w14:paraId="614790A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-0.315</w:t>
            </w:r>
          </w:p>
        </w:tc>
        <w:tc>
          <w:tcPr>
            <w:tcW w:w="1048" w:type="dxa"/>
            <w:vAlign w:val="center"/>
          </w:tcPr>
          <w:p w14:paraId="1184C9C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0.548</w:t>
            </w:r>
          </w:p>
        </w:tc>
        <w:tc>
          <w:tcPr>
            <w:tcW w:w="1048" w:type="dxa"/>
            <w:vAlign w:val="center"/>
          </w:tcPr>
          <w:p w14:paraId="2E3DCE3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0.168</w:t>
            </w:r>
          </w:p>
        </w:tc>
      </w:tr>
      <w:tr w:rsidR="008427DF" w:rsidRPr="00EA2310" w14:paraId="4719FE09" w14:textId="77777777" w:rsidTr="00766CC2">
        <w:tc>
          <w:tcPr>
            <w:tcW w:w="2347" w:type="dxa"/>
            <w:vAlign w:val="center"/>
          </w:tcPr>
          <w:p w14:paraId="2521382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(MGCMT)</w:t>
            </w:r>
          </w:p>
        </w:tc>
        <w:tc>
          <w:tcPr>
            <w:tcW w:w="1049" w:type="dxa"/>
            <w:vAlign w:val="center"/>
          </w:tcPr>
          <w:p w14:paraId="0673CFF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0.708</w:t>
            </w:r>
          </w:p>
        </w:tc>
        <w:tc>
          <w:tcPr>
            <w:tcW w:w="1048" w:type="dxa"/>
            <w:vAlign w:val="center"/>
          </w:tcPr>
          <w:p w14:paraId="23FD04A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-0.386</w:t>
            </w:r>
          </w:p>
        </w:tc>
        <w:tc>
          <w:tcPr>
            <w:tcW w:w="1048" w:type="dxa"/>
            <w:vAlign w:val="center"/>
          </w:tcPr>
          <w:p w14:paraId="3CA7512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0.045</w:t>
            </w:r>
          </w:p>
        </w:tc>
        <w:tc>
          <w:tcPr>
            <w:tcW w:w="1048" w:type="dxa"/>
            <w:vAlign w:val="center"/>
          </w:tcPr>
          <w:p w14:paraId="79E2307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-0.248</w:t>
            </w:r>
          </w:p>
        </w:tc>
        <w:tc>
          <w:tcPr>
            <w:tcW w:w="1048" w:type="dxa"/>
            <w:vAlign w:val="center"/>
          </w:tcPr>
          <w:p w14:paraId="756B495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-0.322</w:t>
            </w:r>
          </w:p>
        </w:tc>
        <w:tc>
          <w:tcPr>
            <w:tcW w:w="1048" w:type="dxa"/>
            <w:vAlign w:val="center"/>
          </w:tcPr>
          <w:p w14:paraId="2FEA245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0.226</w:t>
            </w:r>
          </w:p>
        </w:tc>
        <w:tc>
          <w:tcPr>
            <w:tcW w:w="1048" w:type="dxa"/>
            <w:vAlign w:val="center"/>
          </w:tcPr>
          <w:p w14:paraId="4481EAD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0.174</w:t>
            </w:r>
          </w:p>
        </w:tc>
      </w:tr>
      <w:tr w:rsidR="008427DF" w:rsidRPr="00EA2310" w14:paraId="2593428B" w14:textId="77777777" w:rsidTr="00766CC2">
        <w:tc>
          <w:tcPr>
            <w:tcW w:w="2347" w:type="dxa"/>
            <w:vAlign w:val="center"/>
          </w:tcPr>
          <w:p w14:paraId="4B337C4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(HGMFH)</w:t>
            </w:r>
          </w:p>
        </w:tc>
        <w:tc>
          <w:tcPr>
            <w:tcW w:w="1049" w:type="dxa"/>
            <w:vAlign w:val="center"/>
          </w:tcPr>
          <w:p w14:paraId="1132B36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0.675</w:t>
            </w:r>
          </w:p>
        </w:tc>
        <w:tc>
          <w:tcPr>
            <w:tcW w:w="1048" w:type="dxa"/>
            <w:vAlign w:val="center"/>
          </w:tcPr>
          <w:p w14:paraId="6119AF4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0.488</w:t>
            </w:r>
          </w:p>
        </w:tc>
        <w:tc>
          <w:tcPr>
            <w:tcW w:w="1048" w:type="dxa"/>
            <w:vAlign w:val="center"/>
          </w:tcPr>
          <w:p w14:paraId="3165A1A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-0.02</w:t>
            </w:r>
          </w:p>
        </w:tc>
        <w:tc>
          <w:tcPr>
            <w:tcW w:w="1048" w:type="dxa"/>
            <w:vAlign w:val="center"/>
          </w:tcPr>
          <w:p w14:paraId="22F7C80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0.048</w:t>
            </w:r>
          </w:p>
        </w:tc>
        <w:tc>
          <w:tcPr>
            <w:tcW w:w="1048" w:type="dxa"/>
            <w:vAlign w:val="center"/>
          </w:tcPr>
          <w:p w14:paraId="16C29E0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0.173</w:t>
            </w:r>
          </w:p>
        </w:tc>
        <w:tc>
          <w:tcPr>
            <w:tcW w:w="1048" w:type="dxa"/>
            <w:vAlign w:val="center"/>
          </w:tcPr>
          <w:p w14:paraId="4334227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0.146</w:t>
            </w:r>
          </w:p>
        </w:tc>
        <w:tc>
          <w:tcPr>
            <w:tcW w:w="1048" w:type="dxa"/>
            <w:vAlign w:val="center"/>
          </w:tcPr>
          <w:p w14:paraId="421B1F7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-0.198</w:t>
            </w:r>
          </w:p>
        </w:tc>
      </w:tr>
      <w:tr w:rsidR="008427DF" w:rsidRPr="00EA2310" w14:paraId="3DCB93DE" w14:textId="77777777" w:rsidTr="00766CC2">
        <w:tc>
          <w:tcPr>
            <w:tcW w:w="2347" w:type="dxa"/>
            <w:vAlign w:val="center"/>
          </w:tcPr>
          <w:p w14:paraId="1D6CA35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(HGSMH)</w:t>
            </w:r>
          </w:p>
        </w:tc>
        <w:tc>
          <w:tcPr>
            <w:tcW w:w="1049" w:type="dxa"/>
            <w:vAlign w:val="center"/>
          </w:tcPr>
          <w:p w14:paraId="6BC2259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0.707</w:t>
            </w:r>
          </w:p>
        </w:tc>
        <w:tc>
          <w:tcPr>
            <w:tcW w:w="1048" w:type="dxa"/>
            <w:vAlign w:val="center"/>
          </w:tcPr>
          <w:p w14:paraId="12287FB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0.046</w:t>
            </w:r>
          </w:p>
        </w:tc>
        <w:tc>
          <w:tcPr>
            <w:tcW w:w="1048" w:type="dxa"/>
            <w:vAlign w:val="center"/>
          </w:tcPr>
          <w:p w14:paraId="36B8B7D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-0.063</w:t>
            </w:r>
          </w:p>
        </w:tc>
        <w:tc>
          <w:tcPr>
            <w:tcW w:w="1048" w:type="dxa"/>
            <w:vAlign w:val="center"/>
          </w:tcPr>
          <w:p w14:paraId="6771B8E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0.099</w:t>
            </w:r>
          </w:p>
        </w:tc>
        <w:tc>
          <w:tcPr>
            <w:tcW w:w="1048" w:type="dxa"/>
            <w:vAlign w:val="center"/>
          </w:tcPr>
          <w:p w14:paraId="10D045AD"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0.194</w:t>
            </w:r>
          </w:p>
        </w:tc>
        <w:tc>
          <w:tcPr>
            <w:tcW w:w="1048" w:type="dxa"/>
            <w:vAlign w:val="center"/>
          </w:tcPr>
          <w:p w14:paraId="210DAEB4"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-0.375</w:t>
            </w:r>
          </w:p>
        </w:tc>
        <w:tc>
          <w:tcPr>
            <w:tcW w:w="1048" w:type="dxa"/>
            <w:vAlign w:val="center"/>
          </w:tcPr>
          <w:p w14:paraId="24F3F35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0.387</w:t>
            </w:r>
          </w:p>
        </w:tc>
      </w:tr>
      <w:tr w:rsidR="008427DF" w:rsidRPr="00EA2310" w14:paraId="0C874957" w14:textId="77777777" w:rsidTr="00766CC2">
        <w:tc>
          <w:tcPr>
            <w:tcW w:w="2347" w:type="dxa"/>
            <w:vAlign w:val="center"/>
          </w:tcPr>
          <w:p w14:paraId="45F4932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(HGLMT)</w:t>
            </w:r>
          </w:p>
        </w:tc>
        <w:tc>
          <w:tcPr>
            <w:tcW w:w="1049" w:type="dxa"/>
            <w:vAlign w:val="center"/>
          </w:tcPr>
          <w:p w14:paraId="52BD068B"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0.651</w:t>
            </w:r>
          </w:p>
        </w:tc>
        <w:tc>
          <w:tcPr>
            <w:tcW w:w="1048" w:type="dxa"/>
            <w:vAlign w:val="center"/>
          </w:tcPr>
          <w:p w14:paraId="38B0ED1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0.094</w:t>
            </w:r>
          </w:p>
        </w:tc>
        <w:tc>
          <w:tcPr>
            <w:tcW w:w="1048" w:type="dxa"/>
            <w:vAlign w:val="center"/>
          </w:tcPr>
          <w:p w14:paraId="768583F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0.117</w:t>
            </w:r>
          </w:p>
        </w:tc>
        <w:tc>
          <w:tcPr>
            <w:tcW w:w="1048" w:type="dxa"/>
            <w:vAlign w:val="center"/>
          </w:tcPr>
          <w:p w14:paraId="7B23B1E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0.227</w:t>
            </w:r>
          </w:p>
        </w:tc>
        <w:tc>
          <w:tcPr>
            <w:tcW w:w="1048" w:type="dxa"/>
            <w:vAlign w:val="center"/>
          </w:tcPr>
          <w:p w14:paraId="236CE6C7"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-0.306</w:t>
            </w:r>
          </w:p>
        </w:tc>
        <w:tc>
          <w:tcPr>
            <w:tcW w:w="1048" w:type="dxa"/>
            <w:vAlign w:val="center"/>
          </w:tcPr>
          <w:p w14:paraId="23DE1D83"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-0.192</w:t>
            </w:r>
          </w:p>
        </w:tc>
        <w:tc>
          <w:tcPr>
            <w:tcW w:w="1048" w:type="dxa"/>
            <w:vAlign w:val="center"/>
          </w:tcPr>
          <w:p w14:paraId="1B1EED6E"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-0.291</w:t>
            </w:r>
          </w:p>
        </w:tc>
      </w:tr>
      <w:tr w:rsidR="008427DF" w:rsidRPr="00EA2310" w14:paraId="2E4CC912" w14:textId="77777777" w:rsidTr="00766CC2">
        <w:tc>
          <w:tcPr>
            <w:tcW w:w="2347" w:type="dxa"/>
            <w:tcBorders>
              <w:bottom w:val="single" w:sz="4" w:space="0" w:color="auto"/>
            </w:tcBorders>
            <w:vAlign w:val="center"/>
          </w:tcPr>
          <w:p w14:paraId="3D1540C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Z-score (HGCMT)</w:t>
            </w:r>
          </w:p>
        </w:tc>
        <w:tc>
          <w:tcPr>
            <w:tcW w:w="1049" w:type="dxa"/>
            <w:tcBorders>
              <w:bottom w:val="single" w:sz="4" w:space="0" w:color="auto"/>
            </w:tcBorders>
            <w:vAlign w:val="center"/>
          </w:tcPr>
          <w:p w14:paraId="7364137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0.426</w:t>
            </w:r>
          </w:p>
        </w:tc>
        <w:tc>
          <w:tcPr>
            <w:tcW w:w="1048" w:type="dxa"/>
            <w:tcBorders>
              <w:bottom w:val="single" w:sz="4" w:space="0" w:color="auto"/>
            </w:tcBorders>
            <w:vAlign w:val="center"/>
          </w:tcPr>
          <w:p w14:paraId="614CE838"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0.416</w:t>
            </w:r>
          </w:p>
        </w:tc>
        <w:tc>
          <w:tcPr>
            <w:tcW w:w="1048" w:type="dxa"/>
            <w:tcBorders>
              <w:bottom w:val="single" w:sz="4" w:space="0" w:color="auto"/>
            </w:tcBorders>
            <w:vAlign w:val="center"/>
          </w:tcPr>
          <w:p w14:paraId="5E759A90"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0.293</w:t>
            </w:r>
          </w:p>
        </w:tc>
        <w:tc>
          <w:tcPr>
            <w:tcW w:w="1048" w:type="dxa"/>
            <w:tcBorders>
              <w:bottom w:val="single" w:sz="4" w:space="0" w:color="auto"/>
            </w:tcBorders>
            <w:vAlign w:val="center"/>
          </w:tcPr>
          <w:p w14:paraId="60B7679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0.17</w:t>
            </w:r>
          </w:p>
        </w:tc>
        <w:tc>
          <w:tcPr>
            <w:tcW w:w="1048" w:type="dxa"/>
            <w:tcBorders>
              <w:bottom w:val="single" w:sz="4" w:space="0" w:color="auto"/>
            </w:tcBorders>
            <w:vAlign w:val="center"/>
          </w:tcPr>
          <w:p w14:paraId="770D1D09"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-0.339</w:t>
            </w:r>
          </w:p>
        </w:tc>
        <w:tc>
          <w:tcPr>
            <w:tcW w:w="1048" w:type="dxa"/>
            <w:tcBorders>
              <w:bottom w:val="single" w:sz="4" w:space="0" w:color="auto"/>
            </w:tcBorders>
            <w:vAlign w:val="center"/>
          </w:tcPr>
          <w:p w14:paraId="4D1FC9AC"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-0.302</w:t>
            </w:r>
          </w:p>
        </w:tc>
        <w:tc>
          <w:tcPr>
            <w:tcW w:w="1048" w:type="dxa"/>
            <w:tcBorders>
              <w:bottom w:val="single" w:sz="4" w:space="0" w:color="auto"/>
            </w:tcBorders>
            <w:vAlign w:val="center"/>
          </w:tcPr>
          <w:p w14:paraId="5788986F"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0.353</w:t>
            </w:r>
          </w:p>
        </w:tc>
      </w:tr>
    </w:tbl>
    <w:p w14:paraId="3D12CF13" w14:textId="77777777" w:rsidR="00766CC2" w:rsidRDefault="00766CC2">
      <w:pPr>
        <w:widowControl/>
        <w:jc w:val="left"/>
        <w:rPr>
          <w:rFonts w:ascii="Arial" w:hAnsi="Arial" w:cs="Arial"/>
          <w:sz w:val="18"/>
          <w:szCs w:val="18"/>
        </w:rPr>
      </w:pPr>
      <w:r>
        <w:rPr>
          <w:rFonts w:ascii="Arial" w:hAnsi="Arial" w:cs="Arial"/>
          <w:sz w:val="18"/>
          <w:szCs w:val="18"/>
        </w:rPr>
        <w:br w:type="page"/>
      </w:r>
    </w:p>
    <w:p w14:paraId="3D246B59" w14:textId="292FE130" w:rsidR="008427DF" w:rsidRPr="00FD242E" w:rsidRDefault="00BF2EB8" w:rsidP="00766CC2">
      <w:pPr>
        <w:spacing w:line="480" w:lineRule="auto"/>
        <w:rPr>
          <w:rFonts w:ascii="Arial" w:hAnsi="Arial" w:cs="Arial"/>
          <w:bCs/>
          <w:color w:val="000000"/>
          <w:sz w:val="24"/>
          <w:szCs w:val="24"/>
        </w:rPr>
      </w:pPr>
      <w:r w:rsidRPr="00FD242E">
        <w:rPr>
          <w:rFonts w:ascii="Arial" w:hAnsi="Arial" w:cs="Arial"/>
          <w:b/>
          <w:color w:val="000000"/>
          <w:sz w:val="24"/>
          <w:szCs w:val="24"/>
        </w:rPr>
        <w:lastRenderedPageBreak/>
        <w:t xml:space="preserve">Supplementary Table 9 </w:t>
      </w:r>
      <w:bookmarkStart w:id="12" w:name="_Hlk44506794"/>
      <w:r w:rsidRPr="00FD242E">
        <w:rPr>
          <w:rFonts w:ascii="Arial" w:hAnsi="Arial" w:cs="Arial"/>
          <w:bCs/>
          <w:color w:val="000000"/>
          <w:sz w:val="24"/>
          <w:szCs w:val="24"/>
        </w:rPr>
        <w:t>Correlation analysis of foraging traits and foraging ability of hybrid fish</w:t>
      </w:r>
      <w:r w:rsidR="00A0563B">
        <w:rPr>
          <w:rFonts w:ascii="Arial" w:hAnsi="Arial" w:cs="Arial"/>
          <w:bCs/>
          <w:color w:val="000000"/>
          <w:sz w:val="24"/>
          <w:szCs w:val="24"/>
        </w:rPr>
        <w:t xml:space="preserve"> </w:t>
      </w:r>
    </w:p>
    <w:tbl>
      <w:tblPr>
        <w:tblStyle w:val="a7"/>
        <w:tblW w:w="976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4"/>
        <w:gridCol w:w="1084"/>
        <w:gridCol w:w="1084"/>
        <w:gridCol w:w="1084"/>
        <w:gridCol w:w="1085"/>
        <w:gridCol w:w="1085"/>
        <w:gridCol w:w="1085"/>
        <w:gridCol w:w="1085"/>
        <w:gridCol w:w="1085"/>
      </w:tblGrid>
      <w:tr w:rsidR="008427DF" w:rsidRPr="00EA2310" w14:paraId="0A23F470" w14:textId="77777777" w:rsidTr="00766CC2">
        <w:tc>
          <w:tcPr>
            <w:tcW w:w="1084" w:type="dxa"/>
            <w:vMerge w:val="restart"/>
            <w:tcBorders>
              <w:top w:val="single" w:sz="4" w:space="0" w:color="auto"/>
            </w:tcBorders>
          </w:tcPr>
          <w:bookmarkEnd w:id="12"/>
          <w:p w14:paraId="3936F8FE" w14:textId="77777777" w:rsidR="008427DF" w:rsidRPr="00EA2310" w:rsidRDefault="00BF2EB8">
            <w:pPr>
              <w:spacing w:line="720" w:lineRule="auto"/>
              <w:jc w:val="center"/>
              <w:rPr>
                <w:rFonts w:ascii="Arial" w:hAnsi="Arial" w:cs="Arial"/>
                <w:color w:val="000000"/>
                <w:kern w:val="0"/>
                <w:sz w:val="18"/>
                <w:szCs w:val="18"/>
              </w:rPr>
            </w:pPr>
            <w:r w:rsidRPr="00EA2310">
              <w:rPr>
                <w:rFonts w:ascii="Arial" w:hAnsi="Arial" w:cs="Arial"/>
                <w:color w:val="000000"/>
                <w:kern w:val="0"/>
                <w:sz w:val="18"/>
                <w:szCs w:val="18"/>
              </w:rPr>
              <w:t>Item</w:t>
            </w:r>
          </w:p>
        </w:tc>
        <w:tc>
          <w:tcPr>
            <w:tcW w:w="2168" w:type="dxa"/>
            <w:gridSpan w:val="2"/>
            <w:tcBorders>
              <w:top w:val="single" w:sz="4" w:space="0" w:color="auto"/>
              <w:bottom w:val="single" w:sz="4" w:space="0" w:color="auto"/>
            </w:tcBorders>
          </w:tcPr>
          <w:p w14:paraId="0CFB02F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TNC</w:t>
            </w:r>
          </w:p>
        </w:tc>
        <w:tc>
          <w:tcPr>
            <w:tcW w:w="2169" w:type="dxa"/>
            <w:gridSpan w:val="2"/>
            <w:tcBorders>
              <w:top w:val="single" w:sz="4" w:space="0" w:color="auto"/>
              <w:bottom w:val="single" w:sz="4" w:space="0" w:color="auto"/>
            </w:tcBorders>
          </w:tcPr>
          <w:p w14:paraId="14AC82CA"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TNI</w:t>
            </w:r>
          </w:p>
        </w:tc>
        <w:tc>
          <w:tcPr>
            <w:tcW w:w="2170" w:type="dxa"/>
            <w:gridSpan w:val="2"/>
            <w:tcBorders>
              <w:top w:val="single" w:sz="4" w:space="0" w:color="auto"/>
              <w:bottom w:val="single" w:sz="4" w:space="0" w:color="auto"/>
            </w:tcBorders>
          </w:tcPr>
          <w:p w14:paraId="39222B71"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TNVF</w:t>
            </w:r>
          </w:p>
        </w:tc>
        <w:tc>
          <w:tcPr>
            <w:tcW w:w="2170" w:type="dxa"/>
            <w:gridSpan w:val="2"/>
            <w:tcBorders>
              <w:top w:val="single" w:sz="4" w:space="0" w:color="auto"/>
              <w:bottom w:val="single" w:sz="4" w:space="0" w:color="auto"/>
            </w:tcBorders>
          </w:tcPr>
          <w:p w14:paraId="6EE96065" w14:textId="77777777" w:rsidR="008427DF" w:rsidRPr="00EA2310" w:rsidRDefault="00BF2EB8">
            <w:pPr>
              <w:jc w:val="center"/>
              <w:rPr>
                <w:rFonts w:ascii="Arial" w:hAnsi="Arial" w:cs="Arial"/>
                <w:color w:val="000000"/>
                <w:kern w:val="0"/>
                <w:sz w:val="18"/>
                <w:szCs w:val="18"/>
              </w:rPr>
            </w:pPr>
            <w:r w:rsidRPr="00EA2310">
              <w:rPr>
                <w:rFonts w:ascii="Arial" w:hAnsi="Arial" w:cs="Arial"/>
                <w:color w:val="000000"/>
                <w:kern w:val="0"/>
                <w:sz w:val="18"/>
                <w:szCs w:val="18"/>
              </w:rPr>
              <w:t>RVF</w:t>
            </w:r>
          </w:p>
        </w:tc>
      </w:tr>
      <w:tr w:rsidR="008427DF" w:rsidRPr="00EA2310" w14:paraId="59215887" w14:textId="77777777" w:rsidTr="00766CC2">
        <w:tc>
          <w:tcPr>
            <w:tcW w:w="1084" w:type="dxa"/>
            <w:vMerge/>
            <w:tcBorders>
              <w:bottom w:val="single" w:sz="4" w:space="0" w:color="auto"/>
            </w:tcBorders>
          </w:tcPr>
          <w:p w14:paraId="206515FA" w14:textId="77777777" w:rsidR="008427DF" w:rsidRPr="00EA2310" w:rsidRDefault="008427DF">
            <w:pPr>
              <w:jc w:val="center"/>
              <w:rPr>
                <w:rFonts w:ascii="Arial" w:hAnsi="Arial" w:cs="Arial"/>
                <w:color w:val="000000"/>
                <w:kern w:val="0"/>
                <w:sz w:val="18"/>
                <w:szCs w:val="18"/>
              </w:rPr>
            </w:pPr>
          </w:p>
        </w:tc>
        <w:tc>
          <w:tcPr>
            <w:tcW w:w="1084" w:type="dxa"/>
            <w:tcBorders>
              <w:top w:val="single" w:sz="4" w:space="0" w:color="auto"/>
              <w:bottom w:val="single" w:sz="4" w:space="0" w:color="auto"/>
            </w:tcBorders>
          </w:tcPr>
          <w:p w14:paraId="6108CE84" w14:textId="169ED280" w:rsidR="008427DF" w:rsidRPr="00EA2310" w:rsidRDefault="0066476C" w:rsidP="00A0563B">
            <w:pPr>
              <w:spacing w:line="480" w:lineRule="auto"/>
              <w:jc w:val="center"/>
              <w:rPr>
                <w:rFonts w:ascii="Arial" w:hAnsi="Arial" w:cs="Arial"/>
                <w:color w:val="000000"/>
                <w:kern w:val="0"/>
                <w:sz w:val="18"/>
                <w:szCs w:val="18"/>
              </w:rPr>
            </w:pPr>
            <w:r>
              <w:rPr>
                <w:rFonts w:ascii="Arial" w:hAnsi="Arial" w:cs="Arial"/>
                <w:color w:val="333333"/>
                <w:sz w:val="20"/>
                <w:szCs w:val="20"/>
                <w:shd w:val="clear" w:color="auto" w:fill="F7F8FA"/>
              </w:rPr>
              <w:t>ρ</w:t>
            </w:r>
          </w:p>
        </w:tc>
        <w:tc>
          <w:tcPr>
            <w:tcW w:w="1084" w:type="dxa"/>
            <w:tcBorders>
              <w:top w:val="single" w:sz="4" w:space="0" w:color="auto"/>
              <w:bottom w:val="single" w:sz="4" w:space="0" w:color="auto"/>
            </w:tcBorders>
          </w:tcPr>
          <w:p w14:paraId="29E78EB9" w14:textId="77777777" w:rsidR="008427DF" w:rsidRPr="00EA2310" w:rsidRDefault="00BF2EB8" w:rsidP="00A0563B">
            <w:pPr>
              <w:spacing w:line="480" w:lineRule="auto"/>
              <w:jc w:val="center"/>
              <w:rPr>
                <w:rFonts w:ascii="Arial" w:hAnsi="Arial" w:cs="Arial"/>
                <w:color w:val="000000"/>
                <w:kern w:val="0"/>
                <w:sz w:val="18"/>
                <w:szCs w:val="18"/>
              </w:rPr>
            </w:pPr>
            <w:r w:rsidRPr="00EA2310">
              <w:rPr>
                <w:rFonts w:ascii="Arial" w:hAnsi="Arial" w:cs="Arial"/>
                <w:color w:val="000000"/>
                <w:kern w:val="0"/>
                <w:sz w:val="18"/>
                <w:szCs w:val="18"/>
              </w:rPr>
              <w:t>P-value</w:t>
            </w:r>
          </w:p>
        </w:tc>
        <w:tc>
          <w:tcPr>
            <w:tcW w:w="1084" w:type="dxa"/>
            <w:tcBorders>
              <w:top w:val="single" w:sz="4" w:space="0" w:color="auto"/>
              <w:bottom w:val="single" w:sz="4" w:space="0" w:color="auto"/>
            </w:tcBorders>
          </w:tcPr>
          <w:p w14:paraId="335B10D8" w14:textId="445D0E94" w:rsidR="008427DF" w:rsidRPr="00EA2310" w:rsidRDefault="00A0563B" w:rsidP="00A0563B">
            <w:pPr>
              <w:spacing w:line="480" w:lineRule="auto"/>
              <w:jc w:val="center"/>
              <w:rPr>
                <w:rFonts w:ascii="Arial" w:hAnsi="Arial" w:cs="Arial"/>
                <w:color w:val="000000"/>
                <w:kern w:val="0"/>
                <w:sz w:val="18"/>
                <w:szCs w:val="18"/>
              </w:rPr>
            </w:pPr>
            <w:r>
              <w:rPr>
                <w:rFonts w:ascii="Arial" w:hAnsi="Arial" w:cs="Arial"/>
                <w:color w:val="333333"/>
                <w:sz w:val="20"/>
                <w:szCs w:val="20"/>
                <w:shd w:val="clear" w:color="auto" w:fill="F7F8FA"/>
              </w:rPr>
              <w:t>ρ</w:t>
            </w:r>
          </w:p>
        </w:tc>
        <w:tc>
          <w:tcPr>
            <w:tcW w:w="1085" w:type="dxa"/>
            <w:tcBorders>
              <w:top w:val="single" w:sz="4" w:space="0" w:color="auto"/>
              <w:bottom w:val="single" w:sz="4" w:space="0" w:color="auto"/>
            </w:tcBorders>
          </w:tcPr>
          <w:p w14:paraId="47A20CCE" w14:textId="77777777" w:rsidR="008427DF" w:rsidRPr="00EA2310" w:rsidRDefault="00BF2EB8" w:rsidP="00A0563B">
            <w:pPr>
              <w:spacing w:line="480" w:lineRule="auto"/>
              <w:jc w:val="center"/>
              <w:rPr>
                <w:rFonts w:ascii="Arial" w:hAnsi="Arial" w:cs="Arial"/>
                <w:color w:val="000000"/>
                <w:kern w:val="0"/>
                <w:sz w:val="18"/>
                <w:szCs w:val="18"/>
              </w:rPr>
            </w:pPr>
            <w:r w:rsidRPr="00EA2310">
              <w:rPr>
                <w:rFonts w:ascii="Arial" w:hAnsi="Arial" w:cs="Arial"/>
                <w:color w:val="000000"/>
                <w:kern w:val="0"/>
                <w:sz w:val="18"/>
                <w:szCs w:val="18"/>
              </w:rPr>
              <w:t>P-value</w:t>
            </w:r>
          </w:p>
        </w:tc>
        <w:tc>
          <w:tcPr>
            <w:tcW w:w="1085" w:type="dxa"/>
            <w:tcBorders>
              <w:top w:val="single" w:sz="4" w:space="0" w:color="auto"/>
              <w:bottom w:val="single" w:sz="4" w:space="0" w:color="auto"/>
            </w:tcBorders>
          </w:tcPr>
          <w:p w14:paraId="2ED2089D" w14:textId="084CAC9C" w:rsidR="008427DF" w:rsidRPr="00EA2310" w:rsidRDefault="00A0563B" w:rsidP="00A0563B">
            <w:pPr>
              <w:spacing w:line="480" w:lineRule="auto"/>
              <w:jc w:val="center"/>
              <w:rPr>
                <w:rFonts w:ascii="Arial" w:hAnsi="Arial" w:cs="Arial"/>
                <w:color w:val="000000"/>
                <w:kern w:val="0"/>
                <w:sz w:val="18"/>
                <w:szCs w:val="18"/>
              </w:rPr>
            </w:pPr>
            <w:r>
              <w:rPr>
                <w:rFonts w:ascii="Arial" w:hAnsi="Arial" w:cs="Arial"/>
                <w:color w:val="333333"/>
                <w:sz w:val="20"/>
                <w:szCs w:val="20"/>
                <w:shd w:val="clear" w:color="auto" w:fill="F7F8FA"/>
              </w:rPr>
              <w:t>ρ</w:t>
            </w:r>
          </w:p>
        </w:tc>
        <w:tc>
          <w:tcPr>
            <w:tcW w:w="1085" w:type="dxa"/>
            <w:tcBorders>
              <w:top w:val="single" w:sz="4" w:space="0" w:color="auto"/>
              <w:bottom w:val="single" w:sz="4" w:space="0" w:color="auto"/>
            </w:tcBorders>
          </w:tcPr>
          <w:p w14:paraId="4AA13757" w14:textId="77777777" w:rsidR="008427DF" w:rsidRPr="00EA2310" w:rsidRDefault="00BF2EB8" w:rsidP="00A0563B">
            <w:pPr>
              <w:spacing w:line="480" w:lineRule="auto"/>
              <w:jc w:val="center"/>
              <w:rPr>
                <w:rFonts w:ascii="Arial" w:hAnsi="Arial" w:cs="Arial"/>
                <w:color w:val="000000"/>
                <w:kern w:val="0"/>
                <w:sz w:val="18"/>
                <w:szCs w:val="18"/>
              </w:rPr>
            </w:pPr>
            <w:r w:rsidRPr="00EA2310">
              <w:rPr>
                <w:rFonts w:ascii="Arial" w:hAnsi="Arial" w:cs="Arial"/>
                <w:color w:val="000000"/>
                <w:kern w:val="0"/>
                <w:sz w:val="18"/>
                <w:szCs w:val="18"/>
              </w:rPr>
              <w:t>P-value</w:t>
            </w:r>
          </w:p>
        </w:tc>
        <w:tc>
          <w:tcPr>
            <w:tcW w:w="1085" w:type="dxa"/>
            <w:tcBorders>
              <w:top w:val="single" w:sz="4" w:space="0" w:color="auto"/>
              <w:bottom w:val="single" w:sz="4" w:space="0" w:color="auto"/>
            </w:tcBorders>
          </w:tcPr>
          <w:p w14:paraId="25D4E950" w14:textId="38236D74" w:rsidR="008427DF" w:rsidRPr="00EA2310" w:rsidRDefault="00A0563B" w:rsidP="00A0563B">
            <w:pPr>
              <w:spacing w:line="480" w:lineRule="auto"/>
              <w:jc w:val="center"/>
              <w:rPr>
                <w:rFonts w:ascii="Arial" w:hAnsi="Arial" w:cs="Arial"/>
                <w:color w:val="000000"/>
                <w:kern w:val="0"/>
                <w:sz w:val="18"/>
                <w:szCs w:val="18"/>
              </w:rPr>
            </w:pPr>
            <w:r>
              <w:rPr>
                <w:rFonts w:ascii="Arial" w:hAnsi="Arial" w:cs="Arial"/>
                <w:color w:val="333333"/>
                <w:sz w:val="20"/>
                <w:szCs w:val="20"/>
                <w:shd w:val="clear" w:color="auto" w:fill="F7F8FA"/>
              </w:rPr>
              <w:t>ρ</w:t>
            </w:r>
          </w:p>
        </w:tc>
        <w:tc>
          <w:tcPr>
            <w:tcW w:w="1085" w:type="dxa"/>
            <w:tcBorders>
              <w:top w:val="single" w:sz="4" w:space="0" w:color="auto"/>
              <w:bottom w:val="single" w:sz="4" w:space="0" w:color="auto"/>
            </w:tcBorders>
          </w:tcPr>
          <w:p w14:paraId="74075A55" w14:textId="77777777" w:rsidR="008427DF" w:rsidRPr="00EA2310" w:rsidRDefault="00BF2EB8">
            <w:pPr>
              <w:spacing w:line="480" w:lineRule="auto"/>
              <w:jc w:val="center"/>
              <w:rPr>
                <w:rFonts w:ascii="Arial" w:hAnsi="Arial" w:cs="Arial"/>
                <w:color w:val="000000"/>
                <w:kern w:val="0"/>
                <w:sz w:val="18"/>
                <w:szCs w:val="18"/>
              </w:rPr>
            </w:pPr>
            <w:r w:rsidRPr="00EA2310">
              <w:rPr>
                <w:rFonts w:ascii="Arial" w:hAnsi="Arial" w:cs="Arial"/>
                <w:color w:val="000000"/>
                <w:kern w:val="0"/>
                <w:sz w:val="18"/>
                <w:szCs w:val="18"/>
              </w:rPr>
              <w:t>P-value</w:t>
            </w:r>
          </w:p>
        </w:tc>
      </w:tr>
      <w:tr w:rsidR="008427DF" w:rsidRPr="00EA2310" w14:paraId="6C5AECC4" w14:textId="77777777" w:rsidTr="00766CC2">
        <w:tc>
          <w:tcPr>
            <w:tcW w:w="1084" w:type="dxa"/>
            <w:tcBorders>
              <w:top w:val="single" w:sz="4" w:space="0" w:color="auto"/>
            </w:tcBorders>
          </w:tcPr>
          <w:p w14:paraId="6F4E116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BW2</w:t>
            </w:r>
          </w:p>
        </w:tc>
        <w:tc>
          <w:tcPr>
            <w:tcW w:w="1084" w:type="dxa"/>
            <w:tcBorders>
              <w:top w:val="single" w:sz="4" w:space="0" w:color="auto"/>
            </w:tcBorders>
            <w:vAlign w:val="center"/>
          </w:tcPr>
          <w:p w14:paraId="20FD8404" w14:textId="7D4270B1"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0.364</w:t>
            </w:r>
            <w:r w:rsidR="00DE3DEC" w:rsidRPr="002F18CC">
              <w:rPr>
                <w:rFonts w:ascii="Arial" w:hAnsi="Arial" w:cs="Arial"/>
                <w:b/>
                <w:bCs/>
                <w:color w:val="000000"/>
                <w:kern w:val="0"/>
                <w:sz w:val="18"/>
                <w:szCs w:val="18"/>
              </w:rPr>
              <w:t>*</w:t>
            </w:r>
          </w:p>
        </w:tc>
        <w:tc>
          <w:tcPr>
            <w:tcW w:w="1084" w:type="dxa"/>
            <w:tcBorders>
              <w:top w:val="single" w:sz="4" w:space="0" w:color="auto"/>
            </w:tcBorders>
            <w:vAlign w:val="center"/>
          </w:tcPr>
          <w:p w14:paraId="38BE55E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0.041</w:t>
            </w:r>
          </w:p>
        </w:tc>
        <w:tc>
          <w:tcPr>
            <w:tcW w:w="1084" w:type="dxa"/>
            <w:tcBorders>
              <w:top w:val="single" w:sz="4" w:space="0" w:color="auto"/>
            </w:tcBorders>
            <w:vAlign w:val="center"/>
          </w:tcPr>
          <w:p w14:paraId="78F297E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0.311</w:t>
            </w:r>
          </w:p>
        </w:tc>
        <w:tc>
          <w:tcPr>
            <w:tcW w:w="1085" w:type="dxa"/>
            <w:tcBorders>
              <w:top w:val="single" w:sz="4" w:space="0" w:color="auto"/>
            </w:tcBorders>
            <w:vAlign w:val="center"/>
          </w:tcPr>
          <w:p w14:paraId="0DBB0F21"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0.083</w:t>
            </w:r>
          </w:p>
        </w:tc>
        <w:tc>
          <w:tcPr>
            <w:tcW w:w="1085" w:type="dxa"/>
            <w:tcBorders>
              <w:top w:val="single" w:sz="4" w:space="0" w:color="auto"/>
            </w:tcBorders>
            <w:vAlign w:val="center"/>
          </w:tcPr>
          <w:p w14:paraId="5C40291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0.27</w:t>
            </w:r>
          </w:p>
        </w:tc>
        <w:tc>
          <w:tcPr>
            <w:tcW w:w="1085" w:type="dxa"/>
            <w:tcBorders>
              <w:top w:val="single" w:sz="4" w:space="0" w:color="auto"/>
            </w:tcBorders>
            <w:vAlign w:val="center"/>
          </w:tcPr>
          <w:p w14:paraId="24758232"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0.135</w:t>
            </w:r>
          </w:p>
        </w:tc>
        <w:tc>
          <w:tcPr>
            <w:tcW w:w="1085" w:type="dxa"/>
            <w:tcBorders>
              <w:top w:val="single" w:sz="4" w:space="0" w:color="auto"/>
            </w:tcBorders>
            <w:vAlign w:val="center"/>
          </w:tcPr>
          <w:p w14:paraId="4B10710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-0.030</w:t>
            </w:r>
          </w:p>
        </w:tc>
        <w:tc>
          <w:tcPr>
            <w:tcW w:w="1085" w:type="dxa"/>
            <w:tcBorders>
              <w:top w:val="single" w:sz="4" w:space="0" w:color="auto"/>
            </w:tcBorders>
            <w:vAlign w:val="center"/>
          </w:tcPr>
          <w:p w14:paraId="50CD3AF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0.903</w:t>
            </w:r>
          </w:p>
        </w:tc>
      </w:tr>
      <w:tr w:rsidR="008427DF" w:rsidRPr="00EA2310" w14:paraId="13B4ED6F" w14:textId="77777777" w:rsidTr="00766CC2">
        <w:tc>
          <w:tcPr>
            <w:tcW w:w="1084" w:type="dxa"/>
          </w:tcPr>
          <w:p w14:paraId="773A046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BL</w:t>
            </w:r>
          </w:p>
        </w:tc>
        <w:tc>
          <w:tcPr>
            <w:tcW w:w="1084" w:type="dxa"/>
            <w:vAlign w:val="center"/>
          </w:tcPr>
          <w:p w14:paraId="07C7BE2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0.262</w:t>
            </w:r>
          </w:p>
        </w:tc>
        <w:tc>
          <w:tcPr>
            <w:tcW w:w="1084" w:type="dxa"/>
            <w:vAlign w:val="center"/>
          </w:tcPr>
          <w:p w14:paraId="14D6DD2D"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0.148</w:t>
            </w:r>
          </w:p>
        </w:tc>
        <w:tc>
          <w:tcPr>
            <w:tcW w:w="1084" w:type="dxa"/>
            <w:vAlign w:val="center"/>
          </w:tcPr>
          <w:p w14:paraId="11EFB642"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0.183</w:t>
            </w:r>
          </w:p>
        </w:tc>
        <w:tc>
          <w:tcPr>
            <w:tcW w:w="1085" w:type="dxa"/>
            <w:vAlign w:val="center"/>
          </w:tcPr>
          <w:p w14:paraId="342FAA3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0.315</w:t>
            </w:r>
          </w:p>
        </w:tc>
        <w:tc>
          <w:tcPr>
            <w:tcW w:w="1085" w:type="dxa"/>
            <w:vAlign w:val="center"/>
          </w:tcPr>
          <w:p w14:paraId="23A1C83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0.168</w:t>
            </w:r>
          </w:p>
        </w:tc>
        <w:tc>
          <w:tcPr>
            <w:tcW w:w="1085" w:type="dxa"/>
            <w:vAlign w:val="center"/>
          </w:tcPr>
          <w:p w14:paraId="108A9D5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0.357</w:t>
            </w:r>
          </w:p>
        </w:tc>
        <w:tc>
          <w:tcPr>
            <w:tcW w:w="1085" w:type="dxa"/>
            <w:vAlign w:val="center"/>
          </w:tcPr>
          <w:p w14:paraId="30C36874"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0.056</w:t>
            </w:r>
          </w:p>
        </w:tc>
        <w:tc>
          <w:tcPr>
            <w:tcW w:w="1085" w:type="dxa"/>
            <w:vAlign w:val="center"/>
          </w:tcPr>
          <w:p w14:paraId="538AED0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0.820</w:t>
            </w:r>
          </w:p>
        </w:tc>
      </w:tr>
      <w:tr w:rsidR="008427DF" w:rsidRPr="00EA2310" w14:paraId="794CA48A" w14:textId="77777777" w:rsidTr="00766CC2">
        <w:tc>
          <w:tcPr>
            <w:tcW w:w="1084" w:type="dxa"/>
          </w:tcPr>
          <w:p w14:paraId="1F05696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WL</w:t>
            </w:r>
          </w:p>
        </w:tc>
        <w:tc>
          <w:tcPr>
            <w:tcW w:w="1084" w:type="dxa"/>
            <w:vAlign w:val="center"/>
          </w:tcPr>
          <w:p w14:paraId="2DA98975" w14:textId="78EA2BDC"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0.399</w:t>
            </w:r>
            <w:r w:rsidR="00DE3DEC" w:rsidRPr="002F18CC">
              <w:rPr>
                <w:rFonts w:ascii="Arial" w:hAnsi="Arial" w:cs="Arial"/>
                <w:b/>
                <w:bCs/>
                <w:color w:val="000000"/>
                <w:kern w:val="0"/>
                <w:sz w:val="18"/>
                <w:szCs w:val="18"/>
              </w:rPr>
              <w:t>*</w:t>
            </w:r>
          </w:p>
        </w:tc>
        <w:tc>
          <w:tcPr>
            <w:tcW w:w="1084" w:type="dxa"/>
            <w:vAlign w:val="center"/>
          </w:tcPr>
          <w:p w14:paraId="5C0B1CB4"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0.024</w:t>
            </w:r>
          </w:p>
        </w:tc>
        <w:tc>
          <w:tcPr>
            <w:tcW w:w="1084" w:type="dxa"/>
            <w:vAlign w:val="center"/>
          </w:tcPr>
          <w:p w14:paraId="3158FF02"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0.274</w:t>
            </w:r>
          </w:p>
        </w:tc>
        <w:tc>
          <w:tcPr>
            <w:tcW w:w="1085" w:type="dxa"/>
            <w:vAlign w:val="center"/>
          </w:tcPr>
          <w:p w14:paraId="3E3BAC7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0.129</w:t>
            </w:r>
          </w:p>
        </w:tc>
        <w:tc>
          <w:tcPr>
            <w:tcW w:w="1085" w:type="dxa"/>
            <w:vAlign w:val="center"/>
          </w:tcPr>
          <w:p w14:paraId="12554387" w14:textId="3F9CE117"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0.355</w:t>
            </w:r>
            <w:r w:rsidR="00DE3DEC" w:rsidRPr="002F18CC">
              <w:rPr>
                <w:rFonts w:ascii="Arial" w:hAnsi="Arial" w:cs="Arial"/>
                <w:b/>
                <w:bCs/>
                <w:color w:val="000000"/>
                <w:kern w:val="0"/>
                <w:sz w:val="18"/>
                <w:szCs w:val="18"/>
              </w:rPr>
              <w:t>*</w:t>
            </w:r>
          </w:p>
        </w:tc>
        <w:tc>
          <w:tcPr>
            <w:tcW w:w="1085" w:type="dxa"/>
            <w:vAlign w:val="center"/>
          </w:tcPr>
          <w:p w14:paraId="6C0C5F24"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0.046</w:t>
            </w:r>
          </w:p>
        </w:tc>
        <w:tc>
          <w:tcPr>
            <w:tcW w:w="1085" w:type="dxa"/>
            <w:vAlign w:val="center"/>
          </w:tcPr>
          <w:p w14:paraId="31AAE4C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0.163</w:t>
            </w:r>
          </w:p>
        </w:tc>
        <w:tc>
          <w:tcPr>
            <w:tcW w:w="1085" w:type="dxa"/>
            <w:vAlign w:val="center"/>
          </w:tcPr>
          <w:p w14:paraId="0416C9E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0.505</w:t>
            </w:r>
          </w:p>
        </w:tc>
      </w:tr>
      <w:tr w:rsidR="008427DF" w:rsidRPr="00EA2310" w14:paraId="607D2077" w14:textId="77777777" w:rsidTr="00766CC2">
        <w:tc>
          <w:tcPr>
            <w:tcW w:w="1084" w:type="dxa"/>
          </w:tcPr>
          <w:p w14:paraId="0C514B7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BH</w:t>
            </w:r>
          </w:p>
        </w:tc>
        <w:tc>
          <w:tcPr>
            <w:tcW w:w="1084" w:type="dxa"/>
            <w:vAlign w:val="center"/>
          </w:tcPr>
          <w:p w14:paraId="25C95F3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0.332</w:t>
            </w:r>
          </w:p>
        </w:tc>
        <w:tc>
          <w:tcPr>
            <w:tcW w:w="1084" w:type="dxa"/>
            <w:vAlign w:val="center"/>
          </w:tcPr>
          <w:p w14:paraId="395676E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0.063</w:t>
            </w:r>
          </w:p>
        </w:tc>
        <w:tc>
          <w:tcPr>
            <w:tcW w:w="1084" w:type="dxa"/>
            <w:vAlign w:val="center"/>
          </w:tcPr>
          <w:p w14:paraId="451D59E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0.270</w:t>
            </w:r>
          </w:p>
        </w:tc>
        <w:tc>
          <w:tcPr>
            <w:tcW w:w="1085" w:type="dxa"/>
            <w:vAlign w:val="center"/>
          </w:tcPr>
          <w:p w14:paraId="120F0422"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0.134</w:t>
            </w:r>
          </w:p>
        </w:tc>
        <w:tc>
          <w:tcPr>
            <w:tcW w:w="1085" w:type="dxa"/>
            <w:vAlign w:val="center"/>
          </w:tcPr>
          <w:p w14:paraId="651E4093"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0.252</w:t>
            </w:r>
          </w:p>
        </w:tc>
        <w:tc>
          <w:tcPr>
            <w:tcW w:w="1085" w:type="dxa"/>
            <w:vAlign w:val="center"/>
          </w:tcPr>
          <w:p w14:paraId="54A03865"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0.164</w:t>
            </w:r>
          </w:p>
        </w:tc>
        <w:tc>
          <w:tcPr>
            <w:tcW w:w="1085" w:type="dxa"/>
            <w:vAlign w:val="center"/>
          </w:tcPr>
          <w:p w14:paraId="21A0513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-0.02</w:t>
            </w:r>
          </w:p>
        </w:tc>
        <w:tc>
          <w:tcPr>
            <w:tcW w:w="1085" w:type="dxa"/>
            <w:vAlign w:val="center"/>
          </w:tcPr>
          <w:p w14:paraId="1E593CC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0.935</w:t>
            </w:r>
          </w:p>
        </w:tc>
      </w:tr>
      <w:tr w:rsidR="008427DF" w:rsidRPr="00EA2310" w14:paraId="02A7ED79" w14:textId="77777777" w:rsidTr="00766CC2">
        <w:tc>
          <w:tcPr>
            <w:tcW w:w="1084" w:type="dxa"/>
          </w:tcPr>
          <w:p w14:paraId="3B53595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BW1`</w:t>
            </w:r>
          </w:p>
        </w:tc>
        <w:tc>
          <w:tcPr>
            <w:tcW w:w="1084" w:type="dxa"/>
            <w:vAlign w:val="center"/>
          </w:tcPr>
          <w:p w14:paraId="0797057F"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0.271</w:t>
            </w:r>
          </w:p>
        </w:tc>
        <w:tc>
          <w:tcPr>
            <w:tcW w:w="1084" w:type="dxa"/>
            <w:vAlign w:val="center"/>
          </w:tcPr>
          <w:p w14:paraId="47BA970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0.133</w:t>
            </w:r>
          </w:p>
        </w:tc>
        <w:tc>
          <w:tcPr>
            <w:tcW w:w="1084" w:type="dxa"/>
            <w:vAlign w:val="center"/>
          </w:tcPr>
          <w:p w14:paraId="5C40C2B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0.170</w:t>
            </w:r>
          </w:p>
        </w:tc>
        <w:tc>
          <w:tcPr>
            <w:tcW w:w="1085" w:type="dxa"/>
            <w:vAlign w:val="center"/>
          </w:tcPr>
          <w:p w14:paraId="3B7B5BF2"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0.353</w:t>
            </w:r>
          </w:p>
        </w:tc>
        <w:tc>
          <w:tcPr>
            <w:tcW w:w="1085" w:type="dxa"/>
            <w:vAlign w:val="center"/>
          </w:tcPr>
          <w:p w14:paraId="06832ED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0.208</w:t>
            </w:r>
          </w:p>
        </w:tc>
        <w:tc>
          <w:tcPr>
            <w:tcW w:w="1085" w:type="dxa"/>
            <w:vAlign w:val="center"/>
          </w:tcPr>
          <w:p w14:paraId="71A9362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0.254</w:t>
            </w:r>
          </w:p>
        </w:tc>
        <w:tc>
          <w:tcPr>
            <w:tcW w:w="1085" w:type="dxa"/>
            <w:vAlign w:val="center"/>
          </w:tcPr>
          <w:p w14:paraId="038FC25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0.08</w:t>
            </w:r>
          </w:p>
        </w:tc>
        <w:tc>
          <w:tcPr>
            <w:tcW w:w="1085" w:type="dxa"/>
            <w:vAlign w:val="center"/>
          </w:tcPr>
          <w:p w14:paraId="3D1FA91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0.745</w:t>
            </w:r>
          </w:p>
        </w:tc>
      </w:tr>
      <w:tr w:rsidR="008427DF" w:rsidRPr="00EA2310" w14:paraId="49630995" w14:textId="77777777" w:rsidTr="00766CC2">
        <w:tc>
          <w:tcPr>
            <w:tcW w:w="1084" w:type="dxa"/>
          </w:tcPr>
          <w:p w14:paraId="7F4DDAF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HL</w:t>
            </w:r>
          </w:p>
        </w:tc>
        <w:tc>
          <w:tcPr>
            <w:tcW w:w="1084" w:type="dxa"/>
            <w:vAlign w:val="center"/>
          </w:tcPr>
          <w:p w14:paraId="68D58B9F" w14:textId="4AA196F9"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0.395</w:t>
            </w:r>
            <w:r w:rsidR="00DE3DEC" w:rsidRPr="002F18CC">
              <w:rPr>
                <w:rFonts w:ascii="Arial" w:hAnsi="Arial" w:cs="Arial"/>
                <w:b/>
                <w:bCs/>
                <w:color w:val="000000"/>
                <w:kern w:val="0"/>
                <w:sz w:val="18"/>
                <w:szCs w:val="18"/>
              </w:rPr>
              <w:t>*</w:t>
            </w:r>
          </w:p>
        </w:tc>
        <w:tc>
          <w:tcPr>
            <w:tcW w:w="1084" w:type="dxa"/>
            <w:vAlign w:val="center"/>
          </w:tcPr>
          <w:p w14:paraId="635A408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0.025</w:t>
            </w:r>
          </w:p>
        </w:tc>
        <w:tc>
          <w:tcPr>
            <w:tcW w:w="1084" w:type="dxa"/>
            <w:vAlign w:val="center"/>
          </w:tcPr>
          <w:p w14:paraId="186A7F3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0.255</w:t>
            </w:r>
          </w:p>
        </w:tc>
        <w:tc>
          <w:tcPr>
            <w:tcW w:w="1085" w:type="dxa"/>
            <w:vAlign w:val="center"/>
          </w:tcPr>
          <w:p w14:paraId="489F4AB4"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0.159</w:t>
            </w:r>
          </w:p>
        </w:tc>
        <w:tc>
          <w:tcPr>
            <w:tcW w:w="1085" w:type="dxa"/>
            <w:vAlign w:val="center"/>
          </w:tcPr>
          <w:p w14:paraId="2201C08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0.407</w:t>
            </w:r>
          </w:p>
        </w:tc>
        <w:tc>
          <w:tcPr>
            <w:tcW w:w="1085" w:type="dxa"/>
            <w:vAlign w:val="center"/>
          </w:tcPr>
          <w:p w14:paraId="38447694"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0.021</w:t>
            </w:r>
          </w:p>
        </w:tc>
        <w:tc>
          <w:tcPr>
            <w:tcW w:w="1085" w:type="dxa"/>
            <w:vAlign w:val="center"/>
          </w:tcPr>
          <w:p w14:paraId="3585DCB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0.284</w:t>
            </w:r>
          </w:p>
        </w:tc>
        <w:tc>
          <w:tcPr>
            <w:tcW w:w="1085" w:type="dxa"/>
            <w:vAlign w:val="center"/>
          </w:tcPr>
          <w:p w14:paraId="6B702C5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0.239</w:t>
            </w:r>
          </w:p>
        </w:tc>
      </w:tr>
      <w:tr w:rsidR="008427DF" w:rsidRPr="00EA2310" w14:paraId="1DC6EEDF" w14:textId="77777777" w:rsidTr="00766CC2">
        <w:tc>
          <w:tcPr>
            <w:tcW w:w="1084" w:type="dxa"/>
          </w:tcPr>
          <w:p w14:paraId="777387A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SL</w:t>
            </w:r>
          </w:p>
        </w:tc>
        <w:tc>
          <w:tcPr>
            <w:tcW w:w="1084" w:type="dxa"/>
            <w:vAlign w:val="center"/>
          </w:tcPr>
          <w:p w14:paraId="2627C213" w14:textId="3429B8A2"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0.427</w:t>
            </w:r>
            <w:r w:rsidR="00DE3DEC" w:rsidRPr="002F18CC">
              <w:rPr>
                <w:rFonts w:ascii="Arial" w:hAnsi="Arial" w:cs="Arial"/>
                <w:b/>
                <w:bCs/>
                <w:color w:val="000000"/>
                <w:kern w:val="0"/>
                <w:sz w:val="18"/>
                <w:szCs w:val="18"/>
              </w:rPr>
              <w:t>*</w:t>
            </w:r>
          </w:p>
        </w:tc>
        <w:tc>
          <w:tcPr>
            <w:tcW w:w="1084" w:type="dxa"/>
            <w:vAlign w:val="center"/>
          </w:tcPr>
          <w:p w14:paraId="5E4D139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0.015</w:t>
            </w:r>
          </w:p>
        </w:tc>
        <w:tc>
          <w:tcPr>
            <w:tcW w:w="1084" w:type="dxa"/>
            <w:vAlign w:val="center"/>
          </w:tcPr>
          <w:p w14:paraId="4DF47226"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0.239</w:t>
            </w:r>
          </w:p>
        </w:tc>
        <w:tc>
          <w:tcPr>
            <w:tcW w:w="1085" w:type="dxa"/>
            <w:vAlign w:val="center"/>
          </w:tcPr>
          <w:p w14:paraId="35CBF8C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0.188</w:t>
            </w:r>
          </w:p>
        </w:tc>
        <w:tc>
          <w:tcPr>
            <w:tcW w:w="1085" w:type="dxa"/>
            <w:vAlign w:val="center"/>
          </w:tcPr>
          <w:p w14:paraId="6D14472E" w14:textId="0073F8B7"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0.378</w:t>
            </w:r>
            <w:r w:rsidR="00DE3DEC" w:rsidRPr="002F18CC">
              <w:rPr>
                <w:rFonts w:ascii="Arial" w:hAnsi="Arial" w:cs="Arial"/>
                <w:b/>
                <w:bCs/>
                <w:color w:val="000000"/>
                <w:kern w:val="0"/>
                <w:sz w:val="18"/>
                <w:szCs w:val="18"/>
              </w:rPr>
              <w:t>*</w:t>
            </w:r>
          </w:p>
        </w:tc>
        <w:tc>
          <w:tcPr>
            <w:tcW w:w="1085" w:type="dxa"/>
            <w:vAlign w:val="center"/>
          </w:tcPr>
          <w:p w14:paraId="3DFB9BD5"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0.033</w:t>
            </w:r>
          </w:p>
        </w:tc>
        <w:tc>
          <w:tcPr>
            <w:tcW w:w="1085" w:type="dxa"/>
            <w:vAlign w:val="center"/>
          </w:tcPr>
          <w:p w14:paraId="7896186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0.178</w:t>
            </w:r>
          </w:p>
        </w:tc>
        <w:tc>
          <w:tcPr>
            <w:tcW w:w="1085" w:type="dxa"/>
            <w:vAlign w:val="center"/>
          </w:tcPr>
          <w:p w14:paraId="313372C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0.466</w:t>
            </w:r>
          </w:p>
        </w:tc>
      </w:tr>
      <w:tr w:rsidR="008427DF" w:rsidRPr="00EA2310" w14:paraId="17867228" w14:textId="77777777" w:rsidTr="00766CC2">
        <w:tc>
          <w:tcPr>
            <w:tcW w:w="1084" w:type="dxa"/>
          </w:tcPr>
          <w:p w14:paraId="73C6ABC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ED</w:t>
            </w:r>
          </w:p>
        </w:tc>
        <w:tc>
          <w:tcPr>
            <w:tcW w:w="1084" w:type="dxa"/>
            <w:vAlign w:val="center"/>
          </w:tcPr>
          <w:p w14:paraId="27B948DD"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0.234</w:t>
            </w:r>
          </w:p>
        </w:tc>
        <w:tc>
          <w:tcPr>
            <w:tcW w:w="1084" w:type="dxa"/>
            <w:vAlign w:val="center"/>
          </w:tcPr>
          <w:p w14:paraId="0A2D101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0.198</w:t>
            </w:r>
          </w:p>
        </w:tc>
        <w:tc>
          <w:tcPr>
            <w:tcW w:w="1084" w:type="dxa"/>
            <w:vAlign w:val="center"/>
          </w:tcPr>
          <w:p w14:paraId="7DCF18F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0.133</w:t>
            </w:r>
          </w:p>
        </w:tc>
        <w:tc>
          <w:tcPr>
            <w:tcW w:w="1085" w:type="dxa"/>
            <w:vAlign w:val="center"/>
          </w:tcPr>
          <w:p w14:paraId="0CFDE166"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0.468</w:t>
            </w:r>
          </w:p>
        </w:tc>
        <w:tc>
          <w:tcPr>
            <w:tcW w:w="1085" w:type="dxa"/>
            <w:vAlign w:val="center"/>
          </w:tcPr>
          <w:p w14:paraId="02BCD0EA"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0.172</w:t>
            </w:r>
          </w:p>
        </w:tc>
        <w:tc>
          <w:tcPr>
            <w:tcW w:w="1085" w:type="dxa"/>
            <w:vAlign w:val="center"/>
          </w:tcPr>
          <w:p w14:paraId="20A73FB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0.347</w:t>
            </w:r>
          </w:p>
        </w:tc>
        <w:tc>
          <w:tcPr>
            <w:tcW w:w="1085" w:type="dxa"/>
            <w:vAlign w:val="center"/>
          </w:tcPr>
          <w:p w14:paraId="4B44AE8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0.251</w:t>
            </w:r>
          </w:p>
        </w:tc>
        <w:tc>
          <w:tcPr>
            <w:tcW w:w="1085" w:type="dxa"/>
            <w:vAlign w:val="center"/>
          </w:tcPr>
          <w:p w14:paraId="24E8F18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0.300</w:t>
            </w:r>
          </w:p>
        </w:tc>
      </w:tr>
      <w:tr w:rsidR="008427DF" w:rsidRPr="00EA2310" w14:paraId="350EBA4E" w14:textId="77777777" w:rsidTr="00766CC2">
        <w:tc>
          <w:tcPr>
            <w:tcW w:w="1084" w:type="dxa"/>
          </w:tcPr>
          <w:p w14:paraId="1BD61F2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DE</w:t>
            </w:r>
          </w:p>
        </w:tc>
        <w:tc>
          <w:tcPr>
            <w:tcW w:w="1084" w:type="dxa"/>
            <w:vAlign w:val="center"/>
          </w:tcPr>
          <w:p w14:paraId="007604F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0.294</w:t>
            </w:r>
          </w:p>
        </w:tc>
        <w:tc>
          <w:tcPr>
            <w:tcW w:w="1084" w:type="dxa"/>
            <w:vAlign w:val="center"/>
          </w:tcPr>
          <w:p w14:paraId="4AA963DA"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0.103</w:t>
            </w:r>
          </w:p>
        </w:tc>
        <w:tc>
          <w:tcPr>
            <w:tcW w:w="1084" w:type="dxa"/>
            <w:vAlign w:val="center"/>
          </w:tcPr>
          <w:p w14:paraId="5F68802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0.254</w:t>
            </w:r>
          </w:p>
        </w:tc>
        <w:tc>
          <w:tcPr>
            <w:tcW w:w="1085" w:type="dxa"/>
            <w:vAlign w:val="center"/>
          </w:tcPr>
          <w:p w14:paraId="47095B4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0.160</w:t>
            </w:r>
          </w:p>
        </w:tc>
        <w:tc>
          <w:tcPr>
            <w:tcW w:w="1085" w:type="dxa"/>
            <w:vAlign w:val="center"/>
          </w:tcPr>
          <w:p w14:paraId="4D002124"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0.135</w:t>
            </w:r>
          </w:p>
        </w:tc>
        <w:tc>
          <w:tcPr>
            <w:tcW w:w="1085" w:type="dxa"/>
            <w:vAlign w:val="center"/>
          </w:tcPr>
          <w:p w14:paraId="19043434"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0.460</w:t>
            </w:r>
          </w:p>
        </w:tc>
        <w:tc>
          <w:tcPr>
            <w:tcW w:w="1085" w:type="dxa"/>
            <w:vAlign w:val="center"/>
          </w:tcPr>
          <w:p w14:paraId="5153655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-0.061</w:t>
            </w:r>
          </w:p>
        </w:tc>
        <w:tc>
          <w:tcPr>
            <w:tcW w:w="1085" w:type="dxa"/>
            <w:vAlign w:val="center"/>
          </w:tcPr>
          <w:p w14:paraId="07647CA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0.805</w:t>
            </w:r>
          </w:p>
        </w:tc>
      </w:tr>
      <w:tr w:rsidR="008427DF" w:rsidRPr="00EA2310" w14:paraId="557502F3" w14:textId="77777777" w:rsidTr="00766CC2">
        <w:tc>
          <w:tcPr>
            <w:tcW w:w="1084" w:type="dxa"/>
          </w:tcPr>
          <w:p w14:paraId="110E1F8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IW</w:t>
            </w:r>
          </w:p>
        </w:tc>
        <w:tc>
          <w:tcPr>
            <w:tcW w:w="1084" w:type="dxa"/>
            <w:vAlign w:val="center"/>
          </w:tcPr>
          <w:p w14:paraId="65DD1633"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0.292</w:t>
            </w:r>
          </w:p>
        </w:tc>
        <w:tc>
          <w:tcPr>
            <w:tcW w:w="1084" w:type="dxa"/>
            <w:vAlign w:val="center"/>
          </w:tcPr>
          <w:p w14:paraId="6DA9824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0.105</w:t>
            </w:r>
          </w:p>
        </w:tc>
        <w:tc>
          <w:tcPr>
            <w:tcW w:w="1084" w:type="dxa"/>
            <w:vAlign w:val="center"/>
          </w:tcPr>
          <w:p w14:paraId="1AF8099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0.216</w:t>
            </w:r>
          </w:p>
        </w:tc>
        <w:tc>
          <w:tcPr>
            <w:tcW w:w="1085" w:type="dxa"/>
            <w:vAlign w:val="center"/>
          </w:tcPr>
          <w:p w14:paraId="3895461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0.236</w:t>
            </w:r>
          </w:p>
        </w:tc>
        <w:tc>
          <w:tcPr>
            <w:tcW w:w="1085" w:type="dxa"/>
            <w:vAlign w:val="center"/>
          </w:tcPr>
          <w:p w14:paraId="51AFB953"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0.148</w:t>
            </w:r>
          </w:p>
        </w:tc>
        <w:tc>
          <w:tcPr>
            <w:tcW w:w="1085" w:type="dxa"/>
            <w:vAlign w:val="center"/>
          </w:tcPr>
          <w:p w14:paraId="5D65897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0.418</w:t>
            </w:r>
          </w:p>
        </w:tc>
        <w:tc>
          <w:tcPr>
            <w:tcW w:w="1085" w:type="dxa"/>
            <w:vAlign w:val="center"/>
          </w:tcPr>
          <w:p w14:paraId="1B5815D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0.031</w:t>
            </w:r>
          </w:p>
        </w:tc>
        <w:tc>
          <w:tcPr>
            <w:tcW w:w="1085" w:type="dxa"/>
            <w:vAlign w:val="center"/>
          </w:tcPr>
          <w:p w14:paraId="1D4AB10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0.901</w:t>
            </w:r>
          </w:p>
        </w:tc>
      </w:tr>
      <w:tr w:rsidR="008427DF" w:rsidRPr="00EA2310" w14:paraId="0522C428" w14:textId="77777777" w:rsidTr="00766CC2">
        <w:tc>
          <w:tcPr>
            <w:tcW w:w="1084" w:type="dxa"/>
          </w:tcPr>
          <w:p w14:paraId="04FEF5B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SBL</w:t>
            </w:r>
          </w:p>
        </w:tc>
        <w:tc>
          <w:tcPr>
            <w:tcW w:w="1084" w:type="dxa"/>
            <w:vAlign w:val="center"/>
          </w:tcPr>
          <w:p w14:paraId="4425A50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0.109</w:t>
            </w:r>
          </w:p>
        </w:tc>
        <w:tc>
          <w:tcPr>
            <w:tcW w:w="1084" w:type="dxa"/>
            <w:vAlign w:val="center"/>
          </w:tcPr>
          <w:p w14:paraId="7339E4A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0.551</w:t>
            </w:r>
          </w:p>
        </w:tc>
        <w:tc>
          <w:tcPr>
            <w:tcW w:w="1084" w:type="dxa"/>
            <w:vAlign w:val="center"/>
          </w:tcPr>
          <w:p w14:paraId="0F068B7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-0.05</w:t>
            </w:r>
          </w:p>
        </w:tc>
        <w:tc>
          <w:tcPr>
            <w:tcW w:w="1085" w:type="dxa"/>
            <w:vAlign w:val="center"/>
          </w:tcPr>
          <w:p w14:paraId="09219DD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0.786</w:t>
            </w:r>
          </w:p>
        </w:tc>
        <w:tc>
          <w:tcPr>
            <w:tcW w:w="1085" w:type="dxa"/>
            <w:vAlign w:val="center"/>
          </w:tcPr>
          <w:p w14:paraId="69B1F941"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0.218</w:t>
            </w:r>
          </w:p>
        </w:tc>
        <w:tc>
          <w:tcPr>
            <w:tcW w:w="1085" w:type="dxa"/>
            <w:vAlign w:val="center"/>
          </w:tcPr>
          <w:p w14:paraId="6BB427E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0.230</w:t>
            </w:r>
          </w:p>
        </w:tc>
        <w:tc>
          <w:tcPr>
            <w:tcW w:w="1085" w:type="dxa"/>
            <w:vAlign w:val="center"/>
          </w:tcPr>
          <w:p w14:paraId="796AA07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0.327</w:t>
            </w:r>
          </w:p>
        </w:tc>
        <w:tc>
          <w:tcPr>
            <w:tcW w:w="1085" w:type="dxa"/>
            <w:vAlign w:val="center"/>
          </w:tcPr>
          <w:p w14:paraId="0A9B5BF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0.172</w:t>
            </w:r>
          </w:p>
        </w:tc>
      </w:tr>
      <w:tr w:rsidR="008427DF" w:rsidRPr="00EA2310" w14:paraId="21227C6D" w14:textId="77777777" w:rsidTr="00766CC2">
        <w:tc>
          <w:tcPr>
            <w:tcW w:w="1084" w:type="dxa"/>
          </w:tcPr>
          <w:p w14:paraId="21CBEE54"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MBL</w:t>
            </w:r>
          </w:p>
        </w:tc>
        <w:tc>
          <w:tcPr>
            <w:tcW w:w="1084" w:type="dxa"/>
            <w:vAlign w:val="center"/>
          </w:tcPr>
          <w:p w14:paraId="2782BE0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0.309</w:t>
            </w:r>
          </w:p>
        </w:tc>
        <w:tc>
          <w:tcPr>
            <w:tcW w:w="1084" w:type="dxa"/>
            <w:vAlign w:val="center"/>
          </w:tcPr>
          <w:p w14:paraId="5DC1884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0.085</w:t>
            </w:r>
          </w:p>
        </w:tc>
        <w:tc>
          <w:tcPr>
            <w:tcW w:w="1084" w:type="dxa"/>
            <w:vAlign w:val="center"/>
          </w:tcPr>
          <w:p w14:paraId="64971025"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0.183</w:t>
            </w:r>
          </w:p>
        </w:tc>
        <w:tc>
          <w:tcPr>
            <w:tcW w:w="1085" w:type="dxa"/>
            <w:vAlign w:val="center"/>
          </w:tcPr>
          <w:p w14:paraId="1253464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0.317</w:t>
            </w:r>
          </w:p>
        </w:tc>
        <w:tc>
          <w:tcPr>
            <w:tcW w:w="1085" w:type="dxa"/>
            <w:vAlign w:val="center"/>
          </w:tcPr>
          <w:p w14:paraId="1FBC5F79" w14:textId="7C193149"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0.366</w:t>
            </w:r>
            <w:r w:rsidR="00DE3DEC" w:rsidRPr="002F18CC">
              <w:rPr>
                <w:rFonts w:ascii="Arial" w:hAnsi="Arial" w:cs="Arial"/>
                <w:b/>
                <w:bCs/>
                <w:color w:val="000000"/>
                <w:kern w:val="0"/>
                <w:sz w:val="18"/>
                <w:szCs w:val="18"/>
              </w:rPr>
              <w:t>*</w:t>
            </w:r>
          </w:p>
        </w:tc>
        <w:tc>
          <w:tcPr>
            <w:tcW w:w="1085" w:type="dxa"/>
            <w:vAlign w:val="center"/>
          </w:tcPr>
          <w:p w14:paraId="18A76F9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0.039</w:t>
            </w:r>
          </w:p>
        </w:tc>
        <w:tc>
          <w:tcPr>
            <w:tcW w:w="1085" w:type="dxa"/>
            <w:vAlign w:val="center"/>
          </w:tcPr>
          <w:p w14:paraId="6A70A40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0.259</w:t>
            </w:r>
          </w:p>
        </w:tc>
        <w:tc>
          <w:tcPr>
            <w:tcW w:w="1085" w:type="dxa"/>
            <w:vAlign w:val="center"/>
          </w:tcPr>
          <w:p w14:paraId="7E51BF3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0.284</w:t>
            </w:r>
          </w:p>
        </w:tc>
      </w:tr>
      <w:tr w:rsidR="008427DF" w:rsidRPr="00EA2310" w14:paraId="5C281043" w14:textId="77777777" w:rsidTr="00766CC2">
        <w:tc>
          <w:tcPr>
            <w:tcW w:w="1084" w:type="dxa"/>
          </w:tcPr>
          <w:p w14:paraId="430C1F6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MCD</w:t>
            </w:r>
          </w:p>
        </w:tc>
        <w:tc>
          <w:tcPr>
            <w:tcW w:w="1084" w:type="dxa"/>
            <w:vAlign w:val="center"/>
          </w:tcPr>
          <w:p w14:paraId="431DF9BA" w14:textId="16419896"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0.448</w:t>
            </w:r>
            <w:r w:rsidR="00DE3DEC" w:rsidRPr="002F18CC">
              <w:rPr>
                <w:rFonts w:ascii="Arial" w:hAnsi="Arial" w:cs="Arial"/>
                <w:b/>
                <w:bCs/>
                <w:color w:val="000000"/>
                <w:kern w:val="0"/>
                <w:sz w:val="18"/>
                <w:szCs w:val="18"/>
              </w:rPr>
              <w:t>**</w:t>
            </w:r>
          </w:p>
        </w:tc>
        <w:tc>
          <w:tcPr>
            <w:tcW w:w="1084" w:type="dxa"/>
            <w:vAlign w:val="center"/>
          </w:tcPr>
          <w:p w14:paraId="700234B3"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0.010</w:t>
            </w:r>
          </w:p>
        </w:tc>
        <w:tc>
          <w:tcPr>
            <w:tcW w:w="1084" w:type="dxa"/>
            <w:vAlign w:val="center"/>
          </w:tcPr>
          <w:p w14:paraId="1FACB8F5" w14:textId="6D87655E"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0.351</w:t>
            </w:r>
            <w:r w:rsidR="00DE3DEC" w:rsidRPr="002F18CC">
              <w:rPr>
                <w:rFonts w:ascii="Arial" w:hAnsi="Arial" w:cs="Arial"/>
                <w:b/>
                <w:bCs/>
                <w:color w:val="000000"/>
                <w:kern w:val="0"/>
                <w:sz w:val="18"/>
                <w:szCs w:val="18"/>
              </w:rPr>
              <w:t>*</w:t>
            </w:r>
          </w:p>
        </w:tc>
        <w:tc>
          <w:tcPr>
            <w:tcW w:w="1085" w:type="dxa"/>
            <w:vAlign w:val="center"/>
          </w:tcPr>
          <w:p w14:paraId="4040414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0.049</w:t>
            </w:r>
          </w:p>
        </w:tc>
        <w:tc>
          <w:tcPr>
            <w:tcW w:w="1085" w:type="dxa"/>
            <w:vAlign w:val="center"/>
          </w:tcPr>
          <w:p w14:paraId="7C153C6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0.33</w:t>
            </w:r>
          </w:p>
        </w:tc>
        <w:tc>
          <w:tcPr>
            <w:tcW w:w="1085" w:type="dxa"/>
            <w:vAlign w:val="center"/>
          </w:tcPr>
          <w:p w14:paraId="55BBF032"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0.065</w:t>
            </w:r>
          </w:p>
        </w:tc>
        <w:tc>
          <w:tcPr>
            <w:tcW w:w="1085" w:type="dxa"/>
            <w:vAlign w:val="center"/>
          </w:tcPr>
          <w:p w14:paraId="25FA9CD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-0.025</w:t>
            </w:r>
          </w:p>
        </w:tc>
        <w:tc>
          <w:tcPr>
            <w:tcW w:w="1085" w:type="dxa"/>
            <w:vAlign w:val="center"/>
          </w:tcPr>
          <w:p w14:paraId="1A5F7C1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0.918</w:t>
            </w:r>
          </w:p>
        </w:tc>
      </w:tr>
      <w:tr w:rsidR="008427DF" w:rsidRPr="00EA2310" w14:paraId="135577A7" w14:textId="77777777" w:rsidTr="00766CC2">
        <w:tc>
          <w:tcPr>
            <w:tcW w:w="1084" w:type="dxa"/>
          </w:tcPr>
          <w:p w14:paraId="0804C3F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GW</w:t>
            </w:r>
          </w:p>
        </w:tc>
        <w:tc>
          <w:tcPr>
            <w:tcW w:w="1084" w:type="dxa"/>
            <w:vAlign w:val="center"/>
          </w:tcPr>
          <w:p w14:paraId="39DF9F1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0.341</w:t>
            </w:r>
          </w:p>
        </w:tc>
        <w:tc>
          <w:tcPr>
            <w:tcW w:w="1084" w:type="dxa"/>
            <w:vAlign w:val="center"/>
          </w:tcPr>
          <w:p w14:paraId="52E741E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0.056</w:t>
            </w:r>
          </w:p>
        </w:tc>
        <w:tc>
          <w:tcPr>
            <w:tcW w:w="1084" w:type="dxa"/>
            <w:vAlign w:val="center"/>
          </w:tcPr>
          <w:p w14:paraId="0CD8CB4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0.27</w:t>
            </w:r>
          </w:p>
        </w:tc>
        <w:tc>
          <w:tcPr>
            <w:tcW w:w="1085" w:type="dxa"/>
            <w:vAlign w:val="center"/>
          </w:tcPr>
          <w:p w14:paraId="73FB6D1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0.136</w:t>
            </w:r>
          </w:p>
        </w:tc>
        <w:tc>
          <w:tcPr>
            <w:tcW w:w="1085" w:type="dxa"/>
            <w:vAlign w:val="center"/>
          </w:tcPr>
          <w:p w14:paraId="0F95B0DA"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0.234</w:t>
            </w:r>
          </w:p>
        </w:tc>
        <w:tc>
          <w:tcPr>
            <w:tcW w:w="1085" w:type="dxa"/>
            <w:vAlign w:val="center"/>
          </w:tcPr>
          <w:p w14:paraId="7CAE6166"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0.198</w:t>
            </w:r>
          </w:p>
        </w:tc>
        <w:tc>
          <w:tcPr>
            <w:tcW w:w="1085" w:type="dxa"/>
            <w:vAlign w:val="center"/>
          </w:tcPr>
          <w:p w14:paraId="48DB8DD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-0.143</w:t>
            </w:r>
          </w:p>
        </w:tc>
        <w:tc>
          <w:tcPr>
            <w:tcW w:w="1085" w:type="dxa"/>
            <w:vAlign w:val="center"/>
          </w:tcPr>
          <w:p w14:paraId="29DCB69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0.559</w:t>
            </w:r>
          </w:p>
        </w:tc>
      </w:tr>
      <w:tr w:rsidR="008427DF" w:rsidRPr="00EA2310" w14:paraId="6AEB8E35" w14:textId="77777777" w:rsidTr="00766CC2">
        <w:tc>
          <w:tcPr>
            <w:tcW w:w="1084" w:type="dxa"/>
          </w:tcPr>
          <w:p w14:paraId="50DC0F5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GL</w:t>
            </w:r>
          </w:p>
        </w:tc>
        <w:tc>
          <w:tcPr>
            <w:tcW w:w="1084" w:type="dxa"/>
            <w:vAlign w:val="center"/>
          </w:tcPr>
          <w:p w14:paraId="254670DA" w14:textId="4540659E"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0.484</w:t>
            </w:r>
            <w:r w:rsidR="00DE3DEC" w:rsidRPr="002F18CC">
              <w:rPr>
                <w:rFonts w:ascii="Arial" w:hAnsi="Arial" w:cs="Arial"/>
                <w:b/>
                <w:bCs/>
                <w:color w:val="000000"/>
                <w:kern w:val="0"/>
                <w:sz w:val="18"/>
                <w:szCs w:val="18"/>
              </w:rPr>
              <w:t>**</w:t>
            </w:r>
          </w:p>
        </w:tc>
        <w:tc>
          <w:tcPr>
            <w:tcW w:w="1084" w:type="dxa"/>
            <w:vAlign w:val="center"/>
          </w:tcPr>
          <w:p w14:paraId="1A641DA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0.005</w:t>
            </w:r>
          </w:p>
        </w:tc>
        <w:tc>
          <w:tcPr>
            <w:tcW w:w="1084" w:type="dxa"/>
            <w:vAlign w:val="center"/>
          </w:tcPr>
          <w:p w14:paraId="0DD2944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0.427</w:t>
            </w:r>
          </w:p>
        </w:tc>
        <w:tc>
          <w:tcPr>
            <w:tcW w:w="1085" w:type="dxa"/>
            <w:vAlign w:val="center"/>
          </w:tcPr>
          <w:p w14:paraId="628FC80D"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0.015</w:t>
            </w:r>
          </w:p>
        </w:tc>
        <w:tc>
          <w:tcPr>
            <w:tcW w:w="1085" w:type="dxa"/>
            <w:vAlign w:val="center"/>
          </w:tcPr>
          <w:p w14:paraId="40FA8D83" w14:textId="32A57B2C"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0.372</w:t>
            </w:r>
            <w:r w:rsidR="00DE3DEC" w:rsidRPr="002F18CC">
              <w:rPr>
                <w:rFonts w:ascii="Arial" w:hAnsi="Arial" w:cs="Arial"/>
                <w:b/>
                <w:bCs/>
                <w:color w:val="000000"/>
                <w:kern w:val="0"/>
                <w:sz w:val="18"/>
                <w:szCs w:val="18"/>
              </w:rPr>
              <w:t>*</w:t>
            </w:r>
          </w:p>
        </w:tc>
        <w:tc>
          <w:tcPr>
            <w:tcW w:w="1085" w:type="dxa"/>
            <w:vAlign w:val="center"/>
          </w:tcPr>
          <w:p w14:paraId="6713BEE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0.036</w:t>
            </w:r>
          </w:p>
        </w:tc>
        <w:tc>
          <w:tcPr>
            <w:tcW w:w="1085" w:type="dxa"/>
            <w:vAlign w:val="center"/>
          </w:tcPr>
          <w:p w14:paraId="7B901F8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-0.041</w:t>
            </w:r>
          </w:p>
        </w:tc>
        <w:tc>
          <w:tcPr>
            <w:tcW w:w="1085" w:type="dxa"/>
            <w:vAlign w:val="center"/>
          </w:tcPr>
          <w:p w14:paraId="631655E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0.868</w:t>
            </w:r>
          </w:p>
        </w:tc>
      </w:tr>
      <w:tr w:rsidR="008427DF" w:rsidRPr="00EA2310" w14:paraId="3CFA06AE" w14:textId="77777777" w:rsidTr="00766CC2">
        <w:tc>
          <w:tcPr>
            <w:tcW w:w="1084" w:type="dxa"/>
          </w:tcPr>
          <w:p w14:paraId="69BB860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PHA</w:t>
            </w:r>
          </w:p>
        </w:tc>
        <w:tc>
          <w:tcPr>
            <w:tcW w:w="1084" w:type="dxa"/>
            <w:vAlign w:val="center"/>
          </w:tcPr>
          <w:p w14:paraId="5A11C7A2" w14:textId="528737A3"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0.433</w:t>
            </w:r>
            <w:r w:rsidR="00DE3DEC" w:rsidRPr="002F18CC">
              <w:rPr>
                <w:rFonts w:ascii="Arial" w:hAnsi="Arial" w:cs="Arial"/>
                <w:b/>
                <w:bCs/>
                <w:color w:val="000000"/>
                <w:kern w:val="0"/>
                <w:sz w:val="18"/>
                <w:szCs w:val="18"/>
              </w:rPr>
              <w:t>*</w:t>
            </w:r>
          </w:p>
        </w:tc>
        <w:tc>
          <w:tcPr>
            <w:tcW w:w="1084" w:type="dxa"/>
            <w:vAlign w:val="center"/>
          </w:tcPr>
          <w:p w14:paraId="77246CD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0.013</w:t>
            </w:r>
          </w:p>
        </w:tc>
        <w:tc>
          <w:tcPr>
            <w:tcW w:w="1084" w:type="dxa"/>
            <w:vAlign w:val="center"/>
          </w:tcPr>
          <w:p w14:paraId="4B6F550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0.276</w:t>
            </w:r>
          </w:p>
        </w:tc>
        <w:tc>
          <w:tcPr>
            <w:tcW w:w="1085" w:type="dxa"/>
            <w:vAlign w:val="center"/>
          </w:tcPr>
          <w:p w14:paraId="091DFC4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0.126</w:t>
            </w:r>
          </w:p>
        </w:tc>
        <w:tc>
          <w:tcPr>
            <w:tcW w:w="1085" w:type="dxa"/>
            <w:vAlign w:val="center"/>
          </w:tcPr>
          <w:p w14:paraId="5E6430F8" w14:textId="051BBA3B"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0.449</w:t>
            </w:r>
            <w:r w:rsidR="00DE3DEC" w:rsidRPr="002F18CC">
              <w:rPr>
                <w:rFonts w:ascii="Arial" w:hAnsi="Arial" w:cs="Arial"/>
                <w:b/>
                <w:bCs/>
                <w:color w:val="000000"/>
                <w:kern w:val="0"/>
                <w:sz w:val="18"/>
                <w:szCs w:val="18"/>
              </w:rPr>
              <w:t>**</w:t>
            </w:r>
          </w:p>
        </w:tc>
        <w:tc>
          <w:tcPr>
            <w:tcW w:w="1085" w:type="dxa"/>
            <w:vAlign w:val="center"/>
          </w:tcPr>
          <w:p w14:paraId="44B779A1"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0.010</w:t>
            </w:r>
          </w:p>
        </w:tc>
        <w:tc>
          <w:tcPr>
            <w:tcW w:w="1085" w:type="dxa"/>
            <w:vAlign w:val="center"/>
          </w:tcPr>
          <w:p w14:paraId="4DC1DFA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0.359</w:t>
            </w:r>
          </w:p>
        </w:tc>
        <w:tc>
          <w:tcPr>
            <w:tcW w:w="1085" w:type="dxa"/>
            <w:vAlign w:val="center"/>
          </w:tcPr>
          <w:p w14:paraId="21AE763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0.131</w:t>
            </w:r>
          </w:p>
        </w:tc>
      </w:tr>
      <w:tr w:rsidR="008427DF" w:rsidRPr="00EA2310" w14:paraId="189723C9" w14:textId="77777777" w:rsidTr="00766CC2">
        <w:tc>
          <w:tcPr>
            <w:tcW w:w="1084" w:type="dxa"/>
          </w:tcPr>
          <w:p w14:paraId="5EDF0DD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PHB</w:t>
            </w:r>
          </w:p>
        </w:tc>
        <w:tc>
          <w:tcPr>
            <w:tcW w:w="1084" w:type="dxa"/>
            <w:vAlign w:val="center"/>
          </w:tcPr>
          <w:p w14:paraId="2E23AA28" w14:textId="286E4EDE"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0.445</w:t>
            </w:r>
            <w:r w:rsidR="00DE3DEC" w:rsidRPr="002F18CC">
              <w:rPr>
                <w:rFonts w:ascii="Arial" w:hAnsi="Arial" w:cs="Arial"/>
                <w:b/>
                <w:bCs/>
                <w:color w:val="000000"/>
                <w:kern w:val="0"/>
                <w:sz w:val="18"/>
                <w:szCs w:val="18"/>
              </w:rPr>
              <w:t>*</w:t>
            </w:r>
          </w:p>
        </w:tc>
        <w:tc>
          <w:tcPr>
            <w:tcW w:w="1084" w:type="dxa"/>
            <w:vAlign w:val="center"/>
          </w:tcPr>
          <w:p w14:paraId="29439653"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0.011</w:t>
            </w:r>
          </w:p>
        </w:tc>
        <w:tc>
          <w:tcPr>
            <w:tcW w:w="1084" w:type="dxa"/>
            <w:vAlign w:val="center"/>
          </w:tcPr>
          <w:p w14:paraId="20EAC72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0.324</w:t>
            </w:r>
          </w:p>
        </w:tc>
        <w:tc>
          <w:tcPr>
            <w:tcW w:w="1085" w:type="dxa"/>
            <w:vAlign w:val="center"/>
          </w:tcPr>
          <w:p w14:paraId="69E78E5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0.071</w:t>
            </w:r>
          </w:p>
        </w:tc>
        <w:tc>
          <w:tcPr>
            <w:tcW w:w="1085" w:type="dxa"/>
            <w:vAlign w:val="center"/>
          </w:tcPr>
          <w:p w14:paraId="734D8C81" w14:textId="13C414F8"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0.390</w:t>
            </w:r>
            <w:r w:rsidR="00DE3DEC" w:rsidRPr="002F18CC">
              <w:rPr>
                <w:rFonts w:ascii="Arial" w:hAnsi="Arial" w:cs="Arial"/>
                <w:b/>
                <w:bCs/>
                <w:color w:val="000000"/>
                <w:kern w:val="0"/>
                <w:sz w:val="18"/>
                <w:szCs w:val="18"/>
              </w:rPr>
              <w:t>*</w:t>
            </w:r>
          </w:p>
        </w:tc>
        <w:tc>
          <w:tcPr>
            <w:tcW w:w="1085" w:type="dxa"/>
            <w:vAlign w:val="center"/>
          </w:tcPr>
          <w:p w14:paraId="01142156"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0.028</w:t>
            </w:r>
          </w:p>
        </w:tc>
        <w:tc>
          <w:tcPr>
            <w:tcW w:w="1085" w:type="dxa"/>
            <w:vAlign w:val="center"/>
          </w:tcPr>
          <w:p w14:paraId="7C4F8614"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0.257</w:t>
            </w:r>
          </w:p>
        </w:tc>
        <w:tc>
          <w:tcPr>
            <w:tcW w:w="1085" w:type="dxa"/>
            <w:vAlign w:val="center"/>
          </w:tcPr>
          <w:p w14:paraId="11D7A30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0.287</w:t>
            </w:r>
          </w:p>
        </w:tc>
      </w:tr>
      <w:tr w:rsidR="008427DF" w:rsidRPr="00EA2310" w14:paraId="7BCA5E33" w14:textId="77777777" w:rsidTr="00766CC2">
        <w:tc>
          <w:tcPr>
            <w:tcW w:w="1084" w:type="dxa"/>
          </w:tcPr>
          <w:p w14:paraId="7944855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PHC</w:t>
            </w:r>
          </w:p>
        </w:tc>
        <w:tc>
          <w:tcPr>
            <w:tcW w:w="1084" w:type="dxa"/>
            <w:vAlign w:val="center"/>
          </w:tcPr>
          <w:p w14:paraId="54BD85E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0.303</w:t>
            </w:r>
          </w:p>
        </w:tc>
        <w:tc>
          <w:tcPr>
            <w:tcW w:w="1084" w:type="dxa"/>
            <w:vAlign w:val="center"/>
          </w:tcPr>
          <w:p w14:paraId="05C784A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0.091</w:t>
            </w:r>
          </w:p>
        </w:tc>
        <w:tc>
          <w:tcPr>
            <w:tcW w:w="1084" w:type="dxa"/>
            <w:vAlign w:val="center"/>
          </w:tcPr>
          <w:p w14:paraId="5239C7C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0.314</w:t>
            </w:r>
          </w:p>
        </w:tc>
        <w:tc>
          <w:tcPr>
            <w:tcW w:w="1085" w:type="dxa"/>
            <w:vAlign w:val="center"/>
          </w:tcPr>
          <w:p w14:paraId="0DB2CCF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0.080</w:t>
            </w:r>
          </w:p>
        </w:tc>
        <w:tc>
          <w:tcPr>
            <w:tcW w:w="1085" w:type="dxa"/>
            <w:vAlign w:val="center"/>
          </w:tcPr>
          <w:p w14:paraId="1F6E73E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0.181</w:t>
            </w:r>
          </w:p>
        </w:tc>
        <w:tc>
          <w:tcPr>
            <w:tcW w:w="1085" w:type="dxa"/>
            <w:vAlign w:val="center"/>
          </w:tcPr>
          <w:p w14:paraId="6B623485"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0.322</w:t>
            </w:r>
          </w:p>
        </w:tc>
        <w:tc>
          <w:tcPr>
            <w:tcW w:w="1085" w:type="dxa"/>
            <w:vAlign w:val="center"/>
          </w:tcPr>
          <w:p w14:paraId="3185C1F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0.008</w:t>
            </w:r>
          </w:p>
        </w:tc>
        <w:tc>
          <w:tcPr>
            <w:tcW w:w="1085" w:type="dxa"/>
            <w:vAlign w:val="center"/>
          </w:tcPr>
          <w:p w14:paraId="736EC6B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0.974</w:t>
            </w:r>
          </w:p>
        </w:tc>
      </w:tr>
      <w:tr w:rsidR="008427DF" w:rsidRPr="00EA2310" w14:paraId="2BB329BF" w14:textId="77777777" w:rsidTr="00766CC2">
        <w:tc>
          <w:tcPr>
            <w:tcW w:w="1084" w:type="dxa"/>
          </w:tcPr>
          <w:p w14:paraId="1D8CD75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PHD</w:t>
            </w:r>
          </w:p>
        </w:tc>
        <w:tc>
          <w:tcPr>
            <w:tcW w:w="1084" w:type="dxa"/>
            <w:vAlign w:val="center"/>
          </w:tcPr>
          <w:p w14:paraId="3F2D23F4" w14:textId="2AD46EA5"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0.392</w:t>
            </w:r>
            <w:r w:rsidR="00DE3DEC" w:rsidRPr="002F18CC">
              <w:rPr>
                <w:rFonts w:ascii="Arial" w:hAnsi="Arial" w:cs="Arial"/>
                <w:b/>
                <w:bCs/>
                <w:color w:val="000000"/>
                <w:kern w:val="0"/>
                <w:sz w:val="18"/>
                <w:szCs w:val="18"/>
              </w:rPr>
              <w:t>*</w:t>
            </w:r>
          </w:p>
        </w:tc>
        <w:tc>
          <w:tcPr>
            <w:tcW w:w="1084" w:type="dxa"/>
            <w:vAlign w:val="center"/>
          </w:tcPr>
          <w:p w14:paraId="41C92633"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0.027</w:t>
            </w:r>
          </w:p>
        </w:tc>
        <w:tc>
          <w:tcPr>
            <w:tcW w:w="1084" w:type="dxa"/>
            <w:vAlign w:val="center"/>
          </w:tcPr>
          <w:p w14:paraId="5CCB5535"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0.171</w:t>
            </w:r>
          </w:p>
        </w:tc>
        <w:tc>
          <w:tcPr>
            <w:tcW w:w="1085" w:type="dxa"/>
            <w:vAlign w:val="center"/>
          </w:tcPr>
          <w:p w14:paraId="7F90B48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0.349</w:t>
            </w:r>
          </w:p>
        </w:tc>
        <w:tc>
          <w:tcPr>
            <w:tcW w:w="1085" w:type="dxa"/>
            <w:vAlign w:val="center"/>
          </w:tcPr>
          <w:p w14:paraId="6D6BB7C6" w14:textId="19D66C68" w:rsidR="008427DF" w:rsidRPr="002F18CC" w:rsidRDefault="00BF2EB8">
            <w:pPr>
              <w:rPr>
                <w:rFonts w:ascii="Arial" w:hAnsi="Arial" w:cs="Arial"/>
                <w:b/>
                <w:bCs/>
                <w:color w:val="000000"/>
                <w:kern w:val="0"/>
                <w:sz w:val="18"/>
                <w:szCs w:val="18"/>
              </w:rPr>
            </w:pPr>
            <w:r w:rsidRPr="002F18CC">
              <w:rPr>
                <w:rFonts w:ascii="Arial" w:hAnsi="Arial" w:cs="Arial"/>
                <w:b/>
                <w:bCs/>
                <w:color w:val="000000"/>
                <w:kern w:val="0"/>
                <w:sz w:val="18"/>
                <w:szCs w:val="18"/>
              </w:rPr>
              <w:t>0.488</w:t>
            </w:r>
            <w:r w:rsidR="00DE3DEC" w:rsidRPr="002F18CC">
              <w:rPr>
                <w:rFonts w:ascii="Arial" w:hAnsi="Arial" w:cs="Arial"/>
                <w:b/>
                <w:bCs/>
                <w:color w:val="000000"/>
                <w:kern w:val="0"/>
                <w:sz w:val="18"/>
                <w:szCs w:val="18"/>
              </w:rPr>
              <w:t>**</w:t>
            </w:r>
          </w:p>
        </w:tc>
        <w:tc>
          <w:tcPr>
            <w:tcW w:w="1085" w:type="dxa"/>
            <w:vAlign w:val="center"/>
          </w:tcPr>
          <w:p w14:paraId="5876217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0.005</w:t>
            </w:r>
          </w:p>
        </w:tc>
        <w:tc>
          <w:tcPr>
            <w:tcW w:w="1085" w:type="dxa"/>
            <w:vAlign w:val="center"/>
          </w:tcPr>
          <w:p w14:paraId="46ED9EE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0.431</w:t>
            </w:r>
          </w:p>
        </w:tc>
        <w:tc>
          <w:tcPr>
            <w:tcW w:w="1085" w:type="dxa"/>
            <w:vAlign w:val="center"/>
          </w:tcPr>
          <w:p w14:paraId="24F6D0C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0.066</w:t>
            </w:r>
          </w:p>
        </w:tc>
      </w:tr>
      <w:tr w:rsidR="008427DF" w:rsidRPr="00EA2310" w14:paraId="68B74932" w14:textId="77777777" w:rsidTr="00766CC2">
        <w:tc>
          <w:tcPr>
            <w:tcW w:w="1084" w:type="dxa"/>
          </w:tcPr>
          <w:p w14:paraId="13554F9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PHE</w:t>
            </w:r>
          </w:p>
        </w:tc>
        <w:tc>
          <w:tcPr>
            <w:tcW w:w="1084" w:type="dxa"/>
            <w:vAlign w:val="center"/>
          </w:tcPr>
          <w:p w14:paraId="4ADC21F6"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0.042</w:t>
            </w:r>
          </w:p>
        </w:tc>
        <w:tc>
          <w:tcPr>
            <w:tcW w:w="1084" w:type="dxa"/>
            <w:vAlign w:val="center"/>
          </w:tcPr>
          <w:p w14:paraId="7A0FB1B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0.818</w:t>
            </w:r>
          </w:p>
        </w:tc>
        <w:tc>
          <w:tcPr>
            <w:tcW w:w="1084" w:type="dxa"/>
            <w:vAlign w:val="center"/>
          </w:tcPr>
          <w:p w14:paraId="47224B32"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0.03</w:t>
            </w:r>
          </w:p>
        </w:tc>
        <w:tc>
          <w:tcPr>
            <w:tcW w:w="1085" w:type="dxa"/>
            <w:vAlign w:val="center"/>
          </w:tcPr>
          <w:p w14:paraId="09AB852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0.871</w:t>
            </w:r>
          </w:p>
        </w:tc>
        <w:tc>
          <w:tcPr>
            <w:tcW w:w="1085" w:type="dxa"/>
            <w:vAlign w:val="center"/>
          </w:tcPr>
          <w:p w14:paraId="1420B1D1"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0.070</w:t>
            </w:r>
          </w:p>
        </w:tc>
        <w:tc>
          <w:tcPr>
            <w:tcW w:w="1085" w:type="dxa"/>
            <w:vAlign w:val="center"/>
          </w:tcPr>
          <w:p w14:paraId="455267A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0.705</w:t>
            </w:r>
          </w:p>
        </w:tc>
        <w:tc>
          <w:tcPr>
            <w:tcW w:w="1085" w:type="dxa"/>
            <w:vAlign w:val="center"/>
          </w:tcPr>
          <w:p w14:paraId="0560665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0.026</w:t>
            </w:r>
          </w:p>
        </w:tc>
        <w:tc>
          <w:tcPr>
            <w:tcW w:w="1085" w:type="dxa"/>
            <w:vAlign w:val="center"/>
          </w:tcPr>
          <w:p w14:paraId="5E43C3B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0.915</w:t>
            </w:r>
          </w:p>
        </w:tc>
      </w:tr>
      <w:tr w:rsidR="008427DF" w:rsidRPr="00EA2310" w14:paraId="14EE7F1C" w14:textId="77777777" w:rsidTr="00766CC2">
        <w:tc>
          <w:tcPr>
            <w:tcW w:w="1084" w:type="dxa"/>
          </w:tcPr>
          <w:p w14:paraId="5A7FF29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WL/BL</w:t>
            </w:r>
          </w:p>
        </w:tc>
        <w:tc>
          <w:tcPr>
            <w:tcW w:w="1084" w:type="dxa"/>
            <w:vAlign w:val="center"/>
          </w:tcPr>
          <w:p w14:paraId="798A1BC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0.185</w:t>
            </w:r>
          </w:p>
        </w:tc>
        <w:tc>
          <w:tcPr>
            <w:tcW w:w="1084" w:type="dxa"/>
            <w:vAlign w:val="center"/>
          </w:tcPr>
          <w:p w14:paraId="4258F02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0.311</w:t>
            </w:r>
          </w:p>
        </w:tc>
        <w:tc>
          <w:tcPr>
            <w:tcW w:w="1084" w:type="dxa"/>
            <w:vAlign w:val="center"/>
          </w:tcPr>
          <w:p w14:paraId="69028F1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0.118</w:t>
            </w:r>
          </w:p>
        </w:tc>
        <w:tc>
          <w:tcPr>
            <w:tcW w:w="1085" w:type="dxa"/>
            <w:vAlign w:val="center"/>
          </w:tcPr>
          <w:p w14:paraId="22384DA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0.522</w:t>
            </w:r>
          </w:p>
        </w:tc>
        <w:tc>
          <w:tcPr>
            <w:tcW w:w="1085" w:type="dxa"/>
            <w:vAlign w:val="center"/>
          </w:tcPr>
          <w:p w14:paraId="6507F9E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0.233</w:t>
            </w:r>
          </w:p>
        </w:tc>
        <w:tc>
          <w:tcPr>
            <w:tcW w:w="1085" w:type="dxa"/>
            <w:vAlign w:val="center"/>
          </w:tcPr>
          <w:p w14:paraId="7E09EA0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0.200</w:t>
            </w:r>
          </w:p>
        </w:tc>
        <w:tc>
          <w:tcPr>
            <w:tcW w:w="1085" w:type="dxa"/>
            <w:vAlign w:val="center"/>
          </w:tcPr>
          <w:p w14:paraId="5D63FEB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0.173</w:t>
            </w:r>
          </w:p>
        </w:tc>
        <w:tc>
          <w:tcPr>
            <w:tcW w:w="1085" w:type="dxa"/>
            <w:vAlign w:val="center"/>
          </w:tcPr>
          <w:p w14:paraId="602F62C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0.479</w:t>
            </w:r>
          </w:p>
        </w:tc>
      </w:tr>
      <w:tr w:rsidR="008427DF" w:rsidRPr="00EA2310" w14:paraId="3A869770" w14:textId="77777777" w:rsidTr="00766CC2">
        <w:tc>
          <w:tcPr>
            <w:tcW w:w="1084" w:type="dxa"/>
          </w:tcPr>
          <w:p w14:paraId="1C8F1BD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BH/BL</w:t>
            </w:r>
          </w:p>
        </w:tc>
        <w:tc>
          <w:tcPr>
            <w:tcW w:w="1084" w:type="dxa"/>
            <w:vAlign w:val="center"/>
          </w:tcPr>
          <w:p w14:paraId="392B78DF"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0.132</w:t>
            </w:r>
          </w:p>
        </w:tc>
        <w:tc>
          <w:tcPr>
            <w:tcW w:w="1084" w:type="dxa"/>
            <w:vAlign w:val="center"/>
          </w:tcPr>
          <w:p w14:paraId="53C8C93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0.470</w:t>
            </w:r>
          </w:p>
        </w:tc>
        <w:tc>
          <w:tcPr>
            <w:tcW w:w="1084" w:type="dxa"/>
            <w:vAlign w:val="center"/>
          </w:tcPr>
          <w:p w14:paraId="58DC4AC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0.11</w:t>
            </w:r>
          </w:p>
        </w:tc>
        <w:tc>
          <w:tcPr>
            <w:tcW w:w="1085" w:type="dxa"/>
            <w:vAlign w:val="center"/>
          </w:tcPr>
          <w:p w14:paraId="162C86B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0.550</w:t>
            </w:r>
          </w:p>
        </w:tc>
        <w:tc>
          <w:tcPr>
            <w:tcW w:w="1085" w:type="dxa"/>
            <w:vAlign w:val="center"/>
          </w:tcPr>
          <w:p w14:paraId="4537C6B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0.129</w:t>
            </w:r>
          </w:p>
        </w:tc>
        <w:tc>
          <w:tcPr>
            <w:tcW w:w="1085" w:type="dxa"/>
            <w:vAlign w:val="center"/>
          </w:tcPr>
          <w:p w14:paraId="07CFE80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0.480</w:t>
            </w:r>
          </w:p>
        </w:tc>
        <w:tc>
          <w:tcPr>
            <w:tcW w:w="1085" w:type="dxa"/>
            <w:vAlign w:val="center"/>
          </w:tcPr>
          <w:p w14:paraId="4E04095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0.046</w:t>
            </w:r>
          </w:p>
        </w:tc>
        <w:tc>
          <w:tcPr>
            <w:tcW w:w="1085" w:type="dxa"/>
            <w:vAlign w:val="center"/>
          </w:tcPr>
          <w:p w14:paraId="0BE7111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0.853</w:t>
            </w:r>
          </w:p>
        </w:tc>
      </w:tr>
      <w:tr w:rsidR="008427DF" w:rsidRPr="00EA2310" w14:paraId="7F6751EB" w14:textId="77777777" w:rsidTr="00766CC2">
        <w:tc>
          <w:tcPr>
            <w:tcW w:w="1084" w:type="dxa"/>
          </w:tcPr>
          <w:p w14:paraId="586C6A7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BW1/BL</w:t>
            </w:r>
          </w:p>
        </w:tc>
        <w:tc>
          <w:tcPr>
            <w:tcW w:w="1084" w:type="dxa"/>
            <w:vAlign w:val="center"/>
          </w:tcPr>
          <w:p w14:paraId="523E569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0.109</w:t>
            </w:r>
          </w:p>
        </w:tc>
        <w:tc>
          <w:tcPr>
            <w:tcW w:w="1084" w:type="dxa"/>
            <w:vAlign w:val="center"/>
          </w:tcPr>
          <w:p w14:paraId="3C8BB6A4"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0.554</w:t>
            </w:r>
          </w:p>
        </w:tc>
        <w:tc>
          <w:tcPr>
            <w:tcW w:w="1084" w:type="dxa"/>
            <w:vAlign w:val="center"/>
          </w:tcPr>
          <w:p w14:paraId="56EA93B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0.067</w:t>
            </w:r>
          </w:p>
        </w:tc>
        <w:tc>
          <w:tcPr>
            <w:tcW w:w="1085" w:type="dxa"/>
            <w:vAlign w:val="center"/>
          </w:tcPr>
          <w:p w14:paraId="00326B31"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0.716</w:t>
            </w:r>
          </w:p>
        </w:tc>
        <w:tc>
          <w:tcPr>
            <w:tcW w:w="1085" w:type="dxa"/>
            <w:vAlign w:val="center"/>
          </w:tcPr>
          <w:p w14:paraId="2946ECC0"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0.083</w:t>
            </w:r>
          </w:p>
        </w:tc>
        <w:tc>
          <w:tcPr>
            <w:tcW w:w="1085" w:type="dxa"/>
            <w:vAlign w:val="center"/>
          </w:tcPr>
          <w:p w14:paraId="20F55333"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0.652</w:t>
            </w:r>
          </w:p>
        </w:tc>
        <w:tc>
          <w:tcPr>
            <w:tcW w:w="1085" w:type="dxa"/>
            <w:vAlign w:val="center"/>
          </w:tcPr>
          <w:p w14:paraId="7E859E6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0.094</w:t>
            </w:r>
          </w:p>
        </w:tc>
        <w:tc>
          <w:tcPr>
            <w:tcW w:w="1085" w:type="dxa"/>
            <w:vAlign w:val="center"/>
          </w:tcPr>
          <w:p w14:paraId="671A84D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0.702</w:t>
            </w:r>
          </w:p>
        </w:tc>
      </w:tr>
      <w:tr w:rsidR="008427DF" w:rsidRPr="00EA2310" w14:paraId="339BFD53" w14:textId="77777777" w:rsidTr="00766CC2">
        <w:tc>
          <w:tcPr>
            <w:tcW w:w="1084" w:type="dxa"/>
          </w:tcPr>
          <w:p w14:paraId="39BEA37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HL/BL</w:t>
            </w:r>
          </w:p>
        </w:tc>
        <w:tc>
          <w:tcPr>
            <w:tcW w:w="1084" w:type="dxa"/>
            <w:vAlign w:val="center"/>
          </w:tcPr>
          <w:p w14:paraId="61914F03"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0.081</w:t>
            </w:r>
          </w:p>
        </w:tc>
        <w:tc>
          <w:tcPr>
            <w:tcW w:w="1084" w:type="dxa"/>
            <w:vAlign w:val="center"/>
          </w:tcPr>
          <w:p w14:paraId="1E9116EF"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0.658</w:t>
            </w:r>
          </w:p>
        </w:tc>
        <w:tc>
          <w:tcPr>
            <w:tcW w:w="1084" w:type="dxa"/>
            <w:vAlign w:val="center"/>
          </w:tcPr>
          <w:p w14:paraId="3F29976E"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0.033</w:t>
            </w:r>
          </w:p>
        </w:tc>
        <w:tc>
          <w:tcPr>
            <w:tcW w:w="1085" w:type="dxa"/>
            <w:vAlign w:val="center"/>
          </w:tcPr>
          <w:p w14:paraId="39A3312D"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0.857</w:t>
            </w:r>
          </w:p>
        </w:tc>
        <w:tc>
          <w:tcPr>
            <w:tcW w:w="1085" w:type="dxa"/>
            <w:vAlign w:val="center"/>
          </w:tcPr>
          <w:p w14:paraId="44A2597F"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0.162</w:t>
            </w:r>
          </w:p>
        </w:tc>
        <w:tc>
          <w:tcPr>
            <w:tcW w:w="1085" w:type="dxa"/>
            <w:vAlign w:val="center"/>
          </w:tcPr>
          <w:p w14:paraId="2350484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0.377</w:t>
            </w:r>
          </w:p>
        </w:tc>
        <w:tc>
          <w:tcPr>
            <w:tcW w:w="1085" w:type="dxa"/>
            <w:vAlign w:val="center"/>
          </w:tcPr>
          <w:p w14:paraId="59F1E89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0.199</w:t>
            </w:r>
          </w:p>
        </w:tc>
        <w:tc>
          <w:tcPr>
            <w:tcW w:w="1085" w:type="dxa"/>
            <w:vAlign w:val="center"/>
          </w:tcPr>
          <w:p w14:paraId="3075D5E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0.414</w:t>
            </w:r>
          </w:p>
        </w:tc>
      </w:tr>
      <w:tr w:rsidR="008427DF" w:rsidRPr="00EA2310" w14:paraId="2B4372D3" w14:textId="77777777" w:rsidTr="00766CC2">
        <w:tc>
          <w:tcPr>
            <w:tcW w:w="1084" w:type="dxa"/>
          </w:tcPr>
          <w:p w14:paraId="02521D0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SL/HL</w:t>
            </w:r>
          </w:p>
        </w:tc>
        <w:tc>
          <w:tcPr>
            <w:tcW w:w="1084" w:type="dxa"/>
            <w:vAlign w:val="center"/>
          </w:tcPr>
          <w:p w14:paraId="2330D1D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0.213</w:t>
            </w:r>
          </w:p>
        </w:tc>
        <w:tc>
          <w:tcPr>
            <w:tcW w:w="1084" w:type="dxa"/>
            <w:vAlign w:val="center"/>
          </w:tcPr>
          <w:p w14:paraId="22EEEA58"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0.242</w:t>
            </w:r>
          </w:p>
        </w:tc>
        <w:tc>
          <w:tcPr>
            <w:tcW w:w="1084" w:type="dxa"/>
            <w:vAlign w:val="center"/>
          </w:tcPr>
          <w:p w14:paraId="42A0F62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0.07</w:t>
            </w:r>
          </w:p>
        </w:tc>
        <w:tc>
          <w:tcPr>
            <w:tcW w:w="1085" w:type="dxa"/>
            <w:vAlign w:val="center"/>
          </w:tcPr>
          <w:p w14:paraId="34101B3F"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0.703</w:t>
            </w:r>
          </w:p>
        </w:tc>
        <w:tc>
          <w:tcPr>
            <w:tcW w:w="1085" w:type="dxa"/>
            <w:vAlign w:val="center"/>
          </w:tcPr>
          <w:p w14:paraId="68F21AFF"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0.161</w:t>
            </w:r>
          </w:p>
        </w:tc>
        <w:tc>
          <w:tcPr>
            <w:tcW w:w="1085" w:type="dxa"/>
            <w:vAlign w:val="center"/>
          </w:tcPr>
          <w:p w14:paraId="2B02A40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0.378</w:t>
            </w:r>
          </w:p>
        </w:tc>
        <w:tc>
          <w:tcPr>
            <w:tcW w:w="1085" w:type="dxa"/>
            <w:vAlign w:val="center"/>
          </w:tcPr>
          <w:p w14:paraId="1F5C1A0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-0.012</w:t>
            </w:r>
          </w:p>
        </w:tc>
        <w:tc>
          <w:tcPr>
            <w:tcW w:w="1085" w:type="dxa"/>
            <w:vAlign w:val="center"/>
          </w:tcPr>
          <w:p w14:paraId="2B605FA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0.96</w:t>
            </w:r>
          </w:p>
        </w:tc>
      </w:tr>
      <w:tr w:rsidR="008427DF" w:rsidRPr="00EA2310" w14:paraId="1BCC7466" w14:textId="77777777" w:rsidTr="00766CC2">
        <w:tc>
          <w:tcPr>
            <w:tcW w:w="1084" w:type="dxa"/>
          </w:tcPr>
          <w:p w14:paraId="5598CF9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ED/HL</w:t>
            </w:r>
          </w:p>
        </w:tc>
        <w:tc>
          <w:tcPr>
            <w:tcW w:w="1084" w:type="dxa"/>
            <w:vAlign w:val="center"/>
          </w:tcPr>
          <w:p w14:paraId="62616E09"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-0.168</w:t>
            </w:r>
          </w:p>
        </w:tc>
        <w:tc>
          <w:tcPr>
            <w:tcW w:w="1084" w:type="dxa"/>
            <w:vAlign w:val="center"/>
          </w:tcPr>
          <w:p w14:paraId="4EC72B5B"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0.359</w:t>
            </w:r>
          </w:p>
        </w:tc>
        <w:tc>
          <w:tcPr>
            <w:tcW w:w="1084" w:type="dxa"/>
            <w:vAlign w:val="center"/>
          </w:tcPr>
          <w:p w14:paraId="49D724F7"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-0.162</w:t>
            </w:r>
          </w:p>
        </w:tc>
        <w:tc>
          <w:tcPr>
            <w:tcW w:w="1085" w:type="dxa"/>
            <w:vAlign w:val="center"/>
          </w:tcPr>
          <w:p w14:paraId="5DB1E894"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0.375</w:t>
            </w:r>
          </w:p>
        </w:tc>
        <w:tc>
          <w:tcPr>
            <w:tcW w:w="1085" w:type="dxa"/>
            <w:vAlign w:val="center"/>
          </w:tcPr>
          <w:p w14:paraId="0D344F3C"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-0.207</w:t>
            </w:r>
          </w:p>
        </w:tc>
        <w:tc>
          <w:tcPr>
            <w:tcW w:w="1085" w:type="dxa"/>
            <w:vAlign w:val="center"/>
          </w:tcPr>
          <w:p w14:paraId="2AD05FA1" w14:textId="77777777" w:rsidR="008427DF" w:rsidRPr="00DE3DEC" w:rsidRDefault="00BF2EB8">
            <w:pPr>
              <w:rPr>
                <w:rFonts w:ascii="Arial" w:hAnsi="Arial" w:cs="Arial"/>
                <w:color w:val="000000"/>
                <w:kern w:val="0"/>
                <w:sz w:val="18"/>
                <w:szCs w:val="18"/>
              </w:rPr>
            </w:pPr>
            <w:r w:rsidRPr="00DE3DEC">
              <w:rPr>
                <w:rFonts w:ascii="Arial" w:hAnsi="Arial" w:cs="Arial"/>
                <w:color w:val="000000"/>
                <w:kern w:val="0"/>
                <w:sz w:val="18"/>
                <w:szCs w:val="18"/>
              </w:rPr>
              <w:t>0.255</w:t>
            </w:r>
          </w:p>
        </w:tc>
        <w:tc>
          <w:tcPr>
            <w:tcW w:w="1085" w:type="dxa"/>
            <w:vAlign w:val="center"/>
          </w:tcPr>
          <w:p w14:paraId="16F16B1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0.013</w:t>
            </w:r>
          </w:p>
        </w:tc>
        <w:tc>
          <w:tcPr>
            <w:tcW w:w="1085" w:type="dxa"/>
            <w:vAlign w:val="center"/>
          </w:tcPr>
          <w:p w14:paraId="46A7509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0.957</w:t>
            </w:r>
          </w:p>
        </w:tc>
      </w:tr>
      <w:tr w:rsidR="008427DF" w:rsidRPr="00EA2310" w14:paraId="25244E28" w14:textId="77777777" w:rsidTr="00766CC2">
        <w:tc>
          <w:tcPr>
            <w:tcW w:w="1084" w:type="dxa"/>
          </w:tcPr>
          <w:p w14:paraId="0D9A2CF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DE/IW</w:t>
            </w:r>
          </w:p>
        </w:tc>
        <w:tc>
          <w:tcPr>
            <w:tcW w:w="1084" w:type="dxa"/>
            <w:vAlign w:val="center"/>
          </w:tcPr>
          <w:p w14:paraId="6EBBFD9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-0.217</w:t>
            </w:r>
          </w:p>
        </w:tc>
        <w:tc>
          <w:tcPr>
            <w:tcW w:w="1084" w:type="dxa"/>
            <w:vAlign w:val="center"/>
          </w:tcPr>
          <w:p w14:paraId="3CFD298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0.234</w:t>
            </w:r>
          </w:p>
        </w:tc>
        <w:tc>
          <w:tcPr>
            <w:tcW w:w="1084" w:type="dxa"/>
            <w:vAlign w:val="center"/>
          </w:tcPr>
          <w:p w14:paraId="572E1FF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-0.212</w:t>
            </w:r>
          </w:p>
        </w:tc>
        <w:tc>
          <w:tcPr>
            <w:tcW w:w="1085" w:type="dxa"/>
            <w:vAlign w:val="center"/>
          </w:tcPr>
          <w:p w14:paraId="1F8E1CD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0.245</w:t>
            </w:r>
          </w:p>
        </w:tc>
        <w:tc>
          <w:tcPr>
            <w:tcW w:w="1085" w:type="dxa"/>
            <w:vAlign w:val="center"/>
          </w:tcPr>
          <w:p w14:paraId="29F5BF4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-0.077</w:t>
            </w:r>
          </w:p>
        </w:tc>
        <w:tc>
          <w:tcPr>
            <w:tcW w:w="1085" w:type="dxa"/>
            <w:vAlign w:val="center"/>
          </w:tcPr>
          <w:p w14:paraId="53B79F5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0.677</w:t>
            </w:r>
          </w:p>
        </w:tc>
        <w:tc>
          <w:tcPr>
            <w:tcW w:w="1085" w:type="dxa"/>
            <w:vAlign w:val="center"/>
          </w:tcPr>
          <w:p w14:paraId="4669C92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0.055</w:t>
            </w:r>
          </w:p>
        </w:tc>
        <w:tc>
          <w:tcPr>
            <w:tcW w:w="1085" w:type="dxa"/>
            <w:vAlign w:val="center"/>
          </w:tcPr>
          <w:p w14:paraId="63573F4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0.822</w:t>
            </w:r>
          </w:p>
        </w:tc>
      </w:tr>
      <w:tr w:rsidR="008427DF" w:rsidRPr="00EA2310" w14:paraId="7E39EF90" w14:textId="77777777" w:rsidTr="00766CC2">
        <w:tc>
          <w:tcPr>
            <w:tcW w:w="1084" w:type="dxa"/>
          </w:tcPr>
          <w:p w14:paraId="7CD71E8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IW/HL</w:t>
            </w:r>
          </w:p>
        </w:tc>
        <w:tc>
          <w:tcPr>
            <w:tcW w:w="1084" w:type="dxa"/>
            <w:vAlign w:val="center"/>
          </w:tcPr>
          <w:p w14:paraId="63BC3F7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0.137</w:t>
            </w:r>
          </w:p>
        </w:tc>
        <w:tc>
          <w:tcPr>
            <w:tcW w:w="1084" w:type="dxa"/>
            <w:vAlign w:val="center"/>
          </w:tcPr>
          <w:p w14:paraId="47DBD19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0.454</w:t>
            </w:r>
          </w:p>
        </w:tc>
        <w:tc>
          <w:tcPr>
            <w:tcW w:w="1084" w:type="dxa"/>
            <w:vAlign w:val="center"/>
          </w:tcPr>
          <w:p w14:paraId="5705208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0.107</w:t>
            </w:r>
          </w:p>
        </w:tc>
        <w:tc>
          <w:tcPr>
            <w:tcW w:w="1085" w:type="dxa"/>
            <w:vAlign w:val="center"/>
          </w:tcPr>
          <w:p w14:paraId="7ABE4A4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0.561</w:t>
            </w:r>
          </w:p>
        </w:tc>
        <w:tc>
          <w:tcPr>
            <w:tcW w:w="1085" w:type="dxa"/>
            <w:vAlign w:val="center"/>
          </w:tcPr>
          <w:p w14:paraId="7134D1E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-0.031</w:t>
            </w:r>
          </w:p>
        </w:tc>
        <w:tc>
          <w:tcPr>
            <w:tcW w:w="1085" w:type="dxa"/>
            <w:vAlign w:val="center"/>
          </w:tcPr>
          <w:p w14:paraId="1265364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0.866</w:t>
            </w:r>
          </w:p>
        </w:tc>
        <w:tc>
          <w:tcPr>
            <w:tcW w:w="1085" w:type="dxa"/>
            <w:vAlign w:val="center"/>
          </w:tcPr>
          <w:p w14:paraId="4FE1086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-0.153</w:t>
            </w:r>
          </w:p>
        </w:tc>
        <w:tc>
          <w:tcPr>
            <w:tcW w:w="1085" w:type="dxa"/>
            <w:vAlign w:val="center"/>
          </w:tcPr>
          <w:p w14:paraId="070C4ED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0.533</w:t>
            </w:r>
          </w:p>
        </w:tc>
      </w:tr>
      <w:tr w:rsidR="008427DF" w:rsidRPr="00EA2310" w14:paraId="46FB3331" w14:textId="77777777" w:rsidTr="00766CC2">
        <w:tc>
          <w:tcPr>
            <w:tcW w:w="1084" w:type="dxa"/>
          </w:tcPr>
          <w:p w14:paraId="0FA8568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SBL/HL</w:t>
            </w:r>
          </w:p>
        </w:tc>
        <w:tc>
          <w:tcPr>
            <w:tcW w:w="1084" w:type="dxa"/>
            <w:vAlign w:val="center"/>
          </w:tcPr>
          <w:p w14:paraId="480B81F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-0.048</w:t>
            </w:r>
          </w:p>
        </w:tc>
        <w:tc>
          <w:tcPr>
            <w:tcW w:w="1084" w:type="dxa"/>
            <w:vAlign w:val="center"/>
          </w:tcPr>
          <w:p w14:paraId="7C86625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0.796</w:t>
            </w:r>
          </w:p>
        </w:tc>
        <w:tc>
          <w:tcPr>
            <w:tcW w:w="1084" w:type="dxa"/>
            <w:vAlign w:val="center"/>
          </w:tcPr>
          <w:p w14:paraId="4A77432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-0.141</w:t>
            </w:r>
          </w:p>
        </w:tc>
        <w:tc>
          <w:tcPr>
            <w:tcW w:w="1085" w:type="dxa"/>
            <w:vAlign w:val="center"/>
          </w:tcPr>
          <w:p w14:paraId="5C57F4C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0.440</w:t>
            </w:r>
          </w:p>
        </w:tc>
        <w:tc>
          <w:tcPr>
            <w:tcW w:w="1085" w:type="dxa"/>
            <w:vAlign w:val="center"/>
          </w:tcPr>
          <w:p w14:paraId="3556465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0.095</w:t>
            </w:r>
          </w:p>
        </w:tc>
        <w:tc>
          <w:tcPr>
            <w:tcW w:w="1085" w:type="dxa"/>
            <w:vAlign w:val="center"/>
          </w:tcPr>
          <w:p w14:paraId="49D46AF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0.605</w:t>
            </w:r>
          </w:p>
        </w:tc>
        <w:tc>
          <w:tcPr>
            <w:tcW w:w="1085" w:type="dxa"/>
            <w:vAlign w:val="center"/>
          </w:tcPr>
          <w:p w14:paraId="751861E4"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0.234</w:t>
            </w:r>
          </w:p>
        </w:tc>
        <w:tc>
          <w:tcPr>
            <w:tcW w:w="1085" w:type="dxa"/>
            <w:vAlign w:val="center"/>
          </w:tcPr>
          <w:p w14:paraId="437051B4"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0.334</w:t>
            </w:r>
          </w:p>
        </w:tc>
      </w:tr>
      <w:tr w:rsidR="008427DF" w:rsidRPr="00EA2310" w14:paraId="5976D1EA" w14:textId="77777777" w:rsidTr="00766CC2">
        <w:tc>
          <w:tcPr>
            <w:tcW w:w="1084" w:type="dxa"/>
          </w:tcPr>
          <w:p w14:paraId="2DE7BF9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MBL/HL</w:t>
            </w:r>
          </w:p>
        </w:tc>
        <w:tc>
          <w:tcPr>
            <w:tcW w:w="1084" w:type="dxa"/>
            <w:vAlign w:val="center"/>
          </w:tcPr>
          <w:p w14:paraId="2EAE913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0.146</w:t>
            </w:r>
          </w:p>
        </w:tc>
        <w:tc>
          <w:tcPr>
            <w:tcW w:w="1084" w:type="dxa"/>
            <w:vAlign w:val="center"/>
          </w:tcPr>
          <w:p w14:paraId="7A06117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0.426</w:t>
            </w:r>
          </w:p>
        </w:tc>
        <w:tc>
          <w:tcPr>
            <w:tcW w:w="1084" w:type="dxa"/>
            <w:vAlign w:val="center"/>
          </w:tcPr>
          <w:p w14:paraId="55D919A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0.076</w:t>
            </w:r>
          </w:p>
        </w:tc>
        <w:tc>
          <w:tcPr>
            <w:tcW w:w="1085" w:type="dxa"/>
            <w:vAlign w:val="center"/>
          </w:tcPr>
          <w:p w14:paraId="04BA45F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0.680</w:t>
            </w:r>
          </w:p>
        </w:tc>
        <w:tc>
          <w:tcPr>
            <w:tcW w:w="1085" w:type="dxa"/>
            <w:vAlign w:val="center"/>
          </w:tcPr>
          <w:p w14:paraId="791B830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0.213</w:t>
            </w:r>
          </w:p>
        </w:tc>
        <w:tc>
          <w:tcPr>
            <w:tcW w:w="1085" w:type="dxa"/>
            <w:vAlign w:val="center"/>
          </w:tcPr>
          <w:p w14:paraId="2F7D888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0.241</w:t>
            </w:r>
          </w:p>
        </w:tc>
        <w:tc>
          <w:tcPr>
            <w:tcW w:w="1085" w:type="dxa"/>
            <w:vAlign w:val="center"/>
          </w:tcPr>
          <w:p w14:paraId="7DEB10F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0.082</w:t>
            </w:r>
          </w:p>
        </w:tc>
        <w:tc>
          <w:tcPr>
            <w:tcW w:w="1085" w:type="dxa"/>
            <w:vAlign w:val="center"/>
          </w:tcPr>
          <w:p w14:paraId="3DF7760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0.737</w:t>
            </w:r>
          </w:p>
        </w:tc>
      </w:tr>
      <w:tr w:rsidR="008427DF" w:rsidRPr="00EA2310" w14:paraId="3051DF6F" w14:textId="77777777" w:rsidTr="00766CC2">
        <w:tc>
          <w:tcPr>
            <w:tcW w:w="1084" w:type="dxa"/>
          </w:tcPr>
          <w:p w14:paraId="3E5FD7C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MCD/HL</w:t>
            </w:r>
          </w:p>
        </w:tc>
        <w:tc>
          <w:tcPr>
            <w:tcW w:w="1084" w:type="dxa"/>
            <w:vAlign w:val="center"/>
          </w:tcPr>
          <w:p w14:paraId="7DE591A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0.07</w:t>
            </w:r>
          </w:p>
        </w:tc>
        <w:tc>
          <w:tcPr>
            <w:tcW w:w="1084" w:type="dxa"/>
            <w:vAlign w:val="center"/>
          </w:tcPr>
          <w:p w14:paraId="6B10D15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0.702</w:t>
            </w:r>
          </w:p>
        </w:tc>
        <w:tc>
          <w:tcPr>
            <w:tcW w:w="1084" w:type="dxa"/>
            <w:vAlign w:val="center"/>
          </w:tcPr>
          <w:p w14:paraId="7F3CAAA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0.06</w:t>
            </w:r>
          </w:p>
        </w:tc>
        <w:tc>
          <w:tcPr>
            <w:tcW w:w="1085" w:type="dxa"/>
            <w:vAlign w:val="center"/>
          </w:tcPr>
          <w:p w14:paraId="556AFE9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0.745</w:t>
            </w:r>
          </w:p>
        </w:tc>
        <w:tc>
          <w:tcPr>
            <w:tcW w:w="1085" w:type="dxa"/>
            <w:vAlign w:val="center"/>
          </w:tcPr>
          <w:p w14:paraId="04B4C1F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0.014</w:t>
            </w:r>
          </w:p>
        </w:tc>
        <w:tc>
          <w:tcPr>
            <w:tcW w:w="1085" w:type="dxa"/>
            <w:vAlign w:val="center"/>
          </w:tcPr>
          <w:p w14:paraId="2580F60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0.938</w:t>
            </w:r>
          </w:p>
        </w:tc>
        <w:tc>
          <w:tcPr>
            <w:tcW w:w="1085" w:type="dxa"/>
            <w:vAlign w:val="center"/>
          </w:tcPr>
          <w:p w14:paraId="5F6BE66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-0.175</w:t>
            </w:r>
          </w:p>
        </w:tc>
        <w:tc>
          <w:tcPr>
            <w:tcW w:w="1085" w:type="dxa"/>
            <w:vAlign w:val="center"/>
          </w:tcPr>
          <w:p w14:paraId="4971DDA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0.475</w:t>
            </w:r>
          </w:p>
        </w:tc>
      </w:tr>
      <w:tr w:rsidR="008427DF" w:rsidRPr="00EA2310" w14:paraId="1683E212" w14:textId="77777777" w:rsidTr="00766CC2">
        <w:tc>
          <w:tcPr>
            <w:tcW w:w="1084" w:type="dxa"/>
          </w:tcPr>
          <w:p w14:paraId="4FF577E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SHL/HL</w:t>
            </w:r>
          </w:p>
        </w:tc>
        <w:tc>
          <w:tcPr>
            <w:tcW w:w="1084" w:type="dxa"/>
            <w:vAlign w:val="center"/>
          </w:tcPr>
          <w:p w14:paraId="17056C7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-0.091</w:t>
            </w:r>
          </w:p>
        </w:tc>
        <w:tc>
          <w:tcPr>
            <w:tcW w:w="1084" w:type="dxa"/>
            <w:vAlign w:val="center"/>
          </w:tcPr>
          <w:p w14:paraId="461F477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0.620</w:t>
            </w:r>
          </w:p>
        </w:tc>
        <w:tc>
          <w:tcPr>
            <w:tcW w:w="1084" w:type="dxa"/>
            <w:vAlign w:val="center"/>
          </w:tcPr>
          <w:p w14:paraId="390523C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-0.14</w:t>
            </w:r>
          </w:p>
        </w:tc>
        <w:tc>
          <w:tcPr>
            <w:tcW w:w="1085" w:type="dxa"/>
            <w:vAlign w:val="center"/>
          </w:tcPr>
          <w:p w14:paraId="15396B3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0.445</w:t>
            </w:r>
          </w:p>
        </w:tc>
        <w:tc>
          <w:tcPr>
            <w:tcW w:w="1085" w:type="dxa"/>
            <w:vAlign w:val="center"/>
          </w:tcPr>
          <w:p w14:paraId="56D22CF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-0.017</w:t>
            </w:r>
          </w:p>
        </w:tc>
        <w:tc>
          <w:tcPr>
            <w:tcW w:w="1085" w:type="dxa"/>
            <w:vAlign w:val="center"/>
          </w:tcPr>
          <w:p w14:paraId="5813C45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0.927</w:t>
            </w:r>
          </w:p>
        </w:tc>
        <w:tc>
          <w:tcPr>
            <w:tcW w:w="1085" w:type="dxa"/>
            <w:vAlign w:val="center"/>
          </w:tcPr>
          <w:p w14:paraId="09610C5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0.217</w:t>
            </w:r>
          </w:p>
        </w:tc>
        <w:tc>
          <w:tcPr>
            <w:tcW w:w="1085" w:type="dxa"/>
            <w:vAlign w:val="center"/>
          </w:tcPr>
          <w:p w14:paraId="6B221B7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0.373</w:t>
            </w:r>
          </w:p>
        </w:tc>
      </w:tr>
      <w:tr w:rsidR="008427DF" w:rsidRPr="00EA2310" w14:paraId="699803E8" w14:textId="77777777" w:rsidTr="00766CC2">
        <w:tc>
          <w:tcPr>
            <w:tcW w:w="1084" w:type="dxa"/>
          </w:tcPr>
          <w:p w14:paraId="5C84978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GL/BL</w:t>
            </w:r>
          </w:p>
        </w:tc>
        <w:tc>
          <w:tcPr>
            <w:tcW w:w="1084" w:type="dxa"/>
            <w:vAlign w:val="center"/>
          </w:tcPr>
          <w:p w14:paraId="65B68284"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0.171</w:t>
            </w:r>
          </w:p>
        </w:tc>
        <w:tc>
          <w:tcPr>
            <w:tcW w:w="1084" w:type="dxa"/>
            <w:vAlign w:val="center"/>
          </w:tcPr>
          <w:p w14:paraId="25B9E5AF"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0.351</w:t>
            </w:r>
          </w:p>
        </w:tc>
        <w:tc>
          <w:tcPr>
            <w:tcW w:w="1084" w:type="dxa"/>
            <w:vAlign w:val="center"/>
          </w:tcPr>
          <w:p w14:paraId="67AD3B5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0.168</w:t>
            </w:r>
          </w:p>
        </w:tc>
        <w:tc>
          <w:tcPr>
            <w:tcW w:w="1085" w:type="dxa"/>
            <w:vAlign w:val="center"/>
          </w:tcPr>
          <w:p w14:paraId="7BCA97D3"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0.357</w:t>
            </w:r>
          </w:p>
        </w:tc>
        <w:tc>
          <w:tcPr>
            <w:tcW w:w="1085" w:type="dxa"/>
            <w:vAlign w:val="center"/>
          </w:tcPr>
          <w:p w14:paraId="262F795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0.100</w:t>
            </w:r>
          </w:p>
        </w:tc>
        <w:tc>
          <w:tcPr>
            <w:tcW w:w="1085" w:type="dxa"/>
            <w:vAlign w:val="center"/>
          </w:tcPr>
          <w:p w14:paraId="064E7924"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0.585</w:t>
            </w:r>
          </w:p>
        </w:tc>
        <w:tc>
          <w:tcPr>
            <w:tcW w:w="1085" w:type="dxa"/>
            <w:vAlign w:val="center"/>
          </w:tcPr>
          <w:p w14:paraId="0B8A039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-0.183</w:t>
            </w:r>
          </w:p>
        </w:tc>
        <w:tc>
          <w:tcPr>
            <w:tcW w:w="1085" w:type="dxa"/>
            <w:vAlign w:val="center"/>
          </w:tcPr>
          <w:p w14:paraId="48B8837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0.454</w:t>
            </w:r>
          </w:p>
        </w:tc>
      </w:tr>
      <w:tr w:rsidR="008427DF" w:rsidRPr="00EA2310" w14:paraId="77902E27" w14:textId="77777777" w:rsidTr="00766CC2">
        <w:tc>
          <w:tcPr>
            <w:tcW w:w="1084" w:type="dxa"/>
          </w:tcPr>
          <w:p w14:paraId="07DAC46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GW/BW2</w:t>
            </w:r>
          </w:p>
        </w:tc>
        <w:tc>
          <w:tcPr>
            <w:tcW w:w="1084" w:type="dxa"/>
            <w:vAlign w:val="center"/>
          </w:tcPr>
          <w:p w14:paraId="6EAD9D8C"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0.295</w:t>
            </w:r>
          </w:p>
        </w:tc>
        <w:tc>
          <w:tcPr>
            <w:tcW w:w="1084" w:type="dxa"/>
            <w:vAlign w:val="center"/>
          </w:tcPr>
          <w:p w14:paraId="158206E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0.101</w:t>
            </w:r>
          </w:p>
        </w:tc>
        <w:tc>
          <w:tcPr>
            <w:tcW w:w="1084" w:type="dxa"/>
            <w:vAlign w:val="center"/>
          </w:tcPr>
          <w:p w14:paraId="384FE6A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0.244</w:t>
            </w:r>
          </w:p>
        </w:tc>
        <w:tc>
          <w:tcPr>
            <w:tcW w:w="1085" w:type="dxa"/>
            <w:vAlign w:val="center"/>
          </w:tcPr>
          <w:p w14:paraId="6C50252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0.178</w:t>
            </w:r>
          </w:p>
        </w:tc>
        <w:tc>
          <w:tcPr>
            <w:tcW w:w="1085" w:type="dxa"/>
            <w:vAlign w:val="center"/>
          </w:tcPr>
          <w:p w14:paraId="59AE218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0.248</w:t>
            </w:r>
          </w:p>
        </w:tc>
        <w:tc>
          <w:tcPr>
            <w:tcW w:w="1085" w:type="dxa"/>
            <w:vAlign w:val="center"/>
          </w:tcPr>
          <w:p w14:paraId="0848581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0.171</w:t>
            </w:r>
          </w:p>
        </w:tc>
        <w:tc>
          <w:tcPr>
            <w:tcW w:w="1085" w:type="dxa"/>
            <w:vAlign w:val="center"/>
          </w:tcPr>
          <w:p w14:paraId="5A671D8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-0.025</w:t>
            </w:r>
          </w:p>
        </w:tc>
        <w:tc>
          <w:tcPr>
            <w:tcW w:w="1085" w:type="dxa"/>
            <w:vAlign w:val="center"/>
          </w:tcPr>
          <w:p w14:paraId="40E3A07A"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0.92</w:t>
            </w:r>
          </w:p>
        </w:tc>
      </w:tr>
      <w:tr w:rsidR="008427DF" w:rsidRPr="00EA2310" w14:paraId="7472EE1A" w14:textId="77777777" w:rsidTr="00766CC2">
        <w:tc>
          <w:tcPr>
            <w:tcW w:w="1084" w:type="dxa"/>
          </w:tcPr>
          <w:p w14:paraId="7147731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PHB/PHA</w:t>
            </w:r>
          </w:p>
        </w:tc>
        <w:tc>
          <w:tcPr>
            <w:tcW w:w="1084" w:type="dxa"/>
            <w:vAlign w:val="center"/>
          </w:tcPr>
          <w:p w14:paraId="5D17535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-0.023</w:t>
            </w:r>
          </w:p>
        </w:tc>
        <w:tc>
          <w:tcPr>
            <w:tcW w:w="1084" w:type="dxa"/>
            <w:vAlign w:val="center"/>
          </w:tcPr>
          <w:p w14:paraId="62E4C83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0.898</w:t>
            </w:r>
          </w:p>
        </w:tc>
        <w:tc>
          <w:tcPr>
            <w:tcW w:w="1084" w:type="dxa"/>
            <w:vAlign w:val="center"/>
          </w:tcPr>
          <w:p w14:paraId="7DE17B6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-0.042</w:t>
            </w:r>
          </w:p>
        </w:tc>
        <w:tc>
          <w:tcPr>
            <w:tcW w:w="1085" w:type="dxa"/>
            <w:vAlign w:val="center"/>
          </w:tcPr>
          <w:p w14:paraId="4E48430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0.819</w:t>
            </w:r>
          </w:p>
        </w:tc>
        <w:tc>
          <w:tcPr>
            <w:tcW w:w="1085" w:type="dxa"/>
            <w:vAlign w:val="center"/>
          </w:tcPr>
          <w:p w14:paraId="45408CA8"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-0.027</w:t>
            </w:r>
          </w:p>
        </w:tc>
        <w:tc>
          <w:tcPr>
            <w:tcW w:w="1085" w:type="dxa"/>
            <w:vAlign w:val="center"/>
          </w:tcPr>
          <w:p w14:paraId="5860E172"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0.885</w:t>
            </w:r>
          </w:p>
        </w:tc>
        <w:tc>
          <w:tcPr>
            <w:tcW w:w="1085" w:type="dxa"/>
            <w:vAlign w:val="center"/>
          </w:tcPr>
          <w:p w14:paraId="17B5B925"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0.025</w:t>
            </w:r>
          </w:p>
        </w:tc>
        <w:tc>
          <w:tcPr>
            <w:tcW w:w="1085" w:type="dxa"/>
            <w:vAlign w:val="center"/>
          </w:tcPr>
          <w:p w14:paraId="318C750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0.918</w:t>
            </w:r>
          </w:p>
        </w:tc>
      </w:tr>
      <w:tr w:rsidR="008427DF" w:rsidRPr="00EA2310" w14:paraId="56610BE2" w14:textId="77777777" w:rsidTr="00766CC2">
        <w:tc>
          <w:tcPr>
            <w:tcW w:w="1084" w:type="dxa"/>
          </w:tcPr>
          <w:p w14:paraId="782543B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PHC/PHA</w:t>
            </w:r>
          </w:p>
        </w:tc>
        <w:tc>
          <w:tcPr>
            <w:tcW w:w="1084" w:type="dxa"/>
            <w:vAlign w:val="center"/>
          </w:tcPr>
          <w:p w14:paraId="48A4CA3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-0.009</w:t>
            </w:r>
          </w:p>
        </w:tc>
        <w:tc>
          <w:tcPr>
            <w:tcW w:w="1084" w:type="dxa"/>
            <w:vAlign w:val="center"/>
          </w:tcPr>
          <w:p w14:paraId="74EF1D2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0.961</w:t>
            </w:r>
          </w:p>
        </w:tc>
        <w:tc>
          <w:tcPr>
            <w:tcW w:w="1084" w:type="dxa"/>
            <w:vAlign w:val="center"/>
          </w:tcPr>
          <w:p w14:paraId="143EA50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0.124</w:t>
            </w:r>
          </w:p>
        </w:tc>
        <w:tc>
          <w:tcPr>
            <w:tcW w:w="1085" w:type="dxa"/>
            <w:vAlign w:val="center"/>
          </w:tcPr>
          <w:p w14:paraId="424DF68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0.498</w:t>
            </w:r>
          </w:p>
        </w:tc>
        <w:tc>
          <w:tcPr>
            <w:tcW w:w="1085" w:type="dxa"/>
            <w:vAlign w:val="center"/>
          </w:tcPr>
          <w:p w14:paraId="43F8667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-0.161</w:t>
            </w:r>
          </w:p>
        </w:tc>
        <w:tc>
          <w:tcPr>
            <w:tcW w:w="1085" w:type="dxa"/>
            <w:vAlign w:val="center"/>
          </w:tcPr>
          <w:p w14:paraId="2B80155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0.380</w:t>
            </w:r>
          </w:p>
        </w:tc>
        <w:tc>
          <w:tcPr>
            <w:tcW w:w="1085" w:type="dxa"/>
            <w:vAlign w:val="center"/>
          </w:tcPr>
          <w:p w14:paraId="6BBF54DD"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-0.273</w:t>
            </w:r>
          </w:p>
        </w:tc>
        <w:tc>
          <w:tcPr>
            <w:tcW w:w="1085" w:type="dxa"/>
            <w:vAlign w:val="center"/>
          </w:tcPr>
          <w:p w14:paraId="26278D36"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0.258</w:t>
            </w:r>
          </w:p>
        </w:tc>
      </w:tr>
      <w:tr w:rsidR="008427DF" w:rsidRPr="00EA2310" w14:paraId="646CE951" w14:textId="77777777" w:rsidTr="00766CC2">
        <w:tc>
          <w:tcPr>
            <w:tcW w:w="1084" w:type="dxa"/>
            <w:tcBorders>
              <w:bottom w:val="single" w:sz="4" w:space="0" w:color="auto"/>
            </w:tcBorders>
          </w:tcPr>
          <w:p w14:paraId="6411D0F0"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PHD/PHA</w:t>
            </w:r>
          </w:p>
        </w:tc>
        <w:tc>
          <w:tcPr>
            <w:tcW w:w="1084" w:type="dxa"/>
            <w:tcBorders>
              <w:bottom w:val="single" w:sz="4" w:space="0" w:color="auto"/>
            </w:tcBorders>
            <w:vAlign w:val="center"/>
          </w:tcPr>
          <w:p w14:paraId="1A89805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0.104</w:t>
            </w:r>
          </w:p>
        </w:tc>
        <w:tc>
          <w:tcPr>
            <w:tcW w:w="1084" w:type="dxa"/>
            <w:tcBorders>
              <w:bottom w:val="single" w:sz="4" w:space="0" w:color="auto"/>
            </w:tcBorders>
            <w:vAlign w:val="center"/>
          </w:tcPr>
          <w:p w14:paraId="280DA529"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0.570</w:t>
            </w:r>
          </w:p>
        </w:tc>
        <w:tc>
          <w:tcPr>
            <w:tcW w:w="1084" w:type="dxa"/>
            <w:tcBorders>
              <w:bottom w:val="single" w:sz="4" w:space="0" w:color="auto"/>
            </w:tcBorders>
            <w:vAlign w:val="center"/>
          </w:tcPr>
          <w:p w14:paraId="2E85CCAB"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-0.028</w:t>
            </w:r>
          </w:p>
        </w:tc>
        <w:tc>
          <w:tcPr>
            <w:tcW w:w="1085" w:type="dxa"/>
            <w:tcBorders>
              <w:bottom w:val="single" w:sz="4" w:space="0" w:color="auto"/>
            </w:tcBorders>
            <w:vAlign w:val="center"/>
          </w:tcPr>
          <w:p w14:paraId="5E098D7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0.878</w:t>
            </w:r>
          </w:p>
        </w:tc>
        <w:tc>
          <w:tcPr>
            <w:tcW w:w="1085" w:type="dxa"/>
            <w:tcBorders>
              <w:bottom w:val="single" w:sz="4" w:space="0" w:color="auto"/>
            </w:tcBorders>
            <w:vAlign w:val="center"/>
          </w:tcPr>
          <w:p w14:paraId="2F85FEA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0.217</w:t>
            </w:r>
          </w:p>
        </w:tc>
        <w:tc>
          <w:tcPr>
            <w:tcW w:w="1085" w:type="dxa"/>
            <w:tcBorders>
              <w:bottom w:val="single" w:sz="4" w:space="0" w:color="auto"/>
            </w:tcBorders>
            <w:vAlign w:val="center"/>
          </w:tcPr>
          <w:p w14:paraId="42872B61"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0.233</w:t>
            </w:r>
          </w:p>
        </w:tc>
        <w:tc>
          <w:tcPr>
            <w:tcW w:w="1085" w:type="dxa"/>
            <w:tcBorders>
              <w:bottom w:val="single" w:sz="4" w:space="0" w:color="auto"/>
            </w:tcBorders>
            <w:vAlign w:val="center"/>
          </w:tcPr>
          <w:p w14:paraId="5697F27E"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0.146</w:t>
            </w:r>
          </w:p>
        </w:tc>
        <w:tc>
          <w:tcPr>
            <w:tcW w:w="1085" w:type="dxa"/>
            <w:tcBorders>
              <w:bottom w:val="single" w:sz="4" w:space="0" w:color="auto"/>
            </w:tcBorders>
            <w:vAlign w:val="center"/>
          </w:tcPr>
          <w:p w14:paraId="1E3EA5D7" w14:textId="77777777" w:rsidR="008427DF" w:rsidRPr="00EA2310" w:rsidRDefault="00BF2EB8">
            <w:pPr>
              <w:rPr>
                <w:rFonts w:ascii="Arial" w:hAnsi="Arial" w:cs="Arial"/>
                <w:color w:val="000000"/>
                <w:kern w:val="0"/>
                <w:sz w:val="18"/>
                <w:szCs w:val="18"/>
              </w:rPr>
            </w:pPr>
            <w:r w:rsidRPr="00EA2310">
              <w:rPr>
                <w:rFonts w:ascii="Arial" w:hAnsi="Arial" w:cs="Arial"/>
                <w:color w:val="000000"/>
                <w:kern w:val="0"/>
                <w:sz w:val="18"/>
                <w:szCs w:val="18"/>
              </w:rPr>
              <w:t>0.552</w:t>
            </w:r>
          </w:p>
        </w:tc>
      </w:tr>
    </w:tbl>
    <w:p w14:paraId="25E35C13" w14:textId="5BA147D1" w:rsidR="00766CC2" w:rsidRPr="00A0563B" w:rsidRDefault="00BF2EB8" w:rsidP="00A0563B">
      <w:pPr>
        <w:spacing w:line="480" w:lineRule="auto"/>
        <w:rPr>
          <w:rFonts w:ascii="Arial" w:hAnsi="Arial" w:cs="Arial"/>
          <w:bCs/>
          <w:color w:val="000000"/>
          <w:sz w:val="22"/>
          <w:szCs w:val="22"/>
        </w:rPr>
      </w:pPr>
      <w:bookmarkStart w:id="13" w:name="_Hlk44432777"/>
      <w:r w:rsidRPr="00A0563B">
        <w:rPr>
          <w:rFonts w:ascii="Arial" w:hAnsi="Arial" w:cs="Arial"/>
          <w:bCs/>
          <w:color w:val="000000"/>
          <w:sz w:val="22"/>
          <w:szCs w:val="22"/>
        </w:rPr>
        <w:lastRenderedPageBreak/>
        <w:t>TNC:</w:t>
      </w:r>
      <w:r w:rsidR="00A0563B" w:rsidRPr="00A0563B">
        <w:rPr>
          <w:rFonts w:ascii="Arial" w:hAnsi="Arial" w:cs="Arial"/>
          <w:bCs/>
          <w:color w:val="000000"/>
          <w:sz w:val="22"/>
          <w:szCs w:val="22"/>
        </w:rPr>
        <w:t xml:space="preserve"> </w:t>
      </w:r>
      <w:r w:rsidRPr="00A0563B">
        <w:rPr>
          <w:rFonts w:ascii="Arial" w:hAnsi="Arial" w:cs="Arial"/>
          <w:bCs/>
          <w:color w:val="000000"/>
          <w:sz w:val="22"/>
          <w:szCs w:val="22"/>
        </w:rPr>
        <w:t xml:space="preserve">Total number of </w:t>
      </w:r>
      <w:proofErr w:type="gramStart"/>
      <w:r w:rsidRPr="00A0563B">
        <w:rPr>
          <w:rFonts w:ascii="Arial" w:hAnsi="Arial" w:cs="Arial"/>
          <w:bCs/>
          <w:color w:val="000000"/>
          <w:sz w:val="22"/>
          <w:szCs w:val="22"/>
        </w:rPr>
        <w:t>capture</w:t>
      </w:r>
      <w:proofErr w:type="gramEnd"/>
      <w:r w:rsidR="00DE3DEC" w:rsidRPr="00A0563B">
        <w:rPr>
          <w:rFonts w:ascii="Arial" w:hAnsi="Arial" w:cs="Arial" w:hint="eastAsia"/>
          <w:bCs/>
          <w:color w:val="000000"/>
          <w:sz w:val="22"/>
          <w:szCs w:val="22"/>
        </w:rPr>
        <w:t>.</w:t>
      </w:r>
      <w:r w:rsidR="00DE3DEC" w:rsidRPr="00A0563B">
        <w:rPr>
          <w:rFonts w:ascii="Arial" w:hAnsi="Arial" w:cs="Arial"/>
          <w:bCs/>
          <w:color w:val="000000"/>
          <w:sz w:val="22"/>
          <w:szCs w:val="22"/>
        </w:rPr>
        <w:t xml:space="preserve"> </w:t>
      </w:r>
      <w:r w:rsidRPr="00A0563B">
        <w:rPr>
          <w:rFonts w:ascii="Arial" w:hAnsi="Arial" w:cs="Arial"/>
          <w:bCs/>
          <w:color w:val="000000"/>
          <w:sz w:val="22"/>
          <w:szCs w:val="22"/>
        </w:rPr>
        <w:t>TNI:</w:t>
      </w:r>
      <w:r w:rsidR="00A0563B" w:rsidRPr="00A0563B">
        <w:rPr>
          <w:rFonts w:ascii="Arial" w:hAnsi="Arial" w:cs="Arial"/>
          <w:bCs/>
          <w:color w:val="000000"/>
          <w:sz w:val="22"/>
          <w:szCs w:val="22"/>
        </w:rPr>
        <w:t xml:space="preserve"> </w:t>
      </w:r>
      <w:r w:rsidRPr="00A0563B">
        <w:rPr>
          <w:rFonts w:ascii="Arial" w:hAnsi="Arial" w:cs="Arial"/>
          <w:bCs/>
          <w:color w:val="000000"/>
          <w:sz w:val="22"/>
          <w:szCs w:val="22"/>
        </w:rPr>
        <w:t xml:space="preserve">Total number of </w:t>
      </w:r>
      <w:proofErr w:type="gramStart"/>
      <w:r w:rsidRPr="00A0563B">
        <w:rPr>
          <w:rFonts w:ascii="Arial" w:hAnsi="Arial" w:cs="Arial"/>
          <w:bCs/>
          <w:color w:val="000000"/>
          <w:sz w:val="22"/>
          <w:szCs w:val="22"/>
        </w:rPr>
        <w:t>ingestion</w:t>
      </w:r>
      <w:proofErr w:type="gramEnd"/>
      <w:r w:rsidR="00DE3DEC" w:rsidRPr="00A0563B">
        <w:rPr>
          <w:rFonts w:ascii="Arial" w:hAnsi="Arial" w:cs="Arial" w:hint="eastAsia"/>
          <w:bCs/>
          <w:color w:val="000000"/>
          <w:sz w:val="22"/>
          <w:szCs w:val="22"/>
        </w:rPr>
        <w:t>.</w:t>
      </w:r>
      <w:r w:rsidR="00DE3DEC" w:rsidRPr="00A0563B">
        <w:rPr>
          <w:rFonts w:ascii="Arial" w:hAnsi="Arial" w:cs="Arial"/>
          <w:bCs/>
          <w:color w:val="000000"/>
          <w:sz w:val="22"/>
          <w:szCs w:val="22"/>
        </w:rPr>
        <w:t xml:space="preserve"> </w:t>
      </w:r>
      <w:r w:rsidR="00812DAF" w:rsidRPr="00A0563B">
        <w:rPr>
          <w:rFonts w:ascii="Arial" w:hAnsi="Arial" w:cs="Arial"/>
          <w:bCs/>
          <w:color w:val="000000"/>
          <w:sz w:val="22"/>
          <w:szCs w:val="22"/>
        </w:rPr>
        <w:t>T</w:t>
      </w:r>
      <w:r w:rsidRPr="00A0563B">
        <w:rPr>
          <w:rFonts w:ascii="Arial" w:hAnsi="Arial" w:cs="Arial"/>
          <w:bCs/>
          <w:color w:val="000000"/>
          <w:sz w:val="22"/>
          <w:szCs w:val="22"/>
        </w:rPr>
        <w:t>NVF:</w:t>
      </w:r>
      <w:r w:rsidR="00A0563B" w:rsidRPr="00A0563B">
        <w:rPr>
          <w:rFonts w:ascii="Arial" w:hAnsi="Arial" w:cs="Arial"/>
          <w:bCs/>
          <w:color w:val="000000"/>
          <w:sz w:val="22"/>
          <w:szCs w:val="22"/>
        </w:rPr>
        <w:t xml:space="preserve"> </w:t>
      </w:r>
      <w:r w:rsidRPr="00A0563B">
        <w:rPr>
          <w:rFonts w:ascii="Arial" w:hAnsi="Arial" w:cs="Arial"/>
          <w:bCs/>
          <w:color w:val="000000"/>
          <w:sz w:val="22"/>
          <w:szCs w:val="22"/>
        </w:rPr>
        <w:t>Total number of vomiting fish</w:t>
      </w:r>
      <w:r w:rsidR="00DE3DEC" w:rsidRPr="00A0563B">
        <w:rPr>
          <w:rFonts w:ascii="Arial" w:hAnsi="Arial" w:cs="Arial" w:hint="eastAsia"/>
          <w:bCs/>
          <w:color w:val="000000"/>
          <w:sz w:val="22"/>
          <w:szCs w:val="22"/>
        </w:rPr>
        <w:t>.</w:t>
      </w:r>
      <w:r w:rsidR="00DE3DEC" w:rsidRPr="00A0563B">
        <w:rPr>
          <w:rFonts w:ascii="Arial" w:hAnsi="Arial" w:cs="Arial"/>
          <w:bCs/>
          <w:color w:val="000000"/>
          <w:sz w:val="22"/>
          <w:szCs w:val="22"/>
        </w:rPr>
        <w:t xml:space="preserve"> </w:t>
      </w:r>
      <w:r w:rsidRPr="00A0563B">
        <w:rPr>
          <w:rFonts w:ascii="Arial" w:hAnsi="Arial" w:cs="Arial"/>
          <w:bCs/>
          <w:color w:val="000000"/>
          <w:sz w:val="22"/>
          <w:szCs w:val="22"/>
        </w:rPr>
        <w:t>RVF:</w:t>
      </w:r>
      <w:r w:rsidR="00A0563B" w:rsidRPr="00A0563B">
        <w:rPr>
          <w:rFonts w:ascii="Arial" w:hAnsi="Arial" w:cs="Arial"/>
          <w:bCs/>
          <w:color w:val="000000"/>
          <w:sz w:val="22"/>
          <w:szCs w:val="22"/>
        </w:rPr>
        <w:t xml:space="preserve"> </w:t>
      </w:r>
      <w:r w:rsidRPr="00A0563B">
        <w:rPr>
          <w:rFonts w:ascii="Arial" w:hAnsi="Arial" w:cs="Arial"/>
          <w:bCs/>
          <w:color w:val="000000"/>
          <w:sz w:val="22"/>
          <w:szCs w:val="22"/>
        </w:rPr>
        <w:t>Rate of vomiting fish</w:t>
      </w:r>
      <w:r w:rsidR="00DE3DEC" w:rsidRPr="00A0563B">
        <w:rPr>
          <w:rFonts w:ascii="Arial" w:hAnsi="Arial" w:cs="Arial"/>
          <w:bCs/>
          <w:color w:val="000000"/>
          <w:sz w:val="22"/>
          <w:szCs w:val="22"/>
        </w:rPr>
        <w:t xml:space="preserve">. </w:t>
      </w:r>
      <w:r w:rsidR="0075521D" w:rsidRPr="00A0563B">
        <w:rPr>
          <w:rFonts w:ascii="Arial" w:hAnsi="Arial" w:cs="Arial"/>
          <w:bCs/>
          <w:color w:val="000000"/>
          <w:sz w:val="22"/>
          <w:szCs w:val="22"/>
        </w:rPr>
        <w:t>* indicates P&lt;0.05, significant correlation, **</w:t>
      </w:r>
      <w:r w:rsidR="00A0563B" w:rsidRPr="00A0563B">
        <w:rPr>
          <w:rFonts w:ascii="Arial" w:hAnsi="Arial" w:cs="Arial"/>
          <w:bCs/>
          <w:color w:val="000000"/>
          <w:sz w:val="22"/>
          <w:szCs w:val="22"/>
        </w:rPr>
        <w:t xml:space="preserve"> </w:t>
      </w:r>
      <w:r w:rsidR="0075521D" w:rsidRPr="00A0563B">
        <w:rPr>
          <w:rFonts w:ascii="Arial" w:hAnsi="Arial" w:cs="Arial"/>
          <w:bCs/>
          <w:color w:val="000000"/>
          <w:sz w:val="22"/>
          <w:szCs w:val="22"/>
        </w:rPr>
        <w:t xml:space="preserve">indicates P&lt;0.01, extremely significant correlation. </w:t>
      </w:r>
      <w:r w:rsidR="009544B5">
        <w:rPr>
          <w:rFonts w:ascii="Arial" w:hAnsi="Arial" w:cs="Arial"/>
          <w:bCs/>
          <w:color w:val="000000"/>
          <w:sz w:val="22"/>
          <w:szCs w:val="22"/>
        </w:rPr>
        <w:t>“</w:t>
      </w:r>
      <w:r w:rsidR="009544B5" w:rsidRPr="00A0563B">
        <w:rPr>
          <w:rFonts w:ascii="Arial" w:hAnsi="Arial" w:cs="Arial"/>
          <w:color w:val="333333"/>
          <w:sz w:val="24"/>
          <w:szCs w:val="24"/>
          <w:shd w:val="clear" w:color="auto" w:fill="F7F8FA"/>
        </w:rPr>
        <w:t>ρ</w:t>
      </w:r>
      <w:r w:rsidR="009544B5">
        <w:rPr>
          <w:rFonts w:ascii="Arial" w:hAnsi="Arial" w:cs="Arial"/>
          <w:bCs/>
          <w:color w:val="000000"/>
          <w:sz w:val="22"/>
          <w:szCs w:val="22"/>
        </w:rPr>
        <w:t>”</w:t>
      </w:r>
      <w:r w:rsidR="009544B5" w:rsidRPr="00A0563B">
        <w:rPr>
          <w:rFonts w:ascii="Arial" w:hAnsi="Arial" w:cs="Arial"/>
          <w:bCs/>
          <w:color w:val="000000"/>
          <w:sz w:val="22"/>
          <w:szCs w:val="22"/>
        </w:rPr>
        <w:t>:</w:t>
      </w:r>
      <w:r w:rsidR="009544B5" w:rsidRPr="00A0563B">
        <w:rPr>
          <w:rFonts w:ascii="Arial" w:hAnsi="Arial" w:cs="Arial"/>
          <w:color w:val="333333"/>
          <w:sz w:val="24"/>
          <w:szCs w:val="24"/>
          <w:shd w:val="clear" w:color="auto" w:fill="F7F8FA"/>
        </w:rPr>
        <w:t xml:space="preserve"> </w:t>
      </w:r>
      <w:r w:rsidR="009544B5" w:rsidRPr="00A0563B">
        <w:rPr>
          <w:rFonts w:ascii="Arial" w:hAnsi="Arial" w:cs="Arial"/>
          <w:color w:val="000000"/>
          <w:kern w:val="0"/>
          <w:sz w:val="22"/>
          <w:szCs w:val="22"/>
        </w:rPr>
        <w:t>correlation coefficient</w:t>
      </w:r>
      <w:r w:rsidR="00A0563B" w:rsidRPr="00A0563B">
        <w:rPr>
          <w:rFonts w:ascii="Arial" w:hAnsi="Arial" w:cs="Arial" w:hint="eastAsia"/>
          <w:bCs/>
          <w:color w:val="000000"/>
          <w:sz w:val="22"/>
          <w:szCs w:val="22"/>
        </w:rPr>
        <w:t>.</w:t>
      </w:r>
      <w:r w:rsidR="00A0563B" w:rsidRPr="00A0563B">
        <w:rPr>
          <w:rFonts w:ascii="Arial" w:hAnsi="Arial" w:cs="Arial"/>
          <w:bCs/>
          <w:color w:val="000000"/>
          <w:sz w:val="22"/>
          <w:szCs w:val="22"/>
        </w:rPr>
        <w:t xml:space="preserve"> </w:t>
      </w:r>
      <w:r w:rsidR="0075521D" w:rsidRPr="00A0563B">
        <w:rPr>
          <w:rFonts w:ascii="Arial" w:hAnsi="Arial" w:cs="Arial"/>
          <w:bCs/>
          <w:color w:val="000000"/>
          <w:sz w:val="22"/>
          <w:szCs w:val="22"/>
        </w:rPr>
        <w:t>These abbreviations are referred to in Supplementary Table S1.</w:t>
      </w:r>
    </w:p>
    <w:p w14:paraId="3B559E0A" w14:textId="455669DA" w:rsidR="004443CB" w:rsidRPr="00766CC2" w:rsidRDefault="00766CC2" w:rsidP="00766CC2">
      <w:pPr>
        <w:widowControl/>
        <w:jc w:val="left"/>
        <w:rPr>
          <w:rFonts w:ascii="Arial" w:hAnsi="Arial" w:cs="Arial"/>
          <w:bCs/>
          <w:color w:val="000000"/>
          <w:sz w:val="18"/>
          <w:szCs w:val="18"/>
        </w:rPr>
      </w:pPr>
      <w:r>
        <w:rPr>
          <w:rFonts w:ascii="Arial" w:hAnsi="Arial" w:cs="Arial"/>
          <w:bCs/>
          <w:color w:val="000000"/>
          <w:sz w:val="18"/>
          <w:szCs w:val="18"/>
        </w:rPr>
        <w:br w:type="page"/>
      </w:r>
      <w:bookmarkEnd w:id="13"/>
    </w:p>
    <w:p w14:paraId="1AC9973A" w14:textId="2A9B37AC" w:rsidR="004443CB" w:rsidRPr="00FD242E" w:rsidRDefault="00857F7A" w:rsidP="00766CC2">
      <w:pPr>
        <w:spacing w:line="480" w:lineRule="auto"/>
        <w:rPr>
          <w:rFonts w:ascii="Arial" w:hAnsi="Arial" w:cs="Arial"/>
          <w:bCs/>
          <w:color w:val="000000"/>
          <w:sz w:val="24"/>
          <w:szCs w:val="24"/>
        </w:rPr>
      </w:pPr>
      <w:r w:rsidRPr="00FD242E">
        <w:rPr>
          <w:rFonts w:ascii="Arial" w:hAnsi="Arial" w:cs="Arial"/>
          <w:b/>
          <w:color w:val="000000"/>
          <w:sz w:val="24"/>
          <w:szCs w:val="24"/>
        </w:rPr>
        <w:lastRenderedPageBreak/>
        <w:t xml:space="preserve">Supplementary Table 10 </w:t>
      </w:r>
      <w:r w:rsidRPr="00FD242E">
        <w:rPr>
          <w:rFonts w:ascii="Arial" w:hAnsi="Arial" w:cs="Arial"/>
          <w:bCs/>
          <w:color w:val="000000"/>
          <w:sz w:val="24"/>
          <w:szCs w:val="24"/>
        </w:rPr>
        <w:t xml:space="preserve">Correlation analysis </w:t>
      </w:r>
      <w:r w:rsidR="00150733" w:rsidRPr="00FD242E">
        <w:rPr>
          <w:rFonts w:ascii="Arial" w:hAnsi="Arial" w:cs="Arial"/>
          <w:bCs/>
          <w:color w:val="000000"/>
          <w:sz w:val="24"/>
          <w:szCs w:val="24"/>
        </w:rPr>
        <w:t>between</w:t>
      </w:r>
      <w:r w:rsidRPr="00FD242E">
        <w:rPr>
          <w:rFonts w:ascii="Arial" w:hAnsi="Arial" w:cs="Arial"/>
          <w:bCs/>
          <w:color w:val="000000"/>
          <w:sz w:val="24"/>
          <w:szCs w:val="24"/>
        </w:rPr>
        <w:t xml:space="preserve"> </w:t>
      </w:r>
      <w:r w:rsidR="00891693" w:rsidRPr="00FD242E">
        <w:rPr>
          <w:rFonts w:ascii="Arial" w:hAnsi="Arial" w:cs="Arial"/>
          <w:bCs/>
          <w:color w:val="000000"/>
          <w:sz w:val="24"/>
          <w:szCs w:val="24"/>
        </w:rPr>
        <w:t>TNC, TNI, NVF</w:t>
      </w:r>
      <w:r w:rsidR="00150733" w:rsidRPr="00FD242E">
        <w:rPr>
          <w:rFonts w:ascii="Arial" w:hAnsi="Arial" w:cs="Arial"/>
          <w:bCs/>
          <w:color w:val="000000"/>
          <w:sz w:val="24"/>
          <w:szCs w:val="24"/>
        </w:rPr>
        <w:t xml:space="preserve"> and </w:t>
      </w:r>
      <w:r w:rsidR="00891693" w:rsidRPr="00FD242E">
        <w:rPr>
          <w:rFonts w:ascii="Arial" w:hAnsi="Arial" w:cs="Arial"/>
          <w:bCs/>
          <w:color w:val="000000"/>
          <w:sz w:val="24"/>
          <w:szCs w:val="24"/>
        </w:rPr>
        <w:t xml:space="preserve">RVF </w:t>
      </w:r>
      <w:r w:rsidRPr="00FD242E">
        <w:rPr>
          <w:rFonts w:ascii="Arial" w:hAnsi="Arial" w:cs="Arial"/>
          <w:bCs/>
          <w:color w:val="000000"/>
          <w:sz w:val="24"/>
          <w:szCs w:val="24"/>
        </w:rPr>
        <w:t>of hybrid fish</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954"/>
        <w:gridCol w:w="43"/>
        <w:gridCol w:w="911"/>
        <w:gridCol w:w="993"/>
        <w:gridCol w:w="83"/>
        <w:gridCol w:w="911"/>
        <w:gridCol w:w="938"/>
        <w:gridCol w:w="41"/>
        <w:gridCol w:w="898"/>
        <w:gridCol w:w="978"/>
        <w:gridCol w:w="79"/>
        <w:gridCol w:w="899"/>
      </w:tblGrid>
      <w:tr w:rsidR="00A0563B" w:rsidRPr="00EA2310" w14:paraId="404E9FB2" w14:textId="77777777" w:rsidTr="0010233E">
        <w:tc>
          <w:tcPr>
            <w:tcW w:w="794" w:type="dxa"/>
            <w:vMerge w:val="restart"/>
            <w:tcBorders>
              <w:top w:val="single" w:sz="4" w:space="0" w:color="auto"/>
            </w:tcBorders>
          </w:tcPr>
          <w:p w14:paraId="1EBF09E0" w14:textId="7380822E" w:rsidR="00A0563B" w:rsidRPr="00EA2310" w:rsidRDefault="00A0563B" w:rsidP="00A0563B">
            <w:pPr>
              <w:spacing w:line="480" w:lineRule="auto"/>
              <w:jc w:val="left"/>
              <w:rPr>
                <w:rFonts w:ascii="Arial" w:hAnsi="Arial" w:cs="Arial"/>
                <w:color w:val="000000"/>
                <w:kern w:val="0"/>
                <w:sz w:val="18"/>
                <w:szCs w:val="18"/>
              </w:rPr>
            </w:pPr>
            <w:r w:rsidRPr="00EA2310">
              <w:rPr>
                <w:rFonts w:ascii="Arial" w:hAnsi="Arial" w:cs="Arial"/>
                <w:color w:val="000000"/>
                <w:kern w:val="0"/>
                <w:sz w:val="18"/>
                <w:szCs w:val="18"/>
              </w:rPr>
              <w:t>Item</w:t>
            </w:r>
          </w:p>
        </w:tc>
        <w:tc>
          <w:tcPr>
            <w:tcW w:w="1908" w:type="dxa"/>
            <w:gridSpan w:val="3"/>
            <w:tcBorders>
              <w:top w:val="single" w:sz="4" w:space="0" w:color="auto"/>
              <w:bottom w:val="single" w:sz="4" w:space="0" w:color="auto"/>
            </w:tcBorders>
          </w:tcPr>
          <w:p w14:paraId="21EA8AE7" w14:textId="705EA891" w:rsidR="00A0563B" w:rsidRPr="00EA2310" w:rsidRDefault="00A0563B" w:rsidP="007A404E">
            <w:pPr>
              <w:jc w:val="left"/>
              <w:rPr>
                <w:rFonts w:ascii="Arial" w:hAnsi="Arial" w:cs="Arial"/>
                <w:color w:val="000000"/>
                <w:kern w:val="0"/>
                <w:sz w:val="18"/>
                <w:szCs w:val="18"/>
              </w:rPr>
            </w:pPr>
            <w:r w:rsidRPr="00EA2310">
              <w:rPr>
                <w:rFonts w:ascii="Arial" w:hAnsi="Arial" w:cs="Arial"/>
                <w:color w:val="000000"/>
                <w:kern w:val="0"/>
                <w:sz w:val="18"/>
                <w:szCs w:val="18"/>
              </w:rPr>
              <w:t>TNC</w:t>
            </w:r>
          </w:p>
        </w:tc>
        <w:tc>
          <w:tcPr>
            <w:tcW w:w="1987" w:type="dxa"/>
            <w:gridSpan w:val="3"/>
            <w:tcBorders>
              <w:top w:val="single" w:sz="4" w:space="0" w:color="auto"/>
              <w:bottom w:val="single" w:sz="4" w:space="0" w:color="auto"/>
            </w:tcBorders>
          </w:tcPr>
          <w:p w14:paraId="3DDF800F" w14:textId="106EFE2F" w:rsidR="00A0563B" w:rsidRPr="00EA2310" w:rsidRDefault="00A0563B" w:rsidP="007A404E">
            <w:pPr>
              <w:jc w:val="left"/>
              <w:rPr>
                <w:rFonts w:ascii="Arial" w:hAnsi="Arial" w:cs="Arial"/>
                <w:color w:val="000000"/>
                <w:kern w:val="0"/>
                <w:sz w:val="18"/>
                <w:szCs w:val="18"/>
              </w:rPr>
            </w:pPr>
            <w:r w:rsidRPr="00EA2310">
              <w:rPr>
                <w:rFonts w:ascii="Arial" w:hAnsi="Arial" w:cs="Arial"/>
                <w:color w:val="000000"/>
                <w:kern w:val="0"/>
                <w:sz w:val="18"/>
                <w:szCs w:val="18"/>
              </w:rPr>
              <w:t>TNI</w:t>
            </w:r>
          </w:p>
        </w:tc>
        <w:tc>
          <w:tcPr>
            <w:tcW w:w="1877" w:type="dxa"/>
            <w:gridSpan w:val="3"/>
            <w:tcBorders>
              <w:top w:val="single" w:sz="4" w:space="0" w:color="auto"/>
              <w:bottom w:val="single" w:sz="4" w:space="0" w:color="auto"/>
            </w:tcBorders>
          </w:tcPr>
          <w:p w14:paraId="51E708C4" w14:textId="3B7AD7E5" w:rsidR="00A0563B" w:rsidRPr="00EA2310" w:rsidRDefault="00A0563B" w:rsidP="007A404E">
            <w:pPr>
              <w:jc w:val="left"/>
              <w:rPr>
                <w:rFonts w:ascii="Arial" w:hAnsi="Arial" w:cs="Arial"/>
                <w:color w:val="000000"/>
                <w:kern w:val="0"/>
                <w:sz w:val="18"/>
                <w:szCs w:val="18"/>
              </w:rPr>
            </w:pPr>
            <w:r w:rsidRPr="00EA2310">
              <w:rPr>
                <w:rFonts w:ascii="Arial" w:hAnsi="Arial" w:cs="Arial"/>
                <w:color w:val="000000"/>
                <w:kern w:val="0"/>
                <w:sz w:val="18"/>
                <w:szCs w:val="18"/>
              </w:rPr>
              <w:t>NVF</w:t>
            </w:r>
          </w:p>
        </w:tc>
        <w:tc>
          <w:tcPr>
            <w:tcW w:w="1956" w:type="dxa"/>
            <w:gridSpan w:val="3"/>
            <w:tcBorders>
              <w:top w:val="single" w:sz="4" w:space="0" w:color="auto"/>
              <w:bottom w:val="single" w:sz="4" w:space="0" w:color="auto"/>
            </w:tcBorders>
          </w:tcPr>
          <w:p w14:paraId="42408582" w14:textId="4608D1E0" w:rsidR="00A0563B" w:rsidRPr="00EA2310" w:rsidRDefault="00A0563B" w:rsidP="007A404E">
            <w:pPr>
              <w:jc w:val="left"/>
              <w:rPr>
                <w:rFonts w:ascii="Arial" w:hAnsi="Arial" w:cs="Arial"/>
                <w:color w:val="000000"/>
                <w:kern w:val="0"/>
                <w:sz w:val="18"/>
                <w:szCs w:val="18"/>
              </w:rPr>
            </w:pPr>
            <w:r w:rsidRPr="00EA2310">
              <w:rPr>
                <w:rFonts w:ascii="Arial" w:hAnsi="Arial" w:cs="Arial"/>
                <w:color w:val="000000"/>
                <w:kern w:val="0"/>
                <w:sz w:val="18"/>
                <w:szCs w:val="18"/>
              </w:rPr>
              <w:t>RVF</w:t>
            </w:r>
          </w:p>
        </w:tc>
      </w:tr>
      <w:tr w:rsidR="00A0563B" w:rsidRPr="00EA2310" w14:paraId="35A2E49E" w14:textId="77777777" w:rsidTr="00DB0C21">
        <w:tc>
          <w:tcPr>
            <w:tcW w:w="794" w:type="dxa"/>
            <w:vMerge/>
            <w:tcBorders>
              <w:bottom w:val="single" w:sz="4" w:space="0" w:color="auto"/>
            </w:tcBorders>
          </w:tcPr>
          <w:p w14:paraId="745F628C" w14:textId="77777777" w:rsidR="00A0563B" w:rsidRPr="00EA2310" w:rsidRDefault="00A0563B" w:rsidP="007A404E">
            <w:pPr>
              <w:jc w:val="left"/>
              <w:rPr>
                <w:rFonts w:ascii="Arial" w:hAnsi="Arial" w:cs="Arial"/>
                <w:color w:val="000000"/>
                <w:kern w:val="0"/>
                <w:sz w:val="18"/>
                <w:szCs w:val="18"/>
              </w:rPr>
            </w:pPr>
          </w:p>
        </w:tc>
        <w:tc>
          <w:tcPr>
            <w:tcW w:w="954" w:type="dxa"/>
            <w:tcBorders>
              <w:top w:val="single" w:sz="4" w:space="0" w:color="auto"/>
              <w:bottom w:val="single" w:sz="4" w:space="0" w:color="auto"/>
            </w:tcBorders>
          </w:tcPr>
          <w:p w14:paraId="397B2B61" w14:textId="77777777" w:rsidR="00A0563B" w:rsidRPr="00EA2310" w:rsidRDefault="00A0563B" w:rsidP="00A0563B">
            <w:pPr>
              <w:jc w:val="center"/>
              <w:rPr>
                <w:rFonts w:ascii="Arial" w:hAnsi="Arial" w:cs="Arial"/>
                <w:color w:val="000000"/>
                <w:kern w:val="0"/>
                <w:sz w:val="18"/>
                <w:szCs w:val="18"/>
              </w:rPr>
            </w:pPr>
            <w:r w:rsidRPr="00A0563B">
              <w:rPr>
                <w:rFonts w:ascii="Arial" w:hAnsi="Arial" w:cs="Arial"/>
                <w:color w:val="000000"/>
                <w:kern w:val="0"/>
                <w:sz w:val="18"/>
                <w:szCs w:val="18"/>
              </w:rPr>
              <w:t>ρ</w:t>
            </w:r>
          </w:p>
        </w:tc>
        <w:tc>
          <w:tcPr>
            <w:tcW w:w="954" w:type="dxa"/>
            <w:gridSpan w:val="2"/>
            <w:tcBorders>
              <w:top w:val="single" w:sz="4" w:space="0" w:color="auto"/>
              <w:bottom w:val="single" w:sz="4" w:space="0" w:color="auto"/>
            </w:tcBorders>
          </w:tcPr>
          <w:p w14:paraId="0A548388" w14:textId="7434BAB4" w:rsidR="00A0563B" w:rsidRPr="00EA2310" w:rsidRDefault="00A0563B" w:rsidP="00A0563B">
            <w:pPr>
              <w:jc w:val="center"/>
              <w:rPr>
                <w:rFonts w:ascii="Arial" w:hAnsi="Arial" w:cs="Arial"/>
                <w:color w:val="000000"/>
                <w:kern w:val="0"/>
                <w:sz w:val="18"/>
                <w:szCs w:val="18"/>
              </w:rPr>
            </w:pPr>
            <w:r w:rsidRPr="00EA2310">
              <w:rPr>
                <w:rFonts w:ascii="Arial" w:hAnsi="Arial" w:cs="Arial"/>
                <w:color w:val="000000"/>
                <w:kern w:val="0"/>
                <w:sz w:val="18"/>
                <w:szCs w:val="18"/>
              </w:rPr>
              <w:t>P-value</w:t>
            </w:r>
          </w:p>
        </w:tc>
        <w:tc>
          <w:tcPr>
            <w:tcW w:w="993" w:type="dxa"/>
            <w:tcBorders>
              <w:top w:val="single" w:sz="4" w:space="0" w:color="auto"/>
              <w:bottom w:val="single" w:sz="4" w:space="0" w:color="auto"/>
            </w:tcBorders>
          </w:tcPr>
          <w:p w14:paraId="08FAEF1C" w14:textId="77777777" w:rsidR="00A0563B" w:rsidRPr="00EA2310" w:rsidRDefault="00A0563B" w:rsidP="00A0563B">
            <w:pPr>
              <w:jc w:val="center"/>
              <w:rPr>
                <w:rFonts w:ascii="Arial" w:hAnsi="Arial" w:cs="Arial"/>
                <w:color w:val="000000"/>
                <w:kern w:val="0"/>
                <w:sz w:val="18"/>
                <w:szCs w:val="18"/>
              </w:rPr>
            </w:pPr>
            <w:r w:rsidRPr="00A0563B">
              <w:rPr>
                <w:rFonts w:ascii="Arial" w:hAnsi="Arial" w:cs="Arial"/>
                <w:color w:val="000000"/>
                <w:kern w:val="0"/>
                <w:sz w:val="18"/>
                <w:szCs w:val="18"/>
              </w:rPr>
              <w:t>ρ</w:t>
            </w:r>
          </w:p>
        </w:tc>
        <w:tc>
          <w:tcPr>
            <w:tcW w:w="994" w:type="dxa"/>
            <w:gridSpan w:val="2"/>
            <w:tcBorders>
              <w:top w:val="single" w:sz="4" w:space="0" w:color="auto"/>
              <w:bottom w:val="single" w:sz="4" w:space="0" w:color="auto"/>
            </w:tcBorders>
          </w:tcPr>
          <w:p w14:paraId="6746B6D2" w14:textId="3828602C" w:rsidR="00A0563B" w:rsidRPr="00EA2310" w:rsidRDefault="00A0563B" w:rsidP="00A0563B">
            <w:pPr>
              <w:jc w:val="center"/>
              <w:rPr>
                <w:rFonts w:ascii="Arial" w:hAnsi="Arial" w:cs="Arial"/>
                <w:color w:val="000000"/>
                <w:kern w:val="0"/>
                <w:sz w:val="18"/>
                <w:szCs w:val="18"/>
              </w:rPr>
            </w:pPr>
            <w:r w:rsidRPr="00EA2310">
              <w:rPr>
                <w:rFonts w:ascii="Arial" w:hAnsi="Arial" w:cs="Arial"/>
                <w:color w:val="000000"/>
                <w:kern w:val="0"/>
                <w:sz w:val="18"/>
                <w:szCs w:val="18"/>
              </w:rPr>
              <w:t>P-value</w:t>
            </w:r>
          </w:p>
        </w:tc>
        <w:tc>
          <w:tcPr>
            <w:tcW w:w="938" w:type="dxa"/>
            <w:tcBorders>
              <w:top w:val="single" w:sz="4" w:space="0" w:color="auto"/>
              <w:bottom w:val="single" w:sz="4" w:space="0" w:color="auto"/>
            </w:tcBorders>
          </w:tcPr>
          <w:p w14:paraId="46F97AFF" w14:textId="77777777" w:rsidR="00A0563B" w:rsidRPr="00EA2310" w:rsidRDefault="00A0563B" w:rsidP="00A0563B">
            <w:pPr>
              <w:jc w:val="center"/>
              <w:rPr>
                <w:rFonts w:ascii="Arial" w:hAnsi="Arial" w:cs="Arial"/>
                <w:color w:val="000000"/>
                <w:kern w:val="0"/>
                <w:sz w:val="18"/>
                <w:szCs w:val="18"/>
              </w:rPr>
            </w:pPr>
            <w:r w:rsidRPr="00A0563B">
              <w:rPr>
                <w:rFonts w:ascii="Arial" w:hAnsi="Arial" w:cs="Arial"/>
                <w:color w:val="000000"/>
                <w:kern w:val="0"/>
                <w:sz w:val="18"/>
                <w:szCs w:val="18"/>
              </w:rPr>
              <w:t>ρ</w:t>
            </w:r>
          </w:p>
        </w:tc>
        <w:tc>
          <w:tcPr>
            <w:tcW w:w="939" w:type="dxa"/>
            <w:gridSpan w:val="2"/>
            <w:tcBorders>
              <w:top w:val="single" w:sz="4" w:space="0" w:color="auto"/>
              <w:bottom w:val="single" w:sz="4" w:space="0" w:color="auto"/>
            </w:tcBorders>
          </w:tcPr>
          <w:p w14:paraId="1EE07BE5" w14:textId="7FFE5634" w:rsidR="00A0563B" w:rsidRPr="00EA2310" w:rsidRDefault="00A0563B" w:rsidP="00A0563B">
            <w:pPr>
              <w:jc w:val="center"/>
              <w:rPr>
                <w:rFonts w:ascii="Arial" w:hAnsi="Arial" w:cs="Arial"/>
                <w:color w:val="000000"/>
                <w:kern w:val="0"/>
                <w:sz w:val="18"/>
                <w:szCs w:val="18"/>
              </w:rPr>
            </w:pPr>
            <w:r w:rsidRPr="00EA2310">
              <w:rPr>
                <w:rFonts w:ascii="Arial" w:hAnsi="Arial" w:cs="Arial"/>
                <w:color w:val="000000"/>
                <w:kern w:val="0"/>
                <w:sz w:val="18"/>
                <w:szCs w:val="18"/>
              </w:rPr>
              <w:t>P-value</w:t>
            </w:r>
          </w:p>
        </w:tc>
        <w:tc>
          <w:tcPr>
            <w:tcW w:w="978" w:type="dxa"/>
            <w:tcBorders>
              <w:top w:val="single" w:sz="4" w:space="0" w:color="auto"/>
              <w:bottom w:val="single" w:sz="4" w:space="0" w:color="auto"/>
            </w:tcBorders>
          </w:tcPr>
          <w:p w14:paraId="3EB00329" w14:textId="77777777" w:rsidR="00A0563B" w:rsidRPr="00EA2310" w:rsidRDefault="00A0563B" w:rsidP="00A0563B">
            <w:pPr>
              <w:jc w:val="center"/>
              <w:rPr>
                <w:rFonts w:ascii="Arial" w:hAnsi="Arial" w:cs="Arial"/>
                <w:color w:val="000000"/>
                <w:kern w:val="0"/>
                <w:sz w:val="18"/>
                <w:szCs w:val="18"/>
              </w:rPr>
            </w:pPr>
            <w:r w:rsidRPr="00A0563B">
              <w:rPr>
                <w:rFonts w:ascii="Arial" w:hAnsi="Arial" w:cs="Arial"/>
                <w:color w:val="000000"/>
                <w:kern w:val="0"/>
                <w:sz w:val="18"/>
                <w:szCs w:val="18"/>
              </w:rPr>
              <w:t>ρ</w:t>
            </w:r>
          </w:p>
        </w:tc>
        <w:tc>
          <w:tcPr>
            <w:tcW w:w="978" w:type="dxa"/>
            <w:gridSpan w:val="2"/>
            <w:tcBorders>
              <w:top w:val="single" w:sz="4" w:space="0" w:color="auto"/>
              <w:bottom w:val="single" w:sz="4" w:space="0" w:color="auto"/>
            </w:tcBorders>
          </w:tcPr>
          <w:p w14:paraId="24FDBF5C" w14:textId="5B3E05B8" w:rsidR="00A0563B" w:rsidRPr="00EA2310" w:rsidRDefault="00A0563B" w:rsidP="00A0563B">
            <w:pPr>
              <w:jc w:val="center"/>
              <w:rPr>
                <w:rFonts w:ascii="Arial" w:hAnsi="Arial" w:cs="Arial"/>
                <w:color w:val="000000"/>
                <w:kern w:val="0"/>
                <w:sz w:val="18"/>
                <w:szCs w:val="18"/>
              </w:rPr>
            </w:pPr>
            <w:r w:rsidRPr="00EA2310">
              <w:rPr>
                <w:rFonts w:ascii="Arial" w:hAnsi="Arial" w:cs="Arial"/>
                <w:color w:val="000000"/>
                <w:kern w:val="0"/>
                <w:sz w:val="18"/>
                <w:szCs w:val="18"/>
              </w:rPr>
              <w:t>P-value</w:t>
            </w:r>
          </w:p>
        </w:tc>
      </w:tr>
      <w:tr w:rsidR="007A404E" w:rsidRPr="00EA2310" w14:paraId="4EBA0EB3" w14:textId="77777777" w:rsidTr="00766CC2">
        <w:tc>
          <w:tcPr>
            <w:tcW w:w="794" w:type="dxa"/>
            <w:tcBorders>
              <w:top w:val="single" w:sz="4" w:space="0" w:color="auto"/>
            </w:tcBorders>
          </w:tcPr>
          <w:p w14:paraId="235156D8" w14:textId="44C36333"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TNC</w:t>
            </w:r>
          </w:p>
        </w:tc>
        <w:tc>
          <w:tcPr>
            <w:tcW w:w="997" w:type="dxa"/>
            <w:gridSpan w:val="2"/>
            <w:tcBorders>
              <w:top w:val="single" w:sz="4" w:space="0" w:color="auto"/>
            </w:tcBorders>
          </w:tcPr>
          <w:p w14:paraId="7352ADF5" w14:textId="3BBA30E3"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1.000</w:t>
            </w:r>
          </w:p>
        </w:tc>
        <w:tc>
          <w:tcPr>
            <w:tcW w:w="911" w:type="dxa"/>
            <w:tcBorders>
              <w:top w:val="single" w:sz="4" w:space="0" w:color="auto"/>
            </w:tcBorders>
          </w:tcPr>
          <w:p w14:paraId="45E8766E" w14:textId="0DE6B259"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w:t>
            </w:r>
          </w:p>
        </w:tc>
        <w:tc>
          <w:tcPr>
            <w:tcW w:w="1076" w:type="dxa"/>
            <w:gridSpan w:val="2"/>
            <w:tcBorders>
              <w:top w:val="single" w:sz="4" w:space="0" w:color="auto"/>
            </w:tcBorders>
          </w:tcPr>
          <w:p w14:paraId="02143F7E" w14:textId="03E6D664" w:rsidR="007A404E" w:rsidRPr="00EA2310" w:rsidRDefault="007A404E" w:rsidP="007A404E">
            <w:pPr>
              <w:jc w:val="left"/>
              <w:rPr>
                <w:rFonts w:ascii="Arial" w:hAnsi="Arial" w:cs="Arial"/>
                <w:color w:val="000000"/>
                <w:kern w:val="0"/>
                <w:sz w:val="18"/>
                <w:szCs w:val="18"/>
              </w:rPr>
            </w:pPr>
          </w:p>
        </w:tc>
        <w:tc>
          <w:tcPr>
            <w:tcW w:w="911" w:type="dxa"/>
            <w:tcBorders>
              <w:top w:val="single" w:sz="4" w:space="0" w:color="auto"/>
            </w:tcBorders>
          </w:tcPr>
          <w:p w14:paraId="5DD47CF8" w14:textId="5FB37D9D" w:rsidR="007A404E" w:rsidRPr="00EA2310" w:rsidRDefault="007A404E" w:rsidP="007A404E">
            <w:pPr>
              <w:jc w:val="left"/>
              <w:rPr>
                <w:rFonts w:ascii="Arial" w:hAnsi="Arial" w:cs="Arial"/>
                <w:color w:val="000000"/>
                <w:kern w:val="0"/>
                <w:sz w:val="18"/>
                <w:szCs w:val="18"/>
              </w:rPr>
            </w:pPr>
          </w:p>
        </w:tc>
        <w:tc>
          <w:tcPr>
            <w:tcW w:w="979" w:type="dxa"/>
            <w:gridSpan w:val="2"/>
            <w:tcBorders>
              <w:top w:val="single" w:sz="4" w:space="0" w:color="auto"/>
            </w:tcBorders>
          </w:tcPr>
          <w:p w14:paraId="3BCB18C7" w14:textId="5E42DD33" w:rsidR="007A404E" w:rsidRPr="00EA2310" w:rsidRDefault="007A404E" w:rsidP="007A404E">
            <w:pPr>
              <w:jc w:val="left"/>
              <w:rPr>
                <w:rFonts w:ascii="Arial" w:hAnsi="Arial" w:cs="Arial"/>
                <w:color w:val="000000"/>
                <w:kern w:val="0"/>
                <w:sz w:val="18"/>
                <w:szCs w:val="18"/>
              </w:rPr>
            </w:pPr>
          </w:p>
        </w:tc>
        <w:tc>
          <w:tcPr>
            <w:tcW w:w="898" w:type="dxa"/>
            <w:tcBorders>
              <w:top w:val="single" w:sz="4" w:space="0" w:color="auto"/>
            </w:tcBorders>
          </w:tcPr>
          <w:p w14:paraId="79825D3C" w14:textId="62AE92CE" w:rsidR="007A404E" w:rsidRPr="00EA2310" w:rsidRDefault="007A404E" w:rsidP="007A404E">
            <w:pPr>
              <w:jc w:val="left"/>
              <w:rPr>
                <w:rFonts w:ascii="Arial" w:hAnsi="Arial" w:cs="Arial"/>
                <w:color w:val="000000"/>
                <w:kern w:val="0"/>
                <w:sz w:val="18"/>
                <w:szCs w:val="18"/>
              </w:rPr>
            </w:pPr>
          </w:p>
        </w:tc>
        <w:tc>
          <w:tcPr>
            <w:tcW w:w="1057" w:type="dxa"/>
            <w:gridSpan w:val="2"/>
            <w:tcBorders>
              <w:top w:val="single" w:sz="4" w:space="0" w:color="auto"/>
            </w:tcBorders>
          </w:tcPr>
          <w:p w14:paraId="193FC9ED" w14:textId="5A09067E" w:rsidR="007A404E" w:rsidRPr="00EA2310" w:rsidRDefault="007A404E" w:rsidP="007A404E">
            <w:pPr>
              <w:jc w:val="left"/>
              <w:rPr>
                <w:rFonts w:ascii="Arial" w:hAnsi="Arial" w:cs="Arial"/>
                <w:color w:val="000000"/>
                <w:kern w:val="0"/>
                <w:sz w:val="18"/>
                <w:szCs w:val="18"/>
              </w:rPr>
            </w:pPr>
          </w:p>
        </w:tc>
        <w:tc>
          <w:tcPr>
            <w:tcW w:w="899" w:type="dxa"/>
            <w:tcBorders>
              <w:top w:val="single" w:sz="4" w:space="0" w:color="auto"/>
            </w:tcBorders>
          </w:tcPr>
          <w:p w14:paraId="74933736" w14:textId="4DD75C9E" w:rsidR="007A404E" w:rsidRPr="00EA2310" w:rsidRDefault="007A404E" w:rsidP="007A404E">
            <w:pPr>
              <w:jc w:val="left"/>
              <w:rPr>
                <w:rFonts w:ascii="Arial" w:hAnsi="Arial" w:cs="Arial"/>
                <w:color w:val="000000"/>
                <w:kern w:val="0"/>
                <w:sz w:val="18"/>
                <w:szCs w:val="18"/>
              </w:rPr>
            </w:pPr>
          </w:p>
        </w:tc>
      </w:tr>
      <w:tr w:rsidR="007A404E" w:rsidRPr="00EA2310" w14:paraId="7438196F" w14:textId="77777777" w:rsidTr="00766CC2">
        <w:tc>
          <w:tcPr>
            <w:tcW w:w="794" w:type="dxa"/>
          </w:tcPr>
          <w:p w14:paraId="52D2BB13" w14:textId="19050EB3"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TNI</w:t>
            </w:r>
          </w:p>
        </w:tc>
        <w:tc>
          <w:tcPr>
            <w:tcW w:w="997" w:type="dxa"/>
            <w:gridSpan w:val="2"/>
          </w:tcPr>
          <w:p w14:paraId="0E785054" w14:textId="4695BD52" w:rsidR="007A404E" w:rsidRPr="00D209B5" w:rsidRDefault="007A404E" w:rsidP="007A404E">
            <w:pPr>
              <w:jc w:val="left"/>
              <w:rPr>
                <w:rFonts w:ascii="Arial" w:hAnsi="Arial" w:cs="Arial"/>
                <w:b/>
                <w:bCs/>
                <w:color w:val="000000"/>
                <w:kern w:val="0"/>
                <w:sz w:val="18"/>
                <w:szCs w:val="18"/>
              </w:rPr>
            </w:pPr>
            <w:r w:rsidRPr="00D209B5">
              <w:rPr>
                <w:rFonts w:ascii="Arial" w:hAnsi="Arial" w:cs="Arial"/>
                <w:b/>
                <w:bCs/>
                <w:color w:val="000000"/>
                <w:kern w:val="0"/>
                <w:sz w:val="18"/>
                <w:szCs w:val="18"/>
              </w:rPr>
              <w:t>0.844**</w:t>
            </w:r>
          </w:p>
        </w:tc>
        <w:tc>
          <w:tcPr>
            <w:tcW w:w="911" w:type="dxa"/>
          </w:tcPr>
          <w:p w14:paraId="38AE636F" w14:textId="112242A1"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0.000</w:t>
            </w:r>
          </w:p>
        </w:tc>
        <w:tc>
          <w:tcPr>
            <w:tcW w:w="1076" w:type="dxa"/>
            <w:gridSpan w:val="2"/>
          </w:tcPr>
          <w:p w14:paraId="152966A7" w14:textId="3A19741E"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1.000</w:t>
            </w:r>
          </w:p>
        </w:tc>
        <w:tc>
          <w:tcPr>
            <w:tcW w:w="911" w:type="dxa"/>
          </w:tcPr>
          <w:p w14:paraId="7053D986" w14:textId="74B697E7"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w:t>
            </w:r>
          </w:p>
        </w:tc>
        <w:tc>
          <w:tcPr>
            <w:tcW w:w="979" w:type="dxa"/>
            <w:gridSpan w:val="2"/>
          </w:tcPr>
          <w:p w14:paraId="5BCCE71C" w14:textId="104CC3D3" w:rsidR="007A404E" w:rsidRPr="00EA2310" w:rsidRDefault="007A404E" w:rsidP="007A404E">
            <w:pPr>
              <w:jc w:val="left"/>
              <w:rPr>
                <w:rFonts w:ascii="Arial" w:hAnsi="Arial" w:cs="Arial"/>
                <w:color w:val="000000"/>
                <w:kern w:val="0"/>
                <w:sz w:val="18"/>
                <w:szCs w:val="18"/>
              </w:rPr>
            </w:pPr>
          </w:p>
        </w:tc>
        <w:tc>
          <w:tcPr>
            <w:tcW w:w="898" w:type="dxa"/>
          </w:tcPr>
          <w:p w14:paraId="5ECAF9B5" w14:textId="4EA44DE2" w:rsidR="007A404E" w:rsidRPr="00EA2310" w:rsidRDefault="007A404E" w:rsidP="007A404E">
            <w:pPr>
              <w:jc w:val="left"/>
              <w:rPr>
                <w:rFonts w:ascii="Arial" w:hAnsi="Arial" w:cs="Arial"/>
                <w:color w:val="000000"/>
                <w:kern w:val="0"/>
                <w:sz w:val="18"/>
                <w:szCs w:val="18"/>
              </w:rPr>
            </w:pPr>
          </w:p>
        </w:tc>
        <w:tc>
          <w:tcPr>
            <w:tcW w:w="1057" w:type="dxa"/>
            <w:gridSpan w:val="2"/>
          </w:tcPr>
          <w:p w14:paraId="2BDA7B1C" w14:textId="61CFE1B6" w:rsidR="007A404E" w:rsidRPr="00EA2310" w:rsidRDefault="007A404E" w:rsidP="007A404E">
            <w:pPr>
              <w:jc w:val="left"/>
              <w:rPr>
                <w:rFonts w:ascii="Arial" w:hAnsi="Arial" w:cs="Arial"/>
                <w:color w:val="000000"/>
                <w:kern w:val="0"/>
                <w:sz w:val="18"/>
                <w:szCs w:val="18"/>
              </w:rPr>
            </w:pPr>
          </w:p>
        </w:tc>
        <w:tc>
          <w:tcPr>
            <w:tcW w:w="899" w:type="dxa"/>
          </w:tcPr>
          <w:p w14:paraId="4A81E4EC" w14:textId="1FB44536" w:rsidR="007A404E" w:rsidRPr="00EA2310" w:rsidRDefault="007A404E" w:rsidP="007A404E">
            <w:pPr>
              <w:jc w:val="left"/>
              <w:rPr>
                <w:rFonts w:ascii="Arial" w:hAnsi="Arial" w:cs="Arial"/>
                <w:color w:val="000000"/>
                <w:kern w:val="0"/>
                <w:sz w:val="18"/>
                <w:szCs w:val="18"/>
              </w:rPr>
            </w:pPr>
          </w:p>
        </w:tc>
      </w:tr>
      <w:tr w:rsidR="007A404E" w:rsidRPr="00EA2310" w14:paraId="23DB49FE" w14:textId="77777777" w:rsidTr="00766CC2">
        <w:tc>
          <w:tcPr>
            <w:tcW w:w="794" w:type="dxa"/>
          </w:tcPr>
          <w:p w14:paraId="2734A027" w14:textId="2A573F66"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NVF</w:t>
            </w:r>
          </w:p>
        </w:tc>
        <w:tc>
          <w:tcPr>
            <w:tcW w:w="997" w:type="dxa"/>
            <w:gridSpan w:val="2"/>
          </w:tcPr>
          <w:p w14:paraId="36401481" w14:textId="041FC020" w:rsidR="007A404E" w:rsidRPr="00D209B5" w:rsidRDefault="007A404E" w:rsidP="007A404E">
            <w:pPr>
              <w:jc w:val="left"/>
              <w:rPr>
                <w:rFonts w:ascii="Arial" w:hAnsi="Arial" w:cs="Arial"/>
                <w:b/>
                <w:bCs/>
                <w:color w:val="000000"/>
                <w:kern w:val="0"/>
                <w:sz w:val="18"/>
                <w:szCs w:val="18"/>
              </w:rPr>
            </w:pPr>
            <w:r w:rsidRPr="00D209B5">
              <w:rPr>
                <w:rFonts w:ascii="Arial" w:hAnsi="Arial" w:cs="Arial"/>
                <w:b/>
                <w:bCs/>
                <w:color w:val="000000"/>
                <w:kern w:val="0"/>
                <w:sz w:val="18"/>
                <w:szCs w:val="18"/>
              </w:rPr>
              <w:t>0.844**</w:t>
            </w:r>
          </w:p>
        </w:tc>
        <w:tc>
          <w:tcPr>
            <w:tcW w:w="911" w:type="dxa"/>
          </w:tcPr>
          <w:p w14:paraId="535F6BBC" w14:textId="511A31C3"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0.000</w:t>
            </w:r>
          </w:p>
        </w:tc>
        <w:tc>
          <w:tcPr>
            <w:tcW w:w="1076" w:type="dxa"/>
            <w:gridSpan w:val="2"/>
          </w:tcPr>
          <w:p w14:paraId="0EB4E118" w14:textId="6E0B066E" w:rsidR="007A404E" w:rsidRPr="00D209B5" w:rsidRDefault="007A404E" w:rsidP="007A404E">
            <w:pPr>
              <w:jc w:val="left"/>
              <w:rPr>
                <w:rFonts w:ascii="Arial" w:hAnsi="Arial" w:cs="Arial"/>
                <w:b/>
                <w:bCs/>
                <w:color w:val="000000"/>
                <w:kern w:val="0"/>
                <w:sz w:val="18"/>
                <w:szCs w:val="18"/>
              </w:rPr>
            </w:pPr>
            <w:r w:rsidRPr="00D209B5">
              <w:rPr>
                <w:rFonts w:ascii="Arial" w:hAnsi="Arial" w:cs="Arial"/>
                <w:b/>
                <w:bCs/>
                <w:color w:val="000000"/>
                <w:kern w:val="0"/>
                <w:sz w:val="18"/>
                <w:szCs w:val="18"/>
              </w:rPr>
              <w:t>0.482**</w:t>
            </w:r>
          </w:p>
        </w:tc>
        <w:tc>
          <w:tcPr>
            <w:tcW w:w="911" w:type="dxa"/>
          </w:tcPr>
          <w:p w14:paraId="4C2C085F" w14:textId="380296FB"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0.005</w:t>
            </w:r>
          </w:p>
        </w:tc>
        <w:tc>
          <w:tcPr>
            <w:tcW w:w="979" w:type="dxa"/>
            <w:gridSpan w:val="2"/>
          </w:tcPr>
          <w:p w14:paraId="5049F642" w14:textId="223067A5"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1.000</w:t>
            </w:r>
          </w:p>
        </w:tc>
        <w:tc>
          <w:tcPr>
            <w:tcW w:w="898" w:type="dxa"/>
          </w:tcPr>
          <w:p w14:paraId="40792256" w14:textId="3604E0CF"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w:t>
            </w:r>
          </w:p>
        </w:tc>
        <w:tc>
          <w:tcPr>
            <w:tcW w:w="1057" w:type="dxa"/>
            <w:gridSpan w:val="2"/>
          </w:tcPr>
          <w:p w14:paraId="0227075A" w14:textId="77777777" w:rsidR="007A404E" w:rsidRPr="00EA2310" w:rsidRDefault="007A404E" w:rsidP="007A404E">
            <w:pPr>
              <w:jc w:val="left"/>
              <w:rPr>
                <w:rFonts w:ascii="Arial" w:hAnsi="Arial" w:cs="Arial"/>
                <w:color w:val="000000"/>
                <w:kern w:val="0"/>
                <w:sz w:val="18"/>
                <w:szCs w:val="18"/>
              </w:rPr>
            </w:pPr>
          </w:p>
        </w:tc>
        <w:tc>
          <w:tcPr>
            <w:tcW w:w="899" w:type="dxa"/>
          </w:tcPr>
          <w:p w14:paraId="4B1FF3DD" w14:textId="21B4F5A2" w:rsidR="007A404E" w:rsidRPr="00EA2310" w:rsidRDefault="007A404E" w:rsidP="007A404E">
            <w:pPr>
              <w:jc w:val="left"/>
              <w:rPr>
                <w:rFonts w:ascii="Arial" w:hAnsi="Arial" w:cs="Arial"/>
                <w:color w:val="000000"/>
                <w:kern w:val="0"/>
                <w:sz w:val="18"/>
                <w:szCs w:val="18"/>
              </w:rPr>
            </w:pPr>
          </w:p>
        </w:tc>
      </w:tr>
      <w:tr w:rsidR="007A404E" w:rsidRPr="00EA2310" w14:paraId="0C431A36" w14:textId="77777777" w:rsidTr="00766CC2">
        <w:tc>
          <w:tcPr>
            <w:tcW w:w="794" w:type="dxa"/>
            <w:tcBorders>
              <w:bottom w:val="single" w:sz="4" w:space="0" w:color="auto"/>
            </w:tcBorders>
          </w:tcPr>
          <w:p w14:paraId="0D36F685" w14:textId="45412FDF"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RVF</w:t>
            </w:r>
          </w:p>
        </w:tc>
        <w:tc>
          <w:tcPr>
            <w:tcW w:w="997" w:type="dxa"/>
            <w:gridSpan w:val="2"/>
            <w:tcBorders>
              <w:bottom w:val="single" w:sz="4" w:space="0" w:color="auto"/>
            </w:tcBorders>
          </w:tcPr>
          <w:p w14:paraId="20B2EDE4" w14:textId="4965326F"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-0.234</w:t>
            </w:r>
          </w:p>
        </w:tc>
        <w:tc>
          <w:tcPr>
            <w:tcW w:w="911" w:type="dxa"/>
            <w:tcBorders>
              <w:bottom w:val="single" w:sz="4" w:space="0" w:color="auto"/>
            </w:tcBorders>
          </w:tcPr>
          <w:p w14:paraId="0B5D0A1D" w14:textId="4A4CB932"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0.197</w:t>
            </w:r>
          </w:p>
        </w:tc>
        <w:tc>
          <w:tcPr>
            <w:tcW w:w="1076" w:type="dxa"/>
            <w:gridSpan w:val="2"/>
            <w:tcBorders>
              <w:bottom w:val="single" w:sz="4" w:space="0" w:color="auto"/>
            </w:tcBorders>
          </w:tcPr>
          <w:p w14:paraId="0B59BC8D" w14:textId="76B1F134" w:rsidR="007A404E" w:rsidRPr="00D209B5" w:rsidRDefault="007A404E" w:rsidP="007A404E">
            <w:pPr>
              <w:jc w:val="left"/>
              <w:rPr>
                <w:rFonts w:ascii="Arial" w:hAnsi="Arial" w:cs="Arial"/>
                <w:b/>
                <w:bCs/>
                <w:color w:val="000000"/>
                <w:kern w:val="0"/>
                <w:sz w:val="18"/>
                <w:szCs w:val="18"/>
              </w:rPr>
            </w:pPr>
            <w:r w:rsidRPr="00D209B5">
              <w:rPr>
                <w:rFonts w:ascii="Arial" w:hAnsi="Arial" w:cs="Arial"/>
                <w:b/>
                <w:bCs/>
                <w:color w:val="000000"/>
                <w:kern w:val="0"/>
                <w:sz w:val="18"/>
                <w:szCs w:val="18"/>
              </w:rPr>
              <w:t>-0.637**</w:t>
            </w:r>
          </w:p>
        </w:tc>
        <w:tc>
          <w:tcPr>
            <w:tcW w:w="911" w:type="dxa"/>
            <w:tcBorders>
              <w:bottom w:val="single" w:sz="4" w:space="0" w:color="auto"/>
            </w:tcBorders>
          </w:tcPr>
          <w:p w14:paraId="0CA321AD" w14:textId="237F522D"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0.000</w:t>
            </w:r>
          </w:p>
        </w:tc>
        <w:tc>
          <w:tcPr>
            <w:tcW w:w="979" w:type="dxa"/>
            <w:gridSpan w:val="2"/>
            <w:tcBorders>
              <w:bottom w:val="single" w:sz="4" w:space="0" w:color="auto"/>
            </w:tcBorders>
          </w:tcPr>
          <w:p w14:paraId="694FA304" w14:textId="06C3DDCB"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0.211</w:t>
            </w:r>
          </w:p>
        </w:tc>
        <w:tc>
          <w:tcPr>
            <w:tcW w:w="898" w:type="dxa"/>
            <w:tcBorders>
              <w:bottom w:val="single" w:sz="4" w:space="0" w:color="auto"/>
            </w:tcBorders>
          </w:tcPr>
          <w:p w14:paraId="2F2DC0FF" w14:textId="44C4434A"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0.246</w:t>
            </w:r>
          </w:p>
        </w:tc>
        <w:tc>
          <w:tcPr>
            <w:tcW w:w="1057" w:type="dxa"/>
            <w:gridSpan w:val="2"/>
            <w:tcBorders>
              <w:bottom w:val="single" w:sz="4" w:space="0" w:color="auto"/>
            </w:tcBorders>
          </w:tcPr>
          <w:p w14:paraId="0951C9BC" w14:textId="4D84937A"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1.000</w:t>
            </w:r>
          </w:p>
        </w:tc>
        <w:tc>
          <w:tcPr>
            <w:tcW w:w="899" w:type="dxa"/>
            <w:tcBorders>
              <w:bottom w:val="single" w:sz="4" w:space="0" w:color="auto"/>
            </w:tcBorders>
          </w:tcPr>
          <w:p w14:paraId="77AB9369" w14:textId="721A9332"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w:t>
            </w:r>
          </w:p>
        </w:tc>
      </w:tr>
      <w:tr w:rsidR="007A404E" w:rsidRPr="00EA2310" w14:paraId="15B010E1" w14:textId="77777777" w:rsidTr="00766CC2">
        <w:tc>
          <w:tcPr>
            <w:tcW w:w="8522" w:type="dxa"/>
            <w:gridSpan w:val="13"/>
            <w:tcBorders>
              <w:top w:val="single" w:sz="4" w:space="0" w:color="auto"/>
              <w:bottom w:val="single" w:sz="4" w:space="0" w:color="auto"/>
            </w:tcBorders>
          </w:tcPr>
          <w:p w14:paraId="29329CA4" w14:textId="3610C25A" w:rsidR="007A404E" w:rsidRPr="00EA2310" w:rsidRDefault="00857F7A" w:rsidP="007A404E">
            <w:pPr>
              <w:jc w:val="left"/>
              <w:rPr>
                <w:rFonts w:ascii="Arial" w:hAnsi="Arial" w:cs="Arial"/>
                <w:color w:val="000000"/>
                <w:kern w:val="0"/>
                <w:sz w:val="18"/>
                <w:szCs w:val="18"/>
              </w:rPr>
            </w:pPr>
            <w:bookmarkStart w:id="14" w:name="_Hlk44507572"/>
            <w:r w:rsidRPr="00EA2310">
              <w:rPr>
                <w:rFonts w:ascii="Arial" w:hAnsi="Arial" w:cs="Arial"/>
                <w:color w:val="000000"/>
                <w:kern w:val="0"/>
                <w:sz w:val="18"/>
                <w:szCs w:val="18"/>
              </w:rPr>
              <w:t>These individuals (TNC</w:t>
            </w:r>
            <w:r w:rsidRPr="00EA2310">
              <w:rPr>
                <w:rFonts w:ascii="Arial" w:eastAsiaTheme="minorEastAsia" w:hAnsi="Arial" w:cs="Arial"/>
                <w:color w:val="000000"/>
                <w:kern w:val="0"/>
                <w:sz w:val="18"/>
                <w:szCs w:val="18"/>
              </w:rPr>
              <w:t>≥10, n=19</w:t>
            </w:r>
            <w:r w:rsidRPr="00EA2310">
              <w:rPr>
                <w:rFonts w:ascii="Arial" w:hAnsi="Arial" w:cs="Arial"/>
                <w:color w:val="000000"/>
                <w:kern w:val="0"/>
                <w:sz w:val="18"/>
                <w:szCs w:val="18"/>
              </w:rPr>
              <w:t>)</w:t>
            </w:r>
            <w:bookmarkEnd w:id="14"/>
            <w:r w:rsidRPr="00EA2310">
              <w:rPr>
                <w:rFonts w:ascii="Arial" w:hAnsi="Arial" w:cs="Arial"/>
                <w:color w:val="000000"/>
                <w:kern w:val="0"/>
                <w:sz w:val="18"/>
                <w:szCs w:val="18"/>
              </w:rPr>
              <w:t xml:space="preserve"> participated in the following correlation analysis </w:t>
            </w:r>
          </w:p>
        </w:tc>
      </w:tr>
      <w:tr w:rsidR="007A404E" w:rsidRPr="00EA2310" w14:paraId="0CF4F63B" w14:textId="77777777" w:rsidTr="00766CC2">
        <w:tc>
          <w:tcPr>
            <w:tcW w:w="794" w:type="dxa"/>
            <w:tcBorders>
              <w:top w:val="single" w:sz="4" w:space="0" w:color="auto"/>
              <w:bottom w:val="single" w:sz="4" w:space="0" w:color="auto"/>
            </w:tcBorders>
          </w:tcPr>
          <w:p w14:paraId="1E843E4A" w14:textId="0A16A675"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Item</w:t>
            </w:r>
          </w:p>
        </w:tc>
        <w:tc>
          <w:tcPr>
            <w:tcW w:w="1908" w:type="dxa"/>
            <w:gridSpan w:val="3"/>
            <w:tcBorders>
              <w:top w:val="single" w:sz="4" w:space="0" w:color="auto"/>
              <w:bottom w:val="single" w:sz="4" w:space="0" w:color="auto"/>
            </w:tcBorders>
          </w:tcPr>
          <w:p w14:paraId="55AE9B93" w14:textId="21FC8B2E"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TNC</w:t>
            </w:r>
          </w:p>
        </w:tc>
        <w:tc>
          <w:tcPr>
            <w:tcW w:w="1987" w:type="dxa"/>
            <w:gridSpan w:val="3"/>
            <w:tcBorders>
              <w:top w:val="single" w:sz="4" w:space="0" w:color="auto"/>
              <w:bottom w:val="single" w:sz="4" w:space="0" w:color="auto"/>
            </w:tcBorders>
          </w:tcPr>
          <w:p w14:paraId="783E45BA" w14:textId="707431C9"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TNI</w:t>
            </w:r>
          </w:p>
        </w:tc>
        <w:tc>
          <w:tcPr>
            <w:tcW w:w="1877" w:type="dxa"/>
            <w:gridSpan w:val="3"/>
            <w:tcBorders>
              <w:top w:val="single" w:sz="4" w:space="0" w:color="auto"/>
              <w:bottom w:val="single" w:sz="4" w:space="0" w:color="auto"/>
            </w:tcBorders>
          </w:tcPr>
          <w:p w14:paraId="64BF4706" w14:textId="34A6D033"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NVF</w:t>
            </w:r>
          </w:p>
        </w:tc>
        <w:tc>
          <w:tcPr>
            <w:tcW w:w="1956" w:type="dxa"/>
            <w:gridSpan w:val="3"/>
            <w:tcBorders>
              <w:top w:val="single" w:sz="4" w:space="0" w:color="auto"/>
              <w:bottom w:val="single" w:sz="4" w:space="0" w:color="auto"/>
            </w:tcBorders>
          </w:tcPr>
          <w:p w14:paraId="4570A19E" w14:textId="7E8E08D1"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RVF</w:t>
            </w:r>
          </w:p>
        </w:tc>
      </w:tr>
      <w:tr w:rsidR="007A404E" w:rsidRPr="00EA2310" w14:paraId="3CDDEAB5" w14:textId="77777777" w:rsidTr="00766CC2">
        <w:tc>
          <w:tcPr>
            <w:tcW w:w="794" w:type="dxa"/>
            <w:tcBorders>
              <w:top w:val="single" w:sz="4" w:space="0" w:color="auto"/>
            </w:tcBorders>
          </w:tcPr>
          <w:p w14:paraId="2C96E204" w14:textId="57B681A2"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TNC</w:t>
            </w:r>
          </w:p>
        </w:tc>
        <w:tc>
          <w:tcPr>
            <w:tcW w:w="997" w:type="dxa"/>
            <w:gridSpan w:val="2"/>
            <w:tcBorders>
              <w:top w:val="single" w:sz="4" w:space="0" w:color="auto"/>
            </w:tcBorders>
          </w:tcPr>
          <w:p w14:paraId="33699037" w14:textId="57E03753"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1.000</w:t>
            </w:r>
          </w:p>
        </w:tc>
        <w:tc>
          <w:tcPr>
            <w:tcW w:w="911" w:type="dxa"/>
            <w:tcBorders>
              <w:top w:val="single" w:sz="4" w:space="0" w:color="auto"/>
            </w:tcBorders>
          </w:tcPr>
          <w:p w14:paraId="73CE62DF" w14:textId="4FB74F7B"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w:t>
            </w:r>
          </w:p>
        </w:tc>
        <w:tc>
          <w:tcPr>
            <w:tcW w:w="1076" w:type="dxa"/>
            <w:gridSpan w:val="2"/>
            <w:tcBorders>
              <w:top w:val="single" w:sz="4" w:space="0" w:color="auto"/>
            </w:tcBorders>
          </w:tcPr>
          <w:p w14:paraId="4FB3FD7F" w14:textId="77777777" w:rsidR="007A404E" w:rsidRPr="00EA2310" w:rsidRDefault="007A404E" w:rsidP="007A404E">
            <w:pPr>
              <w:jc w:val="left"/>
              <w:rPr>
                <w:rFonts w:ascii="Arial" w:hAnsi="Arial" w:cs="Arial"/>
                <w:color w:val="000000"/>
                <w:kern w:val="0"/>
                <w:sz w:val="18"/>
                <w:szCs w:val="18"/>
              </w:rPr>
            </w:pPr>
          </w:p>
        </w:tc>
        <w:tc>
          <w:tcPr>
            <w:tcW w:w="911" w:type="dxa"/>
            <w:tcBorders>
              <w:top w:val="single" w:sz="4" w:space="0" w:color="auto"/>
            </w:tcBorders>
          </w:tcPr>
          <w:p w14:paraId="4710CDF9" w14:textId="77777777" w:rsidR="007A404E" w:rsidRPr="00EA2310" w:rsidRDefault="007A404E" w:rsidP="007A404E">
            <w:pPr>
              <w:jc w:val="left"/>
              <w:rPr>
                <w:rFonts w:ascii="Arial" w:hAnsi="Arial" w:cs="Arial"/>
                <w:color w:val="000000"/>
                <w:kern w:val="0"/>
                <w:sz w:val="18"/>
                <w:szCs w:val="18"/>
              </w:rPr>
            </w:pPr>
          </w:p>
        </w:tc>
        <w:tc>
          <w:tcPr>
            <w:tcW w:w="979" w:type="dxa"/>
            <w:gridSpan w:val="2"/>
            <w:tcBorders>
              <w:top w:val="single" w:sz="4" w:space="0" w:color="auto"/>
            </w:tcBorders>
          </w:tcPr>
          <w:p w14:paraId="6ABAA551" w14:textId="77777777" w:rsidR="007A404E" w:rsidRPr="00EA2310" w:rsidRDefault="007A404E" w:rsidP="007A404E">
            <w:pPr>
              <w:jc w:val="left"/>
              <w:rPr>
                <w:rFonts w:ascii="Arial" w:hAnsi="Arial" w:cs="Arial"/>
                <w:color w:val="000000"/>
                <w:kern w:val="0"/>
                <w:sz w:val="18"/>
                <w:szCs w:val="18"/>
              </w:rPr>
            </w:pPr>
          </w:p>
        </w:tc>
        <w:tc>
          <w:tcPr>
            <w:tcW w:w="898" w:type="dxa"/>
            <w:tcBorders>
              <w:top w:val="single" w:sz="4" w:space="0" w:color="auto"/>
            </w:tcBorders>
          </w:tcPr>
          <w:p w14:paraId="156508CB" w14:textId="77777777" w:rsidR="007A404E" w:rsidRPr="00EA2310" w:rsidRDefault="007A404E" w:rsidP="007A404E">
            <w:pPr>
              <w:jc w:val="left"/>
              <w:rPr>
                <w:rFonts w:ascii="Arial" w:hAnsi="Arial" w:cs="Arial"/>
                <w:color w:val="000000"/>
                <w:kern w:val="0"/>
                <w:sz w:val="18"/>
                <w:szCs w:val="18"/>
              </w:rPr>
            </w:pPr>
          </w:p>
        </w:tc>
        <w:tc>
          <w:tcPr>
            <w:tcW w:w="1057" w:type="dxa"/>
            <w:gridSpan w:val="2"/>
            <w:tcBorders>
              <w:top w:val="single" w:sz="4" w:space="0" w:color="auto"/>
            </w:tcBorders>
          </w:tcPr>
          <w:p w14:paraId="600F0A98" w14:textId="77777777" w:rsidR="007A404E" w:rsidRPr="00EA2310" w:rsidRDefault="007A404E" w:rsidP="007A404E">
            <w:pPr>
              <w:jc w:val="left"/>
              <w:rPr>
                <w:rFonts w:ascii="Arial" w:hAnsi="Arial" w:cs="Arial"/>
                <w:color w:val="000000"/>
                <w:kern w:val="0"/>
                <w:sz w:val="18"/>
                <w:szCs w:val="18"/>
              </w:rPr>
            </w:pPr>
          </w:p>
        </w:tc>
        <w:tc>
          <w:tcPr>
            <w:tcW w:w="899" w:type="dxa"/>
            <w:tcBorders>
              <w:top w:val="single" w:sz="4" w:space="0" w:color="auto"/>
            </w:tcBorders>
          </w:tcPr>
          <w:p w14:paraId="3C16418F" w14:textId="77777777" w:rsidR="007A404E" w:rsidRPr="00EA2310" w:rsidRDefault="007A404E" w:rsidP="007A404E">
            <w:pPr>
              <w:jc w:val="left"/>
              <w:rPr>
                <w:rFonts w:ascii="Arial" w:hAnsi="Arial" w:cs="Arial"/>
                <w:color w:val="000000"/>
                <w:kern w:val="0"/>
                <w:sz w:val="18"/>
                <w:szCs w:val="18"/>
              </w:rPr>
            </w:pPr>
          </w:p>
        </w:tc>
      </w:tr>
      <w:tr w:rsidR="007A404E" w:rsidRPr="00EA2310" w14:paraId="5B66DD0F" w14:textId="77777777" w:rsidTr="00766CC2">
        <w:tc>
          <w:tcPr>
            <w:tcW w:w="794" w:type="dxa"/>
          </w:tcPr>
          <w:p w14:paraId="288200D7" w14:textId="0F9805C9"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TNI</w:t>
            </w:r>
          </w:p>
        </w:tc>
        <w:tc>
          <w:tcPr>
            <w:tcW w:w="997" w:type="dxa"/>
            <w:gridSpan w:val="2"/>
          </w:tcPr>
          <w:p w14:paraId="1E66FED7" w14:textId="132C6BE5" w:rsidR="007A404E" w:rsidRPr="00D209B5" w:rsidRDefault="007A404E" w:rsidP="007A404E">
            <w:pPr>
              <w:jc w:val="left"/>
              <w:rPr>
                <w:rFonts w:ascii="Arial" w:hAnsi="Arial" w:cs="Arial"/>
                <w:b/>
                <w:bCs/>
                <w:color w:val="000000"/>
                <w:kern w:val="0"/>
                <w:sz w:val="18"/>
                <w:szCs w:val="18"/>
              </w:rPr>
            </w:pPr>
            <w:r w:rsidRPr="00D209B5">
              <w:rPr>
                <w:rFonts w:ascii="Arial" w:hAnsi="Arial" w:cs="Arial"/>
                <w:b/>
                <w:bCs/>
                <w:color w:val="000000"/>
                <w:kern w:val="0"/>
                <w:sz w:val="18"/>
                <w:szCs w:val="18"/>
              </w:rPr>
              <w:t>0.546*</w:t>
            </w:r>
          </w:p>
        </w:tc>
        <w:tc>
          <w:tcPr>
            <w:tcW w:w="911" w:type="dxa"/>
          </w:tcPr>
          <w:p w14:paraId="704B4390" w14:textId="4A5EF350"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0.016</w:t>
            </w:r>
          </w:p>
        </w:tc>
        <w:tc>
          <w:tcPr>
            <w:tcW w:w="1076" w:type="dxa"/>
            <w:gridSpan w:val="2"/>
          </w:tcPr>
          <w:p w14:paraId="126BD3C4" w14:textId="3347D066"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1.000</w:t>
            </w:r>
          </w:p>
        </w:tc>
        <w:tc>
          <w:tcPr>
            <w:tcW w:w="911" w:type="dxa"/>
          </w:tcPr>
          <w:p w14:paraId="4DA7C1C5" w14:textId="6512B6CA"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w:t>
            </w:r>
          </w:p>
        </w:tc>
        <w:tc>
          <w:tcPr>
            <w:tcW w:w="979" w:type="dxa"/>
            <w:gridSpan w:val="2"/>
          </w:tcPr>
          <w:p w14:paraId="37C18BEB" w14:textId="77777777" w:rsidR="007A404E" w:rsidRPr="00EA2310" w:rsidRDefault="007A404E" w:rsidP="007A404E">
            <w:pPr>
              <w:jc w:val="left"/>
              <w:rPr>
                <w:rFonts w:ascii="Arial" w:hAnsi="Arial" w:cs="Arial"/>
                <w:color w:val="000000"/>
                <w:kern w:val="0"/>
                <w:sz w:val="18"/>
                <w:szCs w:val="18"/>
              </w:rPr>
            </w:pPr>
          </w:p>
        </w:tc>
        <w:tc>
          <w:tcPr>
            <w:tcW w:w="898" w:type="dxa"/>
          </w:tcPr>
          <w:p w14:paraId="172178AF" w14:textId="77777777" w:rsidR="007A404E" w:rsidRPr="00EA2310" w:rsidRDefault="007A404E" w:rsidP="007A404E">
            <w:pPr>
              <w:jc w:val="left"/>
              <w:rPr>
                <w:rFonts w:ascii="Arial" w:hAnsi="Arial" w:cs="Arial"/>
                <w:color w:val="000000"/>
                <w:kern w:val="0"/>
                <w:sz w:val="18"/>
                <w:szCs w:val="18"/>
              </w:rPr>
            </w:pPr>
          </w:p>
        </w:tc>
        <w:tc>
          <w:tcPr>
            <w:tcW w:w="1057" w:type="dxa"/>
            <w:gridSpan w:val="2"/>
          </w:tcPr>
          <w:p w14:paraId="7A1FA1E5" w14:textId="77777777" w:rsidR="007A404E" w:rsidRPr="00EA2310" w:rsidRDefault="007A404E" w:rsidP="007A404E">
            <w:pPr>
              <w:jc w:val="left"/>
              <w:rPr>
                <w:rFonts w:ascii="Arial" w:hAnsi="Arial" w:cs="Arial"/>
                <w:color w:val="000000"/>
                <w:kern w:val="0"/>
                <w:sz w:val="18"/>
                <w:szCs w:val="18"/>
              </w:rPr>
            </w:pPr>
          </w:p>
        </w:tc>
        <w:tc>
          <w:tcPr>
            <w:tcW w:w="899" w:type="dxa"/>
          </w:tcPr>
          <w:p w14:paraId="2A92C39B" w14:textId="77777777" w:rsidR="007A404E" w:rsidRPr="00EA2310" w:rsidRDefault="007A404E" w:rsidP="007A404E">
            <w:pPr>
              <w:jc w:val="left"/>
              <w:rPr>
                <w:rFonts w:ascii="Arial" w:hAnsi="Arial" w:cs="Arial"/>
                <w:color w:val="000000"/>
                <w:kern w:val="0"/>
                <w:sz w:val="18"/>
                <w:szCs w:val="18"/>
              </w:rPr>
            </w:pPr>
          </w:p>
        </w:tc>
      </w:tr>
      <w:tr w:rsidR="007A404E" w:rsidRPr="00EA2310" w14:paraId="0A38D996" w14:textId="77777777" w:rsidTr="00766CC2">
        <w:tc>
          <w:tcPr>
            <w:tcW w:w="794" w:type="dxa"/>
          </w:tcPr>
          <w:p w14:paraId="21CDE66F" w14:textId="5622B301"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NVF</w:t>
            </w:r>
          </w:p>
        </w:tc>
        <w:tc>
          <w:tcPr>
            <w:tcW w:w="997" w:type="dxa"/>
            <w:gridSpan w:val="2"/>
          </w:tcPr>
          <w:p w14:paraId="730DF28F" w14:textId="5D22FA7A" w:rsidR="007A404E" w:rsidRPr="00D209B5" w:rsidRDefault="007A404E" w:rsidP="007A404E">
            <w:pPr>
              <w:jc w:val="left"/>
              <w:rPr>
                <w:rFonts w:ascii="Arial" w:hAnsi="Arial" w:cs="Arial"/>
                <w:b/>
                <w:bCs/>
                <w:color w:val="000000"/>
                <w:kern w:val="0"/>
                <w:sz w:val="18"/>
                <w:szCs w:val="18"/>
              </w:rPr>
            </w:pPr>
            <w:r w:rsidRPr="00D209B5">
              <w:rPr>
                <w:rFonts w:ascii="Arial" w:hAnsi="Arial" w:cs="Arial"/>
                <w:b/>
                <w:bCs/>
                <w:color w:val="000000"/>
                <w:kern w:val="0"/>
                <w:sz w:val="18"/>
                <w:szCs w:val="18"/>
              </w:rPr>
              <w:t>0.740**</w:t>
            </w:r>
          </w:p>
        </w:tc>
        <w:tc>
          <w:tcPr>
            <w:tcW w:w="911" w:type="dxa"/>
          </w:tcPr>
          <w:p w14:paraId="791F47AA" w14:textId="3116E359"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0.000</w:t>
            </w:r>
          </w:p>
        </w:tc>
        <w:tc>
          <w:tcPr>
            <w:tcW w:w="1076" w:type="dxa"/>
            <w:gridSpan w:val="2"/>
          </w:tcPr>
          <w:p w14:paraId="400D3E5E" w14:textId="6125EC64"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-0.078</w:t>
            </w:r>
          </w:p>
        </w:tc>
        <w:tc>
          <w:tcPr>
            <w:tcW w:w="911" w:type="dxa"/>
          </w:tcPr>
          <w:p w14:paraId="571E6E7E" w14:textId="314CDCF7"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0.752</w:t>
            </w:r>
          </w:p>
        </w:tc>
        <w:tc>
          <w:tcPr>
            <w:tcW w:w="979" w:type="dxa"/>
            <w:gridSpan w:val="2"/>
          </w:tcPr>
          <w:p w14:paraId="4581C984" w14:textId="2355C6C0"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1.000</w:t>
            </w:r>
          </w:p>
        </w:tc>
        <w:tc>
          <w:tcPr>
            <w:tcW w:w="898" w:type="dxa"/>
          </w:tcPr>
          <w:p w14:paraId="1F1C9C74" w14:textId="2CB66880"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w:t>
            </w:r>
          </w:p>
        </w:tc>
        <w:tc>
          <w:tcPr>
            <w:tcW w:w="1057" w:type="dxa"/>
            <w:gridSpan w:val="2"/>
          </w:tcPr>
          <w:p w14:paraId="27AADD44" w14:textId="77777777" w:rsidR="007A404E" w:rsidRPr="00EA2310" w:rsidRDefault="007A404E" w:rsidP="007A404E">
            <w:pPr>
              <w:jc w:val="left"/>
              <w:rPr>
                <w:rFonts w:ascii="Arial" w:hAnsi="Arial" w:cs="Arial"/>
                <w:color w:val="000000"/>
                <w:kern w:val="0"/>
                <w:sz w:val="18"/>
                <w:szCs w:val="18"/>
              </w:rPr>
            </w:pPr>
          </w:p>
        </w:tc>
        <w:tc>
          <w:tcPr>
            <w:tcW w:w="899" w:type="dxa"/>
          </w:tcPr>
          <w:p w14:paraId="60F74C59" w14:textId="77777777" w:rsidR="007A404E" w:rsidRPr="00EA2310" w:rsidRDefault="007A404E" w:rsidP="007A404E">
            <w:pPr>
              <w:jc w:val="left"/>
              <w:rPr>
                <w:rFonts w:ascii="Arial" w:hAnsi="Arial" w:cs="Arial"/>
                <w:color w:val="000000"/>
                <w:kern w:val="0"/>
                <w:sz w:val="18"/>
                <w:szCs w:val="18"/>
              </w:rPr>
            </w:pPr>
          </w:p>
        </w:tc>
      </w:tr>
      <w:tr w:rsidR="007A404E" w:rsidRPr="00EA2310" w14:paraId="3BD807A9" w14:textId="77777777" w:rsidTr="00766CC2">
        <w:tc>
          <w:tcPr>
            <w:tcW w:w="794" w:type="dxa"/>
            <w:tcBorders>
              <w:bottom w:val="single" w:sz="4" w:space="0" w:color="auto"/>
            </w:tcBorders>
          </w:tcPr>
          <w:p w14:paraId="02512224" w14:textId="0C3A160B"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RVF</w:t>
            </w:r>
          </w:p>
        </w:tc>
        <w:tc>
          <w:tcPr>
            <w:tcW w:w="997" w:type="dxa"/>
            <w:gridSpan w:val="2"/>
            <w:tcBorders>
              <w:bottom w:val="single" w:sz="4" w:space="0" w:color="auto"/>
            </w:tcBorders>
          </w:tcPr>
          <w:p w14:paraId="7D978369" w14:textId="1D8996C4"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0.274</w:t>
            </w:r>
          </w:p>
        </w:tc>
        <w:tc>
          <w:tcPr>
            <w:tcW w:w="911" w:type="dxa"/>
            <w:tcBorders>
              <w:bottom w:val="single" w:sz="4" w:space="0" w:color="auto"/>
            </w:tcBorders>
          </w:tcPr>
          <w:p w14:paraId="3899462A" w14:textId="6B4535EB"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0.257</w:t>
            </w:r>
          </w:p>
        </w:tc>
        <w:tc>
          <w:tcPr>
            <w:tcW w:w="1076" w:type="dxa"/>
            <w:gridSpan w:val="2"/>
            <w:tcBorders>
              <w:bottom w:val="single" w:sz="4" w:space="0" w:color="auto"/>
            </w:tcBorders>
          </w:tcPr>
          <w:p w14:paraId="6B257CC4" w14:textId="3FFA4CAA" w:rsidR="007A404E" w:rsidRPr="00D209B5" w:rsidRDefault="007A404E" w:rsidP="007A404E">
            <w:pPr>
              <w:jc w:val="left"/>
              <w:rPr>
                <w:rFonts w:ascii="Arial" w:hAnsi="Arial" w:cs="Arial"/>
                <w:b/>
                <w:bCs/>
                <w:color w:val="000000"/>
                <w:kern w:val="0"/>
                <w:sz w:val="18"/>
                <w:szCs w:val="18"/>
              </w:rPr>
            </w:pPr>
            <w:r w:rsidRPr="00D209B5">
              <w:rPr>
                <w:rFonts w:ascii="Arial" w:hAnsi="Arial" w:cs="Arial"/>
                <w:b/>
                <w:bCs/>
                <w:color w:val="000000"/>
                <w:kern w:val="0"/>
                <w:sz w:val="18"/>
                <w:szCs w:val="18"/>
              </w:rPr>
              <w:t>-0.601**</w:t>
            </w:r>
          </w:p>
        </w:tc>
        <w:tc>
          <w:tcPr>
            <w:tcW w:w="911" w:type="dxa"/>
            <w:tcBorders>
              <w:bottom w:val="single" w:sz="4" w:space="0" w:color="auto"/>
            </w:tcBorders>
          </w:tcPr>
          <w:p w14:paraId="18305E4C" w14:textId="3E38F319"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0.006</w:t>
            </w:r>
          </w:p>
        </w:tc>
        <w:tc>
          <w:tcPr>
            <w:tcW w:w="979" w:type="dxa"/>
            <w:gridSpan w:val="2"/>
            <w:tcBorders>
              <w:bottom w:val="single" w:sz="4" w:space="0" w:color="auto"/>
            </w:tcBorders>
          </w:tcPr>
          <w:p w14:paraId="129E3D17" w14:textId="386BB481" w:rsidR="007A404E" w:rsidRPr="00D209B5" w:rsidRDefault="007A404E" w:rsidP="007A404E">
            <w:pPr>
              <w:jc w:val="left"/>
              <w:rPr>
                <w:rFonts w:ascii="Arial" w:hAnsi="Arial" w:cs="Arial"/>
                <w:b/>
                <w:bCs/>
                <w:color w:val="000000"/>
                <w:kern w:val="0"/>
                <w:sz w:val="18"/>
                <w:szCs w:val="18"/>
              </w:rPr>
            </w:pPr>
            <w:r w:rsidRPr="00D209B5">
              <w:rPr>
                <w:rFonts w:ascii="Arial" w:hAnsi="Arial" w:cs="Arial"/>
                <w:b/>
                <w:bCs/>
                <w:color w:val="000000"/>
                <w:kern w:val="0"/>
                <w:sz w:val="18"/>
                <w:szCs w:val="18"/>
              </w:rPr>
              <w:t>0.823**</w:t>
            </w:r>
          </w:p>
        </w:tc>
        <w:tc>
          <w:tcPr>
            <w:tcW w:w="898" w:type="dxa"/>
            <w:tcBorders>
              <w:bottom w:val="single" w:sz="4" w:space="0" w:color="auto"/>
            </w:tcBorders>
          </w:tcPr>
          <w:p w14:paraId="5B9A46AA" w14:textId="1D4D2DA7"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0.000</w:t>
            </w:r>
          </w:p>
        </w:tc>
        <w:tc>
          <w:tcPr>
            <w:tcW w:w="1057" w:type="dxa"/>
            <w:gridSpan w:val="2"/>
            <w:tcBorders>
              <w:bottom w:val="single" w:sz="4" w:space="0" w:color="auto"/>
            </w:tcBorders>
          </w:tcPr>
          <w:p w14:paraId="4895C126" w14:textId="6D394062"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1.000</w:t>
            </w:r>
          </w:p>
        </w:tc>
        <w:tc>
          <w:tcPr>
            <w:tcW w:w="899" w:type="dxa"/>
            <w:tcBorders>
              <w:bottom w:val="single" w:sz="4" w:space="0" w:color="auto"/>
            </w:tcBorders>
          </w:tcPr>
          <w:p w14:paraId="341F9D08" w14:textId="4867F293" w:rsidR="007A404E" w:rsidRPr="00EA2310" w:rsidRDefault="007A404E" w:rsidP="007A404E">
            <w:pPr>
              <w:jc w:val="left"/>
              <w:rPr>
                <w:rFonts w:ascii="Arial" w:hAnsi="Arial" w:cs="Arial"/>
                <w:color w:val="000000"/>
                <w:kern w:val="0"/>
                <w:sz w:val="18"/>
                <w:szCs w:val="18"/>
              </w:rPr>
            </w:pPr>
            <w:r w:rsidRPr="00EA2310">
              <w:rPr>
                <w:rFonts w:ascii="Arial" w:hAnsi="Arial" w:cs="Arial"/>
                <w:color w:val="000000"/>
                <w:kern w:val="0"/>
                <w:sz w:val="18"/>
                <w:szCs w:val="18"/>
              </w:rPr>
              <w:t>/</w:t>
            </w:r>
          </w:p>
        </w:tc>
      </w:tr>
    </w:tbl>
    <w:p w14:paraId="14996ACA" w14:textId="5BD44BCB" w:rsidR="00873FDA" w:rsidRPr="00A0563B" w:rsidRDefault="0075521D" w:rsidP="00873FDA">
      <w:pPr>
        <w:spacing w:line="480" w:lineRule="auto"/>
        <w:ind w:firstLine="420"/>
        <w:rPr>
          <w:rFonts w:ascii="Arial" w:hAnsi="Arial" w:cs="Arial"/>
          <w:color w:val="000000"/>
          <w:sz w:val="36"/>
          <w:szCs w:val="36"/>
        </w:rPr>
      </w:pPr>
      <w:proofErr w:type="spellStart"/>
      <w:proofErr w:type="gramStart"/>
      <w:r w:rsidRPr="00A0563B">
        <w:rPr>
          <w:rFonts w:ascii="Arial" w:hAnsi="Arial" w:cs="Arial"/>
          <w:bCs/>
          <w:color w:val="000000"/>
          <w:sz w:val="22"/>
          <w:szCs w:val="22"/>
        </w:rPr>
        <w:t>TNC:Total</w:t>
      </w:r>
      <w:proofErr w:type="spellEnd"/>
      <w:proofErr w:type="gramEnd"/>
      <w:r w:rsidRPr="00A0563B">
        <w:rPr>
          <w:rFonts w:ascii="Arial" w:hAnsi="Arial" w:cs="Arial"/>
          <w:bCs/>
          <w:color w:val="000000"/>
          <w:sz w:val="22"/>
          <w:szCs w:val="22"/>
        </w:rPr>
        <w:t xml:space="preserve"> number of capture</w:t>
      </w:r>
      <w:r w:rsidRPr="00A0563B">
        <w:rPr>
          <w:rFonts w:ascii="Arial" w:hAnsi="Arial" w:cs="Arial" w:hint="eastAsia"/>
          <w:bCs/>
          <w:color w:val="000000"/>
          <w:sz w:val="22"/>
          <w:szCs w:val="22"/>
        </w:rPr>
        <w:t>.</w:t>
      </w:r>
      <w:r w:rsidRPr="00A0563B">
        <w:rPr>
          <w:rFonts w:ascii="Arial" w:hAnsi="Arial" w:cs="Arial"/>
          <w:bCs/>
          <w:color w:val="000000"/>
          <w:sz w:val="22"/>
          <w:szCs w:val="22"/>
        </w:rPr>
        <w:t xml:space="preserve"> </w:t>
      </w:r>
      <w:proofErr w:type="spellStart"/>
      <w:proofErr w:type="gramStart"/>
      <w:r w:rsidRPr="00A0563B">
        <w:rPr>
          <w:rFonts w:ascii="Arial" w:hAnsi="Arial" w:cs="Arial"/>
          <w:bCs/>
          <w:color w:val="000000"/>
          <w:sz w:val="22"/>
          <w:szCs w:val="22"/>
        </w:rPr>
        <w:t>TNI:Total</w:t>
      </w:r>
      <w:proofErr w:type="spellEnd"/>
      <w:proofErr w:type="gramEnd"/>
      <w:r w:rsidRPr="00A0563B">
        <w:rPr>
          <w:rFonts w:ascii="Arial" w:hAnsi="Arial" w:cs="Arial"/>
          <w:bCs/>
          <w:color w:val="000000"/>
          <w:sz w:val="22"/>
          <w:szCs w:val="22"/>
        </w:rPr>
        <w:t xml:space="preserve"> number of ingestion</w:t>
      </w:r>
      <w:r w:rsidRPr="00A0563B">
        <w:rPr>
          <w:rFonts w:ascii="Arial" w:hAnsi="Arial" w:cs="Arial" w:hint="eastAsia"/>
          <w:bCs/>
          <w:color w:val="000000"/>
          <w:sz w:val="22"/>
          <w:szCs w:val="22"/>
        </w:rPr>
        <w:t>.</w:t>
      </w:r>
      <w:r w:rsidRPr="00A0563B">
        <w:rPr>
          <w:rFonts w:ascii="Arial" w:hAnsi="Arial" w:cs="Arial"/>
          <w:bCs/>
          <w:color w:val="000000"/>
          <w:sz w:val="22"/>
          <w:szCs w:val="22"/>
        </w:rPr>
        <w:t xml:space="preserve"> </w:t>
      </w:r>
      <w:proofErr w:type="spellStart"/>
      <w:proofErr w:type="gramStart"/>
      <w:r w:rsidRPr="00A0563B">
        <w:rPr>
          <w:rFonts w:ascii="Arial" w:hAnsi="Arial" w:cs="Arial"/>
          <w:bCs/>
          <w:color w:val="000000"/>
          <w:sz w:val="22"/>
          <w:szCs w:val="22"/>
        </w:rPr>
        <w:t>NVF:Total</w:t>
      </w:r>
      <w:proofErr w:type="spellEnd"/>
      <w:proofErr w:type="gramEnd"/>
      <w:r w:rsidRPr="00A0563B">
        <w:rPr>
          <w:rFonts w:ascii="Arial" w:hAnsi="Arial" w:cs="Arial"/>
          <w:bCs/>
          <w:color w:val="000000"/>
          <w:sz w:val="22"/>
          <w:szCs w:val="22"/>
        </w:rPr>
        <w:t xml:space="preserve"> number of vomiting fish</w:t>
      </w:r>
      <w:r w:rsidRPr="00A0563B">
        <w:rPr>
          <w:rFonts w:ascii="Arial" w:hAnsi="Arial" w:cs="Arial" w:hint="eastAsia"/>
          <w:bCs/>
          <w:color w:val="000000"/>
          <w:sz w:val="22"/>
          <w:szCs w:val="22"/>
        </w:rPr>
        <w:t>.</w:t>
      </w:r>
      <w:r w:rsidRPr="00A0563B">
        <w:rPr>
          <w:rFonts w:ascii="Arial" w:hAnsi="Arial" w:cs="Arial"/>
          <w:bCs/>
          <w:color w:val="000000"/>
          <w:sz w:val="22"/>
          <w:szCs w:val="22"/>
        </w:rPr>
        <w:t xml:space="preserve"> </w:t>
      </w:r>
      <w:proofErr w:type="spellStart"/>
      <w:proofErr w:type="gramStart"/>
      <w:r w:rsidRPr="00A0563B">
        <w:rPr>
          <w:rFonts w:ascii="Arial" w:hAnsi="Arial" w:cs="Arial"/>
          <w:bCs/>
          <w:color w:val="000000"/>
          <w:sz w:val="22"/>
          <w:szCs w:val="22"/>
        </w:rPr>
        <w:t>RVF:Rate</w:t>
      </w:r>
      <w:proofErr w:type="spellEnd"/>
      <w:proofErr w:type="gramEnd"/>
      <w:r w:rsidRPr="00A0563B">
        <w:rPr>
          <w:rFonts w:ascii="Arial" w:hAnsi="Arial" w:cs="Arial"/>
          <w:bCs/>
          <w:color w:val="000000"/>
          <w:sz w:val="22"/>
          <w:szCs w:val="22"/>
        </w:rPr>
        <w:t xml:space="preserve"> of vomiting fish. * indicates P&lt;0.05, significant correlation, **indicates P&lt;0.01, extremely significant correlation.</w:t>
      </w:r>
      <w:r w:rsidR="00873FDA" w:rsidRPr="00A0563B">
        <w:rPr>
          <w:rFonts w:ascii="Arial" w:hAnsi="Arial" w:cs="Arial"/>
          <w:bCs/>
          <w:color w:val="000000"/>
          <w:sz w:val="22"/>
          <w:szCs w:val="22"/>
        </w:rPr>
        <w:t xml:space="preserve"> </w:t>
      </w:r>
      <w:r w:rsidR="009544B5">
        <w:rPr>
          <w:rFonts w:ascii="Arial" w:hAnsi="Arial" w:cs="Arial"/>
          <w:bCs/>
          <w:color w:val="000000"/>
          <w:sz w:val="22"/>
          <w:szCs w:val="22"/>
        </w:rPr>
        <w:t>“</w:t>
      </w:r>
      <w:r w:rsidR="009544B5" w:rsidRPr="00A0563B">
        <w:rPr>
          <w:rFonts w:ascii="Arial" w:hAnsi="Arial" w:cs="Arial"/>
          <w:color w:val="333333"/>
          <w:sz w:val="24"/>
          <w:szCs w:val="24"/>
          <w:shd w:val="clear" w:color="auto" w:fill="F7F8FA"/>
        </w:rPr>
        <w:t>ρ</w:t>
      </w:r>
      <w:r w:rsidR="009544B5">
        <w:rPr>
          <w:rFonts w:ascii="Arial" w:hAnsi="Arial" w:cs="Arial"/>
          <w:bCs/>
          <w:color w:val="000000"/>
          <w:sz w:val="22"/>
          <w:szCs w:val="22"/>
        </w:rPr>
        <w:t>”</w:t>
      </w:r>
      <w:r w:rsidR="009544B5" w:rsidRPr="00A0563B">
        <w:rPr>
          <w:rFonts w:ascii="Arial" w:hAnsi="Arial" w:cs="Arial"/>
          <w:bCs/>
          <w:color w:val="000000"/>
          <w:sz w:val="22"/>
          <w:szCs w:val="22"/>
        </w:rPr>
        <w:t>:</w:t>
      </w:r>
      <w:r w:rsidR="009544B5" w:rsidRPr="00A0563B">
        <w:rPr>
          <w:rFonts w:ascii="Arial" w:hAnsi="Arial" w:cs="Arial"/>
          <w:color w:val="333333"/>
          <w:sz w:val="24"/>
          <w:szCs w:val="24"/>
          <w:shd w:val="clear" w:color="auto" w:fill="F7F8FA"/>
        </w:rPr>
        <w:t xml:space="preserve"> </w:t>
      </w:r>
      <w:r w:rsidR="009544B5" w:rsidRPr="00A0563B">
        <w:rPr>
          <w:rFonts w:ascii="Arial" w:hAnsi="Arial" w:cs="Arial"/>
          <w:color w:val="000000"/>
          <w:kern w:val="0"/>
          <w:sz w:val="22"/>
          <w:szCs w:val="22"/>
        </w:rPr>
        <w:t>correlation coefficient</w:t>
      </w:r>
      <w:r w:rsidR="009544B5" w:rsidRPr="00A0563B">
        <w:rPr>
          <w:rFonts w:ascii="Arial" w:hAnsi="Arial" w:cs="Arial" w:hint="eastAsia"/>
          <w:bCs/>
          <w:color w:val="000000"/>
          <w:sz w:val="22"/>
          <w:szCs w:val="22"/>
        </w:rPr>
        <w:t>.</w:t>
      </w:r>
      <w:r w:rsidR="009544B5">
        <w:rPr>
          <w:rFonts w:ascii="Arial" w:hAnsi="Arial" w:cs="Arial"/>
          <w:bCs/>
          <w:color w:val="000000"/>
          <w:sz w:val="22"/>
          <w:szCs w:val="22"/>
        </w:rPr>
        <w:t xml:space="preserve"> </w:t>
      </w:r>
      <w:r w:rsidR="00873FDA" w:rsidRPr="00A0563B">
        <w:rPr>
          <w:rFonts w:ascii="Arial" w:hAnsi="Arial" w:cs="Arial"/>
          <w:bCs/>
          <w:color w:val="000000"/>
          <w:sz w:val="22"/>
          <w:szCs w:val="22"/>
        </w:rPr>
        <w:t xml:space="preserve">In calculating the correlation between RVF and those traits, we selected only individuals whose TNC was greater than 10 in 9 days </w:t>
      </w:r>
      <w:r w:rsidR="00873FDA" w:rsidRPr="00A0563B">
        <w:rPr>
          <w:rFonts w:ascii="Arial" w:hAnsi="Arial" w:cs="Arial" w:hint="eastAsia"/>
          <w:bCs/>
          <w:color w:val="000000"/>
          <w:sz w:val="22"/>
          <w:szCs w:val="22"/>
        </w:rPr>
        <w:t>t</w:t>
      </w:r>
      <w:r w:rsidR="00873FDA" w:rsidRPr="00A0563B">
        <w:rPr>
          <w:rFonts w:ascii="Arial" w:hAnsi="Arial" w:cs="Arial"/>
          <w:bCs/>
          <w:color w:val="000000"/>
          <w:sz w:val="22"/>
          <w:szCs w:val="22"/>
        </w:rPr>
        <w:t>o eliminate individuals with few catches but high RVF</w:t>
      </w:r>
      <w:r w:rsidR="00873FDA" w:rsidRPr="00A0563B">
        <w:rPr>
          <w:rFonts w:ascii="Arial" w:hAnsi="Arial" w:cs="Arial" w:hint="eastAsia"/>
          <w:bCs/>
          <w:color w:val="000000"/>
          <w:sz w:val="22"/>
          <w:szCs w:val="22"/>
        </w:rPr>
        <w:t>.</w:t>
      </w:r>
    </w:p>
    <w:p w14:paraId="200BB868" w14:textId="5CA276F6" w:rsidR="00766CC2" w:rsidRPr="00873FDA" w:rsidRDefault="00766CC2" w:rsidP="0075521D">
      <w:pPr>
        <w:rPr>
          <w:rFonts w:ascii="Arial" w:hAnsi="Arial" w:cs="Arial"/>
          <w:bCs/>
          <w:color w:val="000000"/>
          <w:sz w:val="18"/>
          <w:szCs w:val="18"/>
        </w:rPr>
      </w:pPr>
    </w:p>
    <w:p w14:paraId="12A21690" w14:textId="0471F0D5" w:rsidR="004443CB" w:rsidRPr="00766CC2" w:rsidRDefault="00766CC2" w:rsidP="00766CC2">
      <w:pPr>
        <w:widowControl/>
        <w:jc w:val="left"/>
        <w:rPr>
          <w:rFonts w:ascii="Arial" w:hAnsi="Arial" w:cs="Arial"/>
          <w:bCs/>
          <w:color w:val="000000"/>
          <w:sz w:val="18"/>
          <w:szCs w:val="18"/>
        </w:rPr>
      </w:pPr>
      <w:r>
        <w:rPr>
          <w:rFonts w:ascii="Arial" w:hAnsi="Arial" w:cs="Arial"/>
          <w:bCs/>
          <w:color w:val="000000"/>
          <w:sz w:val="18"/>
          <w:szCs w:val="18"/>
        </w:rPr>
        <w:br w:type="page"/>
      </w:r>
    </w:p>
    <w:p w14:paraId="7EDE3D0D" w14:textId="1FB388F8" w:rsidR="008427DF" w:rsidRPr="00FD242E" w:rsidRDefault="00BF2EB8" w:rsidP="00766CC2">
      <w:pPr>
        <w:spacing w:line="480" w:lineRule="auto"/>
        <w:rPr>
          <w:rFonts w:ascii="Arial" w:hAnsi="Arial" w:cs="Arial"/>
          <w:bCs/>
          <w:color w:val="000000"/>
          <w:sz w:val="24"/>
          <w:szCs w:val="24"/>
        </w:rPr>
      </w:pPr>
      <w:r w:rsidRPr="00FD242E">
        <w:rPr>
          <w:rFonts w:ascii="Arial" w:hAnsi="Arial" w:cs="Arial"/>
          <w:b/>
          <w:color w:val="000000"/>
          <w:sz w:val="24"/>
          <w:szCs w:val="24"/>
        </w:rPr>
        <w:lastRenderedPageBreak/>
        <w:t>Supplementary Table 1</w:t>
      </w:r>
      <w:r w:rsidR="00857F7A" w:rsidRPr="00FD242E">
        <w:rPr>
          <w:rFonts w:ascii="Arial" w:hAnsi="Arial" w:cs="Arial"/>
          <w:b/>
          <w:color w:val="000000"/>
          <w:sz w:val="24"/>
          <w:szCs w:val="24"/>
        </w:rPr>
        <w:t>1</w:t>
      </w:r>
      <w:r w:rsidRPr="00FD242E">
        <w:rPr>
          <w:rFonts w:ascii="Arial" w:hAnsi="Arial" w:cs="Arial"/>
          <w:b/>
          <w:color w:val="000000"/>
          <w:sz w:val="24"/>
          <w:szCs w:val="24"/>
        </w:rPr>
        <w:t xml:space="preserve"> </w:t>
      </w:r>
      <w:r w:rsidRPr="00FD242E">
        <w:rPr>
          <w:rFonts w:ascii="Arial" w:hAnsi="Arial" w:cs="Arial"/>
          <w:bCs/>
          <w:color w:val="000000"/>
          <w:sz w:val="24"/>
          <w:szCs w:val="24"/>
        </w:rPr>
        <w:t xml:space="preserve">Correlation analysis </w:t>
      </w:r>
      <w:r w:rsidR="00150733" w:rsidRPr="00FD242E">
        <w:rPr>
          <w:rFonts w:ascii="Arial" w:hAnsi="Arial" w:cs="Arial"/>
          <w:bCs/>
          <w:color w:val="000000"/>
          <w:sz w:val="24"/>
          <w:szCs w:val="24"/>
        </w:rPr>
        <w:t xml:space="preserve">between TNFV and TFI </w:t>
      </w:r>
      <w:r w:rsidRPr="00FD242E">
        <w:rPr>
          <w:rFonts w:ascii="Arial" w:hAnsi="Arial" w:cs="Arial"/>
          <w:bCs/>
          <w:color w:val="000000"/>
          <w:sz w:val="24"/>
          <w:szCs w:val="24"/>
        </w:rPr>
        <w:t>of hybrid fish</w:t>
      </w:r>
    </w:p>
    <w:tbl>
      <w:tblPr>
        <w:tblStyle w:val="a7"/>
        <w:tblW w:w="0" w:type="auto"/>
        <w:tblInd w:w="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2130"/>
        <w:gridCol w:w="2130"/>
      </w:tblGrid>
      <w:tr w:rsidR="008427DF" w:rsidRPr="00EA2310" w14:paraId="416109FE" w14:textId="77777777" w:rsidTr="00766CC2">
        <w:tc>
          <w:tcPr>
            <w:tcW w:w="2129" w:type="dxa"/>
            <w:vMerge w:val="restart"/>
            <w:tcBorders>
              <w:top w:val="single" w:sz="4" w:space="0" w:color="auto"/>
            </w:tcBorders>
          </w:tcPr>
          <w:p w14:paraId="2ED9158F" w14:textId="77777777" w:rsidR="008427DF" w:rsidRPr="00EA2310" w:rsidRDefault="00BF2EB8" w:rsidP="00FD242E">
            <w:pPr>
              <w:spacing w:line="480" w:lineRule="auto"/>
              <w:jc w:val="center"/>
              <w:rPr>
                <w:rFonts w:ascii="Arial" w:hAnsi="Arial" w:cs="Arial"/>
                <w:b/>
                <w:color w:val="000000"/>
                <w:sz w:val="18"/>
                <w:szCs w:val="18"/>
              </w:rPr>
            </w:pPr>
            <w:r w:rsidRPr="00EA2310">
              <w:rPr>
                <w:rFonts w:ascii="Arial" w:hAnsi="Arial" w:cs="Arial"/>
                <w:bCs/>
                <w:color w:val="000000"/>
                <w:sz w:val="18"/>
                <w:szCs w:val="18"/>
              </w:rPr>
              <w:t>Item</w:t>
            </w:r>
          </w:p>
        </w:tc>
        <w:tc>
          <w:tcPr>
            <w:tcW w:w="4260" w:type="dxa"/>
            <w:gridSpan w:val="2"/>
            <w:tcBorders>
              <w:top w:val="single" w:sz="4" w:space="0" w:color="auto"/>
              <w:bottom w:val="single" w:sz="4" w:space="0" w:color="auto"/>
            </w:tcBorders>
          </w:tcPr>
          <w:p w14:paraId="591CCFE9" w14:textId="5086D62B" w:rsidR="008427DF" w:rsidRPr="00EA2310" w:rsidRDefault="00E8642D" w:rsidP="00FD242E">
            <w:pPr>
              <w:jc w:val="center"/>
              <w:rPr>
                <w:rFonts w:ascii="Arial" w:hAnsi="Arial" w:cs="Arial"/>
                <w:color w:val="000000"/>
                <w:kern w:val="0"/>
                <w:sz w:val="18"/>
                <w:szCs w:val="18"/>
              </w:rPr>
            </w:pPr>
            <w:r>
              <w:rPr>
                <w:rFonts w:ascii="Arial" w:hAnsi="Arial" w:cs="Arial"/>
                <w:bCs/>
                <w:color w:val="000000"/>
                <w:sz w:val="18"/>
                <w:szCs w:val="18"/>
              </w:rPr>
              <w:t>NVF</w:t>
            </w:r>
          </w:p>
        </w:tc>
      </w:tr>
      <w:tr w:rsidR="008427DF" w:rsidRPr="00EA2310" w14:paraId="36C10B13" w14:textId="77777777" w:rsidTr="00766CC2">
        <w:tc>
          <w:tcPr>
            <w:tcW w:w="2129" w:type="dxa"/>
            <w:vMerge/>
            <w:tcBorders>
              <w:bottom w:val="single" w:sz="4" w:space="0" w:color="auto"/>
            </w:tcBorders>
          </w:tcPr>
          <w:p w14:paraId="42C921C6" w14:textId="77777777" w:rsidR="008427DF" w:rsidRPr="00EA2310" w:rsidRDefault="008427DF" w:rsidP="00FD242E">
            <w:pPr>
              <w:jc w:val="center"/>
              <w:rPr>
                <w:rFonts w:ascii="Arial" w:hAnsi="Arial" w:cs="Arial"/>
                <w:b/>
                <w:color w:val="000000"/>
                <w:sz w:val="18"/>
                <w:szCs w:val="18"/>
              </w:rPr>
            </w:pPr>
          </w:p>
        </w:tc>
        <w:tc>
          <w:tcPr>
            <w:tcW w:w="2130" w:type="dxa"/>
            <w:tcBorders>
              <w:top w:val="single" w:sz="4" w:space="0" w:color="auto"/>
              <w:bottom w:val="single" w:sz="4" w:space="0" w:color="auto"/>
            </w:tcBorders>
          </w:tcPr>
          <w:p w14:paraId="3921943A" w14:textId="77777777" w:rsidR="008427DF" w:rsidRPr="00EA2310" w:rsidRDefault="00BF2EB8" w:rsidP="00FD242E">
            <w:pPr>
              <w:jc w:val="center"/>
              <w:rPr>
                <w:rFonts w:ascii="Arial" w:hAnsi="Arial" w:cs="Arial"/>
                <w:b/>
                <w:color w:val="000000"/>
                <w:sz w:val="18"/>
                <w:szCs w:val="18"/>
              </w:rPr>
            </w:pPr>
            <w:r w:rsidRPr="00EA2310">
              <w:rPr>
                <w:rFonts w:ascii="Arial" w:hAnsi="Arial" w:cs="Arial"/>
                <w:color w:val="000000"/>
                <w:kern w:val="0"/>
                <w:sz w:val="18"/>
                <w:szCs w:val="18"/>
              </w:rPr>
              <w:t>correlation coefficient</w:t>
            </w:r>
          </w:p>
        </w:tc>
        <w:tc>
          <w:tcPr>
            <w:tcW w:w="2130" w:type="dxa"/>
            <w:tcBorders>
              <w:top w:val="single" w:sz="4" w:space="0" w:color="auto"/>
              <w:bottom w:val="single" w:sz="4" w:space="0" w:color="auto"/>
            </w:tcBorders>
          </w:tcPr>
          <w:p w14:paraId="5840531B" w14:textId="77777777" w:rsidR="008427DF" w:rsidRPr="00EA2310" w:rsidRDefault="00BF2EB8" w:rsidP="00FD242E">
            <w:pPr>
              <w:jc w:val="center"/>
              <w:rPr>
                <w:rFonts w:ascii="Arial" w:hAnsi="Arial" w:cs="Arial"/>
                <w:b/>
                <w:color w:val="000000"/>
                <w:sz w:val="18"/>
                <w:szCs w:val="18"/>
              </w:rPr>
            </w:pPr>
            <w:r w:rsidRPr="00EA2310">
              <w:rPr>
                <w:rFonts w:ascii="Arial" w:hAnsi="Arial" w:cs="Arial"/>
                <w:color w:val="000000"/>
                <w:kern w:val="0"/>
                <w:sz w:val="18"/>
                <w:szCs w:val="18"/>
              </w:rPr>
              <w:t>P-value</w:t>
            </w:r>
          </w:p>
        </w:tc>
      </w:tr>
      <w:tr w:rsidR="008427DF" w:rsidRPr="00EA2310" w14:paraId="6C94C18B" w14:textId="77777777" w:rsidTr="00766CC2">
        <w:tc>
          <w:tcPr>
            <w:tcW w:w="2129" w:type="dxa"/>
            <w:tcBorders>
              <w:top w:val="single" w:sz="4" w:space="0" w:color="auto"/>
            </w:tcBorders>
          </w:tcPr>
          <w:p w14:paraId="26D2B0B2" w14:textId="77777777" w:rsidR="008427DF" w:rsidRPr="00EA2310" w:rsidRDefault="00BF2EB8" w:rsidP="00FD242E">
            <w:pPr>
              <w:jc w:val="center"/>
              <w:rPr>
                <w:rFonts w:ascii="Arial" w:hAnsi="Arial" w:cs="Arial"/>
                <w:color w:val="000000"/>
                <w:kern w:val="0"/>
                <w:sz w:val="18"/>
                <w:szCs w:val="18"/>
              </w:rPr>
            </w:pPr>
            <w:r w:rsidRPr="00EA2310">
              <w:rPr>
                <w:rFonts w:ascii="Arial" w:hAnsi="Arial" w:cs="Arial"/>
                <w:color w:val="000000"/>
                <w:kern w:val="0"/>
                <w:sz w:val="18"/>
                <w:szCs w:val="18"/>
              </w:rPr>
              <w:t>TFI(</w:t>
            </w:r>
            <w:hyperlink r:id="rId40" w:anchor="/javascript:;" w:history="1">
              <w:r w:rsidRPr="00EA2310">
                <w:rPr>
                  <w:rFonts w:ascii="Arial" w:hAnsi="Arial" w:cs="Arial"/>
                  <w:color w:val="000000"/>
                  <w:kern w:val="0"/>
                  <w:sz w:val="18"/>
                  <w:szCs w:val="18"/>
                </w:rPr>
                <w:t>Shrimp</w:t>
              </w:r>
            </w:hyperlink>
            <w:r w:rsidRPr="00EA2310">
              <w:rPr>
                <w:rFonts w:ascii="Arial" w:hAnsi="Arial" w:cs="Arial"/>
                <w:color w:val="000000"/>
                <w:kern w:val="0"/>
                <w:sz w:val="18"/>
                <w:szCs w:val="18"/>
              </w:rPr>
              <w:t>)</w:t>
            </w:r>
          </w:p>
        </w:tc>
        <w:tc>
          <w:tcPr>
            <w:tcW w:w="2130" w:type="dxa"/>
            <w:tcBorders>
              <w:top w:val="single" w:sz="4" w:space="0" w:color="auto"/>
            </w:tcBorders>
          </w:tcPr>
          <w:p w14:paraId="7BD15981" w14:textId="77777777" w:rsidR="008427DF" w:rsidRPr="00EA2310" w:rsidRDefault="00BF2EB8" w:rsidP="00FD242E">
            <w:pPr>
              <w:jc w:val="center"/>
              <w:rPr>
                <w:rFonts w:ascii="Arial" w:hAnsi="Arial" w:cs="Arial"/>
                <w:color w:val="000000"/>
                <w:kern w:val="0"/>
                <w:sz w:val="18"/>
                <w:szCs w:val="18"/>
              </w:rPr>
            </w:pPr>
            <w:r w:rsidRPr="00EA2310">
              <w:rPr>
                <w:rFonts w:ascii="Arial" w:hAnsi="Arial" w:cs="Arial"/>
                <w:color w:val="000000"/>
                <w:kern w:val="0"/>
                <w:sz w:val="18"/>
                <w:szCs w:val="18"/>
              </w:rPr>
              <w:t>0.112</w:t>
            </w:r>
          </w:p>
        </w:tc>
        <w:tc>
          <w:tcPr>
            <w:tcW w:w="2130" w:type="dxa"/>
            <w:tcBorders>
              <w:top w:val="single" w:sz="4" w:space="0" w:color="auto"/>
            </w:tcBorders>
          </w:tcPr>
          <w:p w14:paraId="29639696" w14:textId="77777777" w:rsidR="008427DF" w:rsidRPr="00EA2310" w:rsidRDefault="00BF2EB8" w:rsidP="00FD242E">
            <w:pPr>
              <w:jc w:val="center"/>
              <w:rPr>
                <w:rFonts w:ascii="Arial" w:hAnsi="Arial" w:cs="Arial"/>
                <w:color w:val="000000"/>
                <w:kern w:val="0"/>
                <w:sz w:val="18"/>
                <w:szCs w:val="18"/>
              </w:rPr>
            </w:pPr>
            <w:r w:rsidRPr="00EA2310">
              <w:rPr>
                <w:rFonts w:ascii="Arial" w:hAnsi="Arial" w:cs="Arial"/>
                <w:color w:val="000000"/>
                <w:kern w:val="0"/>
                <w:sz w:val="18"/>
                <w:szCs w:val="18"/>
              </w:rPr>
              <w:t>0.543</w:t>
            </w:r>
          </w:p>
        </w:tc>
      </w:tr>
      <w:tr w:rsidR="008427DF" w:rsidRPr="00EA2310" w14:paraId="23649A39" w14:textId="77777777" w:rsidTr="00766CC2">
        <w:tc>
          <w:tcPr>
            <w:tcW w:w="2129" w:type="dxa"/>
            <w:tcBorders>
              <w:bottom w:val="single" w:sz="4" w:space="0" w:color="auto"/>
            </w:tcBorders>
          </w:tcPr>
          <w:p w14:paraId="21D1F586" w14:textId="77777777" w:rsidR="008427DF" w:rsidRPr="00EA2310" w:rsidRDefault="00BF2EB8" w:rsidP="00FD242E">
            <w:pPr>
              <w:jc w:val="center"/>
              <w:rPr>
                <w:rFonts w:ascii="Arial" w:hAnsi="Arial" w:cs="Arial"/>
                <w:color w:val="000000"/>
                <w:kern w:val="0"/>
                <w:sz w:val="18"/>
                <w:szCs w:val="18"/>
              </w:rPr>
            </w:pPr>
            <w:r w:rsidRPr="00EA2310">
              <w:rPr>
                <w:rFonts w:ascii="Arial" w:hAnsi="Arial" w:cs="Arial"/>
                <w:color w:val="000000"/>
                <w:kern w:val="0"/>
                <w:sz w:val="18"/>
                <w:szCs w:val="18"/>
              </w:rPr>
              <w:t>TFI(</w:t>
            </w:r>
            <w:hyperlink r:id="rId41" w:anchor="/javascript:;" w:history="1">
              <w:r w:rsidRPr="00EA2310">
                <w:rPr>
                  <w:rFonts w:ascii="Arial" w:hAnsi="Arial" w:cs="Arial"/>
                  <w:color w:val="000000"/>
                  <w:kern w:val="0"/>
                  <w:sz w:val="18"/>
                  <w:szCs w:val="18"/>
                </w:rPr>
                <w:t>Blood</w:t>
              </w:r>
            </w:hyperlink>
            <w:r w:rsidRPr="00EA2310">
              <w:rPr>
                <w:rFonts w:ascii="Arial" w:hAnsi="Arial" w:cs="Arial"/>
                <w:color w:val="000000"/>
                <w:kern w:val="0"/>
                <w:sz w:val="18"/>
                <w:szCs w:val="18"/>
              </w:rPr>
              <w:t xml:space="preserve"> </w:t>
            </w:r>
            <w:hyperlink r:id="rId42" w:anchor="/javascript:;" w:history="1">
              <w:r w:rsidRPr="00EA2310">
                <w:rPr>
                  <w:rFonts w:ascii="Arial" w:hAnsi="Arial" w:cs="Arial"/>
                  <w:color w:val="000000"/>
                  <w:kern w:val="0"/>
                  <w:sz w:val="18"/>
                  <w:szCs w:val="18"/>
                </w:rPr>
                <w:t>worm</w:t>
              </w:r>
            </w:hyperlink>
            <w:r w:rsidRPr="00EA2310">
              <w:rPr>
                <w:rFonts w:ascii="Arial" w:hAnsi="Arial" w:cs="Arial"/>
                <w:color w:val="000000"/>
                <w:kern w:val="0"/>
                <w:sz w:val="18"/>
                <w:szCs w:val="18"/>
              </w:rPr>
              <w:t>)</w:t>
            </w:r>
          </w:p>
        </w:tc>
        <w:tc>
          <w:tcPr>
            <w:tcW w:w="2130" w:type="dxa"/>
            <w:tcBorders>
              <w:bottom w:val="single" w:sz="4" w:space="0" w:color="auto"/>
            </w:tcBorders>
          </w:tcPr>
          <w:p w14:paraId="0EC4CB42" w14:textId="77777777" w:rsidR="008427DF" w:rsidRPr="00EA2310" w:rsidRDefault="00BF2EB8" w:rsidP="00FD242E">
            <w:pPr>
              <w:jc w:val="center"/>
              <w:rPr>
                <w:rFonts w:ascii="Arial" w:hAnsi="Arial" w:cs="Arial"/>
                <w:color w:val="000000"/>
                <w:kern w:val="0"/>
                <w:sz w:val="18"/>
                <w:szCs w:val="18"/>
              </w:rPr>
            </w:pPr>
            <w:r w:rsidRPr="00EA2310">
              <w:rPr>
                <w:rFonts w:ascii="Arial" w:hAnsi="Arial" w:cs="Arial"/>
                <w:color w:val="000000"/>
                <w:kern w:val="0"/>
                <w:sz w:val="18"/>
                <w:szCs w:val="18"/>
              </w:rPr>
              <w:t>-0.189</w:t>
            </w:r>
          </w:p>
        </w:tc>
        <w:tc>
          <w:tcPr>
            <w:tcW w:w="2130" w:type="dxa"/>
            <w:tcBorders>
              <w:bottom w:val="single" w:sz="4" w:space="0" w:color="auto"/>
            </w:tcBorders>
          </w:tcPr>
          <w:p w14:paraId="2EB65195" w14:textId="77777777" w:rsidR="008427DF" w:rsidRPr="00EA2310" w:rsidRDefault="00BF2EB8" w:rsidP="00FD242E">
            <w:pPr>
              <w:jc w:val="center"/>
              <w:rPr>
                <w:rFonts w:ascii="Arial" w:hAnsi="Arial" w:cs="Arial"/>
                <w:color w:val="000000"/>
                <w:kern w:val="0"/>
                <w:sz w:val="18"/>
                <w:szCs w:val="18"/>
              </w:rPr>
            </w:pPr>
            <w:r w:rsidRPr="00EA2310">
              <w:rPr>
                <w:rFonts w:ascii="Arial" w:hAnsi="Arial" w:cs="Arial"/>
                <w:color w:val="000000"/>
                <w:kern w:val="0"/>
                <w:sz w:val="18"/>
                <w:szCs w:val="18"/>
              </w:rPr>
              <w:t>0.300</w:t>
            </w:r>
          </w:p>
        </w:tc>
      </w:tr>
    </w:tbl>
    <w:p w14:paraId="6472D156" w14:textId="306D5031" w:rsidR="00766CC2" w:rsidRDefault="00150733" w:rsidP="00E8642D">
      <w:pPr>
        <w:rPr>
          <w:rFonts w:ascii="Arial" w:hAnsi="Arial" w:cs="Arial"/>
          <w:bCs/>
          <w:color w:val="000000"/>
          <w:sz w:val="18"/>
          <w:szCs w:val="18"/>
        </w:rPr>
      </w:pPr>
      <w:r w:rsidRPr="00150733">
        <w:rPr>
          <w:rFonts w:ascii="Arial" w:hAnsi="Arial" w:cs="Arial" w:hint="eastAsia"/>
          <w:bCs/>
          <w:color w:val="000000"/>
          <w:sz w:val="18"/>
          <w:szCs w:val="18"/>
        </w:rPr>
        <w:t>TFI</w:t>
      </w:r>
      <w:r>
        <w:rPr>
          <w:rFonts w:ascii="Arial" w:hAnsi="Arial" w:cs="Arial"/>
          <w:bCs/>
          <w:color w:val="000000"/>
          <w:sz w:val="18"/>
          <w:szCs w:val="18"/>
        </w:rPr>
        <w:t xml:space="preserve">: </w:t>
      </w:r>
      <w:r w:rsidR="00FD242E">
        <w:rPr>
          <w:rFonts w:ascii="Arial" w:hAnsi="Arial" w:cs="Arial"/>
          <w:bCs/>
          <w:color w:val="000000"/>
          <w:sz w:val="18"/>
          <w:szCs w:val="18"/>
        </w:rPr>
        <w:t>T</w:t>
      </w:r>
      <w:r w:rsidRPr="00150733">
        <w:rPr>
          <w:rFonts w:ascii="Arial" w:hAnsi="Arial" w:cs="Arial"/>
          <w:bCs/>
          <w:color w:val="000000"/>
          <w:sz w:val="18"/>
          <w:szCs w:val="18"/>
        </w:rPr>
        <w:t>otal food intake</w:t>
      </w:r>
      <w:r>
        <w:rPr>
          <w:rFonts w:ascii="Arial" w:hAnsi="Arial" w:cs="Arial"/>
          <w:bCs/>
          <w:color w:val="000000"/>
          <w:sz w:val="18"/>
          <w:szCs w:val="18"/>
        </w:rPr>
        <w:t xml:space="preserve">. </w:t>
      </w:r>
      <w:r w:rsidR="00E8642D" w:rsidRPr="00E8642D">
        <w:rPr>
          <w:rFonts w:ascii="Arial" w:hAnsi="Arial" w:cs="Arial"/>
          <w:bCs/>
          <w:color w:val="000000"/>
          <w:sz w:val="18"/>
          <w:szCs w:val="18"/>
        </w:rPr>
        <w:t>NVF: total</w:t>
      </w:r>
      <w:r w:rsidR="00E8642D" w:rsidRPr="00E8642D">
        <w:rPr>
          <w:rFonts w:ascii="Arial" w:hAnsi="Arial" w:cs="Arial" w:hint="eastAsia"/>
          <w:bCs/>
          <w:color w:val="000000"/>
          <w:sz w:val="18"/>
          <w:szCs w:val="18"/>
        </w:rPr>
        <w:t xml:space="preserve"> number of vomiting fish</w:t>
      </w:r>
      <w:r w:rsidR="00E8642D">
        <w:rPr>
          <w:rFonts w:ascii="Arial" w:hAnsi="Arial" w:cs="Arial"/>
          <w:bCs/>
          <w:color w:val="000000"/>
          <w:sz w:val="18"/>
          <w:szCs w:val="18"/>
        </w:rPr>
        <w:t>.</w:t>
      </w:r>
    </w:p>
    <w:p w14:paraId="6CAA3307" w14:textId="77777777" w:rsidR="00766CC2" w:rsidRDefault="00766CC2">
      <w:pPr>
        <w:widowControl/>
        <w:jc w:val="left"/>
        <w:rPr>
          <w:rFonts w:ascii="Arial" w:hAnsi="Arial" w:cs="Arial"/>
          <w:bCs/>
          <w:color w:val="000000"/>
          <w:sz w:val="18"/>
          <w:szCs w:val="18"/>
        </w:rPr>
      </w:pPr>
      <w:r>
        <w:rPr>
          <w:rFonts w:ascii="Arial" w:hAnsi="Arial" w:cs="Arial"/>
          <w:bCs/>
          <w:color w:val="000000"/>
          <w:sz w:val="18"/>
          <w:szCs w:val="18"/>
        </w:rPr>
        <w:br w:type="page"/>
      </w:r>
    </w:p>
    <w:p w14:paraId="36E31674" w14:textId="3C0D15BE" w:rsidR="00766CC2" w:rsidRPr="00766CC2" w:rsidRDefault="00766CC2" w:rsidP="00A613FC">
      <w:pPr>
        <w:spacing w:line="480" w:lineRule="auto"/>
        <w:rPr>
          <w:rFonts w:ascii="Arial" w:hAnsi="Arial" w:cs="Arial"/>
          <w:b/>
          <w:color w:val="000000"/>
          <w:sz w:val="24"/>
          <w:szCs w:val="24"/>
        </w:rPr>
      </w:pPr>
      <w:r w:rsidRPr="00766CC2">
        <w:rPr>
          <w:rFonts w:ascii="Arial" w:hAnsi="Arial" w:cs="Arial"/>
          <w:b/>
          <w:color w:val="000000"/>
          <w:sz w:val="24"/>
          <w:szCs w:val="24"/>
        </w:rPr>
        <w:lastRenderedPageBreak/>
        <w:t>References</w:t>
      </w:r>
    </w:p>
    <w:p w14:paraId="541B3E6F" w14:textId="77777777" w:rsidR="00EE0D42" w:rsidRPr="00EE0D42" w:rsidRDefault="000D41CF" w:rsidP="00EE0D42">
      <w:pPr>
        <w:pStyle w:val="EndNoteBibliography"/>
        <w:ind w:left="720" w:hanging="720"/>
      </w:pPr>
      <w:r w:rsidRPr="00766CC2">
        <w:rPr>
          <w:rFonts w:ascii="Arial" w:hAnsi="Arial" w:cs="Arial"/>
          <w:bCs/>
          <w:color w:val="000000"/>
          <w:sz w:val="24"/>
          <w:szCs w:val="24"/>
        </w:rPr>
        <w:fldChar w:fldCharType="begin"/>
      </w:r>
      <w:r w:rsidRPr="00766CC2">
        <w:rPr>
          <w:rFonts w:ascii="Arial" w:hAnsi="Arial" w:cs="Arial"/>
          <w:bCs/>
          <w:color w:val="000000"/>
          <w:sz w:val="24"/>
          <w:szCs w:val="24"/>
        </w:rPr>
        <w:instrText xml:space="preserve"> ADDIN EN.REFLIST </w:instrText>
      </w:r>
      <w:r w:rsidRPr="00766CC2">
        <w:rPr>
          <w:rFonts w:ascii="Arial" w:hAnsi="Arial" w:cs="Arial"/>
          <w:bCs/>
          <w:color w:val="000000"/>
          <w:sz w:val="24"/>
          <w:szCs w:val="24"/>
        </w:rPr>
        <w:fldChar w:fldCharType="separate"/>
      </w:r>
      <w:bookmarkStart w:id="15" w:name="_ENREF_1"/>
      <w:r w:rsidR="00EE0D42" w:rsidRPr="00EE0D42">
        <w:t>1.</w:t>
      </w:r>
      <w:r w:rsidR="00EE0D42" w:rsidRPr="00EE0D42">
        <w:tab/>
        <w:t xml:space="preserve">Gu HR, Wan YF, Yang Y, Ao Q, Cheng WL, Deng SH, Pu DY, He XF, Jin L, Wang ZJ: </w:t>
      </w:r>
      <w:r w:rsidR="00EE0D42" w:rsidRPr="00EE0D42">
        <w:rPr>
          <w:b/>
        </w:rPr>
        <w:t>Genetic and morphology analysis among the pentaploid F-1 hybrid fishes (Schizothorax wangchiachii female x Percocypris pingi male) and their parents.</w:t>
      </w:r>
      <w:r w:rsidR="00EE0D42" w:rsidRPr="00EE0D42">
        <w:t xml:space="preserve"> </w:t>
      </w:r>
      <w:r w:rsidR="00EE0D42" w:rsidRPr="00EE0D42">
        <w:rPr>
          <w:i/>
        </w:rPr>
        <w:t xml:space="preserve">Animal </w:t>
      </w:r>
      <w:r w:rsidR="00EE0D42" w:rsidRPr="00EE0D42">
        <w:t xml:space="preserve">2019, </w:t>
      </w:r>
      <w:r w:rsidR="00EE0D42" w:rsidRPr="00EE0D42">
        <w:rPr>
          <w:b/>
        </w:rPr>
        <w:t>13:</w:t>
      </w:r>
      <w:r w:rsidR="00EE0D42" w:rsidRPr="00EE0D42">
        <w:t>2755-2764.</w:t>
      </w:r>
      <w:bookmarkEnd w:id="15"/>
    </w:p>
    <w:p w14:paraId="657D2F0F" w14:textId="446AE68B" w:rsidR="008427DF" w:rsidRPr="00766CC2" w:rsidRDefault="000D41CF" w:rsidP="00A613FC">
      <w:pPr>
        <w:spacing w:line="480" w:lineRule="auto"/>
        <w:rPr>
          <w:rFonts w:ascii="Arial" w:hAnsi="Arial" w:cs="Arial"/>
          <w:bCs/>
          <w:color w:val="000000"/>
          <w:sz w:val="24"/>
          <w:szCs w:val="24"/>
        </w:rPr>
      </w:pPr>
      <w:r w:rsidRPr="00766CC2">
        <w:rPr>
          <w:rFonts w:ascii="Arial" w:hAnsi="Arial" w:cs="Arial"/>
          <w:bCs/>
          <w:color w:val="000000"/>
          <w:sz w:val="24"/>
          <w:szCs w:val="24"/>
        </w:rPr>
        <w:fldChar w:fldCharType="end"/>
      </w:r>
    </w:p>
    <w:sectPr w:rsidR="008427DF" w:rsidRPr="00766CC2" w:rsidSect="00A613FC">
      <w:footerReference w:type="default" r:id="rId4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C14EB" w14:textId="77777777" w:rsidR="0058499E" w:rsidRDefault="0058499E" w:rsidP="00BF2EB8">
      <w:r>
        <w:separator/>
      </w:r>
    </w:p>
  </w:endnote>
  <w:endnote w:type="continuationSeparator" w:id="0">
    <w:p w14:paraId="799C8A15" w14:textId="77777777" w:rsidR="0058499E" w:rsidRDefault="0058499E" w:rsidP="00BF2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921670"/>
      <w:docPartObj>
        <w:docPartGallery w:val="Page Numbers (Bottom of Page)"/>
        <w:docPartUnique/>
      </w:docPartObj>
    </w:sdtPr>
    <w:sdtEndPr/>
    <w:sdtContent>
      <w:p w14:paraId="43EAF1FE" w14:textId="1F0FC379" w:rsidR="005E176A" w:rsidRDefault="005E176A">
        <w:pPr>
          <w:pStyle w:val="a3"/>
          <w:jc w:val="center"/>
        </w:pPr>
        <w:r>
          <w:fldChar w:fldCharType="begin"/>
        </w:r>
        <w:r>
          <w:instrText>PAGE   \* MERGEFORMAT</w:instrText>
        </w:r>
        <w:r>
          <w:fldChar w:fldCharType="separate"/>
        </w:r>
        <w:r>
          <w:rPr>
            <w:lang w:val="zh-CN"/>
          </w:rPr>
          <w:t>2</w:t>
        </w:r>
        <w:r>
          <w:fldChar w:fldCharType="end"/>
        </w:r>
      </w:p>
    </w:sdtContent>
  </w:sdt>
  <w:p w14:paraId="25161160" w14:textId="77777777" w:rsidR="005E176A" w:rsidRDefault="005E176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496AC" w14:textId="77777777" w:rsidR="0058499E" w:rsidRDefault="0058499E" w:rsidP="00BF2EB8">
      <w:r>
        <w:separator/>
      </w:r>
    </w:p>
  </w:footnote>
  <w:footnote w:type="continuationSeparator" w:id="0">
    <w:p w14:paraId="1162AFCB" w14:textId="77777777" w:rsidR="0058499E" w:rsidRDefault="0058499E" w:rsidP="00BF2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450FCE"/>
    <w:multiLevelType w:val="multilevel"/>
    <w:tmpl w:val="29AC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in Zo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azwr5efszfp2oetex2pwrftep9ser2atvpw&quot;&gt;我的EndNote库&lt;record-ids&gt;&lt;item&gt;84&lt;/item&gt;&lt;/record-ids&gt;&lt;/item&gt;&lt;/Libraries&gt;"/>
  </w:docVars>
  <w:rsids>
    <w:rsidRoot w:val="00675F01"/>
    <w:rsid w:val="00033CC1"/>
    <w:rsid w:val="0004054C"/>
    <w:rsid w:val="000D0443"/>
    <w:rsid w:val="000D18CC"/>
    <w:rsid w:val="000D41CF"/>
    <w:rsid w:val="000F4BF4"/>
    <w:rsid w:val="00150733"/>
    <w:rsid w:val="001C55EF"/>
    <w:rsid w:val="001E2F5E"/>
    <w:rsid w:val="00207E82"/>
    <w:rsid w:val="00221969"/>
    <w:rsid w:val="002D02C7"/>
    <w:rsid w:val="002D7ECB"/>
    <w:rsid w:val="002F18CC"/>
    <w:rsid w:val="003176DC"/>
    <w:rsid w:val="00341B4B"/>
    <w:rsid w:val="00342A72"/>
    <w:rsid w:val="00356B6B"/>
    <w:rsid w:val="00362A95"/>
    <w:rsid w:val="00376B0D"/>
    <w:rsid w:val="00384423"/>
    <w:rsid w:val="00391B49"/>
    <w:rsid w:val="00393C31"/>
    <w:rsid w:val="003F5F77"/>
    <w:rsid w:val="004443CB"/>
    <w:rsid w:val="00463A2E"/>
    <w:rsid w:val="004742DF"/>
    <w:rsid w:val="00475AFE"/>
    <w:rsid w:val="004806AA"/>
    <w:rsid w:val="005001EB"/>
    <w:rsid w:val="00511F65"/>
    <w:rsid w:val="005212D2"/>
    <w:rsid w:val="0058499E"/>
    <w:rsid w:val="005B1CDE"/>
    <w:rsid w:val="005E176A"/>
    <w:rsid w:val="00610EA3"/>
    <w:rsid w:val="00614D54"/>
    <w:rsid w:val="00633575"/>
    <w:rsid w:val="00641104"/>
    <w:rsid w:val="0066476C"/>
    <w:rsid w:val="00675F01"/>
    <w:rsid w:val="0069116D"/>
    <w:rsid w:val="00697E5B"/>
    <w:rsid w:val="00732C17"/>
    <w:rsid w:val="0075521D"/>
    <w:rsid w:val="00766CC2"/>
    <w:rsid w:val="007A404E"/>
    <w:rsid w:val="007A4337"/>
    <w:rsid w:val="007B0392"/>
    <w:rsid w:val="007F5B93"/>
    <w:rsid w:val="00812DAF"/>
    <w:rsid w:val="008427DF"/>
    <w:rsid w:val="00857F7A"/>
    <w:rsid w:val="00873FDA"/>
    <w:rsid w:val="0087524D"/>
    <w:rsid w:val="00891693"/>
    <w:rsid w:val="008C3BFD"/>
    <w:rsid w:val="00925F06"/>
    <w:rsid w:val="0093441D"/>
    <w:rsid w:val="009544B5"/>
    <w:rsid w:val="009A3ADF"/>
    <w:rsid w:val="009A438F"/>
    <w:rsid w:val="009B501F"/>
    <w:rsid w:val="009D3827"/>
    <w:rsid w:val="00A0563B"/>
    <w:rsid w:val="00A27FA4"/>
    <w:rsid w:val="00A613FC"/>
    <w:rsid w:val="00A6252B"/>
    <w:rsid w:val="00A72661"/>
    <w:rsid w:val="00A9096A"/>
    <w:rsid w:val="00AD3814"/>
    <w:rsid w:val="00B737AF"/>
    <w:rsid w:val="00B964F4"/>
    <w:rsid w:val="00BC2920"/>
    <w:rsid w:val="00BC5BAD"/>
    <w:rsid w:val="00BC73ED"/>
    <w:rsid w:val="00BF2EB8"/>
    <w:rsid w:val="00C13ABD"/>
    <w:rsid w:val="00C25354"/>
    <w:rsid w:val="00C653AC"/>
    <w:rsid w:val="00C753C8"/>
    <w:rsid w:val="00C76EB1"/>
    <w:rsid w:val="00CB207A"/>
    <w:rsid w:val="00D15353"/>
    <w:rsid w:val="00D209B5"/>
    <w:rsid w:val="00DE3DEC"/>
    <w:rsid w:val="00E8642D"/>
    <w:rsid w:val="00EA2310"/>
    <w:rsid w:val="00EE0D42"/>
    <w:rsid w:val="00EE4F54"/>
    <w:rsid w:val="00EF312F"/>
    <w:rsid w:val="00F04081"/>
    <w:rsid w:val="00FA67CA"/>
    <w:rsid w:val="00FD242E"/>
    <w:rsid w:val="00FE58F8"/>
    <w:rsid w:val="0D6C0E18"/>
    <w:rsid w:val="3DB2392B"/>
    <w:rsid w:val="4C236DA2"/>
    <w:rsid w:val="58BF442F"/>
    <w:rsid w:val="6981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0025B"/>
  <w15:docId w15:val="{A51BEA2C-8F25-4B11-A301-BF099448E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unhideWhenUsed/>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skip">
    <w:name w:val="skip"/>
    <w:basedOn w:val="a0"/>
    <w:qFormat/>
  </w:style>
  <w:style w:type="character" w:customStyle="1" w:styleId="apple-converted-space">
    <w:name w:val="apple-converted-space"/>
    <w:basedOn w:val="a0"/>
    <w:qFormat/>
  </w:style>
  <w:style w:type="paragraph" w:customStyle="1" w:styleId="src">
    <w:name w:val="src"/>
    <w:basedOn w:val="a"/>
    <w:qFormat/>
    <w:pPr>
      <w:widowControl/>
      <w:spacing w:before="100" w:beforeAutospacing="1" w:after="100" w:afterAutospacing="1"/>
      <w:jc w:val="left"/>
    </w:pPr>
    <w:rPr>
      <w:rFonts w:ascii="宋体" w:hAnsi="宋体" w:cs="宋体"/>
      <w:kern w:val="0"/>
      <w:sz w:val="24"/>
      <w:szCs w:val="24"/>
    </w:rPr>
  </w:style>
  <w:style w:type="paragraph" w:customStyle="1" w:styleId="EndNoteBibliographyTitle">
    <w:name w:val="EndNote Bibliography Title"/>
    <w:basedOn w:val="a"/>
    <w:link w:val="EndNoteBibliographyTitle0"/>
    <w:rsid w:val="000D41CF"/>
    <w:pPr>
      <w:jc w:val="center"/>
    </w:pPr>
    <w:rPr>
      <w:rFonts w:cs="Calibri"/>
      <w:noProof/>
      <w:sz w:val="20"/>
    </w:rPr>
  </w:style>
  <w:style w:type="character" w:customStyle="1" w:styleId="EndNoteBibliographyTitle0">
    <w:name w:val="EndNote Bibliography Title 字符"/>
    <w:basedOn w:val="a0"/>
    <w:link w:val="EndNoteBibliographyTitle"/>
    <w:rsid w:val="000D41CF"/>
    <w:rPr>
      <w:rFonts w:ascii="Calibri" w:hAnsi="Calibri" w:cs="Calibri"/>
      <w:noProof/>
      <w:kern w:val="2"/>
      <w:szCs w:val="21"/>
    </w:rPr>
  </w:style>
  <w:style w:type="paragraph" w:customStyle="1" w:styleId="EndNoteBibliography">
    <w:name w:val="EndNote Bibliography"/>
    <w:basedOn w:val="a"/>
    <w:link w:val="EndNoteBibliography0"/>
    <w:rsid w:val="000D41CF"/>
    <w:rPr>
      <w:rFonts w:cs="Calibri"/>
      <w:noProof/>
      <w:sz w:val="20"/>
    </w:rPr>
  </w:style>
  <w:style w:type="character" w:customStyle="1" w:styleId="EndNoteBibliography0">
    <w:name w:val="EndNote Bibliography 字符"/>
    <w:basedOn w:val="a0"/>
    <w:link w:val="EndNoteBibliography"/>
    <w:rsid w:val="000D41CF"/>
    <w:rPr>
      <w:rFonts w:ascii="Calibri" w:hAnsi="Calibri" w:cs="Calibri"/>
      <w:noProof/>
      <w:kern w:val="2"/>
      <w:szCs w:val="21"/>
    </w:rPr>
  </w:style>
  <w:style w:type="character" w:styleId="a9">
    <w:name w:val="Unresolved Mention"/>
    <w:basedOn w:val="a0"/>
    <w:uiPriority w:val="99"/>
    <w:semiHidden/>
    <w:unhideWhenUsed/>
    <w:rsid w:val="000D41CF"/>
    <w:rPr>
      <w:color w:val="605E5C"/>
      <w:shd w:val="clear" w:color="auto" w:fill="E1DFDD"/>
    </w:rPr>
  </w:style>
  <w:style w:type="character" w:styleId="aa">
    <w:name w:val="line number"/>
    <w:basedOn w:val="a0"/>
    <w:uiPriority w:val="99"/>
    <w:semiHidden/>
    <w:unhideWhenUsed/>
    <w:rsid w:val="00A61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201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image" Target="media/image1.png"/><Relationship Id="rId39" Type="http://schemas.openxmlformats.org/officeDocument/2006/relationships/hyperlink" Target="javascript:;" TargetMode="External"/><Relationship Id="rId21" Type="http://schemas.openxmlformats.org/officeDocument/2006/relationships/hyperlink" Target="javascript:;" TargetMode="External"/><Relationship Id="rId34" Type="http://schemas.openxmlformats.org/officeDocument/2006/relationships/hyperlink" Target="javascript:;" TargetMode="External"/><Relationship Id="rId42" Type="http://schemas.openxmlformats.org/officeDocument/2006/relationships/hyperlink" Target="D:/Dict/8.9.3.0/resultui/html/index.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javascript:;" TargetMode="External"/><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hyperlink" Target="D:/Dict/8.9.3.0/resultui/html/index.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image" Target="media/image3.png"/><Relationship Id="rId36" Type="http://schemas.openxmlformats.org/officeDocument/2006/relationships/hyperlink" Target="javascript:;" TargetMode="External"/><Relationship Id="rId10" Type="http://schemas.openxmlformats.org/officeDocument/2006/relationships/hyperlink" Target="javascript:;" TargetMode="External"/><Relationship Id="rId19"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Wangzj1969@126.com" TargetMode="External"/><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image" Target="media/image2.png"/><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D:/Dict/8.9.3.0/resultui/html/index.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024EF66-B55C-4C84-997F-4BDAE2785A0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28</Pages>
  <Words>5144</Words>
  <Characters>29321</Characters>
  <Application>Microsoft Office Word</Application>
  <DocSecurity>0</DocSecurity>
  <Lines>244</Lines>
  <Paragraphs>68</Paragraphs>
  <ScaleCrop>false</ScaleCrop>
  <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辜浩然</dc:creator>
  <cp:lastModifiedBy>328544015@qq.com</cp:lastModifiedBy>
  <cp:revision>16</cp:revision>
  <dcterms:created xsi:type="dcterms:W3CDTF">2020-05-16T11:56:00Z</dcterms:created>
  <dcterms:modified xsi:type="dcterms:W3CDTF">2020-09-19T00:07:00Z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