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71BD" w14:textId="32CA9555" w:rsidR="00427F99" w:rsidRDefault="00737569" w:rsidP="002F5DF4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touch 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harvesting</w:t>
      </w:r>
      <w:r w:rsidRPr="007F6E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in off-pump coronary artery bypass grafting with sequential saphenous vein graft: a single-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centre</w:t>
      </w:r>
      <w:r w:rsidRPr="007F6E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prospective randomized controlled trial</w:t>
      </w:r>
    </w:p>
    <w:p w14:paraId="26F1B54D" w14:textId="77777777" w:rsidR="00357D92" w:rsidRPr="002F5DF4" w:rsidRDefault="00357D92" w:rsidP="002F5DF4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</w:pPr>
    </w:p>
    <w:p w14:paraId="4175341F" w14:textId="77777777" w:rsidR="004E44D0" w:rsidRDefault="004B21C8" w:rsidP="009A67A5">
      <w:pPr>
        <w:widowControl/>
        <w:autoSpaceDE w:val="0"/>
        <w:autoSpaceDN w:val="0"/>
        <w:adjustRightInd w:val="0"/>
        <w:spacing w:after="240" w:line="300" w:lineRule="atLeast"/>
        <w:outlineLvl w:val="0"/>
        <w:rPr>
          <w:rFonts w:ascii="Times New Roman" w:eastAsia="Calibri" w:hAnsi="Times New Roman" w:cs="Times New Roman" w:hint="eastAsia"/>
          <w:b/>
          <w:color w:val="262626"/>
          <w:kern w:val="0"/>
          <w:sz w:val="28"/>
          <w:szCs w:val="28"/>
        </w:rPr>
      </w:pPr>
      <w:r w:rsidRPr="004E44D0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Abstract</w:t>
      </w:r>
    </w:p>
    <w:p w14:paraId="060539A3" w14:textId="14E08B6C" w:rsidR="00C43238" w:rsidRPr="006F0E6D" w:rsidRDefault="00B43E73" w:rsidP="004E44D0">
      <w:pPr>
        <w:widowControl/>
        <w:autoSpaceDE w:val="0"/>
        <w:autoSpaceDN w:val="0"/>
        <w:adjustRightInd w:val="0"/>
        <w:spacing w:after="240" w:line="300" w:lineRule="atLeas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 w:hint="eastAsia"/>
          <w:b/>
          <w:color w:val="262626"/>
          <w:kern w:val="0"/>
          <w:sz w:val="28"/>
          <w:szCs w:val="28"/>
        </w:rPr>
        <w:t>I</w:t>
      </w:r>
      <w:r w:rsidR="00106E78">
        <w:rPr>
          <w:rFonts w:ascii="Times New Roman" w:eastAsia="Calibri" w:hAnsi="Times New Roman" w:cs="Times New Roman" w:hint="eastAsia"/>
          <w:b/>
          <w:color w:val="262626"/>
          <w:kern w:val="0"/>
          <w:sz w:val="28"/>
          <w:szCs w:val="28"/>
        </w:rPr>
        <w:t>ntroduction</w:t>
      </w:r>
      <w:r w:rsidR="00C43238"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:</w:t>
      </w:r>
      <w:r w:rsidR="00B05E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DE3B2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</w:t>
      </w:r>
      <w:r w:rsidR="00B05E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owa</w:t>
      </w:r>
      <w:r w:rsidR="005320B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days</w:t>
      </w:r>
      <w:r w:rsidR="006F0E6D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</w:t>
      </w:r>
      <w:r w:rsidR="006F0E6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B05E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coronary artery bypass grafting</w:t>
      </w:r>
      <w:r w:rsidR="002E6A3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(CABG)</w:t>
      </w:r>
      <w:r w:rsidR="009F576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mainly </w:t>
      </w:r>
      <w:r w:rsidR="009F576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consists</w:t>
      </w:r>
      <w:r w:rsidR="001B179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of</w:t>
      </w:r>
      <w:r w:rsidR="00053BB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the </w:t>
      </w:r>
      <w:r w:rsidR="00B314C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left internal mammary artery</w:t>
      </w:r>
      <w:r w:rsidR="0039632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</w:t>
      </w:r>
      <w:r w:rsidR="00C432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saphenous vein, and the patency rate of vein grafts has always been considered to </w:t>
      </w:r>
      <w:r w:rsidR="00CD514A" w:rsidRPr="00CD514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be not ideal</w:t>
      </w:r>
      <w:r w:rsidR="00C432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  <w:r w:rsidR="00375CD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An increasing number of studies support that </w:t>
      </w:r>
      <w:r w:rsidR="00422A0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5C44A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No-touch</w:t>
      </w:r>
      <w:r w:rsidR="0057353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(NT)</w:t>
      </w:r>
      <w:r w:rsidR="009F576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pro</w:t>
      </w:r>
      <w:r w:rsidR="009F576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cedure</w:t>
      </w:r>
      <w:r w:rsidR="002E6A3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C432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can improve the patency rate of vein grafts. </w:t>
      </w:r>
      <w:r w:rsidR="005C44A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We report a protocol of a randomized controlled trial </w:t>
      </w:r>
      <w:r w:rsidR="0022768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explor</w:t>
      </w:r>
      <w:r w:rsidR="005C44A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ing </w:t>
      </w:r>
      <w:r w:rsidR="00B05E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safety and efficacy of </w:t>
      </w:r>
      <w:r w:rsidR="00422A0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B05E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</w:t>
      </w:r>
      <w:r w:rsidR="005C44A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o-touch </w:t>
      </w:r>
      <w:r w:rsidR="00B05E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technique in off-pump coronary artery bypass surgery</w:t>
      </w:r>
      <w:r w:rsidR="003802F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</w:p>
    <w:p w14:paraId="1180E8CD" w14:textId="4EBC1226" w:rsidR="00BA3977" w:rsidRPr="001F76C6" w:rsidRDefault="00B43E73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r w:rsidRPr="00B43E73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Methods and Analysis</w:t>
      </w:r>
      <w:r w:rsidR="00D3033C"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：</w:t>
      </w:r>
      <w:r w:rsidR="000077A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This </w:t>
      </w:r>
      <w:r w:rsidR="00BC230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</w:t>
      </w:r>
      <w:r w:rsidR="000077A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 a prospective </w:t>
      </w:r>
      <w:r w:rsidR="005A4F8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single-</w:t>
      </w:r>
      <w:r w:rsidR="003D3713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cent</w:t>
      </w:r>
      <w:r w:rsidR="003D3713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re</w:t>
      </w:r>
      <w:r w:rsidR="007C502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BC230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randomized controlled clinical trial.</w:t>
      </w:r>
      <w:r w:rsidR="00D13A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 total of 200 patients undergoing off-pump coronary artery bypass grafting w</w:t>
      </w:r>
      <w:r w:rsidR="00D414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ill be randomly assigned to two </w:t>
      </w:r>
      <w:r w:rsidR="00D13A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groups:</w:t>
      </w:r>
      <w:r w:rsidR="001C1BE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DC7A9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D414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NT </w:t>
      </w:r>
      <w:r w:rsidR="002E6A3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group and </w:t>
      </w:r>
      <w:r w:rsidR="00DC7A9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2E6A3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control group</w:t>
      </w:r>
      <w:r w:rsidR="00E902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1C1BE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A14E4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NT group </w:t>
      </w:r>
      <w:r w:rsidR="00DB334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vein graft will be</w:t>
      </w:r>
      <w:r w:rsidR="00D414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harvested with a pedicle of surrounding tissue</w:t>
      </w:r>
      <w:r w:rsidR="001C1BE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A14E4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and </w:t>
      </w:r>
      <w:r w:rsidR="009816F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not</w:t>
      </w:r>
      <w:r w:rsidR="00DB334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be distended,</w:t>
      </w:r>
      <w:r w:rsidR="001C1BE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A14E4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while the control group </w:t>
      </w:r>
      <w:r w:rsidR="00DB334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perivascular tissue will be stripped off</w:t>
      </w:r>
      <w:r w:rsidR="00E379E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DB334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</w:t>
      </w:r>
      <w:r w:rsidR="00236A20" w:rsidRPr="00236A20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vein will be distended</w:t>
      </w:r>
      <w:r w:rsidR="00056E3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D03711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CF110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3</w:t>
      </w:r>
      <w:r w:rsidR="00CF110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CF110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and 12months</w:t>
      </w:r>
      <w:r w:rsidR="00F77A9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follow</w:t>
      </w:r>
      <w:r w:rsidR="001E685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-</w:t>
      </w:r>
      <w:r w:rsidR="00D42EC7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up will be </w:t>
      </w:r>
      <w:r w:rsidR="00D42EC7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carried out</w:t>
      </w:r>
      <w:r w:rsidR="007078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  <w:r w:rsidR="00BA397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primary outcome will be </w:t>
      </w:r>
      <w:r w:rsidR="00C0507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occl</w:t>
      </w:r>
      <w:r w:rsidR="0098054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usio</w:t>
      </w:r>
      <w:r w:rsidR="00357D9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 rate of venous grafts at one year</w:t>
      </w:r>
      <w:r w:rsidR="00C0507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after operation</w:t>
      </w:r>
      <w:r w:rsidR="00E50E7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22768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</w:t>
      </w:r>
      <w:r w:rsidR="002A541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ssessed by </w:t>
      </w:r>
      <w:r w:rsidR="00EE7DFF">
        <w:rPr>
          <w:rFonts w:ascii="Times New Roman" w:eastAsia="Calibri" w:hAnsi="Times New Roman" w:cs="Times New Roman" w:hint="eastAsia"/>
          <w:color w:val="262626"/>
          <w:sz w:val="28"/>
          <w:szCs w:val="28"/>
        </w:rPr>
        <w:t>c</w:t>
      </w:r>
      <w:r w:rsidR="00EE7DFF" w:rsidRPr="00120D2C">
        <w:rPr>
          <w:rFonts w:ascii="Times New Roman" w:eastAsia="Calibri" w:hAnsi="Times New Roman" w:cs="Times New Roman"/>
          <w:color w:val="262626"/>
          <w:sz w:val="28"/>
          <w:szCs w:val="28"/>
        </w:rPr>
        <w:t>ardiac computed tomography angiography</w:t>
      </w:r>
      <w:r w:rsidR="00EE7DFF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EE7DFF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lastRenderedPageBreak/>
        <w:t>(CCTA)</w:t>
      </w:r>
      <w:r w:rsidR="002A541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  <w:r w:rsidR="0015672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secondary outcomes include </w:t>
      </w:r>
      <w:r w:rsidR="00E70E7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major adverse cardiac and cerebrovascular events(MACCE</w:t>
      </w:r>
      <w:r w:rsidR="0085221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E70E7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rate </w:t>
      </w:r>
      <w:r w:rsidR="00950670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at three</w:t>
      </w:r>
      <w:r w:rsidR="00D234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</w:t>
      </w:r>
      <w:r w:rsidR="00950670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onths and one</w:t>
      </w:r>
      <w:r w:rsidR="009F593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year after surgery</w:t>
      </w:r>
      <w:r w:rsidR="00357D9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.</w:t>
      </w:r>
    </w:p>
    <w:p w14:paraId="196FB7FF" w14:textId="371AF20B" w:rsidR="003477CD" w:rsidRDefault="003477CD" w:rsidP="009A0BEA">
      <w:pPr>
        <w:widowControl/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Discussion: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This trial will help to further </w:t>
      </w:r>
      <w:r w:rsidR="00DC294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whether the</w:t>
      </w:r>
      <w:r w:rsidR="00C1233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NT technology in off-pump CABG is safe and </w:t>
      </w:r>
      <w:r w:rsidR="004E1A6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effective</w:t>
      </w:r>
      <w:r w:rsidR="009725D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</w:p>
    <w:p w14:paraId="4E8D55BC" w14:textId="2CE32687" w:rsidR="00656A14" w:rsidRPr="00656A14" w:rsidRDefault="00656A14" w:rsidP="00656A14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656A14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Ethics and Dissemination</w:t>
      </w:r>
      <w:r>
        <w:rPr>
          <w:rFonts w:ascii="Times New Roman" w:eastAsia="Calibri" w:hAnsi="Times New Roman" w:cs="Times New Roman" w:hint="eastAsia"/>
          <w:b/>
          <w:color w:val="262626"/>
          <w:kern w:val="0"/>
          <w:sz w:val="28"/>
          <w:szCs w:val="28"/>
        </w:rPr>
        <w:t>:</w:t>
      </w:r>
      <w:r w:rsidRPr="00656A1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study has been approved by the Ethics Committee of Beijing Anzhen Hospital and Capital Medical University (Approval Numbers:2018036X). Each patient 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signed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informed consent before entering the group.</w:t>
      </w:r>
    </w:p>
    <w:p w14:paraId="0D1BCAE2" w14:textId="4F213B70" w:rsidR="00CD0656" w:rsidRDefault="009725DC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Keywords:</w:t>
      </w:r>
      <w:r w:rsidR="00524FB9"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 xml:space="preserve"> </w:t>
      </w:r>
      <w:r w:rsidR="006A3F4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Coronary artery bypass grafting</w:t>
      </w:r>
      <w:r w:rsidR="00282E8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(CABG)</w:t>
      </w:r>
      <w:r w:rsidR="006D2BE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</w:t>
      </w:r>
      <w:r w:rsidR="006D2BE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6D2BE2" w:rsidRPr="006D2BE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No-touch technique</w:t>
      </w:r>
      <w:r w:rsidR="006A3F4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off-pump CABG</w:t>
      </w:r>
      <w:r w:rsidR="006D2BE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, </w:t>
      </w:r>
      <w:r w:rsidR="00A35F00" w:rsidRPr="006D2BE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Saphenous vein graft</w:t>
      </w:r>
    </w:p>
    <w:p w14:paraId="7803FE33" w14:textId="5B6EC386" w:rsidR="003A2515" w:rsidRDefault="009D2331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Trial Registration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：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ClinicalTrials.gov NCT03729531 </w:t>
      </w:r>
    </w:p>
    <w:p w14:paraId="434FD1BB" w14:textId="77777777" w:rsidR="002F5DF4" w:rsidRDefault="002F5DF4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682DDBE8" w14:textId="77777777" w:rsidR="002F5DF4" w:rsidRDefault="002F5DF4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425A3F7A" w14:textId="77777777" w:rsidR="002F5DF4" w:rsidRDefault="002F5DF4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1B421040" w14:textId="77777777" w:rsidR="002F5DF4" w:rsidRDefault="002F5DF4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5076346D" w14:textId="77777777" w:rsidR="002F5DF4" w:rsidRDefault="002F5DF4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5B41861D" w14:textId="77777777" w:rsidR="002F5DF4" w:rsidRPr="002F5DF4" w:rsidRDefault="002F5DF4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01538260" w14:textId="6E36B79B" w:rsidR="009725DC" w:rsidRPr="001F76C6" w:rsidRDefault="001B2D56" w:rsidP="009A67A5">
      <w:pPr>
        <w:widowControl/>
        <w:autoSpaceDE w:val="0"/>
        <w:autoSpaceDN w:val="0"/>
        <w:adjustRightInd w:val="0"/>
        <w:spacing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lastRenderedPageBreak/>
        <w:t>Background</w:t>
      </w:r>
    </w:p>
    <w:p w14:paraId="79208C5B" w14:textId="7933511B" w:rsidR="0068552E" w:rsidRDefault="00205431" w:rsidP="00DA21A5">
      <w:pPr>
        <w:widowControl/>
        <w:autoSpaceDE w:val="0"/>
        <w:autoSpaceDN w:val="0"/>
        <w:adjustRightInd w:val="0"/>
        <w:spacing w:after="240" w:line="740" w:lineRule="atLeast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At present, coronary artery </w:t>
      </w:r>
      <w:r w:rsidR="007F4CC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disease </w:t>
      </w:r>
      <w:r w:rsidR="007F4CC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remains</w:t>
      </w:r>
      <w:r w:rsidR="005A708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one of the major diseases that seriously threaten human health. Coronary artery bypas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 surgery is an effective way</w:t>
      </w:r>
      <w:r w:rsidR="005A708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for the treatment of multi-vessel disease, complex lesions</w:t>
      </w:r>
      <w:r w:rsidR="00767BE7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5A708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severe left main coronary heart</w:t>
      </w:r>
      <w:r w:rsidR="0064056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disease</w:t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E9254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PEVuZE5vdGU+PENpdGU+PEF1dGhvcj5DYXZhbGNhbnRlPC9BdXRob3I+PFllYXI+MjAxNjwvWWVh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PEVuZE5vdGU+PENpdGU+PEF1dGhvcj5DYXZhbGNhbnRlPC9BdXRob3I+PFllYXI+MjAxNjwvWWVh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E9254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[1-3]</w:t>
      </w:r>
      <w:r w:rsidR="00E9254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64056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833A91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graft</w:t>
      </w:r>
      <w:r w:rsidR="005A708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material is mainly the combination of </w:t>
      </w:r>
      <w:r w:rsidR="00E171B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left internal mammary artery</w:t>
      </w:r>
      <w:r w:rsidR="00404B7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</w:t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saphenous vein</w:t>
      </w:r>
      <w:r w:rsidR="006B4E9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(SV)</w:t>
      </w:r>
      <w:r w:rsidR="000C6CB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PEVuZE5vdGU+PENpdGU+PEF1dGhvcj5FbEJhcmRpc3NpPC9BdXRob3I+PFllYXI+MjAxMjwvWWVh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PEVuZE5vdGU+PENpdGU+PEF1dGhvcj5FbEJhcmRpc3NpPC9BdXRob3I+PFllYXI+MjAxMjwvWWVh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0C6CB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[4]</w:t>
      </w:r>
      <w:r w:rsidR="000C6CB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  <w:r w:rsidR="00983B0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Early graf</w:t>
      </w:r>
      <w:r w:rsidR="007F4CC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 failure after CABG is </w:t>
      </w:r>
      <w:r w:rsidR="007F4CC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presented</w:t>
      </w:r>
      <w:r w:rsidR="00983B0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up to 12% of grafts</w:t>
      </w:r>
      <w:r w:rsidR="00F13B8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PEVuZE5vdGU+PENpdGU+PEF1dGhvcj5aaGFvPC9BdXRob3I+PFllYXI+MjAwOTwvWWVhcj48UmVj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PEVuZE5vdGU+PENpdGU+PEF1dGhvcj5aaGFvPC9BdXRob3I+PFllYXI+MjAwOTwvWWVhcj48UmVj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F13B8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[5]</w:t>
      </w:r>
      <w:r w:rsidR="00F13B8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983B0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low patency rate of </w:t>
      </w:r>
      <w:r w:rsidR="00C3591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</w:t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saphenous vein is a </w:t>
      </w:r>
      <w:r w:rsidR="00111AD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big challenge</w:t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the field of surgery</w:t>
      </w:r>
      <w:r w:rsidR="00333B7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PEVuZE5vdGU+PENpdGU+PEF1dGhvcj5IZXNzPC9BdXRob3I+PFllYXI+MjAxNDwvWWVhcj48UmVj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PEVuZE5vdGU+PENpdGU+PEF1dGhvcj5IZXNzPC9BdXRob3I+PFllYXI+MjAxNDwvWWVhcj48UmVj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333B7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[6]</w:t>
      </w:r>
      <w:r w:rsidR="00333B7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0806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9D5F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333B7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</w:t>
      </w:r>
      <w:r w:rsidR="009D5F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ne month after</w:t>
      </w:r>
      <w:r w:rsidR="00C3591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the</w:t>
      </w:r>
      <w:r w:rsidR="009D5F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operation, the main factor affecting </w:t>
      </w:r>
      <w:r w:rsidR="00BE1EA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9D5F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venous patency</w:t>
      </w:r>
      <w:r w:rsidR="0086749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rate is the formation of acute </w:t>
      </w:r>
      <w:r w:rsidR="009D5F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thrombus.</w:t>
      </w:r>
      <w:r w:rsidR="00A81E6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1-12 months after </w:t>
      </w:r>
      <w:r w:rsidR="0076335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E30F6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surgery</w:t>
      </w:r>
      <w:r w:rsidR="00A81E6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it was mainly the hyperplasia of venous intima.</w:t>
      </w:r>
      <w:r w:rsidR="00404B7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86749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long-term patency rate after </w:t>
      </w:r>
      <w:r w:rsidR="0084140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86749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operation is closely related to venous atherosclerosis</w:t>
      </w:r>
      <w:r w:rsidR="00C8488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/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&lt;EndNote&gt;&lt;Cite&gt;&lt;Author&gt;Dashwood&lt;/Author&gt;&lt;Year&gt;2013&lt;/Year&gt;&lt;RecNum&gt;46&lt;/RecNum&gt;&lt;DisplayText&gt;[7]&lt;/DisplayText&gt;&lt;record&gt;&lt;rec-number&gt;46&lt;/rec-number&gt;&lt;foreign-keys&gt;&lt;key app="EN" db-id="vzv5td5drpxzase9207vp206sz9xf9ptxfpx" timestamp="1584278898"&gt;46&lt;/key&gt;&lt;/foreign-keys&gt;&lt;ref-type name="Journal Article"&gt;17&lt;/ref-type&gt;&lt;contributors&gt;&lt;authors&gt;&lt;author&gt;Dashwood, Michael R.&lt;/author&gt;&lt;author&gt;Tsui, Janice C.&lt;/author&gt;&lt;/authors&gt;&lt;/contributors&gt;&lt;titles&gt;&lt;title&gt;‘No-touch’ saphenous vein harvesting improves graft performance in patients undergoing coronary artery bypass surgery: A journey from bedside to bench&lt;/title&gt;&lt;secondary-title&gt;Vascular Pharmacology&lt;/secondary-title&gt;&lt;/titles&gt;&lt;periodical&gt;&lt;full-title&gt;Vascular Pharmacology&lt;/full-title&gt;&lt;/periodical&gt;&lt;pages&gt;240-250&lt;/pages&gt;&lt;volume&gt;58&lt;/volume&gt;&lt;number&gt;3&lt;/number&gt;&lt;section&gt;240&lt;/section&gt;&lt;dates&gt;&lt;year&gt;2013&lt;/year&gt;&lt;/dates&gt;&lt;isbn&gt;15371891&lt;/isbn&gt;&lt;urls&gt;&lt;/urls&gt;&lt;electronic-resource-num&gt;10.1016/j.vph.2012.07.008&lt;/electronic-resource-num&gt;&lt;/record&gt;&lt;/Cite&gt;&lt;/EndNote&gt;</w:instrText>
      </w:r>
      <w:r w:rsidR="00C8488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[7]</w:t>
      </w:r>
      <w:r w:rsidR="00C8488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86749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7E756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existence of</w:t>
      </w:r>
      <w:r w:rsidR="00F700E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these reasons seriously affect</w:t>
      </w:r>
      <w:r w:rsidR="00F83DD1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7E756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early and late patency rate of the </w:t>
      </w:r>
      <w:r w:rsidR="00C833F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saphenous vein</w:t>
      </w:r>
      <w:r w:rsidR="00F700E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further affect</w:t>
      </w:r>
      <w:r w:rsidR="007503D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7E756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life safety and quality of life of the patients</w:t>
      </w:r>
      <w:r w:rsidR="007824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PEVuZE5vdGU+PENpdGU+PEF1dGhvcj5TYW1hbm88L0F1dGhvcj48WWVhcj4yMDE3PC9ZZWFyPjxS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PEVuZE5vdGU+PENpdGU+PEF1dGhvcj5TYW1hbm88L0F1dGhvcj48WWVhcj4yMDE3PC9ZZWFyPjxS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7824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[8]</w:t>
      </w:r>
      <w:r w:rsidR="007824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7E756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424E4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8A1C5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 1996, the Swedish expert S</w:t>
      </w:r>
      <w:r w:rsidR="00424E4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ouza team initiated the NT technology, which retained part of the tissue around the vein and did not dilate artificially after </w:t>
      </w:r>
      <w:r w:rsidR="002279E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harvesting</w:t>
      </w:r>
      <w:r w:rsidR="00424E4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vein.</w:t>
      </w:r>
      <w:r w:rsidR="002279E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On the one hand, it reduces the damage to</w:t>
      </w:r>
      <w:r w:rsidR="00BC4B33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intimal tissue of the vein;</w:t>
      </w:r>
      <w:r w:rsidR="002279E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on the othe</w:t>
      </w:r>
      <w:r w:rsidR="00404B7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 hand, the preserved tissue</w:t>
      </w:r>
      <w:r w:rsidR="00C905E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may </w:t>
      </w:r>
      <w:r w:rsidR="00C905E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have an exce</w:t>
      </w:r>
      <w:r w:rsidR="00C905E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llent</w:t>
      </w:r>
      <w:r w:rsidR="002279E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protective effect on the vein.</w:t>
      </w:r>
      <w:r w:rsidR="00EA72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Their clinical trials yielded encour</w:t>
      </w:r>
      <w:r w:rsidR="00DE3B2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aging results: the technique is</w:t>
      </w:r>
      <w:r w:rsidR="00EA72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safe and feasibl</w:t>
      </w:r>
      <w:r w:rsidR="004B5AF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e, and after 16 years of follow </w:t>
      </w:r>
      <w:r w:rsidR="00EA72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up, the patency rate of venous grafts in the NT group</w:t>
      </w:r>
      <w:r w:rsidR="00DE3B2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is</w:t>
      </w:r>
      <w:r w:rsidR="00EA72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comparable to that of the left internal mammary artery</w:t>
      </w:r>
      <w:r w:rsidR="007824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npznmoTmnIDph43opoHmiYvmnK/lm6DntKDnmoTlrozmlbTmlbDmja7jgIImI3hEO+a1gemHj+S9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PEVuZE5vdGU+PENpdGU+PEF1dGhvcj5TYW1hbm88L0F1dGhvcj48WWVhcj4yMDE1PC9ZZWFyPjxS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==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npznmoTmnIDph43opoHmiYvmnK/lm6DntKDnmoTlrozmlbTmlbDmja7jgIImI3hEO+a1gemHj+S9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7824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[9-11]</w:t>
      </w:r>
      <w:r w:rsidR="0078243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EA72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E96A1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At present, NT technology is recommended as class II</w:t>
      </w:r>
      <w:r w:rsidR="00AA410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 in the 2018ESC/EACTS </w:t>
      </w:r>
      <w:r w:rsidR="00E96A1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guide</w:t>
      </w:r>
      <w:r w:rsidR="00B12D7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/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&lt;EndNote&gt;&lt;Cite&gt;&lt;Author&gt;Neumann&lt;/Author&gt;&lt;Year&gt;2019&lt;/Year&gt;&lt;RecNum&gt;47&lt;/RecNum&gt;&lt;DisplayText&gt;[12]&lt;/DisplayText&gt;&lt;record&gt;&lt;rec-number&gt;47&lt;/rec-number&gt;&lt;foreign-keys&gt;&lt;key app="EN" db-id="vzv5td5drpxzase9207vp206sz9xf9ptxfpx" timestamp="1584280238"&gt;47&lt;/key&gt;&lt;/foreign-keys&gt;&lt;ref-type name="Journal Article"&gt;17&lt;/ref-type&gt;&lt;contributors&gt;&lt;authors&gt;&lt;author&gt;Neumann, F. J.&lt;/author&gt;&lt;author&gt;Sousa-Uva, M.&lt;/author&gt;&lt;author&gt;Ahlsson, A.&lt;/author&gt;&lt;author&gt;Alfonso, F.&lt;/author&gt;&lt;author&gt;Banning, A. P.&lt;/author&gt;&lt;author&gt;Benedetto, U.&lt;/author&gt;&lt;author&gt;Byrne, R. A.&lt;/author&gt;&lt;author&gt;Collet, J. P.&lt;/author&gt;&lt;author&gt;Falk, V.&lt;/author&gt;&lt;author&gt;Head, S. J.&lt;/author&gt;&lt;author&gt;Juni, P.&lt;/author&gt;&lt;author&gt;Kastrati, A.&lt;/author&gt;&lt;author&gt;Koller, A.&lt;/author&gt;&lt;author&gt;Kristensen, S. D.&lt;/author&gt;&lt;author&gt;Niebauer, J.&lt;/author&gt;&lt;author&gt;Richter, D. J.&lt;/author&gt;&lt;author&gt;Seferovic, P. M.&lt;/author&gt;&lt;author&gt;Sibbing, D.&lt;/author&gt;&lt;author&gt;Stefanini, G. G.&lt;/author&gt;&lt;author&gt;Windecker, S.&lt;/author&gt;&lt;author&gt;Yadav, R.&lt;/author&gt;&lt;author&gt;Zembala, M. O.&lt;/author&gt;&lt;author&gt;E. S. C. Scientific Document Group&lt;/author&gt;&lt;/authors&gt;&lt;/contributors&gt;&lt;titles&gt;&lt;title&gt;2018 ESC/EACTS Guidelines on myocardial revascularization&lt;/title&gt;&lt;secondary-title&gt;Eur Heart J&lt;/secondary-title&gt;&lt;/titles&gt;&lt;periodical&gt;&lt;full-title&gt;Eur Heart J&lt;/full-title&gt;&lt;/periodical&gt;&lt;pages&gt;87-165&lt;/pages&gt;&lt;volume&gt;40&lt;/volume&gt;&lt;number&gt;2&lt;/number&gt;&lt;edition&gt;2018/08/31&lt;/edition&gt;&lt;dates&gt;&lt;year&gt;2019&lt;/year&gt;&lt;pub-dates&gt;&lt;date&gt;Jan 7&lt;/date&gt;&lt;/pub-dates&gt;&lt;/dates&gt;&lt;isbn&gt;1522-9645 (Electronic)&amp;#xD;0195-668X (Linking)&lt;/isbn&gt;&lt;accession-num&gt;30165437&lt;/accession-num&gt;&lt;urls&gt;&lt;related-urls&gt;&lt;url&gt;https://www.ncbi.nlm.nih.gov/pubmed/30165437&lt;/url&gt;&lt;/related-urls&gt;&lt;/urls&gt;&lt;electronic-resource-num&gt;10.1093/eurheartj/ehy394&lt;/electronic-resource-num&gt;&lt;/record&gt;&lt;/Cite&gt;&lt;/EndNote&gt;</w:instrText>
      </w:r>
      <w:r w:rsidR="00B12D7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[12]</w:t>
      </w:r>
      <w:r w:rsidR="00B12D7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AA410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  <w:r w:rsidR="00B379D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However, </w:t>
      </w:r>
      <w:r w:rsidR="00CF2F9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B379D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previous</w:t>
      </w:r>
      <w:r w:rsidR="00CF2F9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study has its</w:t>
      </w:r>
      <w:r w:rsidR="00EA72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shortcomings, the sample size is small, </w:t>
      </w:r>
      <w:r w:rsidR="00DE2C53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and </w:t>
      </w:r>
      <w:r w:rsidR="00DE2C53" w:rsidRPr="00DE2C53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patients mainly received coronary artery bypass surgery under cardiopulmonary bypass</w:t>
      </w:r>
      <w:r w:rsidR="00DE2C53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. S</w:t>
      </w:r>
      <w:r w:rsidR="00EA72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 the real effect of NT technology needs to be further verified by more clinical trials.</w:t>
      </w:r>
      <w:r w:rsidR="004B5AF5">
        <w:rPr>
          <w:rFonts w:ascii="Times" w:hAnsi="Times" w:cs="Times"/>
          <w:color w:val="000000"/>
          <w:kern w:val="0"/>
          <w:sz w:val="64"/>
          <w:szCs w:val="64"/>
        </w:rPr>
        <w:t xml:space="preserve"> </w:t>
      </w:r>
      <w:r w:rsidR="004B5AF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We </w:t>
      </w:r>
      <w:r w:rsidR="004B5AF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are intended</w:t>
      </w:r>
      <w:r w:rsidR="00B23404" w:rsidRPr="00B2340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to test the </w:t>
      </w:r>
      <w:r w:rsidR="00B2340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reliability of the N</w:t>
      </w:r>
      <w:r w:rsidR="00B2340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 </w:t>
      </w:r>
      <w:r w:rsidR="00B2340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technology</w:t>
      </w:r>
      <w:r w:rsidR="00B2340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in off-pump CABG.</w:t>
      </w:r>
    </w:p>
    <w:p w14:paraId="0A328762" w14:textId="77777777" w:rsidR="004B1F1C" w:rsidRPr="00DA21A5" w:rsidRDefault="004B1F1C" w:rsidP="00DA21A5">
      <w:pPr>
        <w:widowControl/>
        <w:autoSpaceDE w:val="0"/>
        <w:autoSpaceDN w:val="0"/>
        <w:adjustRightInd w:val="0"/>
        <w:spacing w:after="240" w:line="740" w:lineRule="atLeast"/>
        <w:jc w:val="left"/>
        <w:rPr>
          <w:rFonts w:ascii="Times" w:hAnsi="Times" w:cs="Times"/>
          <w:color w:val="000000"/>
          <w:kern w:val="0"/>
        </w:rPr>
      </w:pPr>
    </w:p>
    <w:p w14:paraId="5C0D4CDE" w14:textId="5F4C6FE7" w:rsidR="001E5D70" w:rsidRPr="0068552E" w:rsidRDefault="00B379DC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Method</w:t>
      </w:r>
    </w:p>
    <w:p w14:paraId="04DCEF23" w14:textId="054AB7A5" w:rsidR="00DB3346" w:rsidRPr="0068552E" w:rsidRDefault="001E5D70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68552E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Study design</w:t>
      </w:r>
    </w:p>
    <w:p w14:paraId="4DC9ABED" w14:textId="189BE8E0" w:rsidR="001343E9" w:rsidRPr="001F76C6" w:rsidRDefault="00CB18C8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This is a single-</w:t>
      </w:r>
      <w:r w:rsidR="00BC0EEB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centre</w:t>
      </w:r>
      <w:r w:rsidR="00064D9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randomized controlled study to compare the difference </w:t>
      </w:r>
      <w:r w:rsidR="00770CF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patency of saphenous vein </w:t>
      </w:r>
      <w:r w:rsidR="00064D9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between NT and traditional vein </w:t>
      </w:r>
      <w:r w:rsidR="00770CF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harvested way.</w:t>
      </w:r>
      <w:r w:rsidR="006952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Two hundred patients with </w:t>
      </w:r>
      <w:r w:rsidR="00D65CE7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at least </w:t>
      </w:r>
      <w:r w:rsidR="006952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three branches of coronary artery disease</w:t>
      </w:r>
      <w:r w:rsidR="004B5AF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6952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needed </w:t>
      </w:r>
      <w:r w:rsidR="001C664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6952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left internal mammary arte</w:t>
      </w:r>
      <w:r w:rsidR="00B003B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ry and </w:t>
      </w:r>
      <w:r w:rsidR="00B003B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a sequential vein graft will be recruited f</w:t>
      </w:r>
      <w:r w:rsidR="004952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rom the Beijing Anzhen hospital</w:t>
      </w:r>
      <w:r w:rsidR="00B003B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China. </w:t>
      </w:r>
      <w:r w:rsidR="00EC2DC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Participants will be randomly assigned (on a 1:1 ratio) to the</w:t>
      </w:r>
      <w:r w:rsidR="00B003B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NT group and the control group </w:t>
      </w:r>
      <w:r w:rsidR="00EC2DC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by </w:t>
      </w:r>
      <w:r w:rsidR="00B003B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randomized block method. The enrollment of participants in the group will be determined by selecting random envelopes.</w:t>
      </w:r>
      <w:r w:rsidR="009B7C8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2732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flowcha</w:t>
      </w:r>
      <w:r w:rsidR="000C6B4B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rt and study design schedule is</w:t>
      </w:r>
      <w:r w:rsidR="002732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presented in Figure 1.</w:t>
      </w:r>
    </w:p>
    <w:p w14:paraId="0061081D" w14:textId="699FB55E" w:rsidR="00E21BF0" w:rsidRPr="001F76C6" w:rsidRDefault="006B3A36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69AD" wp14:editId="151222EE">
                <wp:simplePos x="0" y="0"/>
                <wp:positionH relativeFrom="column">
                  <wp:posOffset>1877695</wp:posOffset>
                </wp:positionH>
                <wp:positionV relativeFrom="paragraph">
                  <wp:posOffset>30480</wp:posOffset>
                </wp:positionV>
                <wp:extent cx="1898650" cy="507365"/>
                <wp:effectExtent l="0" t="0" r="31750" b="26035"/>
                <wp:wrapThrough wrapText="bothSides">
                  <wp:wrapPolygon edited="0">
                    <wp:start x="0" y="0"/>
                    <wp:lineTo x="0" y="21627"/>
                    <wp:lineTo x="21672" y="21627"/>
                    <wp:lineTo x="21672" y="0"/>
                    <wp:lineTo x="0" y="0"/>
                  </wp:wrapPolygon>
                </wp:wrapThrough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507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83FF" w14:textId="1DCE534D" w:rsidR="00860C2D" w:rsidRPr="001343E9" w:rsidRDefault="00D266D8" w:rsidP="00E21BF0">
                            <w:pPr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343E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Recruiting </w:t>
                            </w:r>
                            <w:r w:rsidR="00E21BF0" w:rsidRPr="001343E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isolated off-pump CABG patients</w:t>
                            </w:r>
                            <w:r w:rsidRPr="001343E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60C2D" w:rsidRPr="001343E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A69AD" id="矩形 3" o:spid="_x0000_s1026" style="position:absolute;margin-left:147.85pt;margin-top:2.4pt;width:149.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" filled="f" strokecolor="#1f4d78 [1604]" strokeweight="1pt">
                <v:textbox>
                  <w:txbxContent>
                    <w:p w14:paraId="143183FF" w14:textId="1DCE534D" w:rsidR="00860C2D" w:rsidRPr="001343E9" w:rsidRDefault="00D266D8" w:rsidP="00E21BF0">
                      <w:pPr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343E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Recruiting </w:t>
                      </w:r>
                      <w:r w:rsidR="00E21BF0" w:rsidRPr="001343E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isolated off-pump CABG patients</w:t>
                      </w:r>
                      <w:r w:rsidRPr="001343E9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60C2D" w:rsidRPr="001343E9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851B6"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F0602" wp14:editId="10397F96">
                <wp:simplePos x="0" y="0"/>
                <wp:positionH relativeFrom="column">
                  <wp:posOffset>2841370</wp:posOffset>
                </wp:positionH>
                <wp:positionV relativeFrom="paragraph">
                  <wp:posOffset>534729</wp:posOffset>
                </wp:positionV>
                <wp:extent cx="0" cy="254000"/>
                <wp:effectExtent l="50800" t="0" r="76200" b="76200"/>
                <wp:wrapNone/>
                <wp:docPr id="16" name="直线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F64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线箭头连接符 16" o:spid="_x0000_s1026" type="#_x0000_t32" style="position:absolute;left:0;text-align:left;margin-left:223.75pt;margin-top:42.1pt;width:0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14:paraId="2BA5D7B3" w14:textId="15DA677A" w:rsidR="00E21BF0" w:rsidRPr="001F76C6" w:rsidRDefault="00E21BF0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4A38E" wp14:editId="0AE4C79A">
                <wp:simplePos x="0" y="0"/>
                <wp:positionH relativeFrom="column">
                  <wp:posOffset>2266315</wp:posOffset>
                </wp:positionH>
                <wp:positionV relativeFrom="paragraph">
                  <wp:posOffset>243840</wp:posOffset>
                </wp:positionV>
                <wp:extent cx="1261110" cy="514350"/>
                <wp:effectExtent l="0" t="0" r="34290" b="19050"/>
                <wp:wrapThrough wrapText="bothSides">
                  <wp:wrapPolygon edited="0">
                    <wp:start x="0" y="0"/>
                    <wp:lineTo x="0" y="21333"/>
                    <wp:lineTo x="21752" y="21333"/>
                    <wp:lineTo x="21752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CBE64" w14:textId="24600295" w:rsidR="00E21BF0" w:rsidRPr="007565C9" w:rsidRDefault="00E21BF0" w:rsidP="00E21BF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  <w:r w:rsidRPr="007565C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Screening for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4A38E" id="矩形 5" o:spid="_x0000_s1027" style="position:absolute;margin-left:178.45pt;margin-top:19.2pt;width:99.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" filled="f" strokecolor="#1f4d78 [1604]" strokeweight="1pt">
                <v:textbox>
                  <w:txbxContent>
                    <w:p w14:paraId="066CBE64" w14:textId="24600295" w:rsidR="00E21BF0" w:rsidRPr="007565C9" w:rsidRDefault="00E21BF0" w:rsidP="00E21BF0">
                      <w:pPr>
                        <w:jc w:val="center"/>
                        <w:rPr>
                          <w:b/>
                          <w:color w:val="FFFFFF" w:themeColor="background1"/>
                          <w:sz w:val="21"/>
                          <w:szCs w:val="21"/>
                          <w14:textFill>
                            <w14:noFill/>
                          </w14:textFill>
                        </w:rPr>
                      </w:pPr>
                      <w:r w:rsidRPr="007565C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Screening for eligibility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F375D1" w14:textId="4C0A1B4F" w:rsidR="00E21BF0" w:rsidRPr="001F76C6" w:rsidRDefault="006D2364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67340" wp14:editId="23C57F01">
                <wp:simplePos x="0" y="0"/>
                <wp:positionH relativeFrom="column">
                  <wp:posOffset>1351280</wp:posOffset>
                </wp:positionH>
                <wp:positionV relativeFrom="paragraph">
                  <wp:posOffset>325755</wp:posOffset>
                </wp:positionV>
                <wp:extent cx="1253490" cy="250190"/>
                <wp:effectExtent l="0" t="0" r="0" b="3810"/>
                <wp:wrapSquare wrapText="bothSides"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C280C" w14:textId="6518E899" w:rsidR="006D2364" w:rsidRDefault="006D2364">
                            <w:r w:rsidRPr="006D2364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Randomization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67340" id="_x0000_t202" coordsize="21600,21600" o:spt="202" path="m0,0l0,21600,21600,21600,21600,0xe">
                <v:stroke joinstyle="miter"/>
                <v:path gradientshapeok="t" o:connecttype="rect"/>
              </v:shapetype>
              <v:shape id="文本框 23" o:spid="_x0000_s1028" type="#_x0000_t202" style="position:absolute;margin-left:106.4pt;margin-top:25.65pt;width:98.7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" filled="f" stroked="f">
                <v:textbox>
                  <w:txbxContent>
                    <w:p w14:paraId="098C280C" w14:textId="6518E899" w:rsidR="006D2364" w:rsidRDefault="006D2364">
                      <w:r w:rsidRPr="006D2364">
                        <w:rPr>
                          <w:rFonts w:hint="eastAsia"/>
                          <w:b/>
                          <w:sz w:val="21"/>
                          <w:szCs w:val="21"/>
                        </w:rPr>
                        <w:t>Randomization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1B6"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82783" wp14:editId="7D109EC6">
                <wp:simplePos x="0" y="0"/>
                <wp:positionH relativeFrom="column">
                  <wp:posOffset>2840355</wp:posOffset>
                </wp:positionH>
                <wp:positionV relativeFrom="paragraph">
                  <wp:posOffset>203200</wp:posOffset>
                </wp:positionV>
                <wp:extent cx="0" cy="381000"/>
                <wp:effectExtent l="50800" t="0" r="76200" b="76200"/>
                <wp:wrapNone/>
                <wp:docPr id="17" name="直线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1D242" id="直线箭头连接符 17" o:spid="_x0000_s1026" type="#_x0000_t32" style="position:absolute;left:0;text-align:left;margin-left:223.65pt;margin-top:16pt;width:0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14:paraId="36FB87AD" w14:textId="57CA9FC8" w:rsidR="00E21BF0" w:rsidRPr="001F76C6" w:rsidRDefault="008D782E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7DADE" wp14:editId="23744020">
                <wp:simplePos x="0" y="0"/>
                <wp:positionH relativeFrom="column">
                  <wp:posOffset>3069590</wp:posOffset>
                </wp:positionH>
                <wp:positionV relativeFrom="paragraph">
                  <wp:posOffset>417195</wp:posOffset>
                </wp:positionV>
                <wp:extent cx="1370330" cy="506730"/>
                <wp:effectExtent l="0" t="0" r="26670" b="26670"/>
                <wp:wrapThrough wrapText="bothSides">
                  <wp:wrapPolygon edited="0">
                    <wp:start x="0" y="0"/>
                    <wp:lineTo x="0" y="21654"/>
                    <wp:lineTo x="21620" y="21654"/>
                    <wp:lineTo x="21620" y="0"/>
                    <wp:lineTo x="0" y="0"/>
                  </wp:wrapPolygon>
                </wp:wrapThrough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506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D6CD" w14:textId="4BAD8162" w:rsidR="005851B6" w:rsidRPr="00090D2D" w:rsidRDefault="005851B6" w:rsidP="005851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90D2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Conventional group</w:t>
                            </w:r>
                            <w:r w:rsidR="008D782E" w:rsidRPr="00090D2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(n=100)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DADE" id="矩形 7" o:spid="_x0000_s1029" style="position:absolute;margin-left:241.7pt;margin-top:32.85pt;width:107.9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" filled="f" strokecolor="#1f4d78 [1604]" strokeweight="1pt">
                <v:textbox>
                  <w:txbxContent>
                    <w:p w14:paraId="30A3D6CD" w14:textId="4BAD8162" w:rsidR="005851B6" w:rsidRPr="00090D2D" w:rsidRDefault="005851B6" w:rsidP="005851B6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090D2D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Conventional group</w:t>
                      </w:r>
                      <w:r w:rsidR="008D782E" w:rsidRPr="00090D2D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(n=100)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9F7BA" wp14:editId="195D1827">
                <wp:simplePos x="0" y="0"/>
                <wp:positionH relativeFrom="column">
                  <wp:posOffset>1240790</wp:posOffset>
                </wp:positionH>
                <wp:positionV relativeFrom="paragraph">
                  <wp:posOffset>417195</wp:posOffset>
                </wp:positionV>
                <wp:extent cx="1485265" cy="506730"/>
                <wp:effectExtent l="0" t="0" r="13335" b="26670"/>
                <wp:wrapThrough wrapText="bothSides">
                  <wp:wrapPolygon edited="0">
                    <wp:start x="0" y="0"/>
                    <wp:lineTo x="0" y="21654"/>
                    <wp:lineTo x="21425" y="21654"/>
                    <wp:lineTo x="21425" y="0"/>
                    <wp:lineTo x="0" y="0"/>
                  </wp:wrapPolygon>
                </wp:wrapThrough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265" cy="506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E7D06" w14:textId="249C0705" w:rsidR="005851B6" w:rsidRPr="00090D2D" w:rsidRDefault="005851B6" w:rsidP="005851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90D2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No-touch group</w:t>
                            </w:r>
                            <w:r w:rsidR="008D782E" w:rsidRPr="00090D2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(n=100)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F7BA" id="矩形 6" o:spid="_x0000_s1030" style="position:absolute;margin-left:97.7pt;margin-top:32.85pt;width:116.9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" filled="f" strokecolor="#1f4d78 [1604]" strokeweight="1pt">
                <v:textbox>
                  <w:txbxContent>
                    <w:p w14:paraId="41DE7D06" w14:textId="249C0705" w:rsidR="005851B6" w:rsidRPr="00090D2D" w:rsidRDefault="005851B6" w:rsidP="005851B6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090D2D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No-touch group</w:t>
                      </w:r>
                      <w:r w:rsidR="008D782E" w:rsidRPr="00090D2D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(n=100)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851B6"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43056" wp14:editId="50920D33">
                <wp:simplePos x="0" y="0"/>
                <wp:positionH relativeFrom="column">
                  <wp:posOffset>1924804</wp:posOffset>
                </wp:positionH>
                <wp:positionV relativeFrom="paragraph">
                  <wp:posOffset>34409</wp:posOffset>
                </wp:positionV>
                <wp:extent cx="1143000" cy="381000"/>
                <wp:effectExtent l="50800" t="0" r="25400" b="7620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381000"/>
                        </a:xfrm>
                        <a:prstGeom prst="bentConnector3">
                          <a:avLst>
                            <a:gd name="adj1" fmla="val 998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450688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0" o:spid="_x0000_s1026" type="#_x0000_t34" style="position:absolute;left:0;text-align:left;margin-left:151.55pt;margin-top:2.7pt;width:90pt;height:3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" adj="21568" strokecolor="#5b9bd5 [3204]" strokeweight=".5pt">
                <v:stroke endarrow="block"/>
              </v:shape>
            </w:pict>
          </mc:Fallback>
        </mc:AlternateContent>
      </w:r>
      <w:r w:rsidR="005851B6"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50DF7" wp14:editId="0E1139D8">
                <wp:simplePos x="0" y="0"/>
                <wp:positionH relativeFrom="column">
                  <wp:posOffset>2500434</wp:posOffset>
                </wp:positionH>
                <wp:positionV relativeFrom="paragraph">
                  <wp:posOffset>36949</wp:posOffset>
                </wp:positionV>
                <wp:extent cx="1257300" cy="381000"/>
                <wp:effectExtent l="0" t="0" r="88900" b="76200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81000"/>
                        </a:xfrm>
                        <a:prstGeom prst="bentConnector3">
                          <a:avLst>
                            <a:gd name="adj1" fmla="val 9985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091EF" id="肘形连接符 22" o:spid="_x0000_s1026" type="#_x0000_t34" style="position:absolute;left:0;text-align:left;margin-left:196.9pt;margin-top:2.9pt;width:99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" adj="21570" strokecolor="#5b9bd5 [3204]" strokeweight=".5pt">
                <v:stroke endarrow="block"/>
              </v:shape>
            </w:pict>
          </mc:Fallback>
        </mc:AlternateContent>
      </w:r>
    </w:p>
    <w:p w14:paraId="6A90CCE4" w14:textId="70998B3D" w:rsidR="00E21BF0" w:rsidRPr="001F76C6" w:rsidRDefault="00B008EF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FA6F5" wp14:editId="1881E0FC">
                <wp:simplePos x="0" y="0"/>
                <wp:positionH relativeFrom="column">
                  <wp:posOffset>3754755</wp:posOffset>
                </wp:positionH>
                <wp:positionV relativeFrom="paragraph">
                  <wp:posOffset>375920</wp:posOffset>
                </wp:positionV>
                <wp:extent cx="0" cy="381000"/>
                <wp:effectExtent l="50800" t="0" r="76200" b="76200"/>
                <wp:wrapNone/>
                <wp:docPr id="26" name="直线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35544" id="直线箭头连接符 26" o:spid="_x0000_s1026" type="#_x0000_t32" style="position:absolute;left:0;text-align:left;margin-left:295.65pt;margin-top:29.6pt;width:0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82414" wp14:editId="4F50F443">
                <wp:simplePos x="0" y="0"/>
                <wp:positionH relativeFrom="column">
                  <wp:posOffset>1924833</wp:posOffset>
                </wp:positionH>
                <wp:positionV relativeFrom="paragraph">
                  <wp:posOffset>378816</wp:posOffset>
                </wp:positionV>
                <wp:extent cx="0" cy="381000"/>
                <wp:effectExtent l="50800" t="0" r="76200" b="76200"/>
                <wp:wrapNone/>
                <wp:docPr id="25" name="直线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3FC8E" id="直线箭头连接符 25" o:spid="_x0000_s1026" type="#_x0000_t32" style="position:absolute;left:0;text-align:left;margin-left:151.55pt;margin-top:29.85pt;width:0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14:paraId="501126E3" w14:textId="5F69B2B0" w:rsidR="00E21BF0" w:rsidRPr="001F76C6" w:rsidRDefault="0076224E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8F036" wp14:editId="3DCCC8B1">
                <wp:simplePos x="0" y="0"/>
                <wp:positionH relativeFrom="column">
                  <wp:posOffset>1468120</wp:posOffset>
                </wp:positionH>
                <wp:positionV relativeFrom="paragraph">
                  <wp:posOffset>207645</wp:posOffset>
                </wp:positionV>
                <wp:extent cx="2854325" cy="379730"/>
                <wp:effectExtent l="0" t="0" r="15875" b="26670"/>
                <wp:wrapThrough wrapText="bothSides">
                  <wp:wrapPolygon edited="0">
                    <wp:start x="0" y="0"/>
                    <wp:lineTo x="0" y="21672"/>
                    <wp:lineTo x="21528" y="21672"/>
                    <wp:lineTo x="21528" y="0"/>
                    <wp:lineTo x="0" y="0"/>
                  </wp:wrapPolygon>
                </wp:wrapThrough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379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1BEF9" w14:textId="28B6BEBB" w:rsidR="0076224E" w:rsidRPr="00090D2D" w:rsidRDefault="0076224E" w:rsidP="007622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90D2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3months and 12months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F036" id="矩形 24" o:spid="_x0000_s1031" style="position:absolute;margin-left:115.6pt;margin-top:16.35pt;width:224.7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" filled="f" strokecolor="#1f4d78 [1604]" strokeweight="1pt">
                <v:textbox>
                  <w:txbxContent>
                    <w:p w14:paraId="02B1BEF9" w14:textId="28B6BEBB" w:rsidR="0076224E" w:rsidRPr="00090D2D" w:rsidRDefault="0076224E" w:rsidP="0076224E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090D2D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3months and 12months follow up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0DA70F" w14:textId="30113821" w:rsidR="00E21BF0" w:rsidRPr="001F76C6" w:rsidRDefault="00C145C2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3154B" wp14:editId="4652DC29">
                <wp:simplePos x="0" y="0"/>
                <wp:positionH relativeFrom="column">
                  <wp:posOffset>3754755</wp:posOffset>
                </wp:positionH>
                <wp:positionV relativeFrom="paragraph">
                  <wp:posOffset>40640</wp:posOffset>
                </wp:positionV>
                <wp:extent cx="0" cy="381000"/>
                <wp:effectExtent l="50800" t="0" r="76200" b="76200"/>
                <wp:wrapNone/>
                <wp:docPr id="29" name="直线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1C12A" id="直线箭头连接符 29" o:spid="_x0000_s1026" type="#_x0000_t32" style="position:absolute;left:0;text-align:left;margin-left:295.65pt;margin-top:3.2pt;width:0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8F850" wp14:editId="3098C340">
                <wp:simplePos x="0" y="0"/>
                <wp:positionH relativeFrom="column">
                  <wp:posOffset>1925955</wp:posOffset>
                </wp:positionH>
                <wp:positionV relativeFrom="paragraph">
                  <wp:posOffset>40640</wp:posOffset>
                </wp:positionV>
                <wp:extent cx="0" cy="381000"/>
                <wp:effectExtent l="50800" t="0" r="76200" b="76200"/>
                <wp:wrapNone/>
                <wp:docPr id="28" name="直线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7C003" id="直线箭头连接符 28" o:spid="_x0000_s1026" type="#_x0000_t32" style="position:absolute;left:0;text-align:left;margin-left:151.65pt;margin-top:3.2pt;width:0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1F76C6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4A49" wp14:editId="743C0990">
                <wp:simplePos x="0" y="0"/>
                <wp:positionH relativeFrom="column">
                  <wp:posOffset>1584325</wp:posOffset>
                </wp:positionH>
                <wp:positionV relativeFrom="paragraph">
                  <wp:posOffset>423545</wp:posOffset>
                </wp:positionV>
                <wp:extent cx="27432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66ABA" w14:textId="06238218" w:rsidR="00C145C2" w:rsidRPr="00C145C2" w:rsidRDefault="00C145C2" w:rsidP="00C145C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90D2D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O</w:t>
                            </w:r>
                            <w:r w:rsidRPr="00090D2D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cc</w:t>
                            </w:r>
                            <w:r w:rsidR="001177A9">
                              <w:rPr>
                                <w:rFonts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lusion of grafts and MACCEs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E4A49" id="矩形 27" o:spid="_x0000_s1032" style="position:absolute;margin-left:124.75pt;margin-top:33.35pt;width:3in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" filled="f" strokecolor="#1f4d78 [1604]" strokeweight="1pt">
                <v:textbox>
                  <w:txbxContent>
                    <w:p w14:paraId="52C66ABA" w14:textId="06238218" w:rsidR="00C145C2" w:rsidRPr="00C145C2" w:rsidRDefault="00C145C2" w:rsidP="00C145C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090D2D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O</w:t>
                      </w:r>
                      <w:r w:rsidRPr="00090D2D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cc</w:t>
                      </w:r>
                      <w:r w:rsidR="001177A9">
                        <w:rPr>
                          <w:rFonts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lusion of grafts and MACCEs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580F1EA" w14:textId="7618078B" w:rsidR="00E21BF0" w:rsidRPr="001F76C6" w:rsidRDefault="00E21BF0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</w:p>
    <w:p w14:paraId="71E562DC" w14:textId="7C2BE054" w:rsidR="006B3A36" w:rsidRDefault="0044602B" w:rsidP="00656A14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Figure 1 Trial flow chart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：</w:t>
      </w:r>
      <w:r w:rsidR="008B2FAD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CABG:</w:t>
      </w:r>
      <w:r w:rsidR="008B2FA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1177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coronary artery bypass grafting; MACCE</w:t>
      </w:r>
      <w:r w:rsidR="00A0295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8B2FAD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: </w:t>
      </w:r>
      <w:r w:rsidR="001177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major cardiac</w:t>
      </w:r>
      <w:r w:rsidR="00F57AC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1177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or cerebrovascular event</w:t>
      </w:r>
      <w:r w:rsidR="00A0295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1177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</w:p>
    <w:p w14:paraId="4F805E91" w14:textId="77777777" w:rsidR="004B1F1C" w:rsidRDefault="004B1F1C" w:rsidP="00656A14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0AB8C1B6" w14:textId="77777777" w:rsidR="004B1F1C" w:rsidRDefault="004B1F1C" w:rsidP="00656A14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</w:p>
    <w:p w14:paraId="04AB9309" w14:textId="02A4BC63" w:rsidR="00250C53" w:rsidRPr="001F76C6" w:rsidRDefault="00250C53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lastRenderedPageBreak/>
        <w:t>Participants</w:t>
      </w:r>
    </w:p>
    <w:p w14:paraId="7423418F" w14:textId="77777777" w:rsidR="009D7761" w:rsidRPr="001F76C6" w:rsidRDefault="005B2C87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trial plans to recruit 200 patients with coronary heart disease who will </w:t>
      </w:r>
      <w:r w:rsidR="0039027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be performed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off-pump coronary artery bypass surgery</w:t>
      </w:r>
      <w:r w:rsidR="0039027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</w:p>
    <w:p w14:paraId="7043B962" w14:textId="2E17DB16" w:rsidR="00532A4F" w:rsidRPr="001F76C6" w:rsidRDefault="00DA1807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88375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Inclusion criteria are</w:t>
      </w:r>
      <w:r w:rsidR="009033A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(a</w:t>
      </w:r>
      <w:r w:rsidR="009D77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</w:t>
      </w:r>
      <w:r w:rsidR="004F50C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aged 18–80 years; 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(b</w:t>
      </w:r>
      <w:r w:rsidR="009D77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 three-vessel coronary artery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disease; (c</w:t>
      </w:r>
      <w:r w:rsidR="004F50C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 voluntarily join</w:t>
      </w:r>
      <w:r w:rsidR="00F6158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9D77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study and </w:t>
      </w:r>
      <w:r w:rsidR="004F50C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sign</w:t>
      </w:r>
      <w:r w:rsidR="00F6158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4F50C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9D77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</w:t>
      </w:r>
      <w:r w:rsidR="002A679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informed consent</w:t>
      </w:r>
      <w:r w:rsidR="009D77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</w:p>
    <w:p w14:paraId="784A5C8C" w14:textId="220DAA6F" w:rsidR="00DB0A84" w:rsidRDefault="00DA1807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Exclusion criteria are: 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(a</w:t>
      </w:r>
      <w:r w:rsidR="00532A4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simultaneous other operations 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(such as heart valve or lung or abdominal surger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y); (b</w:t>
      </w:r>
      <w:r w:rsidR="001F572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 emergent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surgery; (c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 ejection fraction ≤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35%; (d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complicated with </w:t>
      </w:r>
      <w:r w:rsidR="003C798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</w:t>
      </w:r>
      <w:r w:rsidR="003C798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interventricular septal perforation and ven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tricular aneurysm; (e</w:t>
      </w:r>
      <w:r w:rsidR="004952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 r</w:t>
      </w:r>
      <w:r w:rsidR="0048135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do CABG; (f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 internal diameter of great saphenous vein ≤ 0.2mm, or</w:t>
      </w:r>
      <w:r w:rsidR="007724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varicose great saphenous vein, </w:t>
      </w:r>
      <w:r w:rsidR="000F044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or venous tortuosity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; (</w:t>
      </w:r>
      <w:r w:rsidR="0012074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g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complicated with </w:t>
      </w:r>
      <w:r w:rsidR="006207F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severe malignant tumo</w:t>
      </w:r>
      <w:r w:rsidR="00EF3133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u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 or oth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er serious systemic diseases; (</w:t>
      </w:r>
      <w:r w:rsidR="0012074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h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</w:t>
      </w:r>
      <w:r w:rsidR="001F572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3B3E8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evere renal insufficiency</w:t>
      </w:r>
      <w:r w:rsidR="007724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(creatinine &gt;200μmol/L</w:t>
      </w:r>
      <w:r w:rsidR="00017E7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; (</w:t>
      </w:r>
      <w:r w:rsidR="0012074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</w:t>
      </w:r>
      <w:r w:rsidR="00DB0A8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</w:t>
      </w:r>
      <w:r w:rsidR="00FB2DE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dual antiplatelet taboo</w:t>
      </w:r>
      <w:r w:rsidR="003B3E8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(j</w:t>
      </w:r>
      <w:r w:rsidR="003B3E8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severe peripheral 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vascular disease; (k</w:t>
      </w:r>
      <w:r w:rsidR="003B3E8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) </w:t>
      </w:r>
      <w:r w:rsidR="004952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allergic to </w:t>
      </w:r>
      <w:r w:rsidR="00E4032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</w:t>
      </w:r>
      <w:r w:rsidR="00E4032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4952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radiocontrast </w:t>
      </w:r>
      <w:r w:rsidR="00532A4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agent;</w:t>
      </w:r>
      <w:r w:rsidR="004952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12074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(l</w:t>
      </w:r>
      <w:r w:rsidR="00532A4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)</w:t>
      </w:r>
      <w:r w:rsidR="0049521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3B3E8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participating in other clinical trials at the same time</w:t>
      </w:r>
      <w:r w:rsidR="007B588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</w:p>
    <w:p w14:paraId="52147294" w14:textId="77777777" w:rsidR="00DE7BDF" w:rsidRDefault="00DE7BDF" w:rsidP="00DE7BDF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C7120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Patient a</w:t>
      </w:r>
      <w:r w:rsidRPr="00F71757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nd public participation</w:t>
      </w:r>
    </w:p>
    <w:p w14:paraId="7EB0720E" w14:textId="43BD065C" w:rsidR="00DE7BDF" w:rsidRPr="001F76C6" w:rsidRDefault="00DE7BDF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After the preoperativ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 examination, the patients are evaluated whether they meet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inclusion criteria. I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f the patient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Pr="0008197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comply with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</w:t>
      </w:r>
      <w:r w:rsidRPr="001C0B57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requirements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explain the relevant contents of the study with 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patient 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and their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families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. Ensure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patient and their 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families participat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ing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the study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by 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voluntarily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and let their families sign the informed consent. Then keep the phone number of the patient or family member, add we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chat.</w:t>
      </w:r>
      <w:r w:rsidRPr="009C44AF">
        <w:t xml:space="preserve"> </w:t>
      </w:r>
      <w:r w:rsidRPr="009C44A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Ask the patient regularly whether there are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cardiac</w:t>
      </w:r>
      <w:r w:rsidRPr="009C44A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cerebrovascular events and whether the wound is well healed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 Before the follow-up date, we will contact the family members or patients through we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-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chat, inform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ing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them to recheck on time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E</w:t>
      </w:r>
      <w:r w:rsidRPr="0013105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xplain the current situation of the condition to the patients in detail according to the recheck results, and carry out health education for the patients.</w:t>
      </w:r>
    </w:p>
    <w:p w14:paraId="7017F3A9" w14:textId="61EB9174" w:rsidR="00F64B3C" w:rsidRPr="001F76C6" w:rsidRDefault="00F64B3C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Randomization</w:t>
      </w:r>
    </w:p>
    <w:p w14:paraId="159C8B36" w14:textId="2B298A00" w:rsidR="006C6B17" w:rsidRDefault="00523EE4" w:rsidP="00BE3A39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study is</w:t>
      </w:r>
      <w:r w:rsidR="00267CE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individual</w:t>
      </w:r>
      <w:r w:rsidR="00CF126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ly randomized, with a random</w:t>
      </w:r>
      <w:r w:rsidR="00CF126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267CE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permuted block length of 4 patients per block, to ensure th</w:t>
      </w:r>
      <w:r w:rsidR="00B1490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at trial groups at each block are</w:t>
      </w:r>
      <w:r w:rsidR="00267CE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balanced.</w:t>
      </w:r>
      <w:r w:rsidR="00426B7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Random</w:t>
      </w:r>
      <w:r w:rsidR="0057794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iz</w:t>
      </w:r>
      <w:r w:rsidR="00426B7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ation is based on the computer-generated random digits table.</w:t>
      </w:r>
      <w:r w:rsidR="0057794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Put all the random numbers in a sealed opaque envelope, then seal them with a stapler and lock them in the file cabinet.</w:t>
      </w:r>
      <w:r w:rsidR="006C6B1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E2668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When p</w:t>
      </w:r>
      <w:r w:rsidR="0059432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atients who satisfy all inclusion criteria and do not meet any of the exclusion criteria</w:t>
      </w:r>
      <w:r w:rsidR="00E2668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it</w:t>
      </w:r>
      <w:r w:rsidR="0059432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will </w:t>
      </w:r>
      <w:r w:rsidR="00522F8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open the cabinet to take out the envelope and draw lots.</w:t>
      </w:r>
      <w:r w:rsidR="0059432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2604A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59432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special scientific research </w:t>
      </w:r>
      <w:r w:rsidR="00DA180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secretary</w:t>
      </w:r>
      <w:r w:rsidR="002604A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keeps random envelopes</w:t>
      </w:r>
      <w:r w:rsidR="0059432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and others do not participate in the drawing of lots.</w:t>
      </w:r>
      <w:r w:rsidR="00BE3A39" w:rsidRPr="00BE3A3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BE3A3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In our study, patients </w:t>
      </w:r>
      <w:r w:rsidR="00BE3A3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are</w:t>
      </w:r>
      <w:r w:rsidR="00BE3A39" w:rsidRPr="004B6DA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blinded</w:t>
      </w:r>
      <w:r w:rsidR="00BE3A3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.</w:t>
      </w:r>
    </w:p>
    <w:p w14:paraId="08099409" w14:textId="5142932A" w:rsidR="00C77A42" w:rsidRPr="001F76C6" w:rsidRDefault="00C77A42" w:rsidP="009A67A5">
      <w:pPr>
        <w:spacing w:line="480" w:lineRule="auto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Interventions</w:t>
      </w:r>
    </w:p>
    <w:p w14:paraId="6ECD0F67" w14:textId="6F0C5A5E" w:rsidR="0064165D" w:rsidRPr="001F76C6" w:rsidRDefault="00F818B7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 w:hint="eastAsia"/>
          <w:b/>
          <w:color w:val="262626"/>
          <w:kern w:val="0"/>
          <w:sz w:val="28"/>
          <w:szCs w:val="28"/>
        </w:rPr>
        <w:lastRenderedPageBreak/>
        <w:t>S</w:t>
      </w:r>
      <w:r w:rsidR="00936913"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urgical procedure</w:t>
      </w:r>
    </w:p>
    <w:p w14:paraId="2A4054EC" w14:textId="4BD4DFD9" w:rsidR="0064165D" w:rsidRPr="001F76C6" w:rsidRDefault="0064165D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NT group</w:t>
      </w:r>
    </w:p>
    <w:p w14:paraId="644FBB6B" w14:textId="7A4F39BF" w:rsidR="00556A5B" w:rsidRPr="00C47A0C" w:rsidRDefault="00F34D08" w:rsidP="00C47A0C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color w:val="000000"/>
          <w:kern w:val="0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</w:t>
      </w:r>
      <w:r w:rsidR="006157B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leg incision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2325E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is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cut longitudinally along the </w:t>
      </w:r>
      <w:r w:rsidR="000D163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ultrasound mapping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line </w:t>
      </w:r>
      <w:r w:rsidR="006157B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made </w:t>
      </w:r>
      <w:r w:rsidR="001922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before </w:t>
      </w:r>
      <w:r w:rsidR="00E360B1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1922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operation, and t</w:t>
      </w:r>
      <w:r w:rsidR="006157B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he trunk of the vein is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ex</w:t>
      </w:r>
      <w:r w:rsidR="001922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posed. The visible branches </w:t>
      </w:r>
      <w:r w:rsidR="002325E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are</w:t>
      </w:r>
      <w:r w:rsidR="001922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separated and ligated with a ligation line, and then clamped with a silver clip near the trunk, and the distal </w:t>
      </w:r>
      <w:r w:rsidR="001922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end of the branch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clipped wit</w:t>
      </w:r>
      <w:r w:rsidR="001922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 the same silver clip, and finally</w:t>
      </w:r>
      <w:r w:rsidR="0066671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66671B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1922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branch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cut off.</w:t>
      </w:r>
      <w:r w:rsidR="00F3667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When the trunk of the vein is dissociated, the surrounding tissue about 2mm is retained on both the left and right sides.</w:t>
      </w:r>
      <w:r w:rsidR="00646BF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64369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After harvesting</w:t>
      </w:r>
      <w:r w:rsidR="00646BF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</w:t>
      </w:r>
      <w:r w:rsidR="00C154D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vein,</w:t>
      </w:r>
      <w:r w:rsidR="00646BF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not dilate the vein.</w:t>
      </w:r>
      <w:r w:rsidR="00563B1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Mark it with a signal pen to make preparations for distinguishing the course and direction of the vein when </w:t>
      </w:r>
      <w:r w:rsidR="006601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venous anastomosed</w:t>
      </w:r>
      <w:r w:rsidR="00563B1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0739C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After removal, the v</w:t>
      </w:r>
      <w:r w:rsidR="00D4206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ein is stored in a solution containi</w:t>
      </w:r>
      <w:r w:rsidR="0037006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ng </w:t>
      </w:r>
      <w:r w:rsidR="00866444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heparinized </w:t>
      </w:r>
      <w:r w:rsidR="00866444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>saline and papaverine hydrochloride</w:t>
      </w:r>
      <w:r w:rsidR="00E7714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D27A8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vein is anastomosed proximally with th</w:t>
      </w:r>
      <w:r w:rsid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 ascending aorta with 6-0</w:t>
      </w:r>
      <w:r w:rsidR="00C47A0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C47A0C" w:rsidRP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polypropylene</w:t>
      </w:r>
      <w:r w:rsidR="00C47A0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. </w:t>
      </w:r>
      <w:r w:rsidR="00D27A8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After the anastomosis is completed, the distal end of the vein is clamped.</w:t>
      </w:r>
      <w:r w:rsidR="009E57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vein will be fully pre-dilated </w:t>
      </w:r>
      <w:r w:rsidR="00124AB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by aortic pressure </w:t>
      </w:r>
      <w:r w:rsidR="009E57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and </w:t>
      </w:r>
      <w:r w:rsidR="00124AB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then </w:t>
      </w:r>
      <w:r w:rsidR="009E57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examine the leakage of </w:t>
      </w:r>
      <w:r w:rsidR="00124AB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</w:t>
      </w:r>
      <w:r w:rsidR="009E57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vein.</w:t>
      </w:r>
      <w:r w:rsidR="00830AC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If there is a leaking branch, clamp it with a silver clip.</w:t>
      </w:r>
      <w:r w:rsidR="00C870B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After the internal mammary artery is anastomosed to the anter</w:t>
      </w:r>
      <w:r w:rsidR="007E69E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ior descending branch, the </w:t>
      </w:r>
      <w:r w:rsidR="007E69E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no-touch grfat</w:t>
      </w:r>
      <w:r w:rsidR="00C870B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is placed into the target vessel</w:t>
      </w:r>
      <w:r w:rsidR="00F41DB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C870B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the graft length is evaluated. </w:t>
      </w:r>
      <w:r w:rsidR="008932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</w:t>
      </w:r>
      <w:r w:rsidR="0075517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he</w:t>
      </w:r>
      <w:r w:rsidR="002F493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sequential vein graft</w:t>
      </w:r>
      <w:r w:rsidR="0075517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anastomoses are constructed </w:t>
      </w:r>
      <w:r w:rsidR="008932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end-to-side</w:t>
      </w:r>
      <w:r w:rsidR="0075517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</w:t>
      </w:r>
      <w:r w:rsidR="008932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diagonal branch, </w:t>
      </w:r>
      <w:r w:rsidR="008932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circumflex branch</w:t>
      </w:r>
      <w:r w:rsidR="00A5282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8932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r</w:t>
      </w:r>
      <w:r w:rsid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ight crown system with 7-0</w:t>
      </w:r>
      <w:r w:rsidR="007E69E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or 8-0</w:t>
      </w:r>
      <w:r w:rsid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C47A0C" w:rsidRP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polypropylen</w:t>
      </w:r>
      <w:r w:rsidR="00C47A0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e. </w:t>
      </w:r>
      <w:r w:rsidR="005A28E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It is necessary to </w:t>
      </w:r>
      <w:r w:rsidR="00933AF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entirely</w:t>
      </w:r>
      <w:r w:rsidR="005A28E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peel off the tissue around the venous incision at th</w:t>
      </w:r>
      <w:r w:rsidR="009E487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 site of the anastomosis,</w:t>
      </w:r>
      <w:r w:rsidR="005A28E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to prevent the existenc</w:t>
      </w:r>
      <w:r w:rsidR="00D5197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 of venous sinus</w:t>
      </w:r>
      <w:r w:rsidR="005A28E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thus affecting the effect of the operation.</w:t>
      </w:r>
      <w:r w:rsidR="00D905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When all the anastomoses are completed, check the venous tissue a</w:t>
      </w:r>
      <w:r w:rsidR="005D6713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gain for bleeding and close</w:t>
      </w:r>
      <w:r w:rsidR="005D6713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the bleeding site</w:t>
      </w:r>
      <w:r w:rsidR="00D905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with a silver clip.</w:t>
      </w:r>
      <w:r w:rsidR="00556A5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part of the vein graft with a long distance</w:t>
      </w:r>
      <w:r w:rsidR="002169F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between the two anastomoses is</w:t>
      </w:r>
      <w:r w:rsidR="00556A5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sutured to the surface of the heart to prevent the vein from being </w:t>
      </w:r>
      <w:r w:rsidR="008E25B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twisted and kinked</w:t>
      </w:r>
      <w:r w:rsidR="002E227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CB7A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Before closing the chest, </w:t>
      </w:r>
      <w:r w:rsidR="004546F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re</w:t>
      </w:r>
      <w:r w:rsidR="00CB7A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check the venous </w:t>
      </w:r>
      <w:r w:rsidR="004546F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tissue</w:t>
      </w:r>
      <w:r w:rsidR="00BE3A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for bleeding spots. </w:t>
      </w:r>
      <w:r w:rsidR="00465CD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If</w:t>
      </w:r>
      <w:r w:rsidR="00C47A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5E3C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trunk of the vein </w:t>
      </w:r>
      <w:r w:rsidR="00465CD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is </w:t>
      </w:r>
      <w:r w:rsidR="005E3C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exposed</w:t>
      </w:r>
      <w:r w:rsidR="00BE3A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very slender, or varicose or tortuous, it will be converted to the traditional technique, and the patient will be excluded from this study.</w:t>
      </w:r>
    </w:p>
    <w:p w14:paraId="5B864884" w14:textId="3837B0C4" w:rsidR="0081466F" w:rsidRPr="001F76C6" w:rsidRDefault="00225335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Control group</w:t>
      </w:r>
    </w:p>
    <w:p w14:paraId="1FAF66A8" w14:textId="299F038E" w:rsidR="004C4F8B" w:rsidRPr="00C47A0C" w:rsidRDefault="00E83219" w:rsidP="00C47A0C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" w:hAnsi="Times" w:cs="Times"/>
          <w:color w:val="000000"/>
          <w:kern w:val="0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</w:t>
      </w:r>
      <w:r w:rsidR="00D4449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leg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skin is also cut longitudinally along the preoperative ultrasound marking line to expose the trunk of the vein and separate the visible branches.</w:t>
      </w:r>
      <w:r w:rsidR="005D0A6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branch</w:t>
      </w:r>
      <w:r w:rsidR="009330F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910D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is </w:t>
      </w:r>
      <w:r w:rsidR="009330F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ligated with the ligation line, close to the trunk </w:t>
      </w:r>
      <w:r w:rsidR="005D0A6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clamped with</w:t>
      </w:r>
      <w:r w:rsidR="009330F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31383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 </w:t>
      </w:r>
      <w:r w:rsidR="009330F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silver clip, </w:t>
      </w:r>
      <w:r w:rsidR="00910D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distal end of the branch</w:t>
      </w:r>
      <w:r w:rsidR="009330F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also clamped with the same silver clip, and then the branch</w:t>
      </w:r>
      <w:r w:rsidR="00910D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cut off.</w:t>
      </w:r>
      <w:r w:rsidR="00BF739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When dissociating the trunk of the vein, the surrounding tissue is </w:t>
      </w:r>
      <w:r w:rsidR="00F503A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not retained. </w:t>
      </w:r>
      <w:r w:rsidR="00F503A1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T</w:t>
      </w:r>
      <w:r w:rsidR="00F70F3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he ankle vein </w:t>
      </w:r>
      <w:r w:rsidR="0045643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is </w:t>
      </w:r>
      <w:r w:rsidR="00BF739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fixed with </w:t>
      </w:r>
      <w:r w:rsidR="005A5B8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 small adaptor</w:t>
      </w:r>
      <w:r w:rsidR="00D316B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45643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that </w:t>
      </w:r>
      <w:r w:rsidR="00D316B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connected to </w:t>
      </w:r>
      <w:r w:rsidR="00A108F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 </w:t>
      </w:r>
      <w:r w:rsidR="00D316B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10ml syringe.</w:t>
      </w:r>
      <w:r w:rsidR="001C7BE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D316B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</w:t>
      </w:r>
      <w:r w:rsidR="00BF739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he distal residual severed vein was ligated with </w:t>
      </w:r>
      <w:r w:rsidR="00714AB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 </w:t>
      </w:r>
      <w:r w:rsidR="00BF739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ligation line.</w:t>
      </w:r>
      <w:r w:rsidR="004C4F8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1C7BE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Dilate the vein with </w:t>
      </w:r>
      <w:r w:rsidR="00D11D4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lastRenderedPageBreak/>
        <w:t xml:space="preserve">a </w:t>
      </w:r>
      <w:r w:rsidR="001C7BE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syringe filled with normal saline and </w:t>
      </w:r>
      <w:r w:rsidR="00B36B8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then </w:t>
      </w:r>
      <w:r w:rsidR="001C7BE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check for</w:t>
      </w:r>
      <w:r w:rsidR="00CA6D3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45643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leakage. If any leakage is dis</w:t>
      </w:r>
      <w:r w:rsidR="0045643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covered</w:t>
      </w:r>
      <w:r w:rsidR="00CA6D3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clamp it with a silver clip.</w:t>
      </w:r>
      <w:r w:rsidR="003F28C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Then put the vein in a solution with </w:t>
      </w:r>
      <w:r w:rsidR="007E69E8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heparinized </w:t>
      </w:r>
      <w:r w:rsidR="007E69E8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>saline and papaverine hydrochloride</w:t>
      </w:r>
      <w:r w:rsidR="003F28C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E513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vein is anastom</w:t>
      </w:r>
      <w:r w:rsid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osed to the aorta with 6-0 </w:t>
      </w:r>
      <w:r w:rsidR="00C47A0C" w:rsidRP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polypropylene</w:t>
      </w:r>
      <w:r w:rsidR="00E513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5D1FD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Then anastomose the internal mammary artery to the anterior descending branch.</w:t>
      </w:r>
      <w:r w:rsidR="008B7C4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Finally, the diagona</w:t>
      </w:r>
      <w:r w:rsidR="003E7D7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l branch, the circumflex branch, </w:t>
      </w:r>
      <w:r w:rsidR="008B7C4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and </w:t>
      </w:r>
      <w:r w:rsidR="00706E8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right crown system are</w:t>
      </w:r>
      <w:r w:rsidR="008B7C4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anastomosed sequentially with 7-0</w:t>
      </w:r>
      <w:r w:rsidR="007E69E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or 8-0</w:t>
      </w:r>
      <w:r w:rsid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C47A0C" w:rsidRPr="00C47A0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polypropylene</w:t>
      </w:r>
      <w:r w:rsidR="008B7C4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5416F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When all the anastomoses are completed, </w:t>
      </w:r>
      <w:r w:rsidR="00C6310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re</w:t>
      </w:r>
      <w:r w:rsidR="005416F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check the v</w:t>
      </w:r>
      <w:r w:rsidR="00C6310D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enous tissue</w:t>
      </w:r>
      <w:r w:rsidR="005E047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for bleeding</w:t>
      </w:r>
      <w:r w:rsidR="005416F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42362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Before closing the chest, check the venous tissue again for bleeding spots</w:t>
      </w:r>
      <w:r w:rsidR="000F2EA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</w:p>
    <w:p w14:paraId="3A35CA2A" w14:textId="2938D98F" w:rsidR="00ED6840" w:rsidRPr="001F76C6" w:rsidRDefault="00A02959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A04FF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All patients are examined by bilateral great saphenous vein ultrasonography and marked before </w:t>
      </w:r>
      <w:r w:rsidR="00830F1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A04FF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operation. </w:t>
      </w:r>
      <w:r w:rsidR="00830F1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</w:t>
      </w:r>
      <w:r w:rsidR="00E20D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 reduce the possibility of mismatching the size of the </w:t>
      </w:r>
      <w:r w:rsidR="004D01D7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internal</w:t>
      </w:r>
      <w:r w:rsidR="00E20D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coronary artery, we will cho</w:t>
      </w:r>
      <w:r w:rsidR="00DE6F8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</w:t>
      </w:r>
      <w:r w:rsidR="00E20D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se the SV from the lower leg rather than the SV from the thigh in both two groups.</w:t>
      </w:r>
      <w:r w:rsidR="0034745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When the vein</w:t>
      </w:r>
      <w:r w:rsidR="002F493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1D392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of the two groups are</w:t>
      </w:r>
      <w:r w:rsidR="0034745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anastomosed proximally, the corresponding instrument is selected to block the ascending aorta according to the conditions of the ascending aorta.</w:t>
      </w:r>
      <w:r w:rsidR="003206C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When the aorta is severely c</w:t>
      </w:r>
      <w:r w:rsidR="00EE197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alcified</w:t>
      </w:r>
      <w:r w:rsidR="00462827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EE197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the tissue is hard</w:t>
      </w:r>
      <w:r w:rsidR="003206C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choose to use Heartstring.</w:t>
      </w:r>
      <w:r w:rsidR="00DD213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If the tex</w:t>
      </w:r>
      <w:r w:rsidR="005F154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ture of the aorta is soft</w:t>
      </w:r>
      <w:r w:rsidR="00DD213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choose to use lateral wall forceps.</w:t>
      </w:r>
      <w:r w:rsidR="00D831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If hemodynamic instability or ventricular fibrillation occurs during off-pump bypass surgery, and the drug can't maintain, it is necessary to establish cardiopulmonary bypass and to perform surgery on-pump.</w:t>
      </w:r>
      <w:r w:rsidR="00B406D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2B3F6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Then</w:t>
      </w:r>
      <w:r w:rsidR="00B406D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patient will be excluded.</w:t>
      </w:r>
      <w:r w:rsidR="00947D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</w:t>
      </w:r>
      <w:r w:rsidR="003318F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leg wound is sutured in </w:t>
      </w:r>
      <w:r w:rsidR="003318F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three</w:t>
      </w:r>
      <w:r w:rsidR="00947D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consecutive layers, and the leg wound is pressurized with an elastic bandage. Remove the bandage on the second day after </w:t>
      </w:r>
      <w:r w:rsidR="0028456D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</w:t>
      </w:r>
      <w:r w:rsidR="00947D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operation and wear elastic socks for three months.</w:t>
      </w:r>
    </w:p>
    <w:p w14:paraId="6E44C785" w14:textId="264D1510" w:rsidR="00EA7CE7" w:rsidRPr="001F76C6" w:rsidRDefault="00A02959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EA7CE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All patients receive off-pump coronary artery bypass surgery. Ea</w:t>
      </w:r>
      <w:r w:rsidR="0081659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ch chief surgeon with at least three</w:t>
      </w:r>
      <w:r w:rsidR="00EA7CE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years of surgery experience, who performs at leas</w:t>
      </w:r>
      <w:r w:rsidR="0069795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 300 bypass surgeries per year, control</w:t>
      </w:r>
      <w:r w:rsidR="0028456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69795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EA7CE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annual mortality rate </w:t>
      </w:r>
      <w:r w:rsidR="00541A5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of </w:t>
      </w:r>
      <w:r w:rsidR="0069795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about</w:t>
      </w:r>
      <w:r w:rsidR="00EA7CE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0.5%.</w:t>
      </w:r>
      <w:r w:rsidR="000C1FFB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Our research centre</w:t>
      </w:r>
      <w:r w:rsidR="00EB56E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had</w:t>
      </w:r>
      <w:r w:rsidR="006F485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sent </w:t>
      </w:r>
      <w:r w:rsidR="009B4F2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 </w:t>
      </w:r>
      <w:r w:rsidR="006F485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doctor to Sweden to learn the technology of NT technology.</w:t>
      </w:r>
      <w:r w:rsidR="00A576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81659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A576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enior residents</w:t>
      </w:r>
      <w:r w:rsidR="0081659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harvest the</w:t>
      </w:r>
      <w:r w:rsidR="0081659C" w:rsidRPr="0081659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81659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saphenous vein</w:t>
      </w:r>
      <w:r w:rsidR="00A576A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9C730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All senior residents </w:t>
      </w:r>
      <w:r w:rsidR="00EC165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are trained in NT</w:t>
      </w:r>
      <w:r w:rsidR="009C730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technology, which is assessed by professio</w:t>
      </w:r>
      <w:r w:rsidR="0076173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nal doctors after the training. P</w:t>
      </w:r>
      <w:r w:rsidR="009C730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assing the examination</w:t>
      </w:r>
      <w:r w:rsidR="0076173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later,</w:t>
      </w:r>
      <w:r w:rsidR="0035652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76173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they must </w:t>
      </w:r>
      <w:r w:rsidR="00230E9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harvest</w:t>
      </w:r>
      <w:r w:rsidR="0076173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at least 30</w:t>
      </w:r>
      <w:r w:rsidR="0035652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cases of NT </w:t>
      </w:r>
      <w:r w:rsidR="0076173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veins </w:t>
      </w:r>
      <w:r w:rsidR="0035652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independently before they can part</w:t>
      </w:r>
      <w:r w:rsidR="0076173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icipate</w:t>
      </w:r>
      <w:r w:rsidR="0035652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this experiment.</w:t>
      </w:r>
      <w:r w:rsidR="002648F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</w:p>
    <w:p w14:paraId="01A1F0EC" w14:textId="13BF4AB8" w:rsidR="004E4377" w:rsidRPr="001F76C6" w:rsidRDefault="002E2657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Medicine</w:t>
      </w:r>
    </w:p>
    <w:p w14:paraId="2CA233EF" w14:textId="4BE077E6" w:rsidR="002E2657" w:rsidRDefault="009254BD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All patients are given anticoagulant therapy with low molecular weight heparin after admission, and oral anticoagulants are discontinued. Patients with other underlying diseases (such as hypertension, diabetes, hyperl</w:t>
      </w:r>
      <w:r w:rsidR="005D6E3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ipidemia) continue to take medicines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until the day before </w:t>
      </w:r>
      <w:r w:rsidR="00AB438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operation.</w:t>
      </w:r>
      <w:r w:rsidR="00B76EC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first day after </w:t>
      </w:r>
      <w:r w:rsidR="00195F9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361B3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surgery</w:t>
      </w:r>
      <w:r w:rsidR="00B76EC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aspiri</w:t>
      </w:r>
      <w:r w:rsidR="00195F9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 plus anticoagulant therapy is</w:t>
      </w:r>
      <w:r w:rsidR="00B76EC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resumed.</w:t>
      </w:r>
    </w:p>
    <w:p w14:paraId="6CEC1F35" w14:textId="77777777" w:rsidR="004B1F1C" w:rsidRPr="001F76C6" w:rsidRDefault="004B1F1C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bookmarkStart w:id="0" w:name="_GoBack"/>
      <w:bookmarkEnd w:id="0"/>
    </w:p>
    <w:p w14:paraId="3729948A" w14:textId="66E81B5D" w:rsidR="00687131" w:rsidRPr="001F76C6" w:rsidRDefault="001F211F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lastRenderedPageBreak/>
        <w:t>Outcome measures</w:t>
      </w:r>
    </w:p>
    <w:p w14:paraId="49B12E13" w14:textId="33C670D6" w:rsidR="00FF1244" w:rsidRPr="001F76C6" w:rsidRDefault="001F211F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main clinical end event is the occlu</w:t>
      </w:r>
      <w:r w:rsidR="00357D9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sion rate of venous grafts one year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after </w:t>
      </w:r>
      <w:r w:rsidR="009450E1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operation, which is detected by </w:t>
      </w:r>
      <w:r w:rsidR="00593EBA">
        <w:rPr>
          <w:rFonts w:ascii="Times New Roman" w:eastAsia="Calibri" w:hAnsi="Times New Roman" w:cs="Times New Roman" w:hint="eastAsia"/>
          <w:color w:val="262626"/>
          <w:sz w:val="28"/>
          <w:szCs w:val="28"/>
        </w:rPr>
        <w:t>c</w:t>
      </w:r>
      <w:r w:rsidR="00593EBA" w:rsidRPr="00120D2C">
        <w:rPr>
          <w:rFonts w:ascii="Times New Roman" w:eastAsia="Calibri" w:hAnsi="Times New Roman" w:cs="Times New Roman"/>
          <w:color w:val="262626"/>
          <w:sz w:val="28"/>
          <w:szCs w:val="28"/>
        </w:rPr>
        <w:t>ardiac computed tomography angiography</w:t>
      </w:r>
      <w:r w:rsidR="00593EBA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(CCTA)</w:t>
      </w:r>
      <w:r w:rsidR="00C4710B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8A1C5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C91AE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Evaluation of graft</w:t>
      </w:r>
      <w:r w:rsidR="00C302E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failure: the number of failure</w:t>
      </w:r>
      <w:r w:rsidR="00D257B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C91AE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is calculated by distal anastomosis, and the </w:t>
      </w:r>
      <w:r w:rsidR="00BB44C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graft and anastomotic failure </w:t>
      </w:r>
      <w:r w:rsidR="002417A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are</w:t>
      </w:r>
      <w:r w:rsidR="00C91AE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evaluated according to the FitzGibbon classification system. FitzGibbon-A refers to a wide range of unobstructed grafts or less than 50% narrow grafts;</w:t>
      </w:r>
      <w:r w:rsidR="0087712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FitzGibbon-B is a limited f</w:t>
      </w:r>
      <w:r w:rsidR="00E87587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low graft with a narrowing hi</w:t>
      </w:r>
      <w:r w:rsidR="00E87587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gh</w:t>
      </w:r>
      <w:r w:rsidR="0087712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er than 50%. FitzGibbon-O refers to an occlusive graft without blood flow.</w:t>
      </w:r>
      <w:r w:rsidR="009A5D9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this study, FitzGibbon-A/B is used as patenc</w:t>
      </w:r>
      <w:r w:rsidR="00B12CF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y and FitzGibbon-O as graft</w:t>
      </w:r>
      <w:r w:rsidR="009A5D9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failure</w:t>
      </w:r>
      <w:r w:rsidR="00BC373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/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&lt;EndNote&gt;&lt;Cite&gt;&lt;Author&gt;Fitzgibbon&lt;/Author&gt;&lt;Year&gt;1996&lt;/Year&gt;&lt;RecNum&gt;48&lt;/RecNum&gt;&lt;DisplayText&gt;[13]&lt;/DisplayText&gt;&lt;record&gt;&lt;rec-number&gt;48&lt;/rec-number&gt;&lt;foreign-keys&gt;&lt;key app="EN" db-id="vzv5td5drpxzase9207vp206sz9xf9ptxfpx" timestamp="1584280809"&gt;48&lt;/key&gt;&lt;/foreign-keys&gt;&lt;ref-type name="Journal Article"&gt;17&lt;/ref-type&gt;&lt;contributors&gt;&lt;authors&gt;&lt;author&gt;Fitzgibbon, Gerald M.&lt;/author&gt;&lt;author&gt;Kafka, Henryk P.&lt;/author&gt;&lt;author&gt;Leach, Alan J.&lt;/author&gt;&lt;author&gt;Keon, Wilbert J.&lt;/author&gt;&lt;author&gt;Hooper, G. David&lt;/author&gt;&lt;author&gt;Burton, Jeffrey R.&lt;/author&gt;&lt;/authors&gt;&lt;/contributors&gt;&lt;titles&gt;&lt;title&gt;Coronary bypass graft fate and patient outcome: Angiographic follow-up of 5,065 grafts related to survival and reoperation in 1,388 patients during 25 years&lt;/title&gt;&lt;secondary-title&gt;Journal of the American College of Cardiology&lt;/secondary-title&gt;&lt;/titles&gt;&lt;periodical&gt;&lt;full-title&gt;Journal of the American College of Cardiology&lt;/full-title&gt;&lt;/periodical&gt;&lt;pages&gt;616-626&lt;/pages&gt;&lt;volume&gt;28&lt;/volume&gt;&lt;number&gt;3&lt;/number&gt;&lt;section&gt;616&lt;/section&gt;&lt;dates&gt;&lt;year&gt;1996&lt;/year&gt;&lt;/dates&gt;&lt;isbn&gt;07351097&lt;/isbn&gt;&lt;urls&gt;&lt;/urls&gt;&lt;electronic-resource-num&gt;10.1016/0735-1097(96)00206-9&lt;/electronic-resource-num&gt;&lt;/record&gt;&lt;/Cite&gt;&lt;/EndNote&gt;</w:instrText>
      </w:r>
      <w:r w:rsidR="00BC373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[13]</w:t>
      </w:r>
      <w:r w:rsidR="00BC373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9A5D9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FF124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If the lesion is located at the </w:t>
      </w:r>
      <w:r w:rsidR="00D55BB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proximal </w:t>
      </w:r>
      <w:r w:rsidR="006B4A4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/</w:t>
      </w:r>
      <w:r w:rsidR="00FF124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distal anastomosis </w:t>
      </w:r>
      <w:r w:rsidR="006B4A4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site </w:t>
      </w:r>
      <w:r w:rsidR="007B75C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or</w:t>
      </w:r>
      <w:r w:rsidR="00FF124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graft trunk, the diseased graft is also regarded as a lesion.</w:t>
      </w:r>
    </w:p>
    <w:p w14:paraId="5BF660E9" w14:textId="283E8AE6" w:rsidR="002E1350" w:rsidRPr="001F76C6" w:rsidRDefault="003804A3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8C01F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Graft </w:t>
      </w:r>
      <w:r w:rsidR="002E135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flow values and pulsatile index are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routinely measured by</w:t>
      </w:r>
      <w:r w:rsidR="008C01F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 ultrasonic transit-time flow</w:t>
      </w:r>
      <w:r w:rsidR="002E135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measurement (Medi- stim Butterfly flowmeter, Medi-stim AS, Oslo, Norway). </w:t>
      </w:r>
      <w:r w:rsidR="008D0AEC" w:rsidRPr="008D0AE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graft flow values and pulsatile index need to meet the following conditions when they are measured. Keep the heart at the normal position, and the anesthesiologist cooper</w:t>
      </w:r>
      <w:r w:rsidR="008D0AE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ates with the drugs adjustment.</w:t>
      </w:r>
      <w:r w:rsidR="008D0AEC" w:rsidRPr="008D0AE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Control the blood pressure of the radial artery at about 110-120mmHg, and the heart rate at 60-100 </w:t>
      </w:r>
      <w:r w:rsidR="008D0AEC" w:rsidRPr="008D0AE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beats/minute.</w:t>
      </w:r>
      <w:r w:rsidR="0015164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2E135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If </w:t>
      </w:r>
      <w:r w:rsidR="00C76CE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2E135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mean flow value is less than 10 ml/min, or pulsatile index greater than 5.0, </w:t>
      </w:r>
      <w:r w:rsidR="0015164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anastomosis will </w:t>
      </w:r>
      <w:r w:rsidR="00C01A9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require revision</w:t>
      </w:r>
      <w:r w:rsidR="00252CC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</w:p>
    <w:p w14:paraId="69BA3732" w14:textId="77777777" w:rsidR="00901A95" w:rsidRDefault="00D55BBD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Secondary Outcome Measure: </w:t>
      </w:r>
    </w:p>
    <w:p w14:paraId="029B7768" w14:textId="70E60FF5" w:rsidR="00901A95" w:rsidRDefault="00915F2D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1</w:t>
      </w:r>
      <w:r w:rsidR="00561B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8B61E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M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ajor adverse cardiac an</w:t>
      </w:r>
      <w:r w:rsidR="00B7286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 cerebrovascular events(MACCE</w:t>
      </w:r>
      <w:r w:rsidR="00252CC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B7286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，</w:t>
      </w:r>
      <w:r w:rsidR="00B7286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including cardiovascular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death, myocardial infarction, stroke, </w:t>
      </w:r>
      <w:r w:rsidR="00901A9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repeat</w:t>
      </w:r>
      <w:r w:rsidR="00901A9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revascularization</w:t>
      </w:r>
      <w:r w:rsidR="00901A9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)</w:t>
      </w:r>
      <w:r w:rsidR="00D006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at </w:t>
      </w:r>
      <w:r w:rsidR="00CF110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3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12months</w:t>
      </w:r>
      <w:r w:rsidR="00D006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after surgery.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</w:p>
    <w:p w14:paraId="64F420AF" w14:textId="76E6D595" w:rsidR="00276740" w:rsidRPr="001F76C6" w:rsidRDefault="00357D92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2</w:t>
      </w:r>
      <w:r w:rsidR="00561B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6900C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505983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T</w:t>
      </w:r>
      <w:r w:rsidR="00071ED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he healing of the lower leg incision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：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healing of the incision will be di</w:t>
      </w:r>
      <w:r w:rsidR="00D006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vided into</w:t>
      </w:r>
      <w:r w:rsidR="00AB332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three </w:t>
      </w:r>
      <w:r w:rsidR="0027674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types.</w:t>
      </w:r>
    </w:p>
    <w:p w14:paraId="2213A8CD" w14:textId="0099F0D0" w:rsidR="00276740" w:rsidRPr="001F76C6" w:rsidRDefault="00252CC3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(1)</w:t>
      </w:r>
      <w:r w:rsidR="003F0D1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505983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</w:t>
      </w:r>
      <w:r w:rsidR="00D006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rimary healing,</w:t>
      </w:r>
      <w:r w:rsidR="00AB2777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few</w:t>
      </w:r>
      <w:r w:rsidR="00AB2777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er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tissue defects, neat wound edges, no infection, adhesion</w:t>
      </w:r>
      <w:r w:rsidR="00BC6E0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or</w:t>
      </w:r>
      <w:r w:rsidR="00B12CF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suture to create a tight</w:t>
      </w:r>
      <w:r w:rsidR="002C04C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ly</w:t>
      </w:r>
      <w:r w:rsidR="00B12CF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wound.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</w:p>
    <w:p w14:paraId="293923F6" w14:textId="28EFA94B" w:rsidR="00276740" w:rsidRPr="001F76C6" w:rsidRDefault="00252CC3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(2)</w:t>
      </w:r>
      <w:r w:rsidR="003F0D1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5D148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elayed healing, which means the wound</w:t>
      </w:r>
      <w:r w:rsidR="001B736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does not close</w:t>
      </w:r>
      <w:r w:rsidR="004B233D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within </w:t>
      </w:r>
      <w:r w:rsidR="004B233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one</w:t>
      </w:r>
      <w:r w:rsidR="00B12CF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month.</w:t>
      </w:r>
    </w:p>
    <w:p w14:paraId="0D88A70C" w14:textId="3E6D7E8C" w:rsidR="00B12CF5" w:rsidRPr="001F76C6" w:rsidRDefault="00252CC3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(3)</w:t>
      </w:r>
      <w:r w:rsidR="003F0D1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99184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nfection, the wound does not close after </w:t>
      </w:r>
      <w:r w:rsidR="005E0E8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three</w:t>
      </w:r>
      <w:r w:rsidR="008E29C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months, or necrotic tissues are seen in the incision. </w:t>
      </w:r>
    </w:p>
    <w:p w14:paraId="29468053" w14:textId="65BD3CDF" w:rsidR="00F71757" w:rsidRPr="00DE7BDF" w:rsidRDefault="00357D92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MS Mincho" w:eastAsia="MS Mincho" w:hAnsi="MS Mincho" w:cs="MS Mincho"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3</w:t>
      </w:r>
      <w:r w:rsidR="00901A9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．</w:t>
      </w:r>
      <w:r w:rsidR="00E35E0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Incidence of recurrent angina pectoris a</w:t>
      </w:r>
      <w:r w:rsidR="00507D2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nd readmission at three months and one</w:t>
      </w:r>
      <w:r w:rsidR="00E35E0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year after </w:t>
      </w:r>
      <w:r w:rsidR="003540C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E35E0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operation. </w:t>
      </w:r>
      <w:r w:rsidR="00071EDA" w:rsidRPr="001F76C6">
        <w:rPr>
          <w:rFonts w:ascii="MS Mincho" w:eastAsia="MS Mincho" w:hAnsi="MS Mincho" w:cs="MS Mincho"/>
          <w:color w:val="262626"/>
          <w:kern w:val="0"/>
          <w:sz w:val="28"/>
          <w:szCs w:val="28"/>
        </w:rPr>
        <w:t> </w:t>
      </w:r>
      <w:r w:rsidR="004B6DA4" w:rsidRPr="004B6DA4">
        <w:t xml:space="preserve"> </w:t>
      </w:r>
    </w:p>
    <w:p w14:paraId="6D8659D1" w14:textId="5AA21451" w:rsidR="00E37EB2" w:rsidRPr="001F76C6" w:rsidRDefault="005B6515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Data Collection</w:t>
      </w:r>
    </w:p>
    <w:p w14:paraId="16F24C82" w14:textId="65FAA284" w:rsidR="005B6515" w:rsidRPr="001F76C6" w:rsidRDefault="005B6515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Each patient in the group is prepared to fill in a case report form to record the details of perioperative and postoperative follow-up.</w:t>
      </w:r>
      <w:r w:rsidR="00B3750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1</w:t>
      </w:r>
      <w:r w:rsidR="004460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B3750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Preoperative </w:t>
      </w:r>
      <w:r w:rsidR="00B3750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 xml:space="preserve">information: patient's age, </w:t>
      </w:r>
      <w:r w:rsidR="0027674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sex, height, weight, etc.; and</w:t>
      </w:r>
      <w:r w:rsidR="00B3750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complicated diseases (such as hypertension, diabetes, hyperlipidemia, etc.), drugs taken before operation; angiographic CD showing coronary artery disease, blood pressure, heart rate; biochemical, blood routine, electrocardiogram, cardiac ultrasound</w:t>
      </w:r>
      <w:r w:rsidR="005F6BC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B3750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other tests results</w:t>
      </w:r>
      <w:r w:rsidR="004460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2. Intraoperative information: record the chief surgeon and obtain the saphenous vein physician, operation time, </w:t>
      </w:r>
      <w:r w:rsidR="0093013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graft flow values</w:t>
      </w:r>
      <w:r w:rsidR="0093013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930136" w:rsidRPr="0093013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pulsatile index</w:t>
      </w:r>
      <w:r w:rsidR="004460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arrhythmia, rescue, IABP</w:t>
      </w:r>
      <w:r w:rsidR="0097533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(intra-aortic balloon pump) </w:t>
      </w:r>
      <w:r w:rsidR="004460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implantation</w:t>
      </w:r>
      <w:r w:rsidR="000B2AE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4460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so on. 3. Postoperative information: tracheal intubation time, ICU</w:t>
      </w:r>
      <w:r w:rsidR="006A48F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49234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(</w:t>
      </w:r>
      <w:r w:rsidR="00E75FB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Intensive care unit</w:t>
      </w:r>
      <w:r w:rsidR="0049234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)</w:t>
      </w:r>
      <w:r w:rsidR="004460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stay time, second thoracotomy exploration, rescue, perioperative myocardial infarction, atrial fibrillation, renal insufficiency, pulmonary infectio</w:t>
      </w:r>
      <w:r w:rsidR="00EA4DC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n, cerebral infarction, death, healing of leg and chest wound</w:t>
      </w:r>
      <w:r w:rsidR="004460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4047F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All the information in the case report form should be entered into the computer within one week after the patient is discharged from the hospital.</w:t>
      </w:r>
    </w:p>
    <w:p w14:paraId="7B0A0807" w14:textId="210C7A44" w:rsidR="00C231D5" w:rsidRPr="001F76C6" w:rsidRDefault="00130DE1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We will retain a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ll discharged patients</w:t>
      </w:r>
      <w:r w:rsidR="00D3084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’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home address</w:t>
      </w:r>
      <w:r w:rsidR="00D3084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es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contact number</w:t>
      </w:r>
      <w:r w:rsidR="0012148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add</w:t>
      </w:r>
      <w:r w:rsidR="004D7A0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ing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patient We</w:t>
      </w:r>
      <w:r w:rsidR="00FE0FE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-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chat to facilitate communication with discharged patients, remind</w:t>
      </w:r>
      <w:r w:rsidR="004D7A0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ing and notifying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patient</w:t>
      </w:r>
      <w:r w:rsidR="004D7A0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 of follow-up date</w:t>
      </w:r>
      <w:r w:rsidR="000C736E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4D7A0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and arranging</w:t>
      </w:r>
      <w:r w:rsidR="00C231D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follow-up time in advance.</w:t>
      </w:r>
      <w:r w:rsidR="00912EC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563BD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</w:t>
      </w:r>
      <w:r w:rsidR="00912EC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wo professional </w:t>
      </w:r>
      <w:r w:rsidR="0097533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R</w:t>
      </w:r>
      <w:r w:rsidR="009047B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adiologist</w:t>
      </w:r>
      <w:r w:rsidR="00AE1CF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563BD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will detect the patency rate of grafts independently</w:t>
      </w:r>
      <w:r w:rsidR="00912EC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3D28F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A2424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</w:t>
      </w:r>
      <w:r w:rsidR="003D28F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third radiologist </w:t>
      </w:r>
      <w:r w:rsidR="007B143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will determine the difference in occlusive events </w:t>
      </w:r>
      <w:r w:rsidR="00807E6B" w:rsidRPr="00807E6B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based on </w:t>
      </w:r>
      <w:r w:rsidR="003D28F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clinical consensus.</w:t>
      </w:r>
      <w:r w:rsidR="00057FB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occurrence of MACCE</w:t>
      </w:r>
      <w:r w:rsidR="00B12CF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057FB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the hea</w:t>
      </w:r>
      <w:r w:rsidR="0099184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ling of leg and chest </w:t>
      </w:r>
      <w:r w:rsidR="0099184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wounds is</w:t>
      </w:r>
      <w:r w:rsidR="00057FB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included in the case report form. Input the information into the computer in time according to the follow-up information.</w:t>
      </w:r>
    </w:p>
    <w:p w14:paraId="166D64F8" w14:textId="5D2A46B1" w:rsidR="000F20A2" w:rsidRPr="001F76C6" w:rsidRDefault="000F20A2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Statistical methods</w:t>
      </w:r>
    </w:p>
    <w:p w14:paraId="39E6EC69" w14:textId="3A3816F8" w:rsidR="000F20A2" w:rsidRPr="001F76C6" w:rsidRDefault="000F20A2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Sample size calculation</w:t>
      </w:r>
    </w:p>
    <w:p w14:paraId="45D921D7" w14:textId="7AE9846A" w:rsidR="00915F2D" w:rsidRPr="00140E11" w:rsidRDefault="008A6399" w:rsidP="0059662B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Using the difference test of the comparison of the two groups of rates, </w:t>
      </w:r>
      <w:r w:rsidRPr="00236235">
        <w:rPr>
          <w:rFonts w:ascii="Times New Roman" w:eastAsia="Calibri" w:hAnsi="Times New Roman" w:cs="Times New Roman"/>
          <w:i/>
          <w:color w:val="262626"/>
          <w:kern w:val="0"/>
          <w:sz w:val="28"/>
          <w:szCs w:val="28"/>
        </w:rPr>
        <w:t>α</w:t>
      </w:r>
      <w:r w:rsidR="008003E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=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0.05, the degree of control is 90%.</w:t>
      </w:r>
      <w:r w:rsidR="00B52C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23623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results of </w:t>
      </w:r>
      <w:r w:rsidR="004B54A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m</w:t>
      </w:r>
      <w:r w:rsidR="004B54A5" w:rsidRPr="004B54A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eta-analytic </w:t>
      </w:r>
      <w:r w:rsidR="00FC4EBE" w:rsidRPr="00FC4EBE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evidence </w:t>
      </w:r>
      <w:r w:rsidR="00F210C0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indicate</w:t>
      </w:r>
      <w:r w:rsidR="00B52C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that the one-year patency rate of vein gr</w:t>
      </w:r>
      <w:r w:rsidR="008003E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afts with </w:t>
      </w:r>
      <w:r w:rsidR="002000D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8003E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traditional method is</w:t>
      </w:r>
      <w:r w:rsidR="00B52C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85%,</w:t>
      </w:r>
      <w:r w:rsidR="008003E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that of </w:t>
      </w:r>
      <w:r w:rsidR="006876B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0570B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no-touch </w:t>
      </w:r>
      <w:r w:rsidR="000570BC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way</w:t>
      </w:r>
      <w:r w:rsidR="008003E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is expected</w:t>
      </w:r>
      <w:r w:rsidR="00B52C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7A486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to </w:t>
      </w:r>
      <w:r w:rsidR="00B52C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95%.</w:t>
      </w:r>
      <w:r w:rsidR="001C3A3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According to the formula, the sample size of each group is 188 cases, and then increased by 15% in case of loss of follow-up, and the sample size of each group is 217 cases. </w:t>
      </w:r>
      <w:r w:rsidR="00B12CF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Every</w:t>
      </w:r>
      <w:r w:rsidR="00C12EF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patient has</w:t>
      </w:r>
      <w:r w:rsidR="001C3A3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 sequential venous graft</w:t>
      </w:r>
      <w:r w:rsidR="00B22DF5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with at least two anastomoses. A</w:t>
      </w:r>
      <w:r w:rsidR="001C3A3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ccording to the anastomotic ratio of 1 to 2, and </w:t>
      </w:r>
      <w:r w:rsidR="00D62C0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one anastomotic occlusion is an</w:t>
      </w:r>
      <w:r w:rsidR="001C3A3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occurrence of the event, so the number of cases </w:t>
      </w:r>
      <w:r w:rsidR="002334CF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is</w:t>
      </w:r>
      <w:r w:rsidR="00F910B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1C3A3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about 200.</w:t>
      </w:r>
    </w:p>
    <w:p w14:paraId="7457A958" w14:textId="273B96F5" w:rsidR="00F04DE0" w:rsidRDefault="00901A95" w:rsidP="00F04DE0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 New Roman" w:eastAsia="Calibri" w:hAnsi="Times New Roman" w:cs="Times New Roman" w:hint="eastAsia"/>
          <w:color w:val="262626"/>
          <w:sz w:val="28"/>
          <w:szCs w:val="28"/>
        </w:rPr>
      </w:pP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F04DE0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 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SPSS 22.0 for Mac (IBM SPSS Statistics) was used for statistical analyses. Continuous variables were reported as the mean +/− standard deviation or </w:t>
      </w:r>
      <w:r w:rsidR="008175DC">
        <w:rPr>
          <w:rFonts w:ascii="Times New Roman" w:eastAsia="SimSun" w:hAnsi="Times New Roman" w:cs="Times New Roman"/>
          <w:sz w:val="28"/>
          <w:szCs w:val="28"/>
        </w:rPr>
        <w:t>med</w:t>
      </w:r>
      <w:r w:rsidR="008175DC">
        <w:rPr>
          <w:rFonts w:ascii="Times New Roman" w:eastAsia="SimSun" w:hAnsi="Times New Roman" w:cs="Times New Roman" w:hint="eastAsia"/>
          <w:sz w:val="28"/>
          <w:szCs w:val="28"/>
        </w:rPr>
        <w:t xml:space="preserve">ian </w:t>
      </w:r>
      <w:r w:rsidR="000872C8">
        <w:rPr>
          <w:rFonts w:ascii="Times New Roman" w:eastAsia="SimSun" w:hAnsi="Times New Roman" w:cs="Times New Roman" w:hint="eastAsia"/>
          <w:sz w:val="28"/>
          <w:szCs w:val="28"/>
        </w:rPr>
        <w:t>(</w:t>
      </w:r>
      <w:r w:rsidR="008175DC">
        <w:rPr>
          <w:rFonts w:ascii="Times New Roman" w:eastAsia="SimSun" w:hAnsi="Times New Roman" w:cs="Times New Roman" w:hint="eastAsia"/>
          <w:sz w:val="28"/>
          <w:szCs w:val="28"/>
        </w:rPr>
        <w:t>interquartile range</w:t>
      </w:r>
      <w:r w:rsidR="000872C8">
        <w:rPr>
          <w:rFonts w:ascii="Times New Roman" w:eastAsia="SimSun" w:hAnsi="Times New Roman" w:cs="Times New Roman" w:hint="eastAsia"/>
          <w:sz w:val="28"/>
          <w:szCs w:val="28"/>
        </w:rPr>
        <w:t>)</w:t>
      </w:r>
      <w:r w:rsidR="004B1F1C">
        <w:rPr>
          <w:rFonts w:ascii="Times New Roman" w:eastAsia="SimSun" w:hAnsi="Times New Roman" w:cs="Times New Roman" w:hint="eastAsia"/>
          <w:sz w:val="28"/>
          <w:szCs w:val="28"/>
        </w:rPr>
        <w:t xml:space="preserve"> </w:t>
      </w:r>
      <w:r w:rsidR="008175DC">
        <w:rPr>
          <w:rFonts w:ascii="Times New Roman" w:eastAsia="SimSun" w:hAnsi="Times New Roman" w:cs="Times New Roman"/>
          <w:sz w:val="28"/>
          <w:szCs w:val="28"/>
        </w:rPr>
        <w:t>(</w:t>
      </w:r>
      <w:r w:rsidR="008175DC">
        <w:rPr>
          <w:rFonts w:ascii="Times New Roman" w:eastAsia="SimSun" w:hAnsi="Times New Roman" w:cs="Times New Roman" w:hint="eastAsia"/>
          <w:sz w:val="28"/>
          <w:szCs w:val="28"/>
        </w:rPr>
        <w:t>IQR</w:t>
      </w:r>
      <w:r w:rsidR="008175DC" w:rsidRPr="007F6EEB">
        <w:rPr>
          <w:rFonts w:ascii="Times New Roman" w:eastAsia="SimSun" w:hAnsi="Times New Roman" w:cs="Times New Roman"/>
          <w:sz w:val="28"/>
          <w:szCs w:val="28"/>
        </w:rPr>
        <w:t>)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. Categorical variables were reported as the absolute frequency and as a percentage. A Student </w:t>
      </w:r>
      <w:r w:rsidR="00F04DE0" w:rsidRPr="007B02BC">
        <w:rPr>
          <w:rFonts w:ascii="Times New Roman" w:eastAsia="Calibri" w:hAnsi="Times New Roman" w:cs="Times New Roman"/>
          <w:i/>
          <w:color w:val="262626"/>
          <w:sz w:val="28"/>
          <w:szCs w:val="28"/>
        </w:rPr>
        <w:t>t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-test was applied for continuous data with equal or unequal variances. </w:t>
      </w:r>
      <w:r w:rsidR="00F04DE0">
        <w:rPr>
          <w:rFonts w:ascii="Times New Roman" w:eastAsia="Calibri" w:hAnsi="Times New Roman" w:cs="Times New Roman" w:hint="eastAsia"/>
          <w:color w:val="262626"/>
          <w:sz w:val="28"/>
          <w:szCs w:val="28"/>
        </w:rPr>
        <w:t xml:space="preserve">The 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Mann-Whitney U test was applied for continuous data that were not 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lastRenderedPageBreak/>
        <w:t>normally distributed. Pearson’s</w:t>
      </w:r>
      <w:r w:rsidR="00F04DE0">
        <w:rPr>
          <w:rFonts w:ascii="Times" w:hAnsi="Times" w:cs="Times" w:hint="eastAsia"/>
          <w:color w:val="000000"/>
          <w:kern w:val="0"/>
        </w:rPr>
        <w:t xml:space="preserve"> </w:t>
      </w:r>
      <m:oMath>
        <m:r>
          <w:rPr>
            <w:rFonts w:ascii="Cambria Math" w:hAnsi="Cambria Math" w:cs="Times"/>
            <w:color w:val="000000"/>
            <w:kern w:val="0"/>
          </w:rPr>
          <m:t>χ</m:t>
        </m:r>
      </m:oMath>
      <w:r w:rsidR="00F04DE0" w:rsidRPr="007B02BC">
        <w:rPr>
          <w:rFonts w:ascii="Times" w:hAnsi="Times" w:cs="Times" w:hint="eastAsia"/>
          <w:i/>
          <w:color w:val="000000"/>
          <w:kern w:val="0"/>
        </w:rPr>
        <w:t>2</w:t>
      </w:r>
      <w:r w:rsidR="00F04DE0">
        <w:rPr>
          <w:rFonts w:ascii="Times" w:hAnsi="Times" w:cs="Times" w:hint="eastAsia"/>
          <w:color w:val="000000"/>
          <w:kern w:val="0"/>
        </w:rPr>
        <w:t xml:space="preserve"> 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>and Fisher’s exact tests were used for categorical data. Statistical significance was accepted at</w:t>
      </w:r>
      <w:r w:rsidR="00F04DE0" w:rsidRPr="00433F7C">
        <w:rPr>
          <w:rFonts w:ascii="Times New Roman" w:eastAsia="Calibri" w:hAnsi="Times New Roman" w:cs="Times New Roman"/>
          <w:i/>
          <w:color w:val="262626"/>
          <w:sz w:val="28"/>
          <w:szCs w:val="28"/>
        </w:rPr>
        <w:t xml:space="preserve"> p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>＜</w:t>
      </w:r>
      <w:r w:rsidR="00F04DE0" w:rsidRPr="007F6EEB">
        <w:rPr>
          <w:rFonts w:ascii="Times New Roman" w:eastAsia="Calibri" w:hAnsi="Times New Roman" w:cs="Times New Roman"/>
          <w:color w:val="262626"/>
          <w:sz w:val="28"/>
          <w:szCs w:val="28"/>
        </w:rPr>
        <w:t>0.05.</w:t>
      </w:r>
    </w:p>
    <w:p w14:paraId="341AFB96" w14:textId="77777777" w:rsidR="004B1F1C" w:rsidRPr="007532D6" w:rsidRDefault="004B1F1C" w:rsidP="00F04DE0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Times" w:hAnsi="Times" w:cs="Times" w:hint="eastAsia"/>
          <w:color w:val="000000"/>
          <w:kern w:val="0"/>
        </w:rPr>
      </w:pPr>
    </w:p>
    <w:p w14:paraId="20C08BAA" w14:textId="65832CB9" w:rsidR="00915F2D" w:rsidRPr="001F76C6" w:rsidRDefault="003F1D23" w:rsidP="00F04DE0">
      <w:pPr>
        <w:widowControl/>
        <w:autoSpaceDE w:val="0"/>
        <w:autoSpaceDN w:val="0"/>
        <w:adjustRightInd w:val="0"/>
        <w:spacing w:after="240" w:line="280" w:lineRule="atLeast"/>
        <w:jc w:val="left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D</w:t>
      </w:r>
      <w:r w:rsidR="006C2FF0"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iscussion</w:t>
      </w:r>
    </w:p>
    <w:p w14:paraId="61D859EA" w14:textId="6EFDCD93" w:rsidR="00E626BF" w:rsidRPr="001F76C6" w:rsidRDefault="00BC5650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primary</w:t>
      </w:r>
      <w:r w:rsidR="0051181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purpose of this study is to explore whether </w:t>
      </w:r>
      <w:r w:rsidR="00DD518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NT technique in patients undergoing off-pump coronary artery bypass grafting </w:t>
      </w:r>
      <w:r w:rsidR="00E64A7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is safe and effective.</w:t>
      </w:r>
      <w:r w:rsidR="00C809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Most of the previous studies on NT technology are retrospective studies, while prospective and randomized controlled studi</w:t>
      </w:r>
      <w:r w:rsidR="00355DC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es are mainly from the Swedish S</w:t>
      </w:r>
      <w:r w:rsidR="00C809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ouza team. How</w:t>
      </w:r>
      <w:r w:rsidR="00B14C1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ever, their study population is</w:t>
      </w:r>
      <w:r w:rsidR="00C809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all undergoing coronary artery bypass grafting under cardiopulmonary bypass, and the study population is </w:t>
      </w:r>
      <w:r w:rsidR="005319B0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mostly</w:t>
      </w:r>
      <w:r w:rsidR="00C809E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Caucasian.</w:t>
      </w:r>
      <w:r w:rsidR="00682A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At present, t</w:t>
      </w:r>
      <w:r w:rsidR="00AC3E50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here are more and more off-pump</w:t>
      </w:r>
      <w:r w:rsidR="00AC3E50" w:rsidRPr="00AC3E50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coronary artery bypass surgeries in China</w:t>
      </w:r>
      <w:r w:rsidR="00682A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</w:t>
      </w:r>
      <w:r w:rsidR="009D14B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and off-pump procedures in the hands of highly trained teams appear to be associated with a</w:t>
      </w:r>
      <w:r w:rsidR="0071056D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reduced risk of early morbidit</w:t>
      </w:r>
      <w:r w:rsidR="0071056D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ies</w:t>
      </w:r>
      <w:r w:rsidR="009D14B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such as </w:t>
      </w:r>
      <w:r w:rsidR="002B3A6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 </w:t>
      </w:r>
      <w:r w:rsidR="009D14B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stroke, and fewer transfusions</w:t>
      </w:r>
      <w:r w:rsidR="0021065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PEVuZE5vdGU+PENpdGU+PEF1dGhvcj5FbW1lcnQ8L0F1dGhvcj48WWVhcj4yMDExPC9ZZWFyPjxS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PEVuZE5vdGU+PENpdGU+PEF1dGhvcj5FbW1lcnQ8L0F1dGhvcj48WWVhcj4yMDExPC9ZZWFyPjxS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21065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[14, 15]</w:t>
      </w:r>
      <w:r w:rsidR="0021065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9D14B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 I</w:t>
      </w:r>
      <w:r w:rsidR="00682A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 is of </w:t>
      </w:r>
      <w:r w:rsidR="00326D5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considerable</w:t>
      </w:r>
      <w:r w:rsidR="00682A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significance to study the NT technology,</w:t>
      </w:r>
      <w:r w:rsidR="004211A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682A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especiall</w:t>
      </w:r>
      <w:r w:rsidR="00651F7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y for Asian people</w:t>
      </w:r>
      <w:r w:rsidR="00766A80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651F7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whether they can benefit from it.</w:t>
      </w:r>
    </w:p>
    <w:p w14:paraId="02EB4BE5" w14:textId="6C4E817D" w:rsidR="00940209" w:rsidRPr="001F76C6" w:rsidRDefault="00F223A0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E626B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Although total arterialization is recommended in the selection of grafts materials for CABG, arterial gr</w:t>
      </w:r>
      <w:r w:rsidR="00086C4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afts also have many limitations.</w:t>
      </w:r>
      <w:r w:rsidR="00E626B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086C4C" w:rsidRPr="00086C4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Such as the increased incidence of mediastinitis, notably</w:t>
      </w:r>
      <w:r w:rsidR="008F6C6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086C4C" w:rsidRPr="00086C4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utilize bilateral intrathoracic arteries in patients with diabetes </w:t>
      </w:r>
      <w:r w:rsidR="0028612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/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&lt;EndNote&gt;&lt;Cite&gt;&lt;Author&gt;Dorman&lt;/Author&gt;&lt;Year&gt;2012&lt;/Year&gt;&lt;RecNum&gt;51&lt;/RecNum&gt;&lt;DisplayText&gt;[16]&lt;/DisplayText&gt;&lt;record&gt;&lt;rec-number&gt;51&lt;/rec-number&gt;&lt;foreign-keys&gt;&lt;key app="EN" db-id="vzv5td5drpxzase9207vp206sz9xf9ptxfpx" timestamp="1584320311"&gt;51&lt;/key&gt;&lt;/foreign-keys&gt;&lt;ref-type name="Journal Article"&gt;17&lt;/ref-type&gt;&lt;contributors&gt;&lt;authors&gt;&lt;author&gt;Dorman, M. J.&lt;/author&gt;&lt;author&gt;Kurlansky, P. A.&lt;/author&gt;&lt;author&gt;Traad, E. A.&lt;/author&gt;&lt;author&gt;Galbut, D. L.&lt;/author&gt;&lt;author&gt;Zucker, M.&lt;/author&gt;&lt;author&gt;Ebra, G.&lt;/author&gt;&lt;/authors&gt;&lt;/contributors&gt;&lt;auth-address&gt;Florida Medical Center, Tenet Healthcare Corp, Fort Lauderdale, FL, USA.&lt;/auth-address&gt;&lt;titles&gt;&lt;title&gt;Bilateral internal mammary artery grafting enhances survival in diabetic patients: a 30-year follow-up of propensity score-matched cohorts&lt;/title&gt;&lt;secondary-title&gt;Circulation&lt;/secondary-title&gt;&lt;/titles&gt;&lt;periodical&gt;&lt;full-title&gt;Circulation&lt;/full-title&gt;&lt;/periodical&gt;&lt;pages&gt;2935-42&lt;/pages&gt;&lt;volume&gt;126&lt;/volume&gt;&lt;number&gt;25&lt;/number&gt;&lt;edition&gt;2012/11/21&lt;/edition&gt;&lt;keywords&gt;&lt;keyword&gt;Aged&lt;/keyword&gt;&lt;keyword&gt;Coronary Artery Disease/mortality/*surgery&lt;/keyword&gt;&lt;keyword&gt;Cross-Sectional Studies&lt;/keyword&gt;&lt;keyword&gt;Diabetic Angiopathies/*mortality/*surgery&lt;/keyword&gt;&lt;keyword&gt;Female&lt;/keyword&gt;&lt;keyword&gt;Follow-Up Studies&lt;/keyword&gt;&lt;keyword&gt;Hospital Mortality&lt;/keyword&gt;&lt;keyword&gt;Humans&lt;/keyword&gt;&lt;keyword&gt;Internal Mammary-Coronary Artery Anastomosis/*methods/mortality&lt;/keyword&gt;&lt;keyword&gt;Male&lt;/keyword&gt;&lt;keyword&gt;Middle Aged&lt;/keyword&gt;&lt;keyword&gt;Morbidity&lt;/keyword&gt;&lt;keyword&gt;Proportional Hazards Models&lt;/keyword&gt;&lt;keyword&gt;Retrospective Studies&lt;/keyword&gt;&lt;/keywords&gt;&lt;dates&gt;&lt;year&gt;2012&lt;/year&gt;&lt;pub-dates&gt;&lt;date&gt;Dec 18&lt;/date&gt;&lt;/pub-dates&gt;&lt;/dates&gt;&lt;isbn&gt;1524-4539 (Electronic)&amp;#xD;0009-7322 (Linking)&lt;/isbn&gt;&lt;accession-num&gt;23166212&lt;/accession-num&gt;&lt;urls&gt;&lt;related-urls&gt;&lt;url&gt;https://www.ncbi.nlm.nih.gov/pubmed/23166212&lt;/url&gt;&lt;/related-urls&gt;&lt;/urls&gt;&lt;electronic-resource-num&gt;10.1161/CIRCULATIONAHA.112.117606&lt;/electronic-resource-num&gt;&lt;/record&gt;&lt;/Cite&gt;&lt;/EndNote&gt;</w:instrText>
      </w:r>
      <w:r w:rsidR="0028612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[16]</w:t>
      </w:r>
      <w:r w:rsidR="0028612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E626B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3572F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0C10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And p</w:t>
      </w:r>
      <w:r w:rsidR="003572F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oor results</w:t>
      </w:r>
      <w:r w:rsidR="000C10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will </w:t>
      </w:r>
      <w:r w:rsidR="000C10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occur</w:t>
      </w:r>
      <w:r w:rsidR="00E805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when coronary</w:t>
      </w:r>
      <w:r w:rsidR="003572F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target vessels wit</w:t>
      </w:r>
      <w:r w:rsidR="00E04A1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 stenosis</w:t>
      </w:r>
      <w:r w:rsidR="00E805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less than 70%</w:t>
      </w:r>
      <w:r w:rsidR="001E6EF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/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&lt;EndNote&gt;&lt;Cite&gt;&lt;Author&gt;Hayward&lt;/Author&gt;&lt;Year&gt;2010&lt;/Year&gt;&lt;RecNum&gt;53&lt;/RecNum&gt;&lt;DisplayText&gt;[17]&lt;/DisplayText&gt;&lt;record&gt;&lt;rec-number&gt;53&lt;/rec-number&gt;&lt;foreign-keys&gt;&lt;key app="EN" db-id="vzv5td5drpxzase9207vp206sz9xf9ptxfpx" timestamp="1584320926"&gt;53&lt;/key&gt;&lt;/foreign-keys&gt;&lt;ref-type name="Journal Article"&gt;17&lt;/ref-type&gt;&lt;contributors&gt;&lt;authors&gt;&lt;author&gt;Hayward, P. A.&lt;/author&gt;&lt;author&gt;Gordon, I. R.&lt;/author&gt;&lt;author&gt;Hare, D. L.&lt;/author&gt;&lt;author&gt;Matalanis, G.&lt;/author&gt;&lt;author&gt;Horrigan, M. L.&lt;/author&gt;&lt;author&gt;Rosalion, A.&lt;/author&gt;&lt;author&gt;Buxton, B. F.&lt;/author&gt;&lt;/authors&gt;&lt;/contributors&gt;&lt;auth-address&gt;Department of Cardiac Surgery, Austin Hospital and University of Melbourne, the Statistical Consulting Centre, Melbourne, Victoria, Australia.&lt;/auth-address&gt;&lt;titles&gt;&lt;title&gt;Comparable patencies of the radial artery and right internal thoracic artery or saphenous vein beyond 5 years: results from the Radial Artery Patency and Clinical Outcomes trial&lt;/title&gt;&lt;secondary-title&gt;J Thorac Cardiovasc Surg&lt;/secondary-title&gt;&lt;/titles&gt;&lt;periodical&gt;&lt;full-title&gt;J Thorac Cardiovasc Surg&lt;/full-title&gt;&lt;/periodical&gt;&lt;pages&gt;60-5; discussion 65-7&lt;/pages&gt;&lt;volume&gt;139&lt;/volume&gt;&lt;number&gt;1&lt;/number&gt;&lt;edition&gt;2010/01/29&lt;/edition&gt;&lt;keywords&gt;&lt;keyword&gt;Adult&lt;/keyword&gt;&lt;keyword&gt;Aged&lt;/keyword&gt;&lt;keyword&gt;Aged, 80 and over&lt;/keyword&gt;&lt;keyword&gt;Coronary Angiography&lt;/keyword&gt;&lt;keyword&gt;Coronary Artery Bypass&lt;/keyword&gt;&lt;keyword&gt;Female&lt;/keyword&gt;&lt;keyword&gt;Humans&lt;/keyword&gt;&lt;keyword&gt;Male&lt;/keyword&gt;&lt;keyword&gt;Mammary Arteries/*physiology&lt;/keyword&gt;&lt;keyword&gt;Middle Aged&lt;/keyword&gt;&lt;keyword&gt;Prospective Studies&lt;/keyword&gt;&lt;keyword&gt;Radial Artery/*physiology&lt;/keyword&gt;&lt;keyword&gt;Saphenous Vein/*physiology&lt;/keyword&gt;&lt;keyword&gt;*Vascular Patency&lt;/keyword&gt;&lt;/keywords&gt;&lt;dates&gt;&lt;year&gt;2010&lt;/year&gt;&lt;pub-dates&gt;&lt;date&gt;Jan&lt;/date&gt;&lt;/pub-dates&gt;&lt;/dates&gt;&lt;isbn&gt;1097-685X (Electronic)&amp;#xD;0022-5223 (Linking)&lt;/isbn&gt;&lt;accession-num&gt;20106358&lt;/accession-num&gt;&lt;urls&gt;&lt;related-urls&gt;&lt;url&gt;https://www.ncbi.nlm.nih.gov/pubmed/20106358&lt;/url&gt;&lt;/related-urls&gt;&lt;/urls&gt;&lt;electronic-resource-num&gt;10.1016/j.jtcvs.2009.09.043&lt;/electronic-resource-num&gt;&lt;/record&gt;&lt;/Cite&gt;&lt;/EndNote&gt;</w:instrText>
      </w:r>
      <w:r w:rsidR="001E6EF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[17]</w:t>
      </w:r>
      <w:r w:rsidR="001E6EF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E805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 In addition</w:t>
      </w:r>
      <w:r w:rsidR="00E8057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，</w:t>
      </w:r>
      <w:r w:rsidR="004929E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it is </w:t>
      </w:r>
      <w:r w:rsidR="003572F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common sp</w:t>
      </w:r>
      <w:r w:rsidR="004929E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asms </w:t>
      </w:r>
      <w:r w:rsidR="003572F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and the risk of ischemia after removal of arterial grafts</w:t>
      </w:r>
      <w:r w:rsidR="0046547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and </w:t>
      </w:r>
      <w:r w:rsidR="00F6591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effect of pro</w:t>
      </w:r>
      <w:r w:rsidR="0046547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longed survival with additional arterial grafts has not been confirmed in randomized trials</w:t>
      </w:r>
      <w:r w:rsidR="004072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PEVuZE5vdGU+PENpdGU+PEF1dGhvcj5HYXVkaW5vPC9BdXRob3I+PFllYXI+MjAxODwvWWVhcj48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=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PEVuZE5vdGU+PENpdGU+PEF1dGhvcj5HYXVkaW5vPC9BdXRob3I+PFllYXI+MjAxODwvWWVhcj48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=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4072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[18]</w:t>
      </w:r>
      <w:r w:rsidR="004072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46547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. </w:t>
      </w:r>
      <w:r w:rsidR="003816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Therefore, nowadays, the </w:t>
      </w:r>
      <w:r w:rsidR="009170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g</w:t>
      </w:r>
      <w:r w:rsidR="003816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lo</w:t>
      </w:r>
      <w:r w:rsidR="0091704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bal</w:t>
      </w:r>
      <w:r w:rsidR="003816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EF640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world </w:t>
      </w:r>
      <w:r w:rsidR="00454BB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still mainly </w:t>
      </w:r>
      <w:r w:rsidR="008E26C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applies</w:t>
      </w:r>
      <w:r w:rsidR="003816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</w:t>
      </w:r>
      <w:r w:rsidR="00EF640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n internal mammary artery</w:t>
      </w:r>
      <w:r w:rsidR="003816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to </w:t>
      </w:r>
      <w:r w:rsidR="00454BB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combine</w:t>
      </w:r>
      <w:r w:rsidR="00EF6407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</w:t>
      </w:r>
      <w:r w:rsidR="0038160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saphenous vein</w:t>
      </w:r>
      <w:r w:rsidR="00454BB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9C2B1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This study also applies </w:t>
      </w:r>
      <w:r w:rsidR="002D2B5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to </w:t>
      </w:r>
      <w:r w:rsidR="009C2B1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such a combination</w:t>
      </w:r>
      <w:r w:rsidR="00E802C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, but there is only one vein graft</w:t>
      </w:r>
      <w:r w:rsidR="009C2B1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this study, and</w:t>
      </w:r>
      <w:r w:rsidR="005C6D1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they are all sequential grafts, which per graft has at least two anastomoses.</w:t>
      </w:r>
      <w:r w:rsidR="00DC693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C268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There is no difference between </w:t>
      </w:r>
      <w:r w:rsidR="00F17E9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C268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sequential graft and single graft in MACCE events in some previous studies, and the</w:t>
      </w:r>
      <w:r w:rsidR="00764FD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C268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</w:t>
      </w:r>
      <w:r w:rsidR="0094020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equential technique with superior long-term graft patency than individual grafts</w:t>
      </w:r>
      <w:r w:rsidR="00ED65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PEVuZE5vdGU+PENpdGU+PEF1dGhvcj5QYXJrPC9BdXRob3I+PFllYXI+MjAxOTwvWWVhcj48UmVj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>
          <w:fldData xml:space="preserve">PEVuZE5vdGU+PENpdGU+PEF1dGhvcj5QYXJrPC9BdXRob3I+PFllYXI+MjAxOTwvWWVhcj48UmVj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</w:fldData>
        </w:fldCha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EN.CITE.DATA </w:instrText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ED65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[19, 20]</w:t>
      </w:r>
      <w:r w:rsidR="00ED651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C2681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94020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</w:p>
    <w:p w14:paraId="2AA573B7" w14:textId="3F6446EF" w:rsidR="00E626BF" w:rsidRPr="001F76C6" w:rsidRDefault="00764FDE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DC693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In this study, </w:t>
      </w:r>
      <w:r w:rsidR="008605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anastomose the proximal first then distal</w:t>
      </w:r>
      <w:r w:rsidR="008C6FA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portion</w:t>
      </w:r>
      <w:r w:rsidR="0086051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DB08A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40726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</w:t>
      </w:r>
      <w:r w:rsidR="00DB08A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proximal first strategy has the following advantages</w:t>
      </w:r>
      <w:r w:rsidR="00637DD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begin"/>
      </w:r>
      <w:r w:rsidR="00065151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instrText xml:space="preserve"> ADDIN EN.CITE &lt;EndNote&gt;&lt;Cite&gt;&lt;Author&gt;Hamasaki&lt;/Author&gt;&lt;Year&gt;2018&lt;/Year&gt;&lt;RecNum&gt;57&lt;/RecNum&gt;&lt;DisplayText&gt;[21]&lt;/DisplayText&gt;&lt;record&gt;&lt;rec-number&gt;57&lt;/rec-number&gt;&lt;foreign-keys&gt;&lt;key app="EN" db-id="vzv5td5drpxzase9207vp206sz9xf9ptxfpx" timestamp="1584322621"&gt;57&lt;/key&gt;&lt;/foreign-keys&gt;&lt;ref-type name="Journal Article"&gt;17&lt;/ref-type&gt;&lt;contributors&gt;&lt;authors&gt;&lt;author&gt;Hamasaki, A.&lt;/author&gt;&lt;author&gt;Uchida, T.&lt;/author&gt;&lt;author&gt;Mizumoto, M.&lt;/author&gt;&lt;author&gt;Hayashi, J.&lt;/author&gt;&lt;author&gt;Hirooka, S.&lt;/author&gt;&lt;author&gt;Ishizawa, A.&lt;/author&gt;&lt;author&gt;Akabane, K.&lt;/author&gt;&lt;author&gt;Sadahiro, M.&lt;/author&gt;&lt;/authors&gt;&lt;/contributors&gt;&lt;auth-address&gt;Second Department of Surgery, Yamagata University Faculty of Medicine, Yamagata, Japan.&lt;/auth-address&gt;&lt;titles&gt;&lt;title&gt;Proximal first: a beneficial strategy for no-touch saphenous vein graft&lt;/title&gt;&lt;secondary-title&gt;Interact Cardiovasc Thorac Surg&lt;/secondary-title&gt;&lt;/titles&gt;&lt;periodical&gt;&lt;full-title&gt;Interact Cardiovasc Thorac Surg&lt;/full-title&gt;&lt;/periodical&gt;&lt;pages&gt;692-694&lt;/pages&gt;&lt;volume&gt;27&lt;/volume&gt;&lt;number&gt;5&lt;/number&gt;&lt;edition&gt;2018/05/03&lt;/edition&gt;&lt;keywords&gt;&lt;keyword&gt;Coronary Artery Bypass/*methods&lt;/keyword&gt;&lt;keyword&gt;Coronary Artery Disease/*surgery&lt;/keyword&gt;&lt;keyword&gt;Female&lt;/keyword&gt;&lt;keyword&gt;Humans&lt;/keyword&gt;&lt;keyword&gt;Male&lt;/keyword&gt;&lt;keyword&gt;Saphenous Vein/physiology/*transplantation&lt;/keyword&gt;&lt;keyword&gt;Tissue and Organ Harvesting/*methods&lt;/keyword&gt;&lt;keyword&gt;*Vascular Patency&lt;/keyword&gt;&lt;/keywords&gt;&lt;dates&gt;&lt;year&gt;2018&lt;/year&gt;&lt;pub-dates&gt;&lt;date&gt;Nov 1&lt;/date&gt;&lt;/pub-dates&gt;&lt;/dates&gt;&lt;isbn&gt;1569-9285 (Electronic)&amp;#xD;1569-9285 (Linking)&lt;/isbn&gt;&lt;accession-num&gt;29718250&lt;/accession-num&gt;&lt;urls&gt;&lt;related-urls&gt;&lt;url&gt;https://www.ncbi.nlm.nih.gov/pubmed/29718250&lt;/url&gt;&lt;/related-urls&gt;&lt;/urls&gt;&lt;electronic-resource-num&gt;10.1093/icvts/ivy143&lt;/electronic-resource-num&gt;&lt;/record&gt;&lt;/Cite&gt;&lt;/EndNote&gt;</w:instrText>
      </w:r>
      <w:r w:rsidR="00637DD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separate"/>
      </w:r>
      <w:r w:rsidR="00065151">
        <w:rPr>
          <w:rFonts w:ascii="Times New Roman" w:eastAsia="Calibri" w:hAnsi="Times New Roman" w:cs="Times New Roman"/>
          <w:noProof/>
          <w:color w:val="262626"/>
          <w:kern w:val="0"/>
          <w:sz w:val="28"/>
          <w:szCs w:val="28"/>
        </w:rPr>
        <w:t>[21]</w:t>
      </w:r>
      <w:r w:rsidR="00637DD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fldChar w:fldCharType="end"/>
      </w:r>
      <w:r w:rsidR="00DB08A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:</w:t>
      </w:r>
      <w:r w:rsidR="0032362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First, the quality of the proximal anastomoses is easy to determine. Secondly, after sufficient </w:t>
      </w:r>
      <w:r w:rsidR="00FE0FE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pre-dilation</w:t>
      </w:r>
      <w:r w:rsidR="009F7D5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, </w:t>
      </w:r>
      <w:r w:rsidR="0032362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we can check whether there is leakage in the vein during the operation.</w:t>
      </w:r>
      <w:r w:rsidR="007F597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Third, it is easy to adjust the grafting length. Lastly, this strategy can provide bl</w:t>
      </w:r>
      <w:r w:rsidR="005545A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ood flow to the ischemic area of</w:t>
      </w:r>
      <w:r w:rsidR="007F597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each anastomosis.</w:t>
      </w:r>
      <w:r w:rsidR="0063778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  <w:r w:rsidR="00CF1268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This advantage is helpful for off-pum</w:t>
      </w:r>
      <w:r w:rsidR="00CF126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p </w:t>
      </w:r>
      <w:r w:rsidR="0063778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CABG, especially for patients with severe hemodynamic instability. Because NT grafts are covered with</w:t>
      </w:r>
      <w:r w:rsidR="00040D5A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adipose tissue, it is cha</w:t>
      </w:r>
      <w:r w:rsidR="00040D5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llenging</w:t>
      </w:r>
      <w:r w:rsidR="0063778C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to detect graft torsion</w:t>
      </w:r>
      <w:r w:rsidR="00625F52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C35559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Carefully examination of the graft for twisting and kinking is necessary.</w:t>
      </w:r>
      <w:r w:rsidR="00447EB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With the technique of proximal first anastomosis, it is easy to adjust the </w:t>
      </w:r>
      <w:r w:rsidR="00447EB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 xml:space="preserve">length of the graft and </w:t>
      </w:r>
      <w:r w:rsidR="008026D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to </w:t>
      </w:r>
      <w:r w:rsidR="00447EB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check the twisting and knotting of the vein graft.</w:t>
      </w:r>
      <w:r w:rsidR="00C32B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this st</w:t>
      </w:r>
      <w:r w:rsidR="00587A7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udy, the sequential vein graft is</w:t>
      </w:r>
      <w:r w:rsidR="00C32B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first completed with the </w:t>
      </w:r>
      <w:r w:rsidR="003A169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proximal end of ascending aorta</w:t>
      </w:r>
      <w:r w:rsidR="00C32B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then anastomosed with the diagonal branch, circumflex branch</w:t>
      </w:r>
      <w:r w:rsidR="00784DD8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="00C32B2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and right crown system in order, so that the blood supply could be obtained after the opening</w:t>
      </w:r>
      <w:r w:rsidR="00F223A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of the stenotic lesions. Unlike coronary artery bypass grafting under cardiopulmonary bypass, </w:t>
      </w:r>
      <w:r w:rsidR="003451C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w</w:t>
      </w:r>
      <w:r w:rsidR="00F223A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hen all lesions are anastomosed, the blood supply of each target vessel can be obtained.</w:t>
      </w:r>
    </w:p>
    <w:p w14:paraId="292ADBAC" w14:textId="35B13A61" w:rsidR="00F223A0" w:rsidRPr="001F76C6" w:rsidRDefault="000245E9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10140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</w:t>
      </w:r>
      <w:r w:rsidR="008026D4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s Souza trial, ultrasound was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used to locate the great saphenous vein in all patients before operation.</w:t>
      </w:r>
      <w:r w:rsidR="002305C8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We all know that the size of the great saphenous vein in Asian people is different from that in European people like Sweden</w:t>
      </w:r>
      <w:r w:rsidR="00C364A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E314C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saphenous vein is often thin in Asian people. </w:t>
      </w:r>
      <w:r w:rsidR="00596F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The experience of preclinical trials tells us that when t</w:t>
      </w:r>
      <w:r w:rsidR="0010140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he ultrasound</w:t>
      </w:r>
      <w:r w:rsidR="00FC2B6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reports the </w:t>
      </w:r>
      <w:r w:rsidR="00596F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vein</w:t>
      </w:r>
      <w:r w:rsidR="001F07C1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thin</w:t>
      </w:r>
      <w:r w:rsidR="00596F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it will be </w:t>
      </w:r>
      <w:r w:rsidR="001A749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challenging </w:t>
      </w:r>
      <w:r w:rsidR="00596F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to succeed</w:t>
      </w:r>
      <w:r w:rsidR="00A6258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harvesting vein</w:t>
      </w:r>
      <w:r w:rsidR="00596F00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because of the fineness of vein</w:t>
      </w:r>
      <w:r w:rsidR="0010140E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</w:t>
      </w:r>
      <w:r w:rsidR="008F673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even break</w:t>
      </w:r>
      <w:r w:rsidR="005B7DB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</w:t>
      </w:r>
      <w:r w:rsidR="008F673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trunk of the vein.</w:t>
      </w:r>
      <w:r w:rsidR="002A0AFD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Preoperative ultrasound can also reduce unnecessary incisions and save operation time.</w:t>
      </w:r>
      <w:r w:rsidR="0064762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Therefore, before the patients are </w:t>
      </w:r>
      <w:r w:rsidR="008836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recruited </w:t>
      </w:r>
      <w:r w:rsidR="0064762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into the group, </w:t>
      </w:r>
      <w:r w:rsidR="008836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patients with venous diameter</w:t>
      </w:r>
      <w:r w:rsidR="0088360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＜</w:t>
      </w:r>
      <w:r w:rsidR="0064762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0.2mm examine</w:t>
      </w:r>
      <w:r w:rsidR="00D06D57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 by intravenous ultrasound are</w:t>
      </w:r>
      <w:r w:rsidR="00647623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excluded.</w:t>
      </w:r>
    </w:p>
    <w:p w14:paraId="5E198648" w14:textId="4B128328" w:rsidR="004C4DC2" w:rsidRPr="001F76C6" w:rsidRDefault="004C4DC2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In this study, the primary endpoint event is the occlusion rate of venous graft at </w:t>
      </w:r>
      <w:r w:rsidR="00E639E2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three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months after </w:t>
      </w:r>
      <w:r w:rsidR="00DD1DC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operation, and the secondary end</w:t>
      </w:r>
      <w:r w:rsidR="00FE2AD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point is </w:t>
      </w:r>
      <w:r w:rsidR="00E639E2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occlusion at one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year</w:t>
      </w:r>
      <w:r w:rsidR="00FE2AD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</w:t>
      </w:r>
      <w:r w:rsidR="00631BD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Souza team study was conducted 8.5 years after </w:t>
      </w:r>
      <w:r w:rsidR="00DD1DC5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C95EAA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surgery</w:t>
      </w:r>
      <w:r w:rsidR="00631BD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, 72 cases in each group, and 27 cases in each group 16 years </w:t>
      </w:r>
      <w:r w:rsidR="00C7429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after </w:t>
      </w:r>
      <w:r w:rsidR="0037232B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the </w:t>
      </w:r>
      <w:r w:rsidR="00C7429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operation. The longer </w:t>
      </w:r>
      <w:r w:rsidR="00631BD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follow-up</w:t>
      </w:r>
      <w:r w:rsidR="00C7429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time, the more significant </w:t>
      </w:r>
      <w:r w:rsidR="00631BD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difference be</w:t>
      </w:r>
      <w:r w:rsidR="00C7429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tween the two groups, suggests</w:t>
      </w:r>
      <w:r w:rsidR="00631BDA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that the long-term patency rate </w:t>
      </w:r>
      <w:r w:rsidR="00256879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of NT technology is more </w:t>
      </w:r>
      <w:r w:rsidR="00256879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prominent</w:t>
      </w:r>
      <w:r w:rsidR="00C7429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. Therefore, this study will continue to follow</w:t>
      </w:r>
      <w:r w:rsidR="001608C7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up for one year, five years, ten</w:t>
      </w:r>
      <w:r w:rsidR="00C74295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years, or even longer.</w:t>
      </w:r>
    </w:p>
    <w:p w14:paraId="3F833406" w14:textId="3EF7E90F" w:rsidR="00F06CB9" w:rsidRPr="001F76C6" w:rsidRDefault="00F06CB9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 </w:t>
      </w:r>
      <w:r w:rsidR="00BC22D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The </w:t>
      </w:r>
      <w:r w:rsidR="00BC22D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limitation</w:t>
      </w:r>
      <w:r w:rsidR="00101C8B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of this study is single-centre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research.</w:t>
      </w:r>
      <w:r w:rsidR="009706CF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The patients in the group are</w:t>
      </w:r>
      <w:r w:rsidR="007C266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mainly from the north of China, which may lead to a certain bias in the research results.</w:t>
      </w:r>
      <w:r w:rsidR="00B220D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It is expected that we can participate in </w:t>
      </w:r>
      <w:r w:rsidR="00413606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 xml:space="preserve">a </w:t>
      </w:r>
      <w:r w:rsidR="00B220D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multicenter, large sample, prospecti</w:t>
      </w:r>
      <w:r w:rsidR="0041360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ve randomized controlled study</w:t>
      </w:r>
      <w:r w:rsidR="00B220D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in the future, which c</w:t>
      </w:r>
      <w:r w:rsidR="00466B3C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an further provide more definitive</w:t>
      </w:r>
      <w:r w:rsidR="00B220D6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evidence for the effect of NT technology.</w:t>
      </w:r>
    </w:p>
    <w:p w14:paraId="3978CD33" w14:textId="3CE5F4AB" w:rsidR="00B220D6" w:rsidRPr="001F76C6" w:rsidRDefault="00B220D6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Trial status</w:t>
      </w:r>
    </w:p>
    <w:p w14:paraId="3DDD62B6" w14:textId="7A1D38F7" w:rsidR="00BB562B" w:rsidRPr="001F76C6" w:rsidRDefault="00065151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I</w:t>
      </w:r>
      <w:r w:rsidR="0051031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 is expected that all enr</w:t>
      </w:r>
      <w:r w:rsidR="002D13AF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ollment will be completed in 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April</w:t>
      </w:r>
      <w:r w:rsidR="0051031B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2020.</w:t>
      </w:r>
      <w:r w:rsidR="00EF7024"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</w:t>
      </w:r>
    </w:p>
    <w:p w14:paraId="5CE816C4" w14:textId="7C0E2BC6" w:rsidR="00B220D6" w:rsidRPr="001F76C6" w:rsidRDefault="00635307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Acknowledg</w:t>
      </w:r>
      <w:r w:rsidR="007645B5">
        <w:rPr>
          <w:rFonts w:ascii="Times New Roman" w:eastAsia="Calibri" w:hAnsi="Times New Roman" w:cs="Times New Roman" w:hint="eastAsia"/>
          <w:b/>
          <w:color w:val="262626"/>
          <w:kern w:val="0"/>
          <w:sz w:val="28"/>
          <w:szCs w:val="28"/>
        </w:rPr>
        <w:t>e</w:t>
      </w:r>
      <w:r w:rsidR="00884586"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 xml:space="preserve">ments </w:t>
      </w:r>
    </w:p>
    <w:p w14:paraId="02574A4A" w14:textId="4E1F4860" w:rsidR="00427F99" w:rsidRPr="001F76C6" w:rsidRDefault="00BC301B" w:rsidP="009A0BEA">
      <w:pPr>
        <w:widowControl/>
        <w:autoSpaceDE w:val="0"/>
        <w:autoSpaceDN w:val="0"/>
        <w:adjustRightInd w:val="0"/>
        <w:spacing w:after="240" w:line="480" w:lineRule="auto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>This study</w:t>
      </w:r>
      <w:r w:rsidR="00AC5AF4"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,</w:t>
      </w:r>
      <w:r w:rsidRPr="001F76C6"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t xml:space="preserve"> thanks to the funding of the Beijing Hospital Authority Project, the funding units do not participate in the design of the study and the implementation of related measures.</w:t>
      </w:r>
    </w:p>
    <w:p w14:paraId="02C93D08" w14:textId="77777777" w:rsidR="00E3304B" w:rsidRPr="001F76C6" w:rsidRDefault="00E3304B" w:rsidP="009A67A5">
      <w:pPr>
        <w:widowControl/>
        <w:autoSpaceDE w:val="0"/>
        <w:autoSpaceDN w:val="0"/>
        <w:adjustRightInd w:val="0"/>
        <w:spacing w:after="240" w:line="480" w:lineRule="auto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1F76C6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>Conflicts of interest</w:t>
      </w:r>
    </w:p>
    <w:p w14:paraId="352E0737" w14:textId="720E2687" w:rsidR="00AD2BC5" w:rsidRDefault="00065151" w:rsidP="00EA01EF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262626"/>
          <w:kern w:val="0"/>
          <w:sz w:val="28"/>
          <w:szCs w:val="28"/>
        </w:rPr>
        <w:lastRenderedPageBreak/>
        <w:t>There is no competing interests</w:t>
      </w:r>
      <w:r>
        <w:rPr>
          <w:rFonts w:ascii="Times New Roman" w:eastAsia="Calibri" w:hAnsi="Times New Roman" w:cs="Times New Roman" w:hint="eastAsia"/>
          <w:color w:val="262626"/>
          <w:kern w:val="0"/>
          <w:sz w:val="28"/>
          <w:szCs w:val="28"/>
        </w:rPr>
        <w:t>.</w:t>
      </w:r>
    </w:p>
    <w:p w14:paraId="501F63B1" w14:textId="78338D76" w:rsidR="00484460" w:rsidRPr="006A1ECB" w:rsidRDefault="00484460" w:rsidP="006A1ECB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" w:hAnsi="Times" w:cs="Times"/>
          <w:color w:val="000000"/>
          <w:kern w:val="0"/>
        </w:rPr>
      </w:pPr>
    </w:p>
    <w:p w14:paraId="6F1B654F" w14:textId="77777777" w:rsidR="00FD4A5C" w:rsidRDefault="00FD4A5C" w:rsidP="00EA01EF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90A6909" w14:textId="77777777" w:rsidR="00FD4A5C" w:rsidRDefault="00FD4A5C" w:rsidP="00EA01EF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87F6761" w14:textId="77777777" w:rsidR="00491F0F" w:rsidRDefault="00491F0F" w:rsidP="00EA01EF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ADCFF4" w14:textId="77777777" w:rsidR="00491F0F" w:rsidRDefault="00491F0F" w:rsidP="00EA01EF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A457DA4" w14:textId="77777777" w:rsidR="00357D92" w:rsidRPr="00FD4A5C" w:rsidRDefault="00357D92" w:rsidP="00EA01EF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</w:pPr>
    </w:p>
    <w:p w14:paraId="67FEA4DE" w14:textId="41D798DB" w:rsidR="00EA01EF" w:rsidRPr="00AD2BC5" w:rsidRDefault="00EA01EF" w:rsidP="009A67A5">
      <w:pPr>
        <w:widowControl/>
        <w:autoSpaceDE w:val="0"/>
        <w:autoSpaceDN w:val="0"/>
        <w:adjustRightInd w:val="0"/>
        <w:spacing w:after="240" w:line="200" w:lineRule="atLeast"/>
        <w:jc w:val="left"/>
        <w:outlineLvl w:val="0"/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</w:pPr>
      <w:r w:rsidRPr="00AD2BC5">
        <w:rPr>
          <w:rFonts w:ascii="Times New Roman" w:eastAsia="Calibri" w:hAnsi="Times New Roman" w:cs="Times New Roman"/>
          <w:b/>
          <w:color w:val="262626"/>
          <w:kern w:val="0"/>
          <w:sz w:val="28"/>
          <w:szCs w:val="28"/>
        </w:rPr>
        <w:t xml:space="preserve">References </w:t>
      </w:r>
    </w:p>
    <w:p w14:paraId="68AAB031" w14:textId="77777777" w:rsidR="00065151" w:rsidRPr="00065151" w:rsidRDefault="00E9254B" w:rsidP="00065151">
      <w:pPr>
        <w:pStyle w:val="EndNoteBibliography"/>
        <w:ind w:left="720" w:hanging="720"/>
        <w:rPr>
          <w:noProof/>
        </w:rPr>
      </w:pPr>
      <w:r>
        <w:rPr>
          <w:rFonts w:ascii="PingFang SC" w:eastAsia="PingFang SC" w:cs="PingFang SC"/>
          <w:color w:val="262626"/>
          <w:kern w:val="0"/>
          <w:sz w:val="30"/>
          <w:szCs w:val="30"/>
        </w:rPr>
        <w:fldChar w:fldCharType="begin"/>
      </w:r>
      <w:r>
        <w:rPr>
          <w:rFonts w:ascii="PingFang SC" w:eastAsia="PingFang SC" w:cs="PingFang SC"/>
          <w:color w:val="262626"/>
          <w:kern w:val="0"/>
          <w:sz w:val="30"/>
          <w:szCs w:val="30"/>
        </w:rPr>
        <w:instrText xml:space="preserve"> ADDIN EN.REFLIST </w:instrText>
      </w:r>
      <w:r>
        <w:rPr>
          <w:rFonts w:ascii="PingFang SC" w:eastAsia="PingFang SC" w:cs="PingFang SC"/>
          <w:color w:val="262626"/>
          <w:kern w:val="0"/>
          <w:sz w:val="30"/>
          <w:szCs w:val="30"/>
        </w:rPr>
        <w:fldChar w:fldCharType="separate"/>
      </w:r>
      <w:r w:rsidR="00065151" w:rsidRPr="00065151">
        <w:rPr>
          <w:noProof/>
        </w:rPr>
        <w:t>1.</w:t>
      </w:r>
      <w:r w:rsidR="00065151" w:rsidRPr="00065151">
        <w:rPr>
          <w:noProof/>
        </w:rPr>
        <w:tab/>
        <w:t>Cavalcante R, Sotomi Y, Lee CW, Ahn JM, Farooq V, Tateishi H, Tenekecioglu E, Zeng Y, Suwannasom P, Collet C</w:t>
      </w:r>
      <w:r w:rsidR="00065151" w:rsidRPr="00065151">
        <w:rPr>
          <w:i/>
          <w:noProof/>
        </w:rPr>
        <w:t xml:space="preserve"> et al</w:t>
      </w:r>
      <w:r w:rsidR="00065151" w:rsidRPr="00065151">
        <w:rPr>
          <w:noProof/>
        </w:rPr>
        <w:t xml:space="preserve">: </w:t>
      </w:r>
      <w:r w:rsidR="00065151" w:rsidRPr="00065151">
        <w:rPr>
          <w:b/>
          <w:noProof/>
        </w:rPr>
        <w:t>Outcomes After Percutaneous Coronary Intervention or Bypass Surgery in Patients With Unprotected Left Main Disease</w:t>
      </w:r>
      <w:r w:rsidR="00065151" w:rsidRPr="00065151">
        <w:rPr>
          <w:noProof/>
        </w:rPr>
        <w:t xml:space="preserve">. </w:t>
      </w:r>
      <w:r w:rsidR="00065151" w:rsidRPr="00065151">
        <w:rPr>
          <w:i/>
          <w:noProof/>
        </w:rPr>
        <w:t xml:space="preserve">J Am Coll Cardiol </w:t>
      </w:r>
      <w:r w:rsidR="00065151" w:rsidRPr="00065151">
        <w:rPr>
          <w:noProof/>
        </w:rPr>
        <w:t xml:space="preserve">2016, </w:t>
      </w:r>
      <w:r w:rsidR="00065151" w:rsidRPr="00065151">
        <w:rPr>
          <w:b/>
          <w:noProof/>
        </w:rPr>
        <w:t>68</w:t>
      </w:r>
      <w:r w:rsidR="00065151" w:rsidRPr="00065151">
        <w:rPr>
          <w:noProof/>
        </w:rPr>
        <w:t>(10):999-1009.</w:t>
      </w:r>
    </w:p>
    <w:p w14:paraId="50E8336C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2.</w:t>
      </w:r>
      <w:r w:rsidRPr="00065151">
        <w:rPr>
          <w:noProof/>
        </w:rPr>
        <w:tab/>
        <w:t>Chang M, Ahn JM, Lee CW, Cavalcante R, Sotomi Y, Onuma Y, Tenekecioglu E, Han M, Park DW, Kang SJ</w:t>
      </w:r>
      <w:r w:rsidRPr="00065151">
        <w:rPr>
          <w:i/>
          <w:noProof/>
        </w:rPr>
        <w:t xml:space="preserve"> et al</w:t>
      </w:r>
      <w:r w:rsidRPr="00065151">
        <w:rPr>
          <w:noProof/>
        </w:rPr>
        <w:t xml:space="preserve">: </w:t>
      </w:r>
      <w:r w:rsidRPr="00065151">
        <w:rPr>
          <w:b/>
          <w:noProof/>
        </w:rPr>
        <w:t>Long-Term Mortality After Coronary Revascularization in Nondiabetic Patients With Multivessel Disease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Am Coll Cardiol </w:t>
      </w:r>
      <w:r w:rsidRPr="00065151">
        <w:rPr>
          <w:noProof/>
        </w:rPr>
        <w:t xml:space="preserve">2016, </w:t>
      </w:r>
      <w:r w:rsidRPr="00065151">
        <w:rPr>
          <w:b/>
          <w:noProof/>
        </w:rPr>
        <w:t>68</w:t>
      </w:r>
      <w:r w:rsidRPr="00065151">
        <w:rPr>
          <w:noProof/>
        </w:rPr>
        <w:t>(1):29-36.</w:t>
      </w:r>
    </w:p>
    <w:p w14:paraId="433F8DB7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3.</w:t>
      </w:r>
      <w:r w:rsidRPr="00065151">
        <w:rPr>
          <w:noProof/>
        </w:rPr>
        <w:tab/>
        <w:t xml:space="preserve">Head SJ, Milojevic M, Taggart DP, Puskas JD: </w:t>
      </w:r>
      <w:r w:rsidRPr="00065151">
        <w:rPr>
          <w:b/>
          <w:noProof/>
        </w:rPr>
        <w:t>Current Practice of State-of-the-Art Surgical Coronary Revascularization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Circulation </w:t>
      </w:r>
      <w:r w:rsidRPr="00065151">
        <w:rPr>
          <w:noProof/>
        </w:rPr>
        <w:t xml:space="preserve">2017, </w:t>
      </w:r>
      <w:r w:rsidRPr="00065151">
        <w:rPr>
          <w:b/>
          <w:noProof/>
        </w:rPr>
        <w:lastRenderedPageBreak/>
        <w:t>136</w:t>
      </w:r>
      <w:r w:rsidRPr="00065151">
        <w:rPr>
          <w:noProof/>
        </w:rPr>
        <w:t>(14):1331-1345.</w:t>
      </w:r>
    </w:p>
    <w:p w14:paraId="038AE489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4.</w:t>
      </w:r>
      <w:r w:rsidRPr="00065151">
        <w:rPr>
          <w:noProof/>
        </w:rPr>
        <w:tab/>
        <w:t xml:space="preserve">ElBardissi AW, Aranki SF, Sheng S, O'Brien SM, Greenberg CC, Gammie JS: </w:t>
      </w:r>
      <w:r w:rsidRPr="00065151">
        <w:rPr>
          <w:b/>
          <w:noProof/>
        </w:rPr>
        <w:t>Trends in isolated coronary artery bypass grafting: an analysis of the Society of Thoracic Surgeons adult cardiac surgery database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Thorac Cardiovasc Surg </w:t>
      </w:r>
      <w:r w:rsidRPr="00065151">
        <w:rPr>
          <w:noProof/>
        </w:rPr>
        <w:t xml:space="preserve">2012, </w:t>
      </w:r>
      <w:r w:rsidRPr="00065151">
        <w:rPr>
          <w:b/>
          <w:noProof/>
        </w:rPr>
        <w:t>143</w:t>
      </w:r>
      <w:r w:rsidRPr="00065151">
        <w:rPr>
          <w:noProof/>
        </w:rPr>
        <w:t>(2):273-281.</w:t>
      </w:r>
    </w:p>
    <w:p w14:paraId="2DEFD459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5.</w:t>
      </w:r>
      <w:r w:rsidRPr="00065151">
        <w:rPr>
          <w:noProof/>
        </w:rPr>
        <w:tab/>
        <w:t>Zhao DX, Leacche M, Balaguer JM, Boudoulas KD, Damp JA, Greelish JP, Byrne JG, Writing Group of the Cardiac Surgery CA, Interventional Cardiology Groups at the Vanderbilt H, Vascular I</w:t>
      </w:r>
      <w:r w:rsidRPr="00065151">
        <w:rPr>
          <w:i/>
          <w:noProof/>
        </w:rPr>
        <w:t xml:space="preserve"> et al</w:t>
      </w:r>
      <w:r w:rsidRPr="00065151">
        <w:rPr>
          <w:noProof/>
        </w:rPr>
        <w:t xml:space="preserve">: </w:t>
      </w:r>
      <w:r w:rsidRPr="00065151">
        <w:rPr>
          <w:b/>
          <w:noProof/>
        </w:rPr>
        <w:t>Routine intraoperative completion angiography after coronary artery bypass grafting and 1-stop hybrid revascularization results from a fully integrated hybrid catheterization laboratory/operating room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Am Coll Cardiol </w:t>
      </w:r>
      <w:r w:rsidRPr="00065151">
        <w:rPr>
          <w:noProof/>
        </w:rPr>
        <w:t xml:space="preserve">2009, </w:t>
      </w:r>
      <w:r w:rsidRPr="00065151">
        <w:rPr>
          <w:b/>
          <w:noProof/>
        </w:rPr>
        <w:t>53</w:t>
      </w:r>
      <w:r w:rsidRPr="00065151">
        <w:rPr>
          <w:noProof/>
        </w:rPr>
        <w:t>(3):232-241.</w:t>
      </w:r>
    </w:p>
    <w:p w14:paraId="3205FD30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6.</w:t>
      </w:r>
      <w:r w:rsidRPr="00065151">
        <w:rPr>
          <w:noProof/>
        </w:rPr>
        <w:tab/>
        <w:t>Hess CN, Lopes RD, Gibson CM, Hager R, Wojdyla DM, Englum BR, Mack MJ, Califf RM, Kouchoukos NT, Peterson ED</w:t>
      </w:r>
      <w:r w:rsidRPr="00065151">
        <w:rPr>
          <w:i/>
          <w:noProof/>
        </w:rPr>
        <w:t xml:space="preserve"> et al</w:t>
      </w:r>
      <w:r w:rsidRPr="00065151">
        <w:rPr>
          <w:noProof/>
        </w:rPr>
        <w:t xml:space="preserve">: </w:t>
      </w:r>
      <w:r w:rsidRPr="00065151">
        <w:rPr>
          <w:b/>
          <w:noProof/>
        </w:rPr>
        <w:t>Saphenous vein graft failure after coronary artery bypass surgery: insights from PREVENT IV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Circulation </w:t>
      </w:r>
      <w:r w:rsidRPr="00065151">
        <w:rPr>
          <w:noProof/>
        </w:rPr>
        <w:t xml:space="preserve">2014, </w:t>
      </w:r>
      <w:r w:rsidRPr="00065151">
        <w:rPr>
          <w:b/>
          <w:noProof/>
        </w:rPr>
        <w:t>130</w:t>
      </w:r>
      <w:r w:rsidRPr="00065151">
        <w:rPr>
          <w:noProof/>
        </w:rPr>
        <w:t>(17):1445-1451.</w:t>
      </w:r>
    </w:p>
    <w:p w14:paraId="0DF6BB7B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7.</w:t>
      </w:r>
      <w:r w:rsidRPr="00065151">
        <w:rPr>
          <w:noProof/>
        </w:rPr>
        <w:tab/>
        <w:t xml:space="preserve">Dashwood MR, Tsui JC: </w:t>
      </w:r>
      <w:r w:rsidRPr="00065151">
        <w:rPr>
          <w:b/>
          <w:noProof/>
        </w:rPr>
        <w:t>‘No-touch’ saphenous vein harvesting improves graft performance in patients undergoing coronary artery bypass surgery: A journey from bedside to bench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Vascular Pharmacology </w:t>
      </w:r>
      <w:r w:rsidRPr="00065151">
        <w:rPr>
          <w:noProof/>
        </w:rPr>
        <w:t xml:space="preserve">2013, </w:t>
      </w:r>
      <w:r w:rsidRPr="00065151">
        <w:rPr>
          <w:b/>
          <w:noProof/>
        </w:rPr>
        <w:t>58</w:t>
      </w:r>
      <w:r w:rsidRPr="00065151">
        <w:rPr>
          <w:noProof/>
        </w:rPr>
        <w:t>(3):240-250.</w:t>
      </w:r>
    </w:p>
    <w:p w14:paraId="3ACFCD54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8.</w:t>
      </w:r>
      <w:r w:rsidRPr="00065151">
        <w:rPr>
          <w:noProof/>
        </w:rPr>
        <w:tab/>
        <w:t xml:space="preserve">Samano N, Bodin L, Karlsson J, Geijer H, Arbeus M, Souza D: </w:t>
      </w:r>
      <w:r w:rsidRPr="00065151">
        <w:rPr>
          <w:b/>
          <w:noProof/>
        </w:rPr>
        <w:t xml:space="preserve">Graft patency is associated with higher health-related quality of life after </w:t>
      </w:r>
      <w:r w:rsidRPr="00065151">
        <w:rPr>
          <w:b/>
          <w:noProof/>
        </w:rPr>
        <w:lastRenderedPageBreak/>
        <w:t>coronary artery bypass surgery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Interact Cardiovasc Thorac Surg </w:t>
      </w:r>
      <w:r w:rsidRPr="00065151">
        <w:rPr>
          <w:noProof/>
        </w:rPr>
        <w:t xml:space="preserve">2017, </w:t>
      </w:r>
      <w:r w:rsidRPr="00065151">
        <w:rPr>
          <w:b/>
          <w:noProof/>
        </w:rPr>
        <w:t>24</w:t>
      </w:r>
      <w:r w:rsidRPr="00065151">
        <w:rPr>
          <w:noProof/>
        </w:rPr>
        <w:t>(3):388-394.</w:t>
      </w:r>
    </w:p>
    <w:p w14:paraId="5FD20A83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9.</w:t>
      </w:r>
      <w:r w:rsidRPr="00065151">
        <w:rPr>
          <w:noProof/>
        </w:rPr>
        <w:tab/>
        <w:t xml:space="preserve">Samano N, Geijer H, Liden M, Fremes S, Bodin L, Souza D: </w:t>
      </w:r>
      <w:r w:rsidRPr="00065151">
        <w:rPr>
          <w:b/>
          <w:noProof/>
        </w:rPr>
        <w:t>The no-touch saphenous vein for coronary artery bypass grafting maintains a patency, after 16 years, comparable to the left internal thoracic artery: A randomized trial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Thorac Cardiovasc Surg </w:t>
      </w:r>
      <w:r w:rsidRPr="00065151">
        <w:rPr>
          <w:noProof/>
        </w:rPr>
        <w:t xml:space="preserve">2015, </w:t>
      </w:r>
      <w:r w:rsidRPr="00065151">
        <w:rPr>
          <w:b/>
          <w:noProof/>
        </w:rPr>
        <w:t>150</w:t>
      </w:r>
      <w:r w:rsidRPr="00065151">
        <w:rPr>
          <w:noProof/>
        </w:rPr>
        <w:t>(4):880-888.</w:t>
      </w:r>
    </w:p>
    <w:p w14:paraId="14E85039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10.</w:t>
      </w:r>
      <w:r w:rsidRPr="00065151">
        <w:rPr>
          <w:noProof/>
        </w:rPr>
        <w:tab/>
        <w:t xml:space="preserve">Souza DS, Johansson B, Bojo L, Karlsson R, Geijer H, Filbey D, Bodin L, Arbeus M, Dashwood MR: </w:t>
      </w:r>
      <w:r w:rsidRPr="00065151">
        <w:rPr>
          <w:b/>
          <w:noProof/>
        </w:rPr>
        <w:t>Harvesting the saphenous vein with surrounding tissue for CABG provides long-term graft patency comparable to the left internal thoracic artery: results of a randomized longitudinal trial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Thorac Cardiovasc Surg </w:t>
      </w:r>
      <w:r w:rsidRPr="00065151">
        <w:rPr>
          <w:noProof/>
        </w:rPr>
        <w:t xml:space="preserve">2006, </w:t>
      </w:r>
      <w:r w:rsidRPr="00065151">
        <w:rPr>
          <w:b/>
          <w:noProof/>
        </w:rPr>
        <w:t>132</w:t>
      </w:r>
      <w:r w:rsidRPr="00065151">
        <w:rPr>
          <w:noProof/>
        </w:rPr>
        <w:t>(2):373-378.</w:t>
      </w:r>
    </w:p>
    <w:p w14:paraId="2C8C2F93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11.</w:t>
      </w:r>
      <w:r w:rsidRPr="00065151">
        <w:rPr>
          <w:noProof/>
        </w:rPr>
        <w:tab/>
        <w:t xml:space="preserve">Johansson BL, Souza DS, Bodin L, Filbey D, Bojo L: </w:t>
      </w:r>
      <w:r w:rsidRPr="00065151">
        <w:rPr>
          <w:b/>
          <w:noProof/>
        </w:rPr>
        <w:t>No touch vein harvesting technique for CABG improves the long-term clinical outcome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Scand Cardiovasc J </w:t>
      </w:r>
      <w:r w:rsidRPr="00065151">
        <w:rPr>
          <w:noProof/>
        </w:rPr>
        <w:t xml:space="preserve">2009, </w:t>
      </w:r>
      <w:r w:rsidRPr="00065151">
        <w:rPr>
          <w:b/>
          <w:noProof/>
        </w:rPr>
        <w:t>43</w:t>
      </w:r>
      <w:r w:rsidRPr="00065151">
        <w:rPr>
          <w:noProof/>
        </w:rPr>
        <w:t>(1):63-68.</w:t>
      </w:r>
    </w:p>
    <w:p w14:paraId="34B7BA7D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12.</w:t>
      </w:r>
      <w:r w:rsidRPr="00065151">
        <w:rPr>
          <w:noProof/>
        </w:rPr>
        <w:tab/>
        <w:t>Neumann FJ, Sousa-Uva M, Ahlsson A, Alfonso F, Banning AP, Benedetto U, Byrne RA, Collet JP, Falk V, Head SJ</w:t>
      </w:r>
      <w:r w:rsidRPr="00065151">
        <w:rPr>
          <w:i/>
          <w:noProof/>
        </w:rPr>
        <w:t xml:space="preserve"> et al</w:t>
      </w:r>
      <w:r w:rsidRPr="00065151">
        <w:rPr>
          <w:noProof/>
        </w:rPr>
        <w:t xml:space="preserve">: </w:t>
      </w:r>
      <w:r w:rsidRPr="00065151">
        <w:rPr>
          <w:b/>
          <w:noProof/>
        </w:rPr>
        <w:t>2018 ESC/EACTS Guidelines on myocardial revascularization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Eur Heart J </w:t>
      </w:r>
      <w:r w:rsidRPr="00065151">
        <w:rPr>
          <w:noProof/>
        </w:rPr>
        <w:t xml:space="preserve">2019, </w:t>
      </w:r>
      <w:r w:rsidRPr="00065151">
        <w:rPr>
          <w:b/>
          <w:noProof/>
        </w:rPr>
        <w:t>40</w:t>
      </w:r>
      <w:r w:rsidRPr="00065151">
        <w:rPr>
          <w:noProof/>
        </w:rPr>
        <w:t>(2):87-165.</w:t>
      </w:r>
    </w:p>
    <w:p w14:paraId="532277C2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13.</w:t>
      </w:r>
      <w:r w:rsidRPr="00065151">
        <w:rPr>
          <w:noProof/>
        </w:rPr>
        <w:tab/>
        <w:t xml:space="preserve">Fitzgibbon GM, Kafka HP, Leach AJ, Keon WJ, Hooper GD, Burton JR: </w:t>
      </w:r>
      <w:r w:rsidRPr="00065151">
        <w:rPr>
          <w:b/>
          <w:noProof/>
        </w:rPr>
        <w:t xml:space="preserve">Coronary bypass graft fate and patient outcome: Angiographic follow-up of 5,065 grafts related to survival and reoperation in 1,388 </w:t>
      </w:r>
      <w:r w:rsidRPr="00065151">
        <w:rPr>
          <w:b/>
          <w:noProof/>
        </w:rPr>
        <w:lastRenderedPageBreak/>
        <w:t>patients during 25 years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Journal of the American College of Cardiology </w:t>
      </w:r>
      <w:r w:rsidRPr="00065151">
        <w:rPr>
          <w:noProof/>
        </w:rPr>
        <w:t xml:space="preserve">1996, </w:t>
      </w:r>
      <w:r w:rsidRPr="00065151">
        <w:rPr>
          <w:b/>
          <w:noProof/>
        </w:rPr>
        <w:t>28</w:t>
      </w:r>
      <w:r w:rsidRPr="00065151">
        <w:rPr>
          <w:noProof/>
        </w:rPr>
        <w:t>(3):616-626.</w:t>
      </w:r>
    </w:p>
    <w:p w14:paraId="5732BF90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14.</w:t>
      </w:r>
      <w:r w:rsidRPr="00065151">
        <w:rPr>
          <w:noProof/>
        </w:rPr>
        <w:tab/>
        <w:t xml:space="preserve">Emmert MY, Seifert B, Wilhelm M, Grunenfelder J, Falk V, Salzberg SP: </w:t>
      </w:r>
      <w:r w:rsidRPr="00065151">
        <w:rPr>
          <w:b/>
          <w:noProof/>
        </w:rPr>
        <w:t>Aortic no-touch technique makes the difference in off-pump coronary artery bypass grafting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Thorac Cardiovasc Surg </w:t>
      </w:r>
      <w:r w:rsidRPr="00065151">
        <w:rPr>
          <w:noProof/>
        </w:rPr>
        <w:t xml:space="preserve">2011, </w:t>
      </w:r>
      <w:r w:rsidRPr="00065151">
        <w:rPr>
          <w:b/>
          <w:noProof/>
        </w:rPr>
        <w:t>142</w:t>
      </w:r>
      <w:r w:rsidRPr="00065151">
        <w:rPr>
          <w:noProof/>
        </w:rPr>
        <w:t>(6):1499-1506.</w:t>
      </w:r>
    </w:p>
    <w:p w14:paraId="13BC3CCE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15.</w:t>
      </w:r>
      <w:r w:rsidRPr="00065151">
        <w:rPr>
          <w:noProof/>
        </w:rPr>
        <w:tab/>
        <w:t xml:space="preserve">Borgermann J, Hakim K, Renner A, Parsa A, Aboud A, Becker T, Masshoff M, Zittermann A, Gummert JF, Kuss O: </w:t>
      </w:r>
      <w:r w:rsidRPr="00065151">
        <w:rPr>
          <w:b/>
          <w:noProof/>
        </w:rPr>
        <w:t>Clampless off-pump versus conventional coronary artery revascularization: a propensity score analysis of 788 patients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Circulation </w:t>
      </w:r>
      <w:r w:rsidRPr="00065151">
        <w:rPr>
          <w:noProof/>
        </w:rPr>
        <w:t xml:space="preserve">2012, </w:t>
      </w:r>
      <w:r w:rsidRPr="00065151">
        <w:rPr>
          <w:b/>
          <w:noProof/>
        </w:rPr>
        <w:t>126</w:t>
      </w:r>
      <w:r w:rsidRPr="00065151">
        <w:rPr>
          <w:noProof/>
        </w:rPr>
        <w:t>(11 Suppl 1):S176-182.</w:t>
      </w:r>
    </w:p>
    <w:p w14:paraId="14375F24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16.</w:t>
      </w:r>
      <w:r w:rsidRPr="00065151">
        <w:rPr>
          <w:noProof/>
        </w:rPr>
        <w:tab/>
        <w:t xml:space="preserve">Dorman MJ, Kurlansky PA, Traad EA, Galbut DL, Zucker M, Ebra G: </w:t>
      </w:r>
      <w:r w:rsidRPr="00065151">
        <w:rPr>
          <w:b/>
          <w:noProof/>
        </w:rPr>
        <w:t>Bilateral internal mammary artery grafting enhances survival in diabetic patients: a 30-year follow-up of propensity score-matched cohorts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Circulation </w:t>
      </w:r>
      <w:r w:rsidRPr="00065151">
        <w:rPr>
          <w:noProof/>
        </w:rPr>
        <w:t xml:space="preserve">2012, </w:t>
      </w:r>
      <w:r w:rsidRPr="00065151">
        <w:rPr>
          <w:b/>
          <w:noProof/>
        </w:rPr>
        <w:t>126</w:t>
      </w:r>
      <w:r w:rsidRPr="00065151">
        <w:rPr>
          <w:noProof/>
        </w:rPr>
        <w:t>(25):2935-2942.</w:t>
      </w:r>
    </w:p>
    <w:p w14:paraId="2EE19B81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17.</w:t>
      </w:r>
      <w:r w:rsidRPr="00065151">
        <w:rPr>
          <w:noProof/>
        </w:rPr>
        <w:tab/>
        <w:t xml:space="preserve">Hayward PA, Gordon IR, Hare DL, Matalanis G, Horrigan ML, Rosalion A, Buxton BF: </w:t>
      </w:r>
      <w:r w:rsidRPr="00065151">
        <w:rPr>
          <w:b/>
          <w:noProof/>
        </w:rPr>
        <w:t>Comparable patencies of the radial artery and right internal thoracic artery or saphenous vein beyond 5 years: results from the Radial Artery Patency and Clinical Outcomes trial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Thorac Cardiovasc Surg </w:t>
      </w:r>
      <w:r w:rsidRPr="00065151">
        <w:rPr>
          <w:noProof/>
        </w:rPr>
        <w:t xml:space="preserve">2010, </w:t>
      </w:r>
      <w:r w:rsidRPr="00065151">
        <w:rPr>
          <w:b/>
          <w:noProof/>
        </w:rPr>
        <w:t>139</w:t>
      </w:r>
      <w:r w:rsidRPr="00065151">
        <w:rPr>
          <w:noProof/>
        </w:rPr>
        <w:t>(1):60-65; discussion 65-67.</w:t>
      </w:r>
    </w:p>
    <w:p w14:paraId="62EA3CD9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18.</w:t>
      </w:r>
      <w:r w:rsidRPr="00065151">
        <w:rPr>
          <w:noProof/>
        </w:rPr>
        <w:tab/>
        <w:t>Gaudino M, Di Franco A, Rahouma M, Tam DY, Iannaccone M, Deb S, D'Ascenzo F, Abouarab AA, Girardi LN, Taggart DP</w:t>
      </w:r>
      <w:r w:rsidRPr="00065151">
        <w:rPr>
          <w:i/>
          <w:noProof/>
        </w:rPr>
        <w:t xml:space="preserve"> et al</w:t>
      </w:r>
      <w:r w:rsidRPr="00065151">
        <w:rPr>
          <w:noProof/>
        </w:rPr>
        <w:t xml:space="preserve">: </w:t>
      </w:r>
      <w:r w:rsidRPr="00065151">
        <w:rPr>
          <w:b/>
          <w:noProof/>
        </w:rPr>
        <w:t xml:space="preserve">Unmeasured Confounders in Observational Studies Comparing Bilateral Versus </w:t>
      </w:r>
      <w:r w:rsidRPr="00065151">
        <w:rPr>
          <w:b/>
          <w:noProof/>
        </w:rPr>
        <w:lastRenderedPageBreak/>
        <w:t>Single Internal Thoracic Artery for Coronary Artery Bypass Grafting: A Meta-Analysis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Am Heart Assoc </w:t>
      </w:r>
      <w:r w:rsidRPr="00065151">
        <w:rPr>
          <w:noProof/>
        </w:rPr>
        <w:t xml:space="preserve">2018, </w:t>
      </w:r>
      <w:r w:rsidRPr="00065151">
        <w:rPr>
          <w:b/>
          <w:noProof/>
        </w:rPr>
        <w:t>7</w:t>
      </w:r>
      <w:r w:rsidRPr="00065151">
        <w:rPr>
          <w:noProof/>
        </w:rPr>
        <w:t>(1).</w:t>
      </w:r>
    </w:p>
    <w:p w14:paraId="78ABC52B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19.</w:t>
      </w:r>
      <w:r w:rsidRPr="00065151">
        <w:rPr>
          <w:noProof/>
        </w:rPr>
        <w:tab/>
        <w:t xml:space="preserve">Park SJ, Kim HJ, Kim JB, Jung SH, Choo SJ, Lee JW, Chung CH: </w:t>
      </w:r>
      <w:r w:rsidRPr="00065151">
        <w:rPr>
          <w:b/>
          <w:noProof/>
        </w:rPr>
        <w:t>Sequential Versus Individual Saphenous Vein Grafting During Coronary Arterial Bypass Surgery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Ann Thorac Surg </w:t>
      </w:r>
      <w:r w:rsidRPr="00065151">
        <w:rPr>
          <w:noProof/>
        </w:rPr>
        <w:t>2019.</w:t>
      </w:r>
    </w:p>
    <w:p w14:paraId="169DD69B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20.</w:t>
      </w:r>
      <w:r w:rsidRPr="00065151">
        <w:rPr>
          <w:noProof/>
        </w:rPr>
        <w:tab/>
        <w:t xml:space="preserve">Kim HJ, Lee TY, Kim JB, Cho WC, Jung SH, Chung CH, Lee JW, Choo SJ: </w:t>
      </w:r>
      <w:r w:rsidRPr="00065151">
        <w:rPr>
          <w:b/>
          <w:noProof/>
        </w:rPr>
        <w:t>The impact of sequential versus single anastomoses on flow characteristics and mid-term patency of saphenous vein grafts in coronary bypass grafting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J Thorac Cardiovasc Surg </w:t>
      </w:r>
      <w:r w:rsidRPr="00065151">
        <w:rPr>
          <w:noProof/>
        </w:rPr>
        <w:t xml:space="preserve">2011, </w:t>
      </w:r>
      <w:r w:rsidRPr="00065151">
        <w:rPr>
          <w:b/>
          <w:noProof/>
        </w:rPr>
        <w:t>141</w:t>
      </w:r>
      <w:r w:rsidRPr="00065151">
        <w:rPr>
          <w:noProof/>
        </w:rPr>
        <w:t>(3):750-754.</w:t>
      </w:r>
    </w:p>
    <w:p w14:paraId="3F0FDD1F" w14:textId="77777777" w:rsidR="00065151" w:rsidRPr="00065151" w:rsidRDefault="00065151" w:rsidP="00065151">
      <w:pPr>
        <w:pStyle w:val="EndNoteBibliography"/>
        <w:ind w:left="720" w:hanging="720"/>
        <w:rPr>
          <w:noProof/>
        </w:rPr>
      </w:pPr>
      <w:r w:rsidRPr="00065151">
        <w:rPr>
          <w:noProof/>
        </w:rPr>
        <w:t>21.</w:t>
      </w:r>
      <w:r w:rsidRPr="00065151">
        <w:rPr>
          <w:noProof/>
        </w:rPr>
        <w:tab/>
        <w:t xml:space="preserve">Hamasaki A, Uchida T, Mizumoto M, Hayashi J, Hirooka S, Ishizawa A, Akabane K, Sadahiro M: </w:t>
      </w:r>
      <w:r w:rsidRPr="00065151">
        <w:rPr>
          <w:b/>
          <w:noProof/>
        </w:rPr>
        <w:t>Proximal first: a beneficial strategy for no-touch saphenous vein graft</w:t>
      </w:r>
      <w:r w:rsidRPr="00065151">
        <w:rPr>
          <w:noProof/>
        </w:rPr>
        <w:t xml:space="preserve">. </w:t>
      </w:r>
      <w:r w:rsidRPr="00065151">
        <w:rPr>
          <w:i/>
          <w:noProof/>
        </w:rPr>
        <w:t xml:space="preserve">Interact Cardiovasc Thorac Surg </w:t>
      </w:r>
      <w:r w:rsidRPr="00065151">
        <w:rPr>
          <w:noProof/>
        </w:rPr>
        <w:t xml:space="preserve">2018, </w:t>
      </w:r>
      <w:r w:rsidRPr="00065151">
        <w:rPr>
          <w:b/>
          <w:noProof/>
        </w:rPr>
        <w:t>27</w:t>
      </w:r>
      <w:r w:rsidRPr="00065151">
        <w:rPr>
          <w:noProof/>
        </w:rPr>
        <w:t>(5):692-694.</w:t>
      </w:r>
    </w:p>
    <w:p w14:paraId="5A3BD14A" w14:textId="4153988B" w:rsidR="006D26D1" w:rsidRPr="00B05E16" w:rsidRDefault="00E9254B" w:rsidP="005C44AD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PingFang SC" w:eastAsia="PingFang SC" w:cs="PingFang SC"/>
          <w:color w:val="262626"/>
          <w:kern w:val="0"/>
          <w:sz w:val="30"/>
          <w:szCs w:val="30"/>
        </w:rPr>
      </w:pPr>
      <w:r>
        <w:rPr>
          <w:rFonts w:ascii="PingFang SC" w:eastAsia="PingFang SC" w:cs="PingFang SC"/>
          <w:color w:val="262626"/>
          <w:kern w:val="0"/>
          <w:sz w:val="30"/>
          <w:szCs w:val="30"/>
        </w:rPr>
        <w:fldChar w:fldCharType="end"/>
      </w:r>
    </w:p>
    <w:sectPr w:rsidR="006D26D1" w:rsidRPr="00B05E16" w:rsidSect="00E20413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F348" w14:textId="77777777" w:rsidR="00104F27" w:rsidRDefault="00104F27" w:rsidP="005E631E">
      <w:r>
        <w:separator/>
      </w:r>
    </w:p>
  </w:endnote>
  <w:endnote w:type="continuationSeparator" w:id="0">
    <w:p w14:paraId="518B139F" w14:textId="77777777" w:rsidR="00104F27" w:rsidRDefault="00104F27" w:rsidP="005E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41D85" w14:textId="77777777" w:rsidR="005E631E" w:rsidRDefault="005E631E" w:rsidP="00D61760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8569AE" w14:textId="77777777" w:rsidR="005E631E" w:rsidRDefault="005E631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ACE1" w14:textId="77777777" w:rsidR="005E631E" w:rsidRDefault="005E631E" w:rsidP="00D61760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F1C">
      <w:rPr>
        <w:rStyle w:val="a5"/>
        <w:noProof/>
      </w:rPr>
      <w:t>16</w:t>
    </w:r>
    <w:r>
      <w:rPr>
        <w:rStyle w:val="a5"/>
      </w:rPr>
      <w:fldChar w:fldCharType="end"/>
    </w:r>
  </w:p>
  <w:p w14:paraId="7DD29B59" w14:textId="77777777" w:rsidR="005E631E" w:rsidRDefault="005E631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7E0F0" w14:textId="77777777" w:rsidR="00104F27" w:rsidRDefault="00104F27" w:rsidP="005E631E">
      <w:r>
        <w:separator/>
      </w:r>
    </w:p>
  </w:footnote>
  <w:footnote w:type="continuationSeparator" w:id="0">
    <w:p w14:paraId="3424247E" w14:textId="77777777" w:rsidR="00104F27" w:rsidRDefault="00104F27" w:rsidP="005E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3645C"/>
    <w:multiLevelType w:val="multilevel"/>
    <w:tmpl w:val="00000001"/>
    <w:lvl w:ilvl="0">
      <w:numFmt w:val="bullet"/>
      <w:lvlText w:val="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Surgery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v5td5drpxzase9207vp206sz9xf9ptxfpx&quot;&gt;My EndNote Library-Converted&lt;record-ids&gt;&lt;item&gt;16&lt;/item&gt;&lt;item&gt;19&lt;/item&gt;&lt;item&gt;20&lt;/item&gt;&lt;item&gt;27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5927D9"/>
    <w:rsid w:val="0000285F"/>
    <w:rsid w:val="0000287D"/>
    <w:rsid w:val="00005812"/>
    <w:rsid w:val="000077A0"/>
    <w:rsid w:val="00013173"/>
    <w:rsid w:val="00017E70"/>
    <w:rsid w:val="000245E9"/>
    <w:rsid w:val="00024754"/>
    <w:rsid w:val="00026F00"/>
    <w:rsid w:val="00036D06"/>
    <w:rsid w:val="0004092C"/>
    <w:rsid w:val="00040D5A"/>
    <w:rsid w:val="000505B1"/>
    <w:rsid w:val="00052CBE"/>
    <w:rsid w:val="00053BB4"/>
    <w:rsid w:val="00053C85"/>
    <w:rsid w:val="00055D1B"/>
    <w:rsid w:val="0005603A"/>
    <w:rsid w:val="00056E32"/>
    <w:rsid w:val="000570BC"/>
    <w:rsid w:val="00057FBF"/>
    <w:rsid w:val="00060093"/>
    <w:rsid w:val="0006202A"/>
    <w:rsid w:val="00064D9E"/>
    <w:rsid w:val="00065151"/>
    <w:rsid w:val="00071EDA"/>
    <w:rsid w:val="000739C3"/>
    <w:rsid w:val="000806C8"/>
    <w:rsid w:val="0008197F"/>
    <w:rsid w:val="00086C4C"/>
    <w:rsid w:val="000872C8"/>
    <w:rsid w:val="00090D2D"/>
    <w:rsid w:val="00093621"/>
    <w:rsid w:val="0009373C"/>
    <w:rsid w:val="000A128C"/>
    <w:rsid w:val="000B0BC5"/>
    <w:rsid w:val="000B2AE6"/>
    <w:rsid w:val="000B6723"/>
    <w:rsid w:val="000B7484"/>
    <w:rsid w:val="000C1012"/>
    <w:rsid w:val="000C1FFB"/>
    <w:rsid w:val="000C6B4B"/>
    <w:rsid w:val="000C6CBE"/>
    <w:rsid w:val="000C736E"/>
    <w:rsid w:val="000D028A"/>
    <w:rsid w:val="000D1633"/>
    <w:rsid w:val="000E2F8A"/>
    <w:rsid w:val="000E612B"/>
    <w:rsid w:val="000F044E"/>
    <w:rsid w:val="000F20A2"/>
    <w:rsid w:val="000F2EA4"/>
    <w:rsid w:val="0010140E"/>
    <w:rsid w:val="00101C8B"/>
    <w:rsid w:val="00103054"/>
    <w:rsid w:val="00104F27"/>
    <w:rsid w:val="00106E78"/>
    <w:rsid w:val="00106F85"/>
    <w:rsid w:val="00111ADC"/>
    <w:rsid w:val="00112A96"/>
    <w:rsid w:val="001177A9"/>
    <w:rsid w:val="0012074E"/>
    <w:rsid w:val="00121486"/>
    <w:rsid w:val="00124AB1"/>
    <w:rsid w:val="00130D83"/>
    <w:rsid w:val="00130DE1"/>
    <w:rsid w:val="0013105E"/>
    <w:rsid w:val="001321A4"/>
    <w:rsid w:val="001343E9"/>
    <w:rsid w:val="00134C56"/>
    <w:rsid w:val="00136E54"/>
    <w:rsid w:val="00137354"/>
    <w:rsid w:val="00140E11"/>
    <w:rsid w:val="00145141"/>
    <w:rsid w:val="0015164E"/>
    <w:rsid w:val="0015201A"/>
    <w:rsid w:val="00156728"/>
    <w:rsid w:val="001608C7"/>
    <w:rsid w:val="00163958"/>
    <w:rsid w:val="00163B26"/>
    <w:rsid w:val="00170F54"/>
    <w:rsid w:val="0017360C"/>
    <w:rsid w:val="00181CEB"/>
    <w:rsid w:val="00182BDF"/>
    <w:rsid w:val="00185FB0"/>
    <w:rsid w:val="001871DE"/>
    <w:rsid w:val="00187295"/>
    <w:rsid w:val="001922A6"/>
    <w:rsid w:val="00195F94"/>
    <w:rsid w:val="00196FAA"/>
    <w:rsid w:val="001A1D7D"/>
    <w:rsid w:val="001A7494"/>
    <w:rsid w:val="001B1328"/>
    <w:rsid w:val="001B1796"/>
    <w:rsid w:val="001B2D56"/>
    <w:rsid w:val="001B7366"/>
    <w:rsid w:val="001C0B57"/>
    <w:rsid w:val="001C1BE4"/>
    <w:rsid w:val="001C3A39"/>
    <w:rsid w:val="001C65CC"/>
    <w:rsid w:val="001C664D"/>
    <w:rsid w:val="001C7120"/>
    <w:rsid w:val="001C7BEB"/>
    <w:rsid w:val="001D1546"/>
    <w:rsid w:val="001D3925"/>
    <w:rsid w:val="001E3C7E"/>
    <w:rsid w:val="001E5D70"/>
    <w:rsid w:val="001E6852"/>
    <w:rsid w:val="001E6EFB"/>
    <w:rsid w:val="001F07C1"/>
    <w:rsid w:val="001F211F"/>
    <w:rsid w:val="001F34FE"/>
    <w:rsid w:val="001F5722"/>
    <w:rsid w:val="001F76C6"/>
    <w:rsid w:val="002000D2"/>
    <w:rsid w:val="00205431"/>
    <w:rsid w:val="00206A3B"/>
    <w:rsid w:val="00210652"/>
    <w:rsid w:val="00212AC6"/>
    <w:rsid w:val="002169F2"/>
    <w:rsid w:val="00217946"/>
    <w:rsid w:val="00225335"/>
    <w:rsid w:val="0022768F"/>
    <w:rsid w:val="002279E1"/>
    <w:rsid w:val="002305C8"/>
    <w:rsid w:val="00230E97"/>
    <w:rsid w:val="002325EF"/>
    <w:rsid w:val="002334CF"/>
    <w:rsid w:val="00233F16"/>
    <w:rsid w:val="00236235"/>
    <w:rsid w:val="00236A20"/>
    <w:rsid w:val="002417A8"/>
    <w:rsid w:val="00250C53"/>
    <w:rsid w:val="00252CC3"/>
    <w:rsid w:val="00256879"/>
    <w:rsid w:val="002604AE"/>
    <w:rsid w:val="002612D1"/>
    <w:rsid w:val="00262BAA"/>
    <w:rsid w:val="002648FD"/>
    <w:rsid w:val="00267CE7"/>
    <w:rsid w:val="00270621"/>
    <w:rsid w:val="0027320F"/>
    <w:rsid w:val="00275E1C"/>
    <w:rsid w:val="00276740"/>
    <w:rsid w:val="00282E89"/>
    <w:rsid w:val="0028456D"/>
    <w:rsid w:val="00286124"/>
    <w:rsid w:val="0029337E"/>
    <w:rsid w:val="002A0919"/>
    <w:rsid w:val="002A0AFD"/>
    <w:rsid w:val="002A5414"/>
    <w:rsid w:val="002A679A"/>
    <w:rsid w:val="002B3A6B"/>
    <w:rsid w:val="002B3F60"/>
    <w:rsid w:val="002C04CC"/>
    <w:rsid w:val="002C179A"/>
    <w:rsid w:val="002D13AF"/>
    <w:rsid w:val="002D2B55"/>
    <w:rsid w:val="002D5D69"/>
    <w:rsid w:val="002E1350"/>
    <w:rsid w:val="002E1632"/>
    <w:rsid w:val="002E227C"/>
    <w:rsid w:val="002E2657"/>
    <w:rsid w:val="002E2D06"/>
    <w:rsid w:val="002E6A3C"/>
    <w:rsid w:val="002F1850"/>
    <w:rsid w:val="002F4936"/>
    <w:rsid w:val="002F5DF4"/>
    <w:rsid w:val="00304EB8"/>
    <w:rsid w:val="00311DDA"/>
    <w:rsid w:val="00313835"/>
    <w:rsid w:val="00316C4F"/>
    <w:rsid w:val="00317A17"/>
    <w:rsid w:val="003206CC"/>
    <w:rsid w:val="00322F0A"/>
    <w:rsid w:val="0032362F"/>
    <w:rsid w:val="00325AEF"/>
    <w:rsid w:val="00326990"/>
    <w:rsid w:val="00326D5A"/>
    <w:rsid w:val="003272C8"/>
    <w:rsid w:val="003318FC"/>
    <w:rsid w:val="00332219"/>
    <w:rsid w:val="00333B79"/>
    <w:rsid w:val="003367D2"/>
    <w:rsid w:val="003376DF"/>
    <w:rsid w:val="003451C5"/>
    <w:rsid w:val="0034745E"/>
    <w:rsid w:val="003477CD"/>
    <w:rsid w:val="0035357C"/>
    <w:rsid w:val="003540CD"/>
    <w:rsid w:val="00355DC5"/>
    <w:rsid w:val="00356522"/>
    <w:rsid w:val="003572F2"/>
    <w:rsid w:val="00357614"/>
    <w:rsid w:val="00357D92"/>
    <w:rsid w:val="00361B3C"/>
    <w:rsid w:val="0036324C"/>
    <w:rsid w:val="003634EE"/>
    <w:rsid w:val="00366C0C"/>
    <w:rsid w:val="0037006D"/>
    <w:rsid w:val="003718D4"/>
    <w:rsid w:val="0037232B"/>
    <w:rsid w:val="003733FC"/>
    <w:rsid w:val="00374C2F"/>
    <w:rsid w:val="00375CDB"/>
    <w:rsid w:val="0037620E"/>
    <w:rsid w:val="003802F2"/>
    <w:rsid w:val="003804A3"/>
    <w:rsid w:val="0038075B"/>
    <w:rsid w:val="0038160C"/>
    <w:rsid w:val="00382810"/>
    <w:rsid w:val="00390278"/>
    <w:rsid w:val="00392C80"/>
    <w:rsid w:val="003939C7"/>
    <w:rsid w:val="00396323"/>
    <w:rsid w:val="003A1694"/>
    <w:rsid w:val="003A2515"/>
    <w:rsid w:val="003A2C11"/>
    <w:rsid w:val="003A729C"/>
    <w:rsid w:val="003A7AC2"/>
    <w:rsid w:val="003B3E82"/>
    <w:rsid w:val="003C7986"/>
    <w:rsid w:val="003D09EC"/>
    <w:rsid w:val="003D28F1"/>
    <w:rsid w:val="003D3713"/>
    <w:rsid w:val="003E60CC"/>
    <w:rsid w:val="003E7D79"/>
    <w:rsid w:val="003F0D15"/>
    <w:rsid w:val="003F1D23"/>
    <w:rsid w:val="003F28C5"/>
    <w:rsid w:val="003F48DC"/>
    <w:rsid w:val="003F6E7E"/>
    <w:rsid w:val="004002C4"/>
    <w:rsid w:val="0040172A"/>
    <w:rsid w:val="00401797"/>
    <w:rsid w:val="004047F4"/>
    <w:rsid w:val="00404B77"/>
    <w:rsid w:val="004057DF"/>
    <w:rsid w:val="00407261"/>
    <w:rsid w:val="0041312A"/>
    <w:rsid w:val="00413606"/>
    <w:rsid w:val="00417361"/>
    <w:rsid w:val="004211A9"/>
    <w:rsid w:val="00422A0E"/>
    <w:rsid w:val="00423530"/>
    <w:rsid w:val="0042362A"/>
    <w:rsid w:val="004241AD"/>
    <w:rsid w:val="0042458C"/>
    <w:rsid w:val="00424E42"/>
    <w:rsid w:val="00426B79"/>
    <w:rsid w:val="00427F99"/>
    <w:rsid w:val="0043556E"/>
    <w:rsid w:val="004365CE"/>
    <w:rsid w:val="0044278A"/>
    <w:rsid w:val="0044602B"/>
    <w:rsid w:val="0044607D"/>
    <w:rsid w:val="00447EB4"/>
    <w:rsid w:val="00451EA5"/>
    <w:rsid w:val="004523F7"/>
    <w:rsid w:val="004546F8"/>
    <w:rsid w:val="00454BBE"/>
    <w:rsid w:val="0045643F"/>
    <w:rsid w:val="00462827"/>
    <w:rsid w:val="00465471"/>
    <w:rsid w:val="0046580B"/>
    <w:rsid w:val="00465CD2"/>
    <w:rsid w:val="00466B3C"/>
    <w:rsid w:val="00481356"/>
    <w:rsid w:val="00484460"/>
    <w:rsid w:val="00486D9F"/>
    <w:rsid w:val="0049099E"/>
    <w:rsid w:val="00491F0F"/>
    <w:rsid w:val="00492342"/>
    <w:rsid w:val="004929E5"/>
    <w:rsid w:val="0049521F"/>
    <w:rsid w:val="0049750B"/>
    <w:rsid w:val="004B1F1C"/>
    <w:rsid w:val="004B21C8"/>
    <w:rsid w:val="004B233D"/>
    <w:rsid w:val="004B54A5"/>
    <w:rsid w:val="004B5AF5"/>
    <w:rsid w:val="004B6DA4"/>
    <w:rsid w:val="004B7A1F"/>
    <w:rsid w:val="004C437C"/>
    <w:rsid w:val="004C4DC2"/>
    <w:rsid w:val="004C4F8B"/>
    <w:rsid w:val="004D01D7"/>
    <w:rsid w:val="004D549E"/>
    <w:rsid w:val="004D7A0B"/>
    <w:rsid w:val="004E1A60"/>
    <w:rsid w:val="004E2498"/>
    <w:rsid w:val="004E3EA9"/>
    <w:rsid w:val="004E4377"/>
    <w:rsid w:val="004E44D0"/>
    <w:rsid w:val="004E4B29"/>
    <w:rsid w:val="004E51A8"/>
    <w:rsid w:val="004F50C9"/>
    <w:rsid w:val="00502551"/>
    <w:rsid w:val="00502F01"/>
    <w:rsid w:val="0050394E"/>
    <w:rsid w:val="00505983"/>
    <w:rsid w:val="00507D2A"/>
    <w:rsid w:val="0051031B"/>
    <w:rsid w:val="0051103B"/>
    <w:rsid w:val="00511810"/>
    <w:rsid w:val="00514AD4"/>
    <w:rsid w:val="005157A6"/>
    <w:rsid w:val="00522581"/>
    <w:rsid w:val="00522F86"/>
    <w:rsid w:val="005235FB"/>
    <w:rsid w:val="00523DA3"/>
    <w:rsid w:val="00523EE4"/>
    <w:rsid w:val="00524FB9"/>
    <w:rsid w:val="005319B0"/>
    <w:rsid w:val="005320B0"/>
    <w:rsid w:val="00532A4F"/>
    <w:rsid w:val="005416FD"/>
    <w:rsid w:val="00541A5E"/>
    <w:rsid w:val="005545A6"/>
    <w:rsid w:val="0055490C"/>
    <w:rsid w:val="00556A5B"/>
    <w:rsid w:val="00561B16"/>
    <w:rsid w:val="00562172"/>
    <w:rsid w:val="0056250F"/>
    <w:rsid w:val="00562F70"/>
    <w:rsid w:val="00563B13"/>
    <w:rsid w:val="00563BD8"/>
    <w:rsid w:val="005711A0"/>
    <w:rsid w:val="00573533"/>
    <w:rsid w:val="00575A56"/>
    <w:rsid w:val="0057794D"/>
    <w:rsid w:val="005851B6"/>
    <w:rsid w:val="00587A75"/>
    <w:rsid w:val="005904AD"/>
    <w:rsid w:val="005909A8"/>
    <w:rsid w:val="005927D9"/>
    <w:rsid w:val="00593EBA"/>
    <w:rsid w:val="00594238"/>
    <w:rsid w:val="00594327"/>
    <w:rsid w:val="0059662B"/>
    <w:rsid w:val="00596F00"/>
    <w:rsid w:val="005A28E8"/>
    <w:rsid w:val="005A4F89"/>
    <w:rsid w:val="005A56BF"/>
    <w:rsid w:val="005A5B8C"/>
    <w:rsid w:val="005A671C"/>
    <w:rsid w:val="005A7081"/>
    <w:rsid w:val="005B2C87"/>
    <w:rsid w:val="005B34BF"/>
    <w:rsid w:val="005B6515"/>
    <w:rsid w:val="005B7DB9"/>
    <w:rsid w:val="005C1E2C"/>
    <w:rsid w:val="005C44AD"/>
    <w:rsid w:val="005C6D19"/>
    <w:rsid w:val="005D0A69"/>
    <w:rsid w:val="005D148C"/>
    <w:rsid w:val="005D1835"/>
    <w:rsid w:val="005D1FDD"/>
    <w:rsid w:val="005D6713"/>
    <w:rsid w:val="005D6E36"/>
    <w:rsid w:val="005E0471"/>
    <w:rsid w:val="005E0E89"/>
    <w:rsid w:val="005E3C41"/>
    <w:rsid w:val="005E5E62"/>
    <w:rsid w:val="005E631E"/>
    <w:rsid w:val="005E636B"/>
    <w:rsid w:val="005F1540"/>
    <w:rsid w:val="005F6BC2"/>
    <w:rsid w:val="00605344"/>
    <w:rsid w:val="006152B0"/>
    <w:rsid w:val="006157BA"/>
    <w:rsid w:val="006207F2"/>
    <w:rsid w:val="006223F1"/>
    <w:rsid w:val="00624F05"/>
    <w:rsid w:val="00625F52"/>
    <w:rsid w:val="00631BDA"/>
    <w:rsid w:val="00635307"/>
    <w:rsid w:val="00635C2A"/>
    <w:rsid w:val="0063778C"/>
    <w:rsid w:val="00637DDF"/>
    <w:rsid w:val="00640565"/>
    <w:rsid w:val="0064165D"/>
    <w:rsid w:val="00642ADB"/>
    <w:rsid w:val="0064369E"/>
    <w:rsid w:val="00646BFB"/>
    <w:rsid w:val="00647623"/>
    <w:rsid w:val="006507DF"/>
    <w:rsid w:val="00651F7B"/>
    <w:rsid w:val="00656A14"/>
    <w:rsid w:val="006601C0"/>
    <w:rsid w:val="00663EB7"/>
    <w:rsid w:val="00664EDD"/>
    <w:rsid w:val="006655C2"/>
    <w:rsid w:val="0066671B"/>
    <w:rsid w:val="0067613B"/>
    <w:rsid w:val="00682A0F"/>
    <w:rsid w:val="0068552E"/>
    <w:rsid w:val="00687131"/>
    <w:rsid w:val="006876BA"/>
    <w:rsid w:val="006900C5"/>
    <w:rsid w:val="00695267"/>
    <w:rsid w:val="006952AF"/>
    <w:rsid w:val="00696B05"/>
    <w:rsid w:val="00697955"/>
    <w:rsid w:val="006A1ECB"/>
    <w:rsid w:val="006A3334"/>
    <w:rsid w:val="006A3F43"/>
    <w:rsid w:val="006A48F8"/>
    <w:rsid w:val="006A4D34"/>
    <w:rsid w:val="006A7708"/>
    <w:rsid w:val="006B1F39"/>
    <w:rsid w:val="006B3A36"/>
    <w:rsid w:val="006B4059"/>
    <w:rsid w:val="006B46A9"/>
    <w:rsid w:val="006B4A4A"/>
    <w:rsid w:val="006B4E96"/>
    <w:rsid w:val="006B5CD4"/>
    <w:rsid w:val="006B6719"/>
    <w:rsid w:val="006B6857"/>
    <w:rsid w:val="006C2FF0"/>
    <w:rsid w:val="006C6B17"/>
    <w:rsid w:val="006D18AA"/>
    <w:rsid w:val="006D2364"/>
    <w:rsid w:val="006D26D1"/>
    <w:rsid w:val="006D2BE2"/>
    <w:rsid w:val="006D6447"/>
    <w:rsid w:val="006E1FFF"/>
    <w:rsid w:val="006E23F3"/>
    <w:rsid w:val="006E5319"/>
    <w:rsid w:val="006E7F48"/>
    <w:rsid w:val="006F0D2B"/>
    <w:rsid w:val="006F0E6D"/>
    <w:rsid w:val="006F1D52"/>
    <w:rsid w:val="006F34E2"/>
    <w:rsid w:val="006F4852"/>
    <w:rsid w:val="006F5298"/>
    <w:rsid w:val="0070237C"/>
    <w:rsid w:val="0070241B"/>
    <w:rsid w:val="00706E88"/>
    <w:rsid w:val="00707841"/>
    <w:rsid w:val="0071056D"/>
    <w:rsid w:val="00713DD0"/>
    <w:rsid w:val="00714ABB"/>
    <w:rsid w:val="00715BEB"/>
    <w:rsid w:val="00721DB2"/>
    <w:rsid w:val="00724767"/>
    <w:rsid w:val="0073151A"/>
    <w:rsid w:val="00737569"/>
    <w:rsid w:val="007503D2"/>
    <w:rsid w:val="007537BC"/>
    <w:rsid w:val="00755176"/>
    <w:rsid w:val="0075518E"/>
    <w:rsid w:val="0075633F"/>
    <w:rsid w:val="007565C9"/>
    <w:rsid w:val="00761735"/>
    <w:rsid w:val="0076224E"/>
    <w:rsid w:val="0076335C"/>
    <w:rsid w:val="007645B5"/>
    <w:rsid w:val="00764FDE"/>
    <w:rsid w:val="00766A80"/>
    <w:rsid w:val="00767848"/>
    <w:rsid w:val="00767BE7"/>
    <w:rsid w:val="00770CF4"/>
    <w:rsid w:val="0077240C"/>
    <w:rsid w:val="00772F3B"/>
    <w:rsid w:val="0077526E"/>
    <w:rsid w:val="0078144B"/>
    <w:rsid w:val="0078222A"/>
    <w:rsid w:val="00782438"/>
    <w:rsid w:val="00784DD8"/>
    <w:rsid w:val="00786F93"/>
    <w:rsid w:val="00791AC3"/>
    <w:rsid w:val="007A4866"/>
    <w:rsid w:val="007B1436"/>
    <w:rsid w:val="007B1B1F"/>
    <w:rsid w:val="007B5885"/>
    <w:rsid w:val="007B6C94"/>
    <w:rsid w:val="007B75C9"/>
    <w:rsid w:val="007C266B"/>
    <w:rsid w:val="007C454C"/>
    <w:rsid w:val="007C502D"/>
    <w:rsid w:val="007D0C2C"/>
    <w:rsid w:val="007D4787"/>
    <w:rsid w:val="007D7024"/>
    <w:rsid w:val="007E4C66"/>
    <w:rsid w:val="007E69E8"/>
    <w:rsid w:val="007E7563"/>
    <w:rsid w:val="007F0E3F"/>
    <w:rsid w:val="007F1630"/>
    <w:rsid w:val="007F4CC8"/>
    <w:rsid w:val="007F5972"/>
    <w:rsid w:val="007F6B19"/>
    <w:rsid w:val="008003E9"/>
    <w:rsid w:val="008026D4"/>
    <w:rsid w:val="00807E6B"/>
    <w:rsid w:val="0081466F"/>
    <w:rsid w:val="0081659C"/>
    <w:rsid w:val="008175DC"/>
    <w:rsid w:val="00826DEE"/>
    <w:rsid w:val="00830AC2"/>
    <w:rsid w:val="00830F18"/>
    <w:rsid w:val="00833A91"/>
    <w:rsid w:val="00840BB2"/>
    <w:rsid w:val="00841406"/>
    <w:rsid w:val="00841C43"/>
    <w:rsid w:val="0085221B"/>
    <w:rsid w:val="00853B02"/>
    <w:rsid w:val="00860512"/>
    <w:rsid w:val="00860C2D"/>
    <w:rsid w:val="00861622"/>
    <w:rsid w:val="00866444"/>
    <w:rsid w:val="00866D35"/>
    <w:rsid w:val="00867494"/>
    <w:rsid w:val="008755CB"/>
    <w:rsid w:val="00877128"/>
    <w:rsid w:val="00877531"/>
    <w:rsid w:val="00882665"/>
    <w:rsid w:val="0088360F"/>
    <w:rsid w:val="00883759"/>
    <w:rsid w:val="00884586"/>
    <w:rsid w:val="00893212"/>
    <w:rsid w:val="008A1C50"/>
    <w:rsid w:val="008A2AAC"/>
    <w:rsid w:val="008A6399"/>
    <w:rsid w:val="008B2FAD"/>
    <w:rsid w:val="008B598E"/>
    <w:rsid w:val="008B61E1"/>
    <w:rsid w:val="008B7C47"/>
    <w:rsid w:val="008C01FA"/>
    <w:rsid w:val="008C1329"/>
    <w:rsid w:val="008C6FA6"/>
    <w:rsid w:val="008D0AEC"/>
    <w:rsid w:val="008D782E"/>
    <w:rsid w:val="008E25B7"/>
    <w:rsid w:val="008E26C2"/>
    <w:rsid w:val="008E29C0"/>
    <w:rsid w:val="008E5F9C"/>
    <w:rsid w:val="008F6734"/>
    <w:rsid w:val="008F6C64"/>
    <w:rsid w:val="00901A95"/>
    <w:rsid w:val="009033AD"/>
    <w:rsid w:val="009047B7"/>
    <w:rsid w:val="00905D57"/>
    <w:rsid w:val="00910D25"/>
    <w:rsid w:val="00912ECE"/>
    <w:rsid w:val="00915F2D"/>
    <w:rsid w:val="00917041"/>
    <w:rsid w:val="009206B9"/>
    <w:rsid w:val="009254BD"/>
    <w:rsid w:val="00930136"/>
    <w:rsid w:val="009330FA"/>
    <w:rsid w:val="00933AFF"/>
    <w:rsid w:val="00936913"/>
    <w:rsid w:val="00940209"/>
    <w:rsid w:val="0094177C"/>
    <w:rsid w:val="009450E1"/>
    <w:rsid w:val="00947D00"/>
    <w:rsid w:val="00950670"/>
    <w:rsid w:val="00951A68"/>
    <w:rsid w:val="00955BDA"/>
    <w:rsid w:val="00955EAA"/>
    <w:rsid w:val="009706CF"/>
    <w:rsid w:val="009725DC"/>
    <w:rsid w:val="00975333"/>
    <w:rsid w:val="009755FB"/>
    <w:rsid w:val="00980546"/>
    <w:rsid w:val="009816F1"/>
    <w:rsid w:val="00983B0A"/>
    <w:rsid w:val="00987697"/>
    <w:rsid w:val="0099184A"/>
    <w:rsid w:val="009955AB"/>
    <w:rsid w:val="00997B3A"/>
    <w:rsid w:val="009A0BEA"/>
    <w:rsid w:val="009A4D43"/>
    <w:rsid w:val="009A541E"/>
    <w:rsid w:val="009A59E9"/>
    <w:rsid w:val="009A5D9A"/>
    <w:rsid w:val="009A67A5"/>
    <w:rsid w:val="009B297E"/>
    <w:rsid w:val="009B4F25"/>
    <w:rsid w:val="009B7C8E"/>
    <w:rsid w:val="009C2B18"/>
    <w:rsid w:val="009C3889"/>
    <w:rsid w:val="009C44AF"/>
    <w:rsid w:val="009C730E"/>
    <w:rsid w:val="009C7B2A"/>
    <w:rsid w:val="009D14B1"/>
    <w:rsid w:val="009D2331"/>
    <w:rsid w:val="009D2EE4"/>
    <w:rsid w:val="009D5F25"/>
    <w:rsid w:val="009D7761"/>
    <w:rsid w:val="009E09B5"/>
    <w:rsid w:val="009E487A"/>
    <w:rsid w:val="009E4D16"/>
    <w:rsid w:val="009E57AF"/>
    <w:rsid w:val="009E693B"/>
    <w:rsid w:val="009F1613"/>
    <w:rsid w:val="009F1F4E"/>
    <w:rsid w:val="009F48EB"/>
    <w:rsid w:val="009F5762"/>
    <w:rsid w:val="009F5930"/>
    <w:rsid w:val="009F7D5B"/>
    <w:rsid w:val="00A0178D"/>
    <w:rsid w:val="00A02959"/>
    <w:rsid w:val="00A02C03"/>
    <w:rsid w:val="00A04FFD"/>
    <w:rsid w:val="00A108FC"/>
    <w:rsid w:val="00A11089"/>
    <w:rsid w:val="00A14E49"/>
    <w:rsid w:val="00A24246"/>
    <w:rsid w:val="00A317C4"/>
    <w:rsid w:val="00A317C9"/>
    <w:rsid w:val="00A35F00"/>
    <w:rsid w:val="00A43382"/>
    <w:rsid w:val="00A455EE"/>
    <w:rsid w:val="00A5282D"/>
    <w:rsid w:val="00A55370"/>
    <w:rsid w:val="00A576AF"/>
    <w:rsid w:val="00A62002"/>
    <w:rsid w:val="00A62586"/>
    <w:rsid w:val="00A659BE"/>
    <w:rsid w:val="00A7352D"/>
    <w:rsid w:val="00A759C6"/>
    <w:rsid w:val="00A81E6B"/>
    <w:rsid w:val="00A835FE"/>
    <w:rsid w:val="00A96095"/>
    <w:rsid w:val="00AA2391"/>
    <w:rsid w:val="00AA2CD8"/>
    <w:rsid w:val="00AA3E9C"/>
    <w:rsid w:val="00AA4107"/>
    <w:rsid w:val="00AB2777"/>
    <w:rsid w:val="00AB3321"/>
    <w:rsid w:val="00AB4388"/>
    <w:rsid w:val="00AC1D94"/>
    <w:rsid w:val="00AC3E50"/>
    <w:rsid w:val="00AC5AF4"/>
    <w:rsid w:val="00AC7FD7"/>
    <w:rsid w:val="00AD2BC5"/>
    <w:rsid w:val="00AD31A1"/>
    <w:rsid w:val="00AD5A26"/>
    <w:rsid w:val="00AE1CF2"/>
    <w:rsid w:val="00AE26FD"/>
    <w:rsid w:val="00AE5BAA"/>
    <w:rsid w:val="00AE5C87"/>
    <w:rsid w:val="00AF1A36"/>
    <w:rsid w:val="00AF3316"/>
    <w:rsid w:val="00AF39F9"/>
    <w:rsid w:val="00AF7F58"/>
    <w:rsid w:val="00B003BC"/>
    <w:rsid w:val="00B008EF"/>
    <w:rsid w:val="00B05E16"/>
    <w:rsid w:val="00B05E25"/>
    <w:rsid w:val="00B12CF5"/>
    <w:rsid w:val="00B12D7C"/>
    <w:rsid w:val="00B14906"/>
    <w:rsid w:val="00B14C14"/>
    <w:rsid w:val="00B171F6"/>
    <w:rsid w:val="00B220D6"/>
    <w:rsid w:val="00B22DF5"/>
    <w:rsid w:val="00B23404"/>
    <w:rsid w:val="00B314CC"/>
    <w:rsid w:val="00B36B83"/>
    <w:rsid w:val="00B37501"/>
    <w:rsid w:val="00B379DC"/>
    <w:rsid w:val="00B4036A"/>
    <w:rsid w:val="00B406D0"/>
    <w:rsid w:val="00B43E73"/>
    <w:rsid w:val="00B470F4"/>
    <w:rsid w:val="00B507F5"/>
    <w:rsid w:val="00B52CE6"/>
    <w:rsid w:val="00B54F54"/>
    <w:rsid w:val="00B56167"/>
    <w:rsid w:val="00B56698"/>
    <w:rsid w:val="00B72869"/>
    <w:rsid w:val="00B72FA2"/>
    <w:rsid w:val="00B7537A"/>
    <w:rsid w:val="00B76ECE"/>
    <w:rsid w:val="00B84EE3"/>
    <w:rsid w:val="00BA25BD"/>
    <w:rsid w:val="00BA2FF7"/>
    <w:rsid w:val="00BA3977"/>
    <w:rsid w:val="00BB44CA"/>
    <w:rsid w:val="00BB562B"/>
    <w:rsid w:val="00BC0EEB"/>
    <w:rsid w:val="00BC1C42"/>
    <w:rsid w:val="00BC22D6"/>
    <w:rsid w:val="00BC2309"/>
    <w:rsid w:val="00BC301B"/>
    <w:rsid w:val="00BC373C"/>
    <w:rsid w:val="00BC4B33"/>
    <w:rsid w:val="00BC5650"/>
    <w:rsid w:val="00BC6E0F"/>
    <w:rsid w:val="00BC712F"/>
    <w:rsid w:val="00BC7476"/>
    <w:rsid w:val="00BD1556"/>
    <w:rsid w:val="00BD19A2"/>
    <w:rsid w:val="00BD2D4E"/>
    <w:rsid w:val="00BE1EA2"/>
    <w:rsid w:val="00BE33F9"/>
    <w:rsid w:val="00BE3A00"/>
    <w:rsid w:val="00BE3A39"/>
    <w:rsid w:val="00BE40DF"/>
    <w:rsid w:val="00BE6199"/>
    <w:rsid w:val="00BE6C78"/>
    <w:rsid w:val="00BE70F9"/>
    <w:rsid w:val="00BF67CC"/>
    <w:rsid w:val="00BF739D"/>
    <w:rsid w:val="00C01A96"/>
    <w:rsid w:val="00C0507F"/>
    <w:rsid w:val="00C1132B"/>
    <w:rsid w:val="00C11DDE"/>
    <w:rsid w:val="00C12339"/>
    <w:rsid w:val="00C12EF2"/>
    <w:rsid w:val="00C145C2"/>
    <w:rsid w:val="00C154DD"/>
    <w:rsid w:val="00C231D5"/>
    <w:rsid w:val="00C26811"/>
    <w:rsid w:val="00C302E9"/>
    <w:rsid w:val="00C30D1B"/>
    <w:rsid w:val="00C31CEF"/>
    <w:rsid w:val="00C32B25"/>
    <w:rsid w:val="00C35559"/>
    <w:rsid w:val="00C35919"/>
    <w:rsid w:val="00C364A3"/>
    <w:rsid w:val="00C43238"/>
    <w:rsid w:val="00C45080"/>
    <w:rsid w:val="00C4710B"/>
    <w:rsid w:val="00C47A0C"/>
    <w:rsid w:val="00C47A11"/>
    <w:rsid w:val="00C6310D"/>
    <w:rsid w:val="00C662A1"/>
    <w:rsid w:val="00C70BD8"/>
    <w:rsid w:val="00C71305"/>
    <w:rsid w:val="00C7135B"/>
    <w:rsid w:val="00C74295"/>
    <w:rsid w:val="00C76CEB"/>
    <w:rsid w:val="00C76D99"/>
    <w:rsid w:val="00C77A42"/>
    <w:rsid w:val="00C801FC"/>
    <w:rsid w:val="00C809E6"/>
    <w:rsid w:val="00C833FE"/>
    <w:rsid w:val="00C84886"/>
    <w:rsid w:val="00C870BB"/>
    <w:rsid w:val="00C905EF"/>
    <w:rsid w:val="00C9095F"/>
    <w:rsid w:val="00C91AEB"/>
    <w:rsid w:val="00C95EAA"/>
    <w:rsid w:val="00CA1AF3"/>
    <w:rsid w:val="00CA3395"/>
    <w:rsid w:val="00CA6D37"/>
    <w:rsid w:val="00CB18C8"/>
    <w:rsid w:val="00CB4195"/>
    <w:rsid w:val="00CB4F95"/>
    <w:rsid w:val="00CB7A16"/>
    <w:rsid w:val="00CC0631"/>
    <w:rsid w:val="00CC091E"/>
    <w:rsid w:val="00CC0E0A"/>
    <w:rsid w:val="00CC219B"/>
    <w:rsid w:val="00CD0656"/>
    <w:rsid w:val="00CD514A"/>
    <w:rsid w:val="00CE4D8A"/>
    <w:rsid w:val="00CF1108"/>
    <w:rsid w:val="00CF1268"/>
    <w:rsid w:val="00CF2F96"/>
    <w:rsid w:val="00CF3BEE"/>
    <w:rsid w:val="00CF3F1A"/>
    <w:rsid w:val="00D00611"/>
    <w:rsid w:val="00D009A3"/>
    <w:rsid w:val="00D034E7"/>
    <w:rsid w:val="00D03711"/>
    <w:rsid w:val="00D06D57"/>
    <w:rsid w:val="00D11D4C"/>
    <w:rsid w:val="00D12A21"/>
    <w:rsid w:val="00D13A1F"/>
    <w:rsid w:val="00D16F58"/>
    <w:rsid w:val="00D234A9"/>
    <w:rsid w:val="00D24E2D"/>
    <w:rsid w:val="00D257B2"/>
    <w:rsid w:val="00D266D8"/>
    <w:rsid w:val="00D27A8B"/>
    <w:rsid w:val="00D3033C"/>
    <w:rsid w:val="00D30842"/>
    <w:rsid w:val="00D316BB"/>
    <w:rsid w:val="00D40430"/>
    <w:rsid w:val="00D4140C"/>
    <w:rsid w:val="00D42060"/>
    <w:rsid w:val="00D42EC7"/>
    <w:rsid w:val="00D44491"/>
    <w:rsid w:val="00D45308"/>
    <w:rsid w:val="00D4733B"/>
    <w:rsid w:val="00D51977"/>
    <w:rsid w:val="00D529C3"/>
    <w:rsid w:val="00D54F91"/>
    <w:rsid w:val="00D55BBD"/>
    <w:rsid w:val="00D62C01"/>
    <w:rsid w:val="00D65CE7"/>
    <w:rsid w:val="00D66778"/>
    <w:rsid w:val="00D72B8A"/>
    <w:rsid w:val="00D7788D"/>
    <w:rsid w:val="00D80634"/>
    <w:rsid w:val="00D80654"/>
    <w:rsid w:val="00D831C8"/>
    <w:rsid w:val="00D905A9"/>
    <w:rsid w:val="00D9744A"/>
    <w:rsid w:val="00DA1807"/>
    <w:rsid w:val="00DA21A5"/>
    <w:rsid w:val="00DA57C2"/>
    <w:rsid w:val="00DB08AA"/>
    <w:rsid w:val="00DB0A84"/>
    <w:rsid w:val="00DB2594"/>
    <w:rsid w:val="00DB3346"/>
    <w:rsid w:val="00DB4807"/>
    <w:rsid w:val="00DC2949"/>
    <w:rsid w:val="00DC3EDE"/>
    <w:rsid w:val="00DC598A"/>
    <w:rsid w:val="00DC693B"/>
    <w:rsid w:val="00DC766E"/>
    <w:rsid w:val="00DC7A9A"/>
    <w:rsid w:val="00DD16B2"/>
    <w:rsid w:val="00DD1DC5"/>
    <w:rsid w:val="00DD213E"/>
    <w:rsid w:val="00DD5188"/>
    <w:rsid w:val="00DD6957"/>
    <w:rsid w:val="00DD6FAD"/>
    <w:rsid w:val="00DE2C53"/>
    <w:rsid w:val="00DE2ECD"/>
    <w:rsid w:val="00DE3B28"/>
    <w:rsid w:val="00DE511F"/>
    <w:rsid w:val="00DE5693"/>
    <w:rsid w:val="00DE6F87"/>
    <w:rsid w:val="00DE74C1"/>
    <w:rsid w:val="00DE7BDF"/>
    <w:rsid w:val="00DF25EA"/>
    <w:rsid w:val="00E04A18"/>
    <w:rsid w:val="00E10FD9"/>
    <w:rsid w:val="00E113A2"/>
    <w:rsid w:val="00E123ED"/>
    <w:rsid w:val="00E14EF9"/>
    <w:rsid w:val="00E16A6E"/>
    <w:rsid w:val="00E171BB"/>
    <w:rsid w:val="00E20413"/>
    <w:rsid w:val="00E20D41"/>
    <w:rsid w:val="00E21BF0"/>
    <w:rsid w:val="00E236CB"/>
    <w:rsid w:val="00E26685"/>
    <w:rsid w:val="00E2699A"/>
    <w:rsid w:val="00E30F6D"/>
    <w:rsid w:val="00E314C4"/>
    <w:rsid w:val="00E32C7B"/>
    <w:rsid w:val="00E3304B"/>
    <w:rsid w:val="00E34267"/>
    <w:rsid w:val="00E35E08"/>
    <w:rsid w:val="00E360B1"/>
    <w:rsid w:val="00E379EE"/>
    <w:rsid w:val="00E37EB2"/>
    <w:rsid w:val="00E40326"/>
    <w:rsid w:val="00E436E3"/>
    <w:rsid w:val="00E44B0E"/>
    <w:rsid w:val="00E50E72"/>
    <w:rsid w:val="00E513C0"/>
    <w:rsid w:val="00E57C1F"/>
    <w:rsid w:val="00E626BF"/>
    <w:rsid w:val="00E639E2"/>
    <w:rsid w:val="00E64A7F"/>
    <w:rsid w:val="00E65FE0"/>
    <w:rsid w:val="00E70E75"/>
    <w:rsid w:val="00E75FBD"/>
    <w:rsid w:val="00E77145"/>
    <w:rsid w:val="00E802C5"/>
    <w:rsid w:val="00E8057D"/>
    <w:rsid w:val="00E83219"/>
    <w:rsid w:val="00E87587"/>
    <w:rsid w:val="00E87BF9"/>
    <w:rsid w:val="00E90284"/>
    <w:rsid w:val="00E9254B"/>
    <w:rsid w:val="00E92817"/>
    <w:rsid w:val="00E96A10"/>
    <w:rsid w:val="00E97D5E"/>
    <w:rsid w:val="00EA01EF"/>
    <w:rsid w:val="00EA4DC7"/>
    <w:rsid w:val="00EA726F"/>
    <w:rsid w:val="00EA7CE7"/>
    <w:rsid w:val="00EB56EF"/>
    <w:rsid w:val="00EB5F0B"/>
    <w:rsid w:val="00EB674A"/>
    <w:rsid w:val="00EC1656"/>
    <w:rsid w:val="00EC1672"/>
    <w:rsid w:val="00EC2169"/>
    <w:rsid w:val="00EC2DC9"/>
    <w:rsid w:val="00EC7A28"/>
    <w:rsid w:val="00ED6051"/>
    <w:rsid w:val="00ED6516"/>
    <w:rsid w:val="00ED6840"/>
    <w:rsid w:val="00EE1976"/>
    <w:rsid w:val="00EE3516"/>
    <w:rsid w:val="00EE5080"/>
    <w:rsid w:val="00EE7DFF"/>
    <w:rsid w:val="00EF3133"/>
    <w:rsid w:val="00EF4CF4"/>
    <w:rsid w:val="00EF6407"/>
    <w:rsid w:val="00EF7024"/>
    <w:rsid w:val="00F04DE0"/>
    <w:rsid w:val="00F06CB9"/>
    <w:rsid w:val="00F0753A"/>
    <w:rsid w:val="00F1160E"/>
    <w:rsid w:val="00F13B83"/>
    <w:rsid w:val="00F17E9A"/>
    <w:rsid w:val="00F206CB"/>
    <w:rsid w:val="00F2083D"/>
    <w:rsid w:val="00F210C0"/>
    <w:rsid w:val="00F223A0"/>
    <w:rsid w:val="00F34D08"/>
    <w:rsid w:val="00F36672"/>
    <w:rsid w:val="00F412D4"/>
    <w:rsid w:val="00F41DBF"/>
    <w:rsid w:val="00F503A1"/>
    <w:rsid w:val="00F56FB9"/>
    <w:rsid w:val="00F57AC9"/>
    <w:rsid w:val="00F6158B"/>
    <w:rsid w:val="00F6209C"/>
    <w:rsid w:val="00F64794"/>
    <w:rsid w:val="00F64B3C"/>
    <w:rsid w:val="00F65919"/>
    <w:rsid w:val="00F700E5"/>
    <w:rsid w:val="00F708AF"/>
    <w:rsid w:val="00F70F34"/>
    <w:rsid w:val="00F71757"/>
    <w:rsid w:val="00F7750C"/>
    <w:rsid w:val="00F77A9E"/>
    <w:rsid w:val="00F77C93"/>
    <w:rsid w:val="00F818B7"/>
    <w:rsid w:val="00F820B1"/>
    <w:rsid w:val="00F83069"/>
    <w:rsid w:val="00F83DD1"/>
    <w:rsid w:val="00F85038"/>
    <w:rsid w:val="00F85D35"/>
    <w:rsid w:val="00F910BA"/>
    <w:rsid w:val="00F930BB"/>
    <w:rsid w:val="00FA0936"/>
    <w:rsid w:val="00FA12E4"/>
    <w:rsid w:val="00FA3B1C"/>
    <w:rsid w:val="00FB2DE9"/>
    <w:rsid w:val="00FC2B6F"/>
    <w:rsid w:val="00FC4EBE"/>
    <w:rsid w:val="00FD4A5C"/>
    <w:rsid w:val="00FD557C"/>
    <w:rsid w:val="00FD5F45"/>
    <w:rsid w:val="00FD74E2"/>
    <w:rsid w:val="00FE0B7F"/>
    <w:rsid w:val="00FE0FE0"/>
    <w:rsid w:val="00FE2ADF"/>
    <w:rsid w:val="00FE4581"/>
    <w:rsid w:val="00FE73D2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7A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4B2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E9254B"/>
    <w:pPr>
      <w:jc w:val="center"/>
    </w:pPr>
    <w:rPr>
      <w:rFonts w:ascii="DengXian" w:eastAsia="DengXian" w:hAnsi="DengXian"/>
    </w:rPr>
  </w:style>
  <w:style w:type="paragraph" w:customStyle="1" w:styleId="EndNoteBibliography">
    <w:name w:val="EndNote Bibliography"/>
    <w:basedOn w:val="a"/>
    <w:rsid w:val="00E9254B"/>
    <w:pPr>
      <w:jc w:val="left"/>
    </w:pPr>
    <w:rPr>
      <w:rFonts w:ascii="DengXian" w:eastAsia="DengXian" w:hAnsi="DengXian"/>
    </w:rPr>
  </w:style>
  <w:style w:type="paragraph" w:styleId="a3">
    <w:name w:val="footer"/>
    <w:basedOn w:val="a"/>
    <w:link w:val="a4"/>
    <w:uiPriority w:val="99"/>
    <w:unhideWhenUsed/>
    <w:rsid w:val="005E6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5E631E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5E631E"/>
  </w:style>
  <w:style w:type="character" w:styleId="a6">
    <w:name w:val="Hyperlink"/>
    <w:basedOn w:val="a0"/>
    <w:uiPriority w:val="99"/>
    <w:unhideWhenUsed/>
    <w:rsid w:val="00882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24</Pages>
  <Words>5983</Words>
  <Characters>32971</Characters>
  <Application>Microsoft Macintosh Word</Application>
  <DocSecurity>0</DocSecurity>
  <Lines>766</Lines>
  <Paragraphs>246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406</cp:revision>
  <cp:lastPrinted>2020-03-27T02:31:00Z</cp:lastPrinted>
  <dcterms:created xsi:type="dcterms:W3CDTF">2020-03-10T06:25:00Z</dcterms:created>
  <dcterms:modified xsi:type="dcterms:W3CDTF">2020-09-07T00:27:00Z</dcterms:modified>
</cp:coreProperties>
</file>