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7343D" w14:textId="39E27EE9" w:rsidR="004250E4" w:rsidRPr="00FC2172" w:rsidRDefault="004250E4" w:rsidP="00FC2172">
      <w:pPr>
        <w:jc w:val="both"/>
        <w:rPr>
          <w:b/>
          <w:bCs/>
          <w:color w:val="000000" w:themeColor="text1"/>
          <w:sz w:val="40"/>
          <w:szCs w:val="40"/>
        </w:rPr>
      </w:pPr>
      <w:r w:rsidRPr="00FC2172">
        <w:rPr>
          <w:b/>
          <w:bCs/>
          <w:color w:val="000000" w:themeColor="text1"/>
          <w:sz w:val="40"/>
          <w:szCs w:val="40"/>
        </w:rPr>
        <w:t>Additional File 1</w:t>
      </w:r>
    </w:p>
    <w:p w14:paraId="60FBB505" w14:textId="022AB967" w:rsidR="00521E14" w:rsidRPr="00FC2172" w:rsidRDefault="00521E14" w:rsidP="00FC2172">
      <w:pPr>
        <w:jc w:val="both"/>
        <w:rPr>
          <w:color w:val="000000" w:themeColor="text1"/>
          <w:sz w:val="20"/>
          <w:szCs w:val="20"/>
        </w:rPr>
      </w:pPr>
    </w:p>
    <w:p w14:paraId="47D428F3" w14:textId="4D4867DD" w:rsidR="00E74876" w:rsidRPr="00FC2172" w:rsidRDefault="00E74876" w:rsidP="00937827">
      <w:pPr>
        <w:jc w:val="center"/>
        <w:rPr>
          <w:color w:val="000000" w:themeColor="text1"/>
          <w:sz w:val="28"/>
          <w:szCs w:val="28"/>
        </w:rPr>
      </w:pPr>
      <w:r w:rsidRPr="00FC2172">
        <w:rPr>
          <w:b/>
          <w:color w:val="000000" w:themeColor="text1"/>
          <w:sz w:val="28"/>
          <w:szCs w:val="28"/>
        </w:rPr>
        <w:t>Thorough statistical analyses of breast cancer co-methylation patterns</w:t>
      </w:r>
    </w:p>
    <w:p w14:paraId="3133D87B" w14:textId="77777777" w:rsidR="00E74876" w:rsidRPr="00FC2172" w:rsidRDefault="00E74876" w:rsidP="00937827">
      <w:pPr>
        <w:jc w:val="center"/>
        <w:rPr>
          <w:b/>
          <w:color w:val="000000" w:themeColor="text1"/>
          <w:sz w:val="22"/>
          <w:szCs w:val="22"/>
          <w:vertAlign w:val="superscript"/>
        </w:rPr>
      </w:pPr>
      <w:r w:rsidRPr="00FC2172">
        <w:rPr>
          <w:b/>
          <w:color w:val="000000" w:themeColor="text1"/>
          <w:sz w:val="22"/>
          <w:szCs w:val="22"/>
        </w:rPr>
        <w:t>Shuying Sun</w:t>
      </w:r>
      <w:r w:rsidRPr="00FC2172">
        <w:rPr>
          <w:b/>
          <w:color w:val="000000" w:themeColor="text1"/>
          <w:sz w:val="22"/>
          <w:szCs w:val="22"/>
          <w:vertAlign w:val="superscript"/>
        </w:rPr>
        <w:t>1†</w:t>
      </w:r>
      <w:r w:rsidRPr="00FC2172">
        <w:rPr>
          <w:b/>
          <w:color w:val="000000" w:themeColor="text1"/>
          <w:sz w:val="22"/>
          <w:szCs w:val="22"/>
        </w:rPr>
        <w:t>, Jael Dammann</w:t>
      </w:r>
      <w:r w:rsidRPr="00FC2172">
        <w:rPr>
          <w:b/>
          <w:color w:val="000000" w:themeColor="text1"/>
          <w:sz w:val="22"/>
          <w:szCs w:val="22"/>
          <w:vertAlign w:val="superscript"/>
        </w:rPr>
        <w:t>2</w:t>
      </w:r>
      <w:r w:rsidRPr="00FC2172">
        <w:rPr>
          <w:b/>
          <w:color w:val="000000" w:themeColor="text1"/>
          <w:sz w:val="22"/>
          <w:szCs w:val="22"/>
        </w:rPr>
        <w:t>, Pierce Lai</w:t>
      </w:r>
      <w:r w:rsidRPr="00FC2172">
        <w:rPr>
          <w:b/>
          <w:color w:val="000000" w:themeColor="text1"/>
          <w:sz w:val="22"/>
          <w:szCs w:val="22"/>
          <w:vertAlign w:val="superscript"/>
        </w:rPr>
        <w:t>3</w:t>
      </w:r>
      <w:r w:rsidRPr="00FC2172">
        <w:rPr>
          <w:b/>
          <w:color w:val="000000" w:themeColor="text1"/>
          <w:sz w:val="22"/>
          <w:szCs w:val="22"/>
        </w:rPr>
        <w:t>, Christine Tian</w:t>
      </w:r>
      <w:r w:rsidRPr="00FC2172">
        <w:rPr>
          <w:b/>
          <w:color w:val="000000" w:themeColor="text1"/>
          <w:sz w:val="22"/>
          <w:szCs w:val="22"/>
          <w:vertAlign w:val="superscript"/>
        </w:rPr>
        <w:t>4</w:t>
      </w:r>
    </w:p>
    <w:p w14:paraId="2D04B73C" w14:textId="77777777" w:rsidR="00E74876" w:rsidRPr="00FC2172" w:rsidRDefault="00E74876" w:rsidP="00FC2172">
      <w:pPr>
        <w:jc w:val="both"/>
        <w:rPr>
          <w:color w:val="000000" w:themeColor="text1"/>
          <w:sz w:val="22"/>
          <w:szCs w:val="22"/>
        </w:rPr>
      </w:pPr>
    </w:p>
    <w:p w14:paraId="28F63664" w14:textId="77777777" w:rsidR="00E74876" w:rsidRPr="00FC2172" w:rsidRDefault="00E74876" w:rsidP="00FC2172">
      <w:pPr>
        <w:numPr>
          <w:ilvl w:val="0"/>
          <w:numId w:val="1"/>
        </w:numPr>
        <w:ind w:left="0" w:firstLine="0"/>
        <w:jc w:val="both"/>
        <w:rPr>
          <w:color w:val="000000" w:themeColor="text1"/>
          <w:sz w:val="20"/>
          <w:szCs w:val="20"/>
        </w:rPr>
      </w:pPr>
      <w:r w:rsidRPr="00FC2172">
        <w:rPr>
          <w:color w:val="000000" w:themeColor="text1"/>
          <w:sz w:val="20"/>
          <w:szCs w:val="20"/>
        </w:rPr>
        <w:t>Department of Mathematics, Texas State University, San Marcos, Texas, USA, ssun@txstate.edu</w:t>
      </w:r>
    </w:p>
    <w:p w14:paraId="089159A5" w14:textId="77777777" w:rsidR="00E74876" w:rsidRPr="00FC2172" w:rsidRDefault="00E74876" w:rsidP="00FC2172">
      <w:pPr>
        <w:numPr>
          <w:ilvl w:val="0"/>
          <w:numId w:val="1"/>
        </w:numPr>
        <w:ind w:left="0" w:firstLine="0"/>
        <w:jc w:val="both"/>
        <w:rPr>
          <w:color w:val="000000" w:themeColor="text1"/>
          <w:sz w:val="20"/>
          <w:szCs w:val="20"/>
        </w:rPr>
      </w:pPr>
      <w:r w:rsidRPr="00FC2172">
        <w:rPr>
          <w:color w:val="000000" w:themeColor="text1"/>
          <w:sz w:val="20"/>
          <w:szCs w:val="20"/>
        </w:rPr>
        <w:t>St. Stephen’s Episcopal School, Austin, Texas, USA, jael.j.dammann@gmail.com</w:t>
      </w:r>
    </w:p>
    <w:p w14:paraId="4B28D513" w14:textId="77777777" w:rsidR="00E74876" w:rsidRPr="00FC2172" w:rsidRDefault="00E74876" w:rsidP="00FC2172">
      <w:pPr>
        <w:numPr>
          <w:ilvl w:val="0"/>
          <w:numId w:val="1"/>
        </w:numPr>
        <w:ind w:left="0" w:firstLine="0"/>
        <w:jc w:val="both"/>
        <w:rPr>
          <w:color w:val="000000" w:themeColor="text1"/>
          <w:sz w:val="20"/>
          <w:szCs w:val="20"/>
        </w:rPr>
      </w:pPr>
      <w:r w:rsidRPr="00FC2172">
        <w:rPr>
          <w:color w:val="000000" w:themeColor="text1"/>
          <w:sz w:val="20"/>
          <w:szCs w:val="20"/>
        </w:rPr>
        <w:t xml:space="preserve">Massachusetts Institute of Technology, Cambridge, Massachusetts, USA,  </w:t>
      </w:r>
    </w:p>
    <w:p w14:paraId="78831456" w14:textId="258507F9" w:rsidR="00E74876" w:rsidRPr="00FC2172" w:rsidRDefault="00E74876" w:rsidP="00FC2172">
      <w:pPr>
        <w:jc w:val="both"/>
        <w:rPr>
          <w:color w:val="000000" w:themeColor="text1"/>
          <w:sz w:val="20"/>
          <w:szCs w:val="20"/>
        </w:rPr>
      </w:pPr>
      <w:r w:rsidRPr="00FC2172">
        <w:rPr>
          <w:color w:val="000000" w:themeColor="text1"/>
          <w:sz w:val="20"/>
          <w:szCs w:val="20"/>
        </w:rPr>
        <w:t xml:space="preserve">              </w:t>
      </w:r>
      <w:r w:rsidR="00937827">
        <w:rPr>
          <w:color w:val="000000" w:themeColor="text1"/>
          <w:sz w:val="20"/>
          <w:szCs w:val="20"/>
        </w:rPr>
        <w:t xml:space="preserve">   </w:t>
      </w:r>
      <w:r w:rsidRPr="00FC2172">
        <w:rPr>
          <w:color w:val="000000" w:themeColor="text1"/>
          <w:sz w:val="20"/>
          <w:szCs w:val="20"/>
        </w:rPr>
        <w:t>pierce.lai37@gmail.com</w:t>
      </w:r>
    </w:p>
    <w:p w14:paraId="57B030A9" w14:textId="77777777" w:rsidR="00E74876" w:rsidRPr="00FC2172" w:rsidRDefault="00E74876" w:rsidP="00FC2172">
      <w:pPr>
        <w:numPr>
          <w:ilvl w:val="0"/>
          <w:numId w:val="1"/>
        </w:numPr>
        <w:ind w:left="0" w:firstLine="0"/>
        <w:jc w:val="both"/>
        <w:rPr>
          <w:color w:val="000000" w:themeColor="text1"/>
          <w:sz w:val="20"/>
          <w:szCs w:val="20"/>
        </w:rPr>
      </w:pPr>
      <w:r w:rsidRPr="00FC2172">
        <w:rPr>
          <w:color w:val="000000" w:themeColor="text1"/>
          <w:sz w:val="20"/>
          <w:szCs w:val="20"/>
        </w:rPr>
        <w:t>Liberal Arts and Science Academy, Austin, Texas, USA, christinetian01@gmail.com</w:t>
      </w:r>
    </w:p>
    <w:p w14:paraId="1D47A255" w14:textId="77777777" w:rsidR="00E74876" w:rsidRPr="00FC2172" w:rsidRDefault="00E74876" w:rsidP="00FC2172">
      <w:pPr>
        <w:jc w:val="both"/>
        <w:rPr>
          <w:color w:val="000000" w:themeColor="text1"/>
          <w:sz w:val="20"/>
          <w:szCs w:val="20"/>
        </w:rPr>
      </w:pPr>
      <w:r w:rsidRPr="00FC2172">
        <w:rPr>
          <w:color w:val="000000" w:themeColor="text1"/>
          <w:sz w:val="20"/>
          <w:szCs w:val="20"/>
        </w:rPr>
        <w:t xml:space="preserve">†. </w:t>
      </w:r>
      <w:r w:rsidRPr="00FC2172">
        <w:rPr>
          <w:color w:val="000000" w:themeColor="text1"/>
          <w:sz w:val="20"/>
          <w:szCs w:val="20"/>
        </w:rPr>
        <w:tab/>
        <w:t>Corresponding Author</w:t>
      </w:r>
    </w:p>
    <w:p w14:paraId="2889C195" w14:textId="3C1750C7" w:rsidR="00E74876" w:rsidRPr="00FC2172" w:rsidRDefault="00E74876" w:rsidP="00FC2172">
      <w:pPr>
        <w:jc w:val="both"/>
        <w:rPr>
          <w:color w:val="000000" w:themeColor="text1"/>
          <w:sz w:val="20"/>
          <w:szCs w:val="20"/>
        </w:rPr>
      </w:pPr>
    </w:p>
    <w:p w14:paraId="77A9D194" w14:textId="32687ECC" w:rsidR="001B547E" w:rsidRPr="001B547E" w:rsidRDefault="00E74876" w:rsidP="001B547E">
      <w:pPr>
        <w:jc w:val="both"/>
        <w:rPr>
          <w:b/>
          <w:bCs/>
          <w:color w:val="000000" w:themeColor="text1"/>
          <w:sz w:val="22"/>
          <w:szCs w:val="22"/>
        </w:rPr>
      </w:pPr>
      <w:r w:rsidRPr="00FC2172">
        <w:rPr>
          <w:b/>
          <w:bCs/>
          <w:color w:val="000000" w:themeColor="text1"/>
          <w:sz w:val="22"/>
          <w:szCs w:val="22"/>
        </w:rPr>
        <w:t>This additional file</w:t>
      </w:r>
      <w:r w:rsidR="00FC2172">
        <w:rPr>
          <w:b/>
          <w:bCs/>
          <w:color w:val="000000" w:themeColor="text1"/>
          <w:sz w:val="22"/>
          <w:szCs w:val="22"/>
        </w:rPr>
        <w:t xml:space="preserve"> 1</w:t>
      </w:r>
      <w:r w:rsidRPr="00FC2172">
        <w:rPr>
          <w:b/>
          <w:bCs/>
          <w:color w:val="000000" w:themeColor="text1"/>
          <w:sz w:val="22"/>
          <w:szCs w:val="22"/>
        </w:rPr>
        <w:t xml:space="preserve"> includes a few supplemental figures and tables </w:t>
      </w:r>
      <w:r w:rsidR="00EC6034">
        <w:rPr>
          <w:b/>
          <w:bCs/>
          <w:color w:val="000000" w:themeColor="text1"/>
          <w:sz w:val="22"/>
          <w:szCs w:val="22"/>
        </w:rPr>
        <w:t>of</w:t>
      </w:r>
      <w:r w:rsidRPr="00FC2172">
        <w:rPr>
          <w:b/>
          <w:bCs/>
          <w:color w:val="000000" w:themeColor="text1"/>
          <w:sz w:val="22"/>
          <w:szCs w:val="22"/>
        </w:rPr>
        <w:t xml:space="preserve"> the </w:t>
      </w:r>
      <w:r w:rsidR="00FC2172">
        <w:rPr>
          <w:b/>
          <w:bCs/>
          <w:color w:val="000000" w:themeColor="text1"/>
          <w:sz w:val="22"/>
          <w:szCs w:val="22"/>
        </w:rPr>
        <w:t xml:space="preserve">above </w:t>
      </w:r>
      <w:r w:rsidRPr="00FC2172">
        <w:rPr>
          <w:b/>
          <w:bCs/>
          <w:color w:val="000000" w:themeColor="text1"/>
          <w:sz w:val="22"/>
          <w:szCs w:val="22"/>
        </w:rPr>
        <w:t>paper.</w:t>
      </w:r>
    </w:p>
    <w:p w14:paraId="7CBC108B" w14:textId="33D8B9D1" w:rsidR="001B547E" w:rsidRDefault="001B547E" w:rsidP="00FC2172">
      <w:pPr>
        <w:jc w:val="both"/>
        <w:rPr>
          <w:color w:val="000000" w:themeColor="text1"/>
          <w:sz w:val="22"/>
          <w:szCs w:val="22"/>
        </w:rPr>
      </w:pPr>
    </w:p>
    <w:p w14:paraId="31E10A1B" w14:textId="77777777" w:rsidR="001B547E" w:rsidRPr="00FC2172" w:rsidRDefault="001B547E" w:rsidP="00FC2172">
      <w:pPr>
        <w:jc w:val="both"/>
        <w:rPr>
          <w:color w:val="000000" w:themeColor="text1"/>
          <w:sz w:val="22"/>
          <w:szCs w:val="22"/>
        </w:rPr>
      </w:pPr>
    </w:p>
    <w:p w14:paraId="2DC64F69" w14:textId="446AE6CA" w:rsidR="00E74876" w:rsidRPr="00FC2172" w:rsidRDefault="00E74876" w:rsidP="00FC2172">
      <w:pPr>
        <w:jc w:val="both"/>
        <w:rPr>
          <w:b/>
          <w:bCs/>
          <w:color w:val="000000" w:themeColor="text1"/>
          <w:sz w:val="22"/>
          <w:szCs w:val="22"/>
        </w:rPr>
      </w:pPr>
      <w:r w:rsidRPr="00FC2172">
        <w:rPr>
          <w:b/>
          <w:bCs/>
          <w:color w:val="000000" w:themeColor="text1"/>
          <w:sz w:val="22"/>
          <w:szCs w:val="22"/>
        </w:rPr>
        <w:t xml:space="preserve">Supplemental Figures </w:t>
      </w:r>
    </w:p>
    <w:p w14:paraId="0882B38C" w14:textId="77777777" w:rsidR="00E74876" w:rsidRPr="00FC2172" w:rsidRDefault="00E74876" w:rsidP="001B547E">
      <w:pPr>
        <w:jc w:val="center"/>
        <w:rPr>
          <w:color w:val="000000" w:themeColor="text1"/>
        </w:rPr>
      </w:pPr>
      <w:r w:rsidRPr="00FC2172">
        <w:rPr>
          <w:noProof/>
          <w:color w:val="000000" w:themeColor="text1"/>
        </w:rPr>
        <w:drawing>
          <wp:inline distT="19050" distB="19050" distL="19050" distR="19050" wp14:anchorId="317C2411" wp14:editId="5659ADCF">
            <wp:extent cx="3674225" cy="3108960"/>
            <wp:effectExtent l="0" t="0" r="0" b="2540"/>
            <wp:docPr id="37" name="image6.png" descr="Chart"/>
            <wp:cNvGraphicFramePr/>
            <a:graphic xmlns:a="http://schemas.openxmlformats.org/drawingml/2006/main">
              <a:graphicData uri="http://schemas.openxmlformats.org/drawingml/2006/picture">
                <pic:pic xmlns:pic="http://schemas.openxmlformats.org/drawingml/2006/picture">
                  <pic:nvPicPr>
                    <pic:cNvPr id="0" name="image6.png" descr="Chart"/>
                    <pic:cNvPicPr preferRelativeResize="0"/>
                  </pic:nvPicPr>
                  <pic:blipFill>
                    <a:blip r:embed="rId7"/>
                    <a:srcRect/>
                    <a:stretch>
                      <a:fillRect/>
                    </a:stretch>
                  </pic:blipFill>
                  <pic:spPr>
                    <a:xfrm>
                      <a:off x="0" y="0"/>
                      <a:ext cx="3674982" cy="3109600"/>
                    </a:xfrm>
                    <a:prstGeom prst="rect">
                      <a:avLst/>
                    </a:prstGeom>
                    <a:ln/>
                  </pic:spPr>
                </pic:pic>
              </a:graphicData>
            </a:graphic>
          </wp:inline>
        </w:drawing>
      </w:r>
    </w:p>
    <w:p w14:paraId="192EBFAE" w14:textId="1E1748AE" w:rsidR="00E74876" w:rsidRPr="00FC2172" w:rsidRDefault="00FC2172" w:rsidP="00FC2172">
      <w:pPr>
        <w:jc w:val="both"/>
        <w:rPr>
          <w:color w:val="000000" w:themeColor="text1"/>
        </w:rPr>
      </w:pPr>
      <w:r w:rsidRPr="00FC2172">
        <w:rPr>
          <w:b/>
          <w:bCs/>
          <w:color w:val="000000" w:themeColor="text1"/>
          <w:sz w:val="22"/>
          <w:szCs w:val="22"/>
        </w:rPr>
        <w:t xml:space="preserve">Supplemental Figure </w:t>
      </w:r>
      <w:r w:rsidR="00E74876" w:rsidRPr="00FC2172">
        <w:rPr>
          <w:b/>
          <w:bCs/>
          <w:color w:val="000000" w:themeColor="text1"/>
        </w:rPr>
        <w:t>1</w:t>
      </w:r>
      <w:r w:rsidR="00E74876" w:rsidRPr="001B547E">
        <w:rPr>
          <w:b/>
          <w:bCs/>
          <w:color w:val="000000" w:themeColor="text1"/>
          <w:sz w:val="22"/>
          <w:szCs w:val="22"/>
        </w:rPr>
        <w:t>.</w:t>
      </w:r>
      <w:r w:rsidR="00E74876" w:rsidRPr="001B547E">
        <w:rPr>
          <w:color w:val="000000" w:themeColor="text1"/>
          <w:sz w:val="22"/>
          <w:szCs w:val="22"/>
        </w:rPr>
        <w:t xml:space="preserve"> Number of CG sites that each CG is highly correlated with in tumor and normal data. This figure is a zoomed-in version of Figure 1 with a detailed range of highly correlated partner numbers.</w:t>
      </w:r>
    </w:p>
    <w:p w14:paraId="7C3B42E8" w14:textId="56378D8A" w:rsidR="00E74876" w:rsidRPr="00FC2172" w:rsidRDefault="00E74876" w:rsidP="00FC2172">
      <w:pPr>
        <w:jc w:val="both"/>
        <w:rPr>
          <w:color w:val="000000" w:themeColor="text1"/>
          <w:sz w:val="22"/>
          <w:szCs w:val="22"/>
        </w:rPr>
      </w:pPr>
    </w:p>
    <w:p w14:paraId="2685371B" w14:textId="77777777" w:rsidR="00E74876" w:rsidRPr="00FC2172" w:rsidRDefault="00E74876" w:rsidP="001B547E">
      <w:pPr>
        <w:ind w:right="720"/>
        <w:jc w:val="center"/>
        <w:rPr>
          <w:color w:val="000000" w:themeColor="text1"/>
        </w:rPr>
      </w:pPr>
      <w:r w:rsidRPr="00FC2172">
        <w:rPr>
          <w:noProof/>
          <w:color w:val="000000" w:themeColor="text1"/>
        </w:rPr>
        <w:lastRenderedPageBreak/>
        <w:drawing>
          <wp:inline distT="0" distB="0" distL="0" distR="0" wp14:anchorId="0EABC955" wp14:editId="55C35B30">
            <wp:extent cx="3939683" cy="33915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1906" cy="3393507"/>
                    </a:xfrm>
                    <a:prstGeom prst="rect">
                      <a:avLst/>
                    </a:prstGeom>
                  </pic:spPr>
                </pic:pic>
              </a:graphicData>
            </a:graphic>
          </wp:inline>
        </w:drawing>
      </w:r>
    </w:p>
    <w:p w14:paraId="5F9FC094" w14:textId="388E2672" w:rsidR="00E74876" w:rsidRPr="00FC2172" w:rsidRDefault="00FC2172" w:rsidP="00FC2172">
      <w:pPr>
        <w:jc w:val="both"/>
        <w:rPr>
          <w:color w:val="000000" w:themeColor="text1"/>
        </w:rPr>
      </w:pPr>
      <w:r w:rsidRPr="00FC2172">
        <w:rPr>
          <w:b/>
          <w:bCs/>
          <w:color w:val="000000" w:themeColor="text1"/>
          <w:sz w:val="22"/>
          <w:szCs w:val="22"/>
        </w:rPr>
        <w:t xml:space="preserve">Supplemental Figure </w:t>
      </w:r>
      <w:r w:rsidRPr="00FC2172">
        <w:rPr>
          <w:b/>
          <w:bCs/>
          <w:color w:val="000000" w:themeColor="text1"/>
        </w:rPr>
        <w:t>2</w:t>
      </w:r>
      <w:r w:rsidR="00E74876" w:rsidRPr="00FC2172">
        <w:rPr>
          <w:color w:val="000000" w:themeColor="text1"/>
        </w:rPr>
        <w:t xml:space="preserve">. </w:t>
      </w:r>
      <w:r w:rsidR="00E74876" w:rsidRPr="001B547E">
        <w:rPr>
          <w:color w:val="000000" w:themeColor="text1"/>
          <w:sz w:val="22"/>
          <w:szCs w:val="22"/>
        </w:rPr>
        <w:t>Scatterplots comparing correlation patterns in normal and tumor data. The top two are scatterplots of the number of CG pairs on the same vs. different chromosomes for each CG site. N_diff means the number of highly correlated CG partners on different chromosomes, and N_same means the number of highly correlated CG partners on the same chromosome. The bottom two are scatterplots of the number of positively vs. negatively correlated pairs for each CG site. N_neg means the number of CG sites that each CG site is negatively correlated with, and N_pos means the number of CG site that each CG site is positively correlated with.</w:t>
      </w:r>
      <w:r w:rsidR="00E74876" w:rsidRPr="00FC2172">
        <w:rPr>
          <w:color w:val="000000" w:themeColor="text1"/>
        </w:rPr>
        <w:t xml:space="preserve">  </w:t>
      </w:r>
    </w:p>
    <w:p w14:paraId="2C3DBB6E" w14:textId="574C2BB3" w:rsidR="00E74876" w:rsidRPr="00FC2172" w:rsidRDefault="00E74876" w:rsidP="00FC2172">
      <w:pPr>
        <w:jc w:val="both"/>
        <w:rPr>
          <w:color w:val="000000" w:themeColor="text1"/>
          <w:sz w:val="22"/>
          <w:szCs w:val="22"/>
        </w:rPr>
      </w:pPr>
    </w:p>
    <w:p w14:paraId="7FA75823" w14:textId="77777777" w:rsidR="00E74876" w:rsidRPr="00FC2172" w:rsidRDefault="00E74876" w:rsidP="001B547E">
      <w:pPr>
        <w:jc w:val="center"/>
        <w:rPr>
          <w:color w:val="000000" w:themeColor="text1"/>
        </w:rPr>
      </w:pPr>
      <w:r w:rsidRPr="00FC2172">
        <w:rPr>
          <w:noProof/>
          <w:color w:val="000000" w:themeColor="text1"/>
        </w:rPr>
        <w:drawing>
          <wp:inline distT="19050" distB="19050" distL="19050" distR="19050" wp14:anchorId="1401CB77" wp14:editId="095B33F6">
            <wp:extent cx="3990109" cy="2319251"/>
            <wp:effectExtent l="0" t="0" r="0" b="5080"/>
            <wp:docPr id="38"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
                    <a:srcRect t="1724"/>
                    <a:stretch>
                      <a:fillRect/>
                    </a:stretch>
                  </pic:blipFill>
                  <pic:spPr>
                    <a:xfrm>
                      <a:off x="0" y="0"/>
                      <a:ext cx="3990292" cy="2319357"/>
                    </a:xfrm>
                    <a:prstGeom prst="rect">
                      <a:avLst/>
                    </a:prstGeom>
                    <a:ln/>
                  </pic:spPr>
                </pic:pic>
              </a:graphicData>
            </a:graphic>
          </wp:inline>
        </w:drawing>
      </w:r>
    </w:p>
    <w:p w14:paraId="51ED3472" w14:textId="169AB279" w:rsidR="00E74876" w:rsidRPr="001B547E" w:rsidRDefault="00FC2172" w:rsidP="00FC2172">
      <w:pPr>
        <w:jc w:val="both"/>
        <w:rPr>
          <w:color w:val="000000" w:themeColor="text1"/>
          <w:sz w:val="22"/>
          <w:szCs w:val="22"/>
        </w:rPr>
      </w:pPr>
      <w:r w:rsidRPr="00FC2172">
        <w:rPr>
          <w:b/>
          <w:bCs/>
          <w:color w:val="000000" w:themeColor="text1"/>
          <w:sz w:val="22"/>
          <w:szCs w:val="22"/>
        </w:rPr>
        <w:t xml:space="preserve">Supplemental Figure </w:t>
      </w:r>
      <w:r w:rsidRPr="00FC2172">
        <w:rPr>
          <w:b/>
          <w:bCs/>
          <w:color w:val="000000" w:themeColor="text1"/>
        </w:rPr>
        <w:t>3</w:t>
      </w:r>
      <w:r w:rsidR="00E74876" w:rsidRPr="00FC2172">
        <w:rPr>
          <w:color w:val="000000" w:themeColor="text1"/>
        </w:rPr>
        <w:t xml:space="preserve">. </w:t>
      </w:r>
      <w:r w:rsidR="00E74876" w:rsidRPr="001B547E">
        <w:rPr>
          <w:color w:val="000000" w:themeColor="text1"/>
          <w:sz w:val="22"/>
          <w:szCs w:val="22"/>
        </w:rPr>
        <w:t>The percentage of CG sites that are differentially methylated by chromosome. The CG sites are selected based on p-value &lt;0.05 and absolute mean difference &gt;0.2</w:t>
      </w:r>
    </w:p>
    <w:p w14:paraId="20354979" w14:textId="71AB6920" w:rsidR="00E74876" w:rsidRPr="00FC2172" w:rsidRDefault="00E74876" w:rsidP="00FC2172">
      <w:pPr>
        <w:jc w:val="both"/>
        <w:rPr>
          <w:color w:val="000000" w:themeColor="text1"/>
          <w:sz w:val="22"/>
          <w:szCs w:val="22"/>
        </w:rPr>
      </w:pPr>
    </w:p>
    <w:p w14:paraId="36DD1267" w14:textId="77777777" w:rsidR="00E74876" w:rsidRPr="00FC2172" w:rsidRDefault="00E74876" w:rsidP="00FC2172">
      <w:pPr>
        <w:ind w:right="720"/>
        <w:jc w:val="both"/>
        <w:rPr>
          <w:color w:val="000000" w:themeColor="text1"/>
        </w:rPr>
      </w:pPr>
      <w:r w:rsidRPr="00FC2172">
        <w:rPr>
          <w:noProof/>
          <w:color w:val="000000" w:themeColor="text1"/>
        </w:rPr>
        <w:lastRenderedPageBreak/>
        <w:drawing>
          <wp:inline distT="114300" distB="114300" distL="114300" distR="114300" wp14:anchorId="5B57EB0F" wp14:editId="01FE50D9">
            <wp:extent cx="5943060" cy="3067291"/>
            <wp:effectExtent l="0" t="0" r="635" b="6350"/>
            <wp:docPr id="4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5943600" cy="3067570"/>
                    </a:xfrm>
                    <a:prstGeom prst="rect">
                      <a:avLst/>
                    </a:prstGeom>
                    <a:ln/>
                  </pic:spPr>
                </pic:pic>
              </a:graphicData>
            </a:graphic>
          </wp:inline>
        </w:drawing>
      </w:r>
    </w:p>
    <w:p w14:paraId="5A17CD09" w14:textId="5F7C6744" w:rsidR="00E74876" w:rsidRPr="00FC2172" w:rsidRDefault="00FC2172" w:rsidP="00FC2172">
      <w:pPr>
        <w:ind w:right="720"/>
        <w:jc w:val="both"/>
        <w:rPr>
          <w:color w:val="000000" w:themeColor="text1"/>
        </w:rPr>
      </w:pPr>
      <w:r w:rsidRPr="00FC2172">
        <w:rPr>
          <w:b/>
          <w:bCs/>
          <w:color w:val="000000" w:themeColor="text1"/>
          <w:sz w:val="22"/>
          <w:szCs w:val="22"/>
        </w:rPr>
        <w:t xml:space="preserve">Supplemental Figure </w:t>
      </w:r>
      <w:r w:rsidRPr="00FC2172">
        <w:rPr>
          <w:b/>
          <w:bCs/>
          <w:color w:val="000000" w:themeColor="text1"/>
        </w:rPr>
        <w:t>4</w:t>
      </w:r>
      <w:r w:rsidR="00E74876" w:rsidRPr="00FC2172">
        <w:rPr>
          <w:rFonts w:hint="eastAsia"/>
          <w:color w:val="000000" w:themeColor="text1"/>
        </w:rPr>
        <w:t xml:space="preserve">: </w:t>
      </w:r>
      <w:r w:rsidR="00E74876" w:rsidRPr="001B547E">
        <w:rPr>
          <w:rFonts w:hint="eastAsia"/>
          <w:color w:val="000000" w:themeColor="text1"/>
          <w:sz w:val="22"/>
          <w:szCs w:val="22"/>
        </w:rPr>
        <w:t xml:space="preserve">CPDB induced network modules for genes associated with differentially methylated CG sites that are correlated with </w:t>
      </w:r>
      <w:r w:rsidR="00E74876" w:rsidRPr="001B547E">
        <w:rPr>
          <w:rFonts w:hint="eastAsia"/>
          <w:color w:val="000000" w:themeColor="text1"/>
          <w:sz w:val="22"/>
          <w:szCs w:val="22"/>
        </w:rPr>
        <w:t>≥</w:t>
      </w:r>
      <w:r w:rsidR="00E74876" w:rsidRPr="001B547E">
        <w:rPr>
          <w:rFonts w:hint="eastAsia"/>
          <w:color w:val="000000" w:themeColor="text1"/>
          <w:sz w:val="22"/>
          <w:szCs w:val="22"/>
        </w:rPr>
        <w:t>1 CG site. These 109 CG sites are only present in the normal dataset.</w:t>
      </w:r>
      <w:r w:rsidR="00E74876" w:rsidRPr="001B547E">
        <w:rPr>
          <w:color w:val="000000" w:themeColor="text1"/>
          <w:sz w:val="22"/>
          <w:szCs w:val="22"/>
        </w:rPr>
        <w:t xml:space="preserve"> The squares represent genes, and the lines represent interactions. Squares with black names are those in our original dataset, while squares with pink names are intermediates added by the CPDB. See the legend at the bottom of Figure 6 for detailed description.</w:t>
      </w:r>
    </w:p>
    <w:p w14:paraId="5E21C762" w14:textId="77777777" w:rsidR="00E74876" w:rsidRPr="00FC2172" w:rsidRDefault="00E74876" w:rsidP="001B547E">
      <w:pPr>
        <w:ind w:right="720"/>
        <w:jc w:val="center"/>
        <w:rPr>
          <w:rFonts w:ascii="Playfair Display SC" w:eastAsia="Playfair Display SC" w:hAnsi="Playfair Display SC" w:cs="Playfair Display SC"/>
          <w:color w:val="000000" w:themeColor="text1"/>
        </w:rPr>
      </w:pPr>
      <w:r w:rsidRPr="00FC2172">
        <w:rPr>
          <w:rFonts w:ascii="Playfair Display SC" w:eastAsia="Playfair Display SC" w:hAnsi="Playfair Display SC" w:cs="Playfair Display SC"/>
          <w:noProof/>
          <w:color w:val="000000" w:themeColor="text1"/>
        </w:rPr>
        <w:drawing>
          <wp:inline distT="19050" distB="19050" distL="19050" distR="19050" wp14:anchorId="24434FE0" wp14:editId="455BFCDF">
            <wp:extent cx="4933950" cy="2876550"/>
            <wp:effectExtent l="0" t="0" r="0" b="0"/>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933950" cy="2876550"/>
                    </a:xfrm>
                    <a:prstGeom prst="rect">
                      <a:avLst/>
                    </a:prstGeom>
                    <a:ln/>
                  </pic:spPr>
                </pic:pic>
              </a:graphicData>
            </a:graphic>
          </wp:inline>
        </w:drawing>
      </w:r>
    </w:p>
    <w:p w14:paraId="50EAD0C5" w14:textId="0217ED53" w:rsidR="00E74876" w:rsidRPr="00FC2172" w:rsidRDefault="00FC2172" w:rsidP="00FC2172">
      <w:pPr>
        <w:ind w:right="720"/>
        <w:jc w:val="both"/>
        <w:rPr>
          <w:rFonts w:ascii="Playfair Display SC" w:eastAsia="Playfair Display SC" w:hAnsi="Playfair Display SC" w:cs="Playfair Display SC"/>
          <w:color w:val="000000" w:themeColor="text1"/>
        </w:rPr>
      </w:pPr>
      <w:r w:rsidRPr="00FC2172">
        <w:rPr>
          <w:b/>
          <w:bCs/>
          <w:color w:val="000000" w:themeColor="text1"/>
          <w:sz w:val="22"/>
          <w:szCs w:val="22"/>
        </w:rPr>
        <w:t xml:space="preserve">Supplemental Figure </w:t>
      </w:r>
      <w:r w:rsidRPr="00FC2172">
        <w:rPr>
          <w:b/>
          <w:bCs/>
          <w:color w:val="000000" w:themeColor="text1"/>
        </w:rPr>
        <w:t>5.</w:t>
      </w:r>
      <w:r>
        <w:rPr>
          <w:rFonts w:ascii="Playfair Display SC" w:eastAsia="Playfair Display SC" w:hAnsi="Playfair Display SC" w:cs="Playfair Display SC"/>
          <w:color w:val="000000" w:themeColor="text1"/>
        </w:rPr>
        <w:t xml:space="preserve"> </w:t>
      </w:r>
      <w:r w:rsidR="00E74876" w:rsidRPr="001B547E">
        <w:rPr>
          <w:rFonts w:ascii="Playfair Display SC" w:eastAsia="Playfair Display SC" w:hAnsi="Playfair Display SC" w:cs="Playfair Display SC" w:hint="eastAsia"/>
          <w:color w:val="000000" w:themeColor="text1"/>
          <w:sz w:val="22"/>
          <w:szCs w:val="22"/>
        </w:rPr>
        <w:t>CPDB induced network modules for genes associated with differentially methylated CG sites that are correlated with ≥1 CG site. These 29 CG sites are only present in the tumor dataset.</w:t>
      </w:r>
      <w:r w:rsidR="00E74876" w:rsidRPr="001B547E">
        <w:rPr>
          <w:rFonts w:ascii="Playfair Display SC" w:eastAsia="Playfair Display SC" w:hAnsi="Playfair Display SC" w:cs="Playfair Display SC"/>
          <w:color w:val="000000" w:themeColor="text1"/>
          <w:sz w:val="22"/>
          <w:szCs w:val="22"/>
        </w:rPr>
        <w:t xml:space="preserve"> </w:t>
      </w:r>
      <w:r w:rsidR="00E74876" w:rsidRPr="001B547E">
        <w:rPr>
          <w:color w:val="000000" w:themeColor="text1"/>
          <w:sz w:val="22"/>
          <w:szCs w:val="22"/>
        </w:rPr>
        <w:t>The squares represent genes, and the lines represent interactions. Squares with black names are those in our original dataset, while squares with pink names are intermediates added by the CPDB. See the legend at the bottom of Figure 6 for detailed description.</w:t>
      </w:r>
    </w:p>
    <w:p w14:paraId="57ECEA15" w14:textId="43B1E296" w:rsidR="00E74876" w:rsidRDefault="00E74876" w:rsidP="00FC2172">
      <w:pPr>
        <w:jc w:val="both"/>
        <w:rPr>
          <w:color w:val="000000" w:themeColor="text1"/>
          <w:sz w:val="22"/>
          <w:szCs w:val="22"/>
        </w:rPr>
      </w:pPr>
    </w:p>
    <w:p w14:paraId="1A4E6172" w14:textId="77777777" w:rsidR="001B547E" w:rsidRPr="00FC2172" w:rsidRDefault="001B547E" w:rsidP="00FC2172">
      <w:pPr>
        <w:jc w:val="both"/>
        <w:rPr>
          <w:color w:val="000000" w:themeColor="text1"/>
          <w:sz w:val="22"/>
          <w:szCs w:val="22"/>
        </w:rPr>
      </w:pPr>
    </w:p>
    <w:p w14:paraId="5182ABE0" w14:textId="6051F19C" w:rsidR="00FC2172" w:rsidRPr="00FC2172" w:rsidRDefault="00FC2172" w:rsidP="00FC2172">
      <w:pPr>
        <w:jc w:val="both"/>
        <w:rPr>
          <w:b/>
          <w:bCs/>
          <w:color w:val="000000" w:themeColor="text1"/>
          <w:sz w:val="22"/>
          <w:szCs w:val="22"/>
        </w:rPr>
      </w:pPr>
      <w:r w:rsidRPr="00FC2172">
        <w:rPr>
          <w:b/>
          <w:bCs/>
          <w:color w:val="000000" w:themeColor="text1"/>
          <w:sz w:val="22"/>
          <w:szCs w:val="22"/>
        </w:rPr>
        <w:t xml:space="preserve">Supplemental Tables </w:t>
      </w:r>
    </w:p>
    <w:p w14:paraId="42AEE914" w14:textId="77777777" w:rsidR="00FC2172" w:rsidRPr="00FC2172" w:rsidRDefault="00FC2172" w:rsidP="00FC2172">
      <w:pPr>
        <w:jc w:val="both"/>
        <w:rPr>
          <w:b/>
          <w:bCs/>
          <w:color w:val="000000" w:themeColor="text1"/>
          <w:sz w:val="22"/>
          <w:szCs w:val="22"/>
        </w:rPr>
      </w:pPr>
    </w:p>
    <w:p w14:paraId="3485DC86" w14:textId="302711E7" w:rsidR="00E74876" w:rsidRPr="00FC2172" w:rsidRDefault="00FC2172" w:rsidP="00FC2172">
      <w:pPr>
        <w:jc w:val="both"/>
        <w:rPr>
          <w:b/>
          <w:bCs/>
          <w:color w:val="000000" w:themeColor="text1"/>
          <w:sz w:val="22"/>
          <w:szCs w:val="22"/>
        </w:rPr>
      </w:pPr>
      <w:r w:rsidRPr="00FC2172">
        <w:rPr>
          <w:b/>
          <w:bCs/>
          <w:color w:val="000000" w:themeColor="text1"/>
          <w:sz w:val="22"/>
          <w:szCs w:val="22"/>
        </w:rPr>
        <w:t xml:space="preserve">Supplemental Table </w:t>
      </w:r>
      <w:r w:rsidR="00E74876" w:rsidRPr="00FC2172">
        <w:rPr>
          <w:color w:val="000000" w:themeColor="text1"/>
        </w:rPr>
        <w:t>1. T-test results for CG-pair distances by chromosome.</w:t>
      </w:r>
      <w:r w:rsidR="003843ED">
        <w:rPr>
          <w:color w:val="000000" w:themeColor="text1"/>
        </w:rPr>
        <w:t xml:space="preserve"> N.mean and </w:t>
      </w:r>
      <w:proofErr w:type="spellStart"/>
      <w:r w:rsidR="003843ED">
        <w:rPr>
          <w:color w:val="000000" w:themeColor="text1"/>
        </w:rPr>
        <w:t>N.Median</w:t>
      </w:r>
      <w:proofErr w:type="spellEnd"/>
      <w:r w:rsidR="003843ED">
        <w:rPr>
          <w:color w:val="000000" w:themeColor="text1"/>
        </w:rPr>
        <w:t xml:space="preserve"> are the normal data mean and median; T.mean and T.median are the tumor data mean and median. </w:t>
      </w:r>
    </w:p>
    <w:tbl>
      <w:tblPr>
        <w:tblW w:w="821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12"/>
        <w:gridCol w:w="1312"/>
        <w:gridCol w:w="1312"/>
        <w:gridCol w:w="1313"/>
        <w:gridCol w:w="1313"/>
        <w:gridCol w:w="1653"/>
      </w:tblGrid>
      <w:tr w:rsidR="00FC2172" w:rsidRPr="00FC2172" w14:paraId="5314D145" w14:textId="77777777" w:rsidTr="00FC2172">
        <w:trPr>
          <w:trHeight w:val="260"/>
        </w:trPr>
        <w:tc>
          <w:tcPr>
            <w:tcW w:w="1312" w:type="dxa"/>
            <w:tcMar>
              <w:top w:w="40" w:type="dxa"/>
              <w:left w:w="40" w:type="dxa"/>
              <w:bottom w:w="40" w:type="dxa"/>
              <w:right w:w="40" w:type="dxa"/>
            </w:tcMar>
            <w:vAlign w:val="bottom"/>
          </w:tcPr>
          <w:p w14:paraId="0E69CBFC" w14:textId="77777777" w:rsidR="00E74876" w:rsidRPr="00FC2172" w:rsidRDefault="00E74876" w:rsidP="00FC2172">
            <w:pPr>
              <w:widowControl w:val="0"/>
              <w:jc w:val="both"/>
              <w:rPr>
                <w:color w:val="000000" w:themeColor="text1"/>
                <w:sz w:val="16"/>
                <w:szCs w:val="16"/>
              </w:rPr>
            </w:pPr>
          </w:p>
        </w:tc>
        <w:tc>
          <w:tcPr>
            <w:tcW w:w="1312" w:type="dxa"/>
            <w:tcMar>
              <w:top w:w="40" w:type="dxa"/>
              <w:left w:w="40" w:type="dxa"/>
              <w:bottom w:w="40" w:type="dxa"/>
              <w:right w:w="40" w:type="dxa"/>
            </w:tcMar>
            <w:vAlign w:val="bottom"/>
          </w:tcPr>
          <w:p w14:paraId="0BC34B1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N.mean</w:t>
            </w:r>
          </w:p>
        </w:tc>
        <w:tc>
          <w:tcPr>
            <w:tcW w:w="1312" w:type="dxa"/>
            <w:tcMar>
              <w:top w:w="40" w:type="dxa"/>
              <w:left w:w="40" w:type="dxa"/>
              <w:bottom w:w="40" w:type="dxa"/>
              <w:right w:w="40" w:type="dxa"/>
            </w:tcMar>
            <w:vAlign w:val="bottom"/>
          </w:tcPr>
          <w:p w14:paraId="5E24118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T.mean</w:t>
            </w:r>
          </w:p>
        </w:tc>
        <w:tc>
          <w:tcPr>
            <w:tcW w:w="1313" w:type="dxa"/>
            <w:tcMar>
              <w:top w:w="40" w:type="dxa"/>
              <w:left w:w="40" w:type="dxa"/>
              <w:bottom w:w="40" w:type="dxa"/>
              <w:right w:w="40" w:type="dxa"/>
            </w:tcMar>
            <w:vAlign w:val="bottom"/>
          </w:tcPr>
          <w:p w14:paraId="28C0A0D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N.median</w:t>
            </w:r>
          </w:p>
        </w:tc>
        <w:tc>
          <w:tcPr>
            <w:tcW w:w="1313" w:type="dxa"/>
            <w:tcMar>
              <w:top w:w="40" w:type="dxa"/>
              <w:left w:w="40" w:type="dxa"/>
              <w:bottom w:w="40" w:type="dxa"/>
              <w:right w:w="40" w:type="dxa"/>
            </w:tcMar>
            <w:vAlign w:val="bottom"/>
          </w:tcPr>
          <w:p w14:paraId="00E802B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T.median</w:t>
            </w:r>
          </w:p>
        </w:tc>
        <w:tc>
          <w:tcPr>
            <w:tcW w:w="1653" w:type="dxa"/>
            <w:tcMar>
              <w:top w:w="40" w:type="dxa"/>
              <w:left w:w="40" w:type="dxa"/>
              <w:bottom w:w="40" w:type="dxa"/>
              <w:right w:w="40" w:type="dxa"/>
            </w:tcMar>
            <w:vAlign w:val="bottom"/>
          </w:tcPr>
          <w:p w14:paraId="5FBC3A4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p-value</w:t>
            </w:r>
          </w:p>
        </w:tc>
      </w:tr>
      <w:tr w:rsidR="00FC2172" w:rsidRPr="00FC2172" w14:paraId="3249D42B" w14:textId="77777777" w:rsidTr="00FC2172">
        <w:trPr>
          <w:trHeight w:val="260"/>
        </w:trPr>
        <w:tc>
          <w:tcPr>
            <w:tcW w:w="1312" w:type="dxa"/>
            <w:tcMar>
              <w:top w:w="40" w:type="dxa"/>
              <w:left w:w="40" w:type="dxa"/>
              <w:bottom w:w="40" w:type="dxa"/>
              <w:right w:w="40" w:type="dxa"/>
            </w:tcMar>
            <w:vAlign w:val="bottom"/>
          </w:tcPr>
          <w:p w14:paraId="60AD25B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w:t>
            </w:r>
          </w:p>
        </w:tc>
        <w:tc>
          <w:tcPr>
            <w:tcW w:w="1312" w:type="dxa"/>
            <w:tcMar>
              <w:top w:w="40" w:type="dxa"/>
              <w:left w:w="40" w:type="dxa"/>
              <w:bottom w:w="40" w:type="dxa"/>
              <w:right w:w="40" w:type="dxa"/>
            </w:tcMar>
            <w:vAlign w:val="bottom"/>
          </w:tcPr>
          <w:p w14:paraId="6D8C118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89044165.86</w:t>
            </w:r>
          </w:p>
        </w:tc>
        <w:tc>
          <w:tcPr>
            <w:tcW w:w="1312" w:type="dxa"/>
            <w:tcMar>
              <w:top w:w="40" w:type="dxa"/>
              <w:left w:w="40" w:type="dxa"/>
              <w:bottom w:w="40" w:type="dxa"/>
              <w:right w:w="40" w:type="dxa"/>
            </w:tcMar>
            <w:vAlign w:val="bottom"/>
          </w:tcPr>
          <w:p w14:paraId="318854A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86463826.81</w:t>
            </w:r>
          </w:p>
        </w:tc>
        <w:tc>
          <w:tcPr>
            <w:tcW w:w="1313" w:type="dxa"/>
            <w:tcMar>
              <w:top w:w="40" w:type="dxa"/>
              <w:left w:w="40" w:type="dxa"/>
              <w:bottom w:w="40" w:type="dxa"/>
              <w:right w:w="40" w:type="dxa"/>
            </w:tcMar>
            <w:vAlign w:val="bottom"/>
          </w:tcPr>
          <w:p w14:paraId="5624A64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76996201.5</w:t>
            </w:r>
          </w:p>
        </w:tc>
        <w:tc>
          <w:tcPr>
            <w:tcW w:w="1313" w:type="dxa"/>
            <w:tcMar>
              <w:top w:w="40" w:type="dxa"/>
              <w:left w:w="40" w:type="dxa"/>
              <w:bottom w:w="40" w:type="dxa"/>
              <w:right w:w="40" w:type="dxa"/>
            </w:tcMar>
            <w:vAlign w:val="bottom"/>
          </w:tcPr>
          <w:p w14:paraId="570C6F5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75174603</w:t>
            </w:r>
          </w:p>
        </w:tc>
        <w:tc>
          <w:tcPr>
            <w:tcW w:w="1653" w:type="dxa"/>
            <w:tcMar>
              <w:top w:w="40" w:type="dxa"/>
              <w:left w:w="40" w:type="dxa"/>
              <w:bottom w:w="40" w:type="dxa"/>
              <w:right w:w="40" w:type="dxa"/>
            </w:tcMar>
            <w:vAlign w:val="bottom"/>
          </w:tcPr>
          <w:p w14:paraId="13189CF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4D8F7DC0" w14:textId="77777777" w:rsidTr="00FC2172">
        <w:trPr>
          <w:trHeight w:val="260"/>
        </w:trPr>
        <w:tc>
          <w:tcPr>
            <w:tcW w:w="1312" w:type="dxa"/>
            <w:tcMar>
              <w:top w:w="40" w:type="dxa"/>
              <w:left w:w="40" w:type="dxa"/>
              <w:bottom w:w="40" w:type="dxa"/>
              <w:right w:w="40" w:type="dxa"/>
            </w:tcMar>
            <w:vAlign w:val="bottom"/>
          </w:tcPr>
          <w:p w14:paraId="555D50C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chr2</w:t>
            </w:r>
          </w:p>
        </w:tc>
        <w:tc>
          <w:tcPr>
            <w:tcW w:w="1312" w:type="dxa"/>
            <w:tcMar>
              <w:top w:w="40" w:type="dxa"/>
              <w:left w:w="40" w:type="dxa"/>
              <w:bottom w:w="40" w:type="dxa"/>
              <w:right w:w="40" w:type="dxa"/>
            </w:tcMar>
            <w:vAlign w:val="bottom"/>
          </w:tcPr>
          <w:p w14:paraId="77F1F13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85598064.83</w:t>
            </w:r>
          </w:p>
        </w:tc>
        <w:tc>
          <w:tcPr>
            <w:tcW w:w="1312" w:type="dxa"/>
            <w:tcMar>
              <w:top w:w="40" w:type="dxa"/>
              <w:left w:w="40" w:type="dxa"/>
              <w:bottom w:w="40" w:type="dxa"/>
              <w:right w:w="40" w:type="dxa"/>
            </w:tcMar>
            <w:vAlign w:val="bottom"/>
          </w:tcPr>
          <w:p w14:paraId="17BF808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81800688.86</w:t>
            </w:r>
          </w:p>
        </w:tc>
        <w:tc>
          <w:tcPr>
            <w:tcW w:w="1313" w:type="dxa"/>
            <w:tcMar>
              <w:top w:w="40" w:type="dxa"/>
              <w:left w:w="40" w:type="dxa"/>
              <w:bottom w:w="40" w:type="dxa"/>
              <w:right w:w="40" w:type="dxa"/>
            </w:tcMar>
            <w:vAlign w:val="bottom"/>
          </w:tcPr>
          <w:p w14:paraId="28B39CA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74340647</w:t>
            </w:r>
          </w:p>
        </w:tc>
        <w:tc>
          <w:tcPr>
            <w:tcW w:w="1313" w:type="dxa"/>
            <w:tcMar>
              <w:top w:w="40" w:type="dxa"/>
              <w:left w:w="40" w:type="dxa"/>
              <w:bottom w:w="40" w:type="dxa"/>
              <w:right w:w="40" w:type="dxa"/>
            </w:tcMar>
            <w:vAlign w:val="bottom"/>
          </w:tcPr>
          <w:p w14:paraId="0D8CAC8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70390551</w:t>
            </w:r>
          </w:p>
        </w:tc>
        <w:tc>
          <w:tcPr>
            <w:tcW w:w="1653" w:type="dxa"/>
            <w:tcMar>
              <w:top w:w="40" w:type="dxa"/>
              <w:left w:w="40" w:type="dxa"/>
              <w:bottom w:w="40" w:type="dxa"/>
              <w:right w:w="40" w:type="dxa"/>
            </w:tcMar>
            <w:vAlign w:val="bottom"/>
          </w:tcPr>
          <w:p w14:paraId="68C44B7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076CB727" w14:textId="77777777" w:rsidTr="00FC2172">
        <w:trPr>
          <w:trHeight w:val="260"/>
        </w:trPr>
        <w:tc>
          <w:tcPr>
            <w:tcW w:w="1312" w:type="dxa"/>
            <w:tcMar>
              <w:top w:w="40" w:type="dxa"/>
              <w:left w:w="40" w:type="dxa"/>
              <w:bottom w:w="40" w:type="dxa"/>
              <w:right w:w="40" w:type="dxa"/>
            </w:tcMar>
            <w:vAlign w:val="bottom"/>
          </w:tcPr>
          <w:p w14:paraId="14D81C1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chr3</w:t>
            </w:r>
          </w:p>
        </w:tc>
        <w:tc>
          <w:tcPr>
            <w:tcW w:w="1312" w:type="dxa"/>
            <w:tcMar>
              <w:top w:w="40" w:type="dxa"/>
              <w:left w:w="40" w:type="dxa"/>
              <w:bottom w:w="40" w:type="dxa"/>
              <w:right w:w="40" w:type="dxa"/>
            </w:tcMar>
            <w:vAlign w:val="bottom"/>
          </w:tcPr>
          <w:p w14:paraId="41B9B8E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68113324.15</w:t>
            </w:r>
          </w:p>
        </w:tc>
        <w:tc>
          <w:tcPr>
            <w:tcW w:w="1312" w:type="dxa"/>
            <w:tcMar>
              <w:top w:w="40" w:type="dxa"/>
              <w:left w:w="40" w:type="dxa"/>
              <w:bottom w:w="40" w:type="dxa"/>
              <w:right w:w="40" w:type="dxa"/>
            </w:tcMar>
            <w:vAlign w:val="bottom"/>
          </w:tcPr>
          <w:p w14:paraId="0CF7520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67733706.93</w:t>
            </w:r>
          </w:p>
        </w:tc>
        <w:tc>
          <w:tcPr>
            <w:tcW w:w="1313" w:type="dxa"/>
            <w:tcMar>
              <w:top w:w="40" w:type="dxa"/>
              <w:left w:w="40" w:type="dxa"/>
              <w:bottom w:w="40" w:type="dxa"/>
              <w:right w:w="40" w:type="dxa"/>
            </w:tcMar>
            <w:vAlign w:val="bottom"/>
          </w:tcPr>
          <w:p w14:paraId="0711D34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61776738</w:t>
            </w:r>
          </w:p>
        </w:tc>
        <w:tc>
          <w:tcPr>
            <w:tcW w:w="1313" w:type="dxa"/>
            <w:tcMar>
              <w:top w:w="40" w:type="dxa"/>
              <w:left w:w="40" w:type="dxa"/>
              <w:bottom w:w="40" w:type="dxa"/>
              <w:right w:w="40" w:type="dxa"/>
            </w:tcMar>
            <w:vAlign w:val="bottom"/>
          </w:tcPr>
          <w:p w14:paraId="51E2CEE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61678382.5</w:t>
            </w:r>
          </w:p>
        </w:tc>
        <w:tc>
          <w:tcPr>
            <w:tcW w:w="1653" w:type="dxa"/>
            <w:tcMar>
              <w:top w:w="40" w:type="dxa"/>
              <w:left w:w="40" w:type="dxa"/>
              <w:bottom w:w="40" w:type="dxa"/>
              <w:right w:w="40" w:type="dxa"/>
            </w:tcMar>
            <w:vAlign w:val="bottom"/>
          </w:tcPr>
          <w:p w14:paraId="0528C07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8.56E-12</w:t>
            </w:r>
          </w:p>
        </w:tc>
      </w:tr>
      <w:tr w:rsidR="00FC2172" w:rsidRPr="00FC2172" w14:paraId="4B315335" w14:textId="77777777" w:rsidTr="00FC2172">
        <w:trPr>
          <w:trHeight w:val="260"/>
        </w:trPr>
        <w:tc>
          <w:tcPr>
            <w:tcW w:w="1312" w:type="dxa"/>
            <w:tcMar>
              <w:top w:w="40" w:type="dxa"/>
              <w:left w:w="40" w:type="dxa"/>
              <w:bottom w:w="40" w:type="dxa"/>
              <w:right w:w="40" w:type="dxa"/>
            </w:tcMar>
            <w:vAlign w:val="bottom"/>
          </w:tcPr>
          <w:p w14:paraId="70BB1AC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chr4</w:t>
            </w:r>
          </w:p>
        </w:tc>
        <w:tc>
          <w:tcPr>
            <w:tcW w:w="1312" w:type="dxa"/>
            <w:tcMar>
              <w:top w:w="40" w:type="dxa"/>
              <w:left w:w="40" w:type="dxa"/>
              <w:bottom w:w="40" w:type="dxa"/>
              <w:right w:w="40" w:type="dxa"/>
            </w:tcMar>
            <w:vAlign w:val="bottom"/>
          </w:tcPr>
          <w:p w14:paraId="54FFF6D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65942052.8</w:t>
            </w:r>
          </w:p>
        </w:tc>
        <w:tc>
          <w:tcPr>
            <w:tcW w:w="1312" w:type="dxa"/>
            <w:tcMar>
              <w:top w:w="40" w:type="dxa"/>
              <w:left w:w="40" w:type="dxa"/>
              <w:bottom w:w="40" w:type="dxa"/>
              <w:right w:w="40" w:type="dxa"/>
            </w:tcMar>
            <w:vAlign w:val="bottom"/>
          </w:tcPr>
          <w:p w14:paraId="7AACDA1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61637849.38</w:t>
            </w:r>
          </w:p>
        </w:tc>
        <w:tc>
          <w:tcPr>
            <w:tcW w:w="1313" w:type="dxa"/>
            <w:tcMar>
              <w:top w:w="40" w:type="dxa"/>
              <w:left w:w="40" w:type="dxa"/>
              <w:bottom w:w="40" w:type="dxa"/>
              <w:right w:w="40" w:type="dxa"/>
            </w:tcMar>
            <w:vAlign w:val="bottom"/>
          </w:tcPr>
          <w:p w14:paraId="54376B3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57906493</w:t>
            </w:r>
          </w:p>
        </w:tc>
        <w:tc>
          <w:tcPr>
            <w:tcW w:w="1313" w:type="dxa"/>
            <w:tcMar>
              <w:top w:w="40" w:type="dxa"/>
              <w:left w:w="40" w:type="dxa"/>
              <w:bottom w:w="40" w:type="dxa"/>
              <w:right w:w="40" w:type="dxa"/>
            </w:tcMar>
            <w:vAlign w:val="bottom"/>
          </w:tcPr>
          <w:p w14:paraId="6D19D6B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53670876</w:t>
            </w:r>
          </w:p>
        </w:tc>
        <w:tc>
          <w:tcPr>
            <w:tcW w:w="1653" w:type="dxa"/>
            <w:tcMar>
              <w:top w:w="40" w:type="dxa"/>
              <w:left w:w="40" w:type="dxa"/>
              <w:bottom w:w="40" w:type="dxa"/>
              <w:right w:w="40" w:type="dxa"/>
            </w:tcMar>
            <w:vAlign w:val="bottom"/>
          </w:tcPr>
          <w:p w14:paraId="134EA58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5FF77F96" w14:textId="77777777" w:rsidTr="00FC2172">
        <w:trPr>
          <w:trHeight w:val="260"/>
        </w:trPr>
        <w:tc>
          <w:tcPr>
            <w:tcW w:w="1312" w:type="dxa"/>
            <w:tcMar>
              <w:top w:w="40" w:type="dxa"/>
              <w:left w:w="40" w:type="dxa"/>
              <w:bottom w:w="40" w:type="dxa"/>
              <w:right w:w="40" w:type="dxa"/>
            </w:tcMar>
            <w:vAlign w:val="bottom"/>
          </w:tcPr>
          <w:p w14:paraId="3E51FB4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chr5</w:t>
            </w:r>
          </w:p>
        </w:tc>
        <w:tc>
          <w:tcPr>
            <w:tcW w:w="1312" w:type="dxa"/>
            <w:tcMar>
              <w:top w:w="40" w:type="dxa"/>
              <w:left w:w="40" w:type="dxa"/>
              <w:bottom w:w="40" w:type="dxa"/>
              <w:right w:w="40" w:type="dxa"/>
            </w:tcMar>
            <w:vAlign w:val="bottom"/>
          </w:tcPr>
          <w:p w14:paraId="6A22E47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62035238.07</w:t>
            </w:r>
          </w:p>
        </w:tc>
        <w:tc>
          <w:tcPr>
            <w:tcW w:w="1312" w:type="dxa"/>
            <w:tcMar>
              <w:top w:w="40" w:type="dxa"/>
              <w:left w:w="40" w:type="dxa"/>
              <w:bottom w:w="40" w:type="dxa"/>
              <w:right w:w="40" w:type="dxa"/>
            </w:tcMar>
            <w:vAlign w:val="bottom"/>
          </w:tcPr>
          <w:p w14:paraId="57A43A4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56817084.35</w:t>
            </w:r>
          </w:p>
        </w:tc>
        <w:tc>
          <w:tcPr>
            <w:tcW w:w="1313" w:type="dxa"/>
            <w:tcMar>
              <w:top w:w="40" w:type="dxa"/>
              <w:left w:w="40" w:type="dxa"/>
              <w:bottom w:w="40" w:type="dxa"/>
              <w:right w:w="40" w:type="dxa"/>
            </w:tcMar>
            <w:vAlign w:val="bottom"/>
          </w:tcPr>
          <w:p w14:paraId="525C3F0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52595113</w:t>
            </w:r>
          </w:p>
        </w:tc>
        <w:tc>
          <w:tcPr>
            <w:tcW w:w="1313" w:type="dxa"/>
            <w:tcMar>
              <w:top w:w="40" w:type="dxa"/>
              <w:left w:w="40" w:type="dxa"/>
              <w:bottom w:w="40" w:type="dxa"/>
              <w:right w:w="40" w:type="dxa"/>
            </w:tcMar>
            <w:vAlign w:val="bottom"/>
          </w:tcPr>
          <w:p w14:paraId="37EA16A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47743043</w:t>
            </w:r>
          </w:p>
        </w:tc>
        <w:tc>
          <w:tcPr>
            <w:tcW w:w="1653" w:type="dxa"/>
            <w:tcMar>
              <w:top w:w="40" w:type="dxa"/>
              <w:left w:w="40" w:type="dxa"/>
              <w:bottom w:w="40" w:type="dxa"/>
              <w:right w:w="40" w:type="dxa"/>
            </w:tcMar>
            <w:vAlign w:val="bottom"/>
          </w:tcPr>
          <w:p w14:paraId="2A74DAB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5351BF9E" w14:textId="77777777" w:rsidTr="00FC2172">
        <w:trPr>
          <w:trHeight w:val="260"/>
        </w:trPr>
        <w:tc>
          <w:tcPr>
            <w:tcW w:w="1312" w:type="dxa"/>
            <w:tcMar>
              <w:top w:w="40" w:type="dxa"/>
              <w:left w:w="40" w:type="dxa"/>
              <w:bottom w:w="40" w:type="dxa"/>
              <w:right w:w="40" w:type="dxa"/>
            </w:tcMar>
            <w:vAlign w:val="bottom"/>
          </w:tcPr>
          <w:p w14:paraId="34E686E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chr6</w:t>
            </w:r>
          </w:p>
        </w:tc>
        <w:tc>
          <w:tcPr>
            <w:tcW w:w="1312" w:type="dxa"/>
            <w:tcMar>
              <w:top w:w="40" w:type="dxa"/>
              <w:left w:w="40" w:type="dxa"/>
              <w:bottom w:w="40" w:type="dxa"/>
              <w:right w:w="40" w:type="dxa"/>
            </w:tcMar>
            <w:vAlign w:val="bottom"/>
          </w:tcPr>
          <w:p w14:paraId="0AD2AEA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51275480.37</w:t>
            </w:r>
          </w:p>
        </w:tc>
        <w:tc>
          <w:tcPr>
            <w:tcW w:w="1312" w:type="dxa"/>
            <w:tcMar>
              <w:top w:w="40" w:type="dxa"/>
              <w:left w:w="40" w:type="dxa"/>
              <w:bottom w:w="40" w:type="dxa"/>
              <w:right w:w="40" w:type="dxa"/>
            </w:tcMar>
            <w:vAlign w:val="bottom"/>
          </w:tcPr>
          <w:p w14:paraId="4F8308D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46420480.98</w:t>
            </w:r>
          </w:p>
        </w:tc>
        <w:tc>
          <w:tcPr>
            <w:tcW w:w="1313" w:type="dxa"/>
            <w:tcMar>
              <w:top w:w="40" w:type="dxa"/>
              <w:left w:w="40" w:type="dxa"/>
              <w:bottom w:w="40" w:type="dxa"/>
              <w:right w:w="40" w:type="dxa"/>
            </w:tcMar>
            <w:vAlign w:val="bottom"/>
          </w:tcPr>
          <w:p w14:paraId="70F8226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36106184.5</w:t>
            </w:r>
          </w:p>
        </w:tc>
        <w:tc>
          <w:tcPr>
            <w:tcW w:w="1313" w:type="dxa"/>
            <w:tcMar>
              <w:top w:w="40" w:type="dxa"/>
              <w:left w:w="40" w:type="dxa"/>
              <w:bottom w:w="40" w:type="dxa"/>
              <w:right w:w="40" w:type="dxa"/>
            </w:tcMar>
            <w:vAlign w:val="bottom"/>
          </w:tcPr>
          <w:p w14:paraId="7A4DEAD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28501942</w:t>
            </w:r>
          </w:p>
        </w:tc>
        <w:tc>
          <w:tcPr>
            <w:tcW w:w="1653" w:type="dxa"/>
            <w:tcMar>
              <w:top w:w="40" w:type="dxa"/>
              <w:left w:w="40" w:type="dxa"/>
              <w:bottom w:w="40" w:type="dxa"/>
              <w:right w:w="40" w:type="dxa"/>
            </w:tcMar>
            <w:vAlign w:val="bottom"/>
          </w:tcPr>
          <w:p w14:paraId="1A37375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4B800B5E" w14:textId="77777777" w:rsidTr="00FC2172">
        <w:trPr>
          <w:trHeight w:val="260"/>
        </w:trPr>
        <w:tc>
          <w:tcPr>
            <w:tcW w:w="1312" w:type="dxa"/>
            <w:tcMar>
              <w:top w:w="40" w:type="dxa"/>
              <w:left w:w="40" w:type="dxa"/>
              <w:bottom w:w="40" w:type="dxa"/>
              <w:right w:w="40" w:type="dxa"/>
            </w:tcMar>
            <w:vAlign w:val="bottom"/>
          </w:tcPr>
          <w:p w14:paraId="0230FC2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chr7</w:t>
            </w:r>
          </w:p>
        </w:tc>
        <w:tc>
          <w:tcPr>
            <w:tcW w:w="1312" w:type="dxa"/>
            <w:tcMar>
              <w:top w:w="40" w:type="dxa"/>
              <w:left w:w="40" w:type="dxa"/>
              <w:bottom w:w="40" w:type="dxa"/>
              <w:right w:w="40" w:type="dxa"/>
            </w:tcMar>
            <w:vAlign w:val="bottom"/>
          </w:tcPr>
          <w:p w14:paraId="2C45F8E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57106126.45</w:t>
            </w:r>
          </w:p>
        </w:tc>
        <w:tc>
          <w:tcPr>
            <w:tcW w:w="1312" w:type="dxa"/>
            <w:tcMar>
              <w:top w:w="40" w:type="dxa"/>
              <w:left w:w="40" w:type="dxa"/>
              <w:bottom w:w="40" w:type="dxa"/>
              <w:right w:w="40" w:type="dxa"/>
            </w:tcMar>
            <w:vAlign w:val="bottom"/>
          </w:tcPr>
          <w:p w14:paraId="136B5BA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50835900.32</w:t>
            </w:r>
          </w:p>
        </w:tc>
        <w:tc>
          <w:tcPr>
            <w:tcW w:w="1313" w:type="dxa"/>
            <w:tcMar>
              <w:top w:w="40" w:type="dxa"/>
              <w:left w:w="40" w:type="dxa"/>
              <w:bottom w:w="40" w:type="dxa"/>
              <w:right w:w="40" w:type="dxa"/>
            </w:tcMar>
            <w:vAlign w:val="bottom"/>
          </w:tcPr>
          <w:p w14:paraId="18A76E4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50173528.5</w:t>
            </w:r>
          </w:p>
        </w:tc>
        <w:tc>
          <w:tcPr>
            <w:tcW w:w="1313" w:type="dxa"/>
            <w:tcMar>
              <w:top w:w="40" w:type="dxa"/>
              <w:left w:w="40" w:type="dxa"/>
              <w:bottom w:w="40" w:type="dxa"/>
              <w:right w:w="40" w:type="dxa"/>
            </w:tcMar>
            <w:vAlign w:val="bottom"/>
          </w:tcPr>
          <w:p w14:paraId="6A3D9EF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43854931</w:t>
            </w:r>
          </w:p>
        </w:tc>
        <w:tc>
          <w:tcPr>
            <w:tcW w:w="1653" w:type="dxa"/>
            <w:tcMar>
              <w:top w:w="40" w:type="dxa"/>
              <w:left w:w="40" w:type="dxa"/>
              <w:bottom w:w="40" w:type="dxa"/>
              <w:right w:w="40" w:type="dxa"/>
            </w:tcMar>
            <w:vAlign w:val="bottom"/>
          </w:tcPr>
          <w:p w14:paraId="59090E8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6013ED61" w14:textId="77777777" w:rsidTr="00FC2172">
        <w:trPr>
          <w:trHeight w:val="260"/>
        </w:trPr>
        <w:tc>
          <w:tcPr>
            <w:tcW w:w="1312" w:type="dxa"/>
            <w:tcMar>
              <w:top w:w="40" w:type="dxa"/>
              <w:left w:w="40" w:type="dxa"/>
              <w:bottom w:w="40" w:type="dxa"/>
              <w:right w:w="40" w:type="dxa"/>
            </w:tcMar>
            <w:vAlign w:val="bottom"/>
          </w:tcPr>
          <w:p w14:paraId="0A40EE5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chr8</w:t>
            </w:r>
          </w:p>
        </w:tc>
        <w:tc>
          <w:tcPr>
            <w:tcW w:w="1312" w:type="dxa"/>
            <w:tcMar>
              <w:top w:w="40" w:type="dxa"/>
              <w:left w:w="40" w:type="dxa"/>
              <w:bottom w:w="40" w:type="dxa"/>
              <w:right w:w="40" w:type="dxa"/>
            </w:tcMar>
            <w:vAlign w:val="bottom"/>
          </w:tcPr>
          <w:p w14:paraId="780352B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53021619.45</w:t>
            </w:r>
          </w:p>
        </w:tc>
        <w:tc>
          <w:tcPr>
            <w:tcW w:w="1312" w:type="dxa"/>
            <w:tcMar>
              <w:top w:w="40" w:type="dxa"/>
              <w:left w:w="40" w:type="dxa"/>
              <w:bottom w:w="40" w:type="dxa"/>
              <w:right w:w="40" w:type="dxa"/>
            </w:tcMar>
            <w:vAlign w:val="bottom"/>
          </w:tcPr>
          <w:p w14:paraId="328A418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46924550.67</w:t>
            </w:r>
          </w:p>
        </w:tc>
        <w:tc>
          <w:tcPr>
            <w:tcW w:w="1313" w:type="dxa"/>
            <w:tcMar>
              <w:top w:w="40" w:type="dxa"/>
              <w:left w:w="40" w:type="dxa"/>
              <w:bottom w:w="40" w:type="dxa"/>
              <w:right w:w="40" w:type="dxa"/>
            </w:tcMar>
            <w:vAlign w:val="bottom"/>
          </w:tcPr>
          <w:p w14:paraId="7CFFBCB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45894011</w:t>
            </w:r>
          </w:p>
        </w:tc>
        <w:tc>
          <w:tcPr>
            <w:tcW w:w="1313" w:type="dxa"/>
            <w:tcMar>
              <w:top w:w="40" w:type="dxa"/>
              <w:left w:w="40" w:type="dxa"/>
              <w:bottom w:w="40" w:type="dxa"/>
              <w:right w:w="40" w:type="dxa"/>
            </w:tcMar>
            <w:vAlign w:val="bottom"/>
          </w:tcPr>
          <w:p w14:paraId="79F7A3E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41353911</w:t>
            </w:r>
          </w:p>
        </w:tc>
        <w:tc>
          <w:tcPr>
            <w:tcW w:w="1653" w:type="dxa"/>
            <w:tcMar>
              <w:top w:w="40" w:type="dxa"/>
              <w:left w:w="40" w:type="dxa"/>
              <w:bottom w:w="40" w:type="dxa"/>
              <w:right w:w="40" w:type="dxa"/>
            </w:tcMar>
            <w:vAlign w:val="bottom"/>
          </w:tcPr>
          <w:p w14:paraId="2C58A73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7462CA86" w14:textId="77777777" w:rsidTr="00FC2172">
        <w:trPr>
          <w:trHeight w:val="260"/>
        </w:trPr>
        <w:tc>
          <w:tcPr>
            <w:tcW w:w="1312" w:type="dxa"/>
            <w:tcMar>
              <w:top w:w="40" w:type="dxa"/>
              <w:left w:w="40" w:type="dxa"/>
              <w:bottom w:w="40" w:type="dxa"/>
              <w:right w:w="40" w:type="dxa"/>
            </w:tcMar>
            <w:vAlign w:val="bottom"/>
          </w:tcPr>
          <w:p w14:paraId="77867A8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chr9</w:t>
            </w:r>
          </w:p>
        </w:tc>
        <w:tc>
          <w:tcPr>
            <w:tcW w:w="1312" w:type="dxa"/>
            <w:tcMar>
              <w:top w:w="40" w:type="dxa"/>
              <w:left w:w="40" w:type="dxa"/>
              <w:bottom w:w="40" w:type="dxa"/>
              <w:right w:w="40" w:type="dxa"/>
            </w:tcMar>
            <w:vAlign w:val="bottom"/>
          </w:tcPr>
          <w:p w14:paraId="7D167FA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45325181.51</w:t>
            </w:r>
          </w:p>
        </w:tc>
        <w:tc>
          <w:tcPr>
            <w:tcW w:w="1312" w:type="dxa"/>
            <w:tcMar>
              <w:top w:w="40" w:type="dxa"/>
              <w:left w:w="40" w:type="dxa"/>
              <w:bottom w:w="40" w:type="dxa"/>
              <w:right w:w="40" w:type="dxa"/>
            </w:tcMar>
            <w:vAlign w:val="bottom"/>
          </w:tcPr>
          <w:p w14:paraId="632C0CF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46965414.37</w:t>
            </w:r>
          </w:p>
        </w:tc>
        <w:tc>
          <w:tcPr>
            <w:tcW w:w="1313" w:type="dxa"/>
            <w:tcMar>
              <w:top w:w="40" w:type="dxa"/>
              <w:left w:w="40" w:type="dxa"/>
              <w:bottom w:w="40" w:type="dxa"/>
              <w:right w:w="40" w:type="dxa"/>
            </w:tcMar>
            <w:vAlign w:val="bottom"/>
          </w:tcPr>
          <w:p w14:paraId="2BF993A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35431251.5</w:t>
            </w:r>
          </w:p>
        </w:tc>
        <w:tc>
          <w:tcPr>
            <w:tcW w:w="1313" w:type="dxa"/>
            <w:tcMar>
              <w:top w:w="40" w:type="dxa"/>
              <w:left w:w="40" w:type="dxa"/>
              <w:bottom w:w="40" w:type="dxa"/>
              <w:right w:w="40" w:type="dxa"/>
            </w:tcMar>
            <w:vAlign w:val="bottom"/>
          </w:tcPr>
          <w:p w14:paraId="20A3460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35983876.5</w:t>
            </w:r>
          </w:p>
        </w:tc>
        <w:tc>
          <w:tcPr>
            <w:tcW w:w="1653" w:type="dxa"/>
            <w:tcMar>
              <w:top w:w="40" w:type="dxa"/>
              <w:left w:w="40" w:type="dxa"/>
              <w:bottom w:w="40" w:type="dxa"/>
              <w:right w:w="40" w:type="dxa"/>
            </w:tcMar>
            <w:vAlign w:val="bottom"/>
          </w:tcPr>
          <w:p w14:paraId="32C2C09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2.25E-63</w:t>
            </w:r>
          </w:p>
        </w:tc>
      </w:tr>
      <w:tr w:rsidR="00FC2172" w:rsidRPr="00FC2172" w14:paraId="39ECFD07" w14:textId="77777777" w:rsidTr="00FC2172">
        <w:trPr>
          <w:trHeight w:val="240"/>
        </w:trPr>
        <w:tc>
          <w:tcPr>
            <w:tcW w:w="1312" w:type="dxa"/>
            <w:tcMar>
              <w:top w:w="40" w:type="dxa"/>
              <w:left w:w="40" w:type="dxa"/>
              <w:bottom w:w="40" w:type="dxa"/>
              <w:right w:w="40" w:type="dxa"/>
            </w:tcMar>
            <w:vAlign w:val="bottom"/>
          </w:tcPr>
          <w:p w14:paraId="0D0071F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chr10</w:t>
            </w:r>
          </w:p>
        </w:tc>
        <w:tc>
          <w:tcPr>
            <w:tcW w:w="1312" w:type="dxa"/>
            <w:tcMar>
              <w:top w:w="40" w:type="dxa"/>
              <w:left w:w="40" w:type="dxa"/>
              <w:bottom w:w="40" w:type="dxa"/>
              <w:right w:w="40" w:type="dxa"/>
            </w:tcMar>
            <w:vAlign w:val="bottom"/>
          </w:tcPr>
          <w:p w14:paraId="651FD66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44222764.46</w:t>
            </w:r>
          </w:p>
        </w:tc>
        <w:tc>
          <w:tcPr>
            <w:tcW w:w="1312" w:type="dxa"/>
            <w:tcMar>
              <w:top w:w="40" w:type="dxa"/>
              <w:left w:w="40" w:type="dxa"/>
              <w:bottom w:w="40" w:type="dxa"/>
              <w:right w:w="40" w:type="dxa"/>
            </w:tcMar>
            <w:vAlign w:val="bottom"/>
          </w:tcPr>
          <w:p w14:paraId="1170516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41805610.06</w:t>
            </w:r>
          </w:p>
        </w:tc>
        <w:tc>
          <w:tcPr>
            <w:tcW w:w="1313" w:type="dxa"/>
            <w:tcMar>
              <w:top w:w="40" w:type="dxa"/>
              <w:left w:w="40" w:type="dxa"/>
              <w:bottom w:w="40" w:type="dxa"/>
              <w:right w:w="40" w:type="dxa"/>
            </w:tcMar>
            <w:vAlign w:val="bottom"/>
          </w:tcPr>
          <w:p w14:paraId="1CEFDA8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36648311.5</w:t>
            </w:r>
          </w:p>
        </w:tc>
        <w:tc>
          <w:tcPr>
            <w:tcW w:w="1313" w:type="dxa"/>
            <w:tcMar>
              <w:top w:w="40" w:type="dxa"/>
              <w:left w:w="40" w:type="dxa"/>
              <w:bottom w:w="40" w:type="dxa"/>
              <w:right w:w="40" w:type="dxa"/>
            </w:tcMar>
            <w:vAlign w:val="bottom"/>
          </w:tcPr>
          <w:p w14:paraId="389F150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33516146</w:t>
            </w:r>
          </w:p>
        </w:tc>
        <w:tc>
          <w:tcPr>
            <w:tcW w:w="1653" w:type="dxa"/>
            <w:tcMar>
              <w:top w:w="40" w:type="dxa"/>
              <w:left w:w="40" w:type="dxa"/>
              <w:bottom w:w="40" w:type="dxa"/>
              <w:right w:w="40" w:type="dxa"/>
            </w:tcMar>
            <w:vAlign w:val="bottom"/>
          </w:tcPr>
          <w:p w14:paraId="49F793C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4739F8E1" w14:textId="77777777" w:rsidTr="00FC2172">
        <w:trPr>
          <w:trHeight w:val="260"/>
        </w:trPr>
        <w:tc>
          <w:tcPr>
            <w:tcW w:w="1312" w:type="dxa"/>
            <w:tcMar>
              <w:top w:w="40" w:type="dxa"/>
              <w:left w:w="40" w:type="dxa"/>
              <w:bottom w:w="40" w:type="dxa"/>
              <w:right w:w="40" w:type="dxa"/>
            </w:tcMar>
            <w:vAlign w:val="bottom"/>
          </w:tcPr>
          <w:p w14:paraId="53B3D72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chr11</w:t>
            </w:r>
          </w:p>
        </w:tc>
        <w:tc>
          <w:tcPr>
            <w:tcW w:w="1312" w:type="dxa"/>
            <w:tcMar>
              <w:top w:w="40" w:type="dxa"/>
              <w:left w:w="40" w:type="dxa"/>
              <w:bottom w:w="40" w:type="dxa"/>
              <w:right w:w="40" w:type="dxa"/>
            </w:tcMar>
            <w:vAlign w:val="bottom"/>
          </w:tcPr>
          <w:p w14:paraId="3552A6D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44361322.06</w:t>
            </w:r>
          </w:p>
        </w:tc>
        <w:tc>
          <w:tcPr>
            <w:tcW w:w="1312" w:type="dxa"/>
            <w:tcMar>
              <w:top w:w="40" w:type="dxa"/>
              <w:left w:w="40" w:type="dxa"/>
              <w:bottom w:w="40" w:type="dxa"/>
              <w:right w:w="40" w:type="dxa"/>
            </w:tcMar>
            <w:vAlign w:val="bottom"/>
          </w:tcPr>
          <w:p w14:paraId="3ED6BF7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40665670.57</w:t>
            </w:r>
          </w:p>
        </w:tc>
        <w:tc>
          <w:tcPr>
            <w:tcW w:w="1313" w:type="dxa"/>
            <w:tcMar>
              <w:top w:w="40" w:type="dxa"/>
              <w:left w:w="40" w:type="dxa"/>
              <w:bottom w:w="40" w:type="dxa"/>
              <w:right w:w="40" w:type="dxa"/>
            </w:tcMar>
            <w:vAlign w:val="bottom"/>
          </w:tcPr>
          <w:p w14:paraId="4F7B6D9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43386598.5</w:t>
            </w:r>
          </w:p>
        </w:tc>
        <w:tc>
          <w:tcPr>
            <w:tcW w:w="1313" w:type="dxa"/>
            <w:tcMar>
              <w:top w:w="40" w:type="dxa"/>
              <w:left w:w="40" w:type="dxa"/>
              <w:bottom w:w="40" w:type="dxa"/>
              <w:right w:w="40" w:type="dxa"/>
            </w:tcMar>
            <w:vAlign w:val="bottom"/>
          </w:tcPr>
          <w:p w14:paraId="4D288A1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39130393</w:t>
            </w:r>
          </w:p>
        </w:tc>
        <w:tc>
          <w:tcPr>
            <w:tcW w:w="1653" w:type="dxa"/>
            <w:tcMar>
              <w:top w:w="40" w:type="dxa"/>
              <w:left w:w="40" w:type="dxa"/>
              <w:bottom w:w="40" w:type="dxa"/>
              <w:right w:w="40" w:type="dxa"/>
            </w:tcMar>
            <w:vAlign w:val="bottom"/>
          </w:tcPr>
          <w:p w14:paraId="2746190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3719A1BD" w14:textId="77777777" w:rsidTr="00FC2172">
        <w:trPr>
          <w:trHeight w:val="260"/>
        </w:trPr>
        <w:tc>
          <w:tcPr>
            <w:tcW w:w="1312" w:type="dxa"/>
            <w:tcMar>
              <w:top w:w="40" w:type="dxa"/>
              <w:left w:w="40" w:type="dxa"/>
              <w:bottom w:w="40" w:type="dxa"/>
              <w:right w:w="40" w:type="dxa"/>
            </w:tcMar>
            <w:vAlign w:val="bottom"/>
          </w:tcPr>
          <w:p w14:paraId="160DAE7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chr12</w:t>
            </w:r>
          </w:p>
        </w:tc>
        <w:tc>
          <w:tcPr>
            <w:tcW w:w="1312" w:type="dxa"/>
            <w:tcMar>
              <w:top w:w="40" w:type="dxa"/>
              <w:left w:w="40" w:type="dxa"/>
              <w:bottom w:w="40" w:type="dxa"/>
              <w:right w:w="40" w:type="dxa"/>
            </w:tcMar>
            <w:vAlign w:val="bottom"/>
          </w:tcPr>
          <w:p w14:paraId="25EA3C0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46424364.37</w:t>
            </w:r>
          </w:p>
        </w:tc>
        <w:tc>
          <w:tcPr>
            <w:tcW w:w="1312" w:type="dxa"/>
            <w:tcMar>
              <w:top w:w="40" w:type="dxa"/>
              <w:left w:w="40" w:type="dxa"/>
              <w:bottom w:w="40" w:type="dxa"/>
              <w:right w:w="40" w:type="dxa"/>
            </w:tcMar>
            <w:vAlign w:val="bottom"/>
          </w:tcPr>
          <w:p w14:paraId="260DD8F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44010985.63</w:t>
            </w:r>
          </w:p>
        </w:tc>
        <w:tc>
          <w:tcPr>
            <w:tcW w:w="1313" w:type="dxa"/>
            <w:tcMar>
              <w:top w:w="40" w:type="dxa"/>
              <w:left w:w="40" w:type="dxa"/>
              <w:bottom w:w="40" w:type="dxa"/>
              <w:right w:w="40" w:type="dxa"/>
            </w:tcMar>
            <w:vAlign w:val="bottom"/>
          </w:tcPr>
          <w:p w14:paraId="7C4988A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44338595</w:t>
            </w:r>
          </w:p>
        </w:tc>
        <w:tc>
          <w:tcPr>
            <w:tcW w:w="1313" w:type="dxa"/>
            <w:tcMar>
              <w:top w:w="40" w:type="dxa"/>
              <w:left w:w="40" w:type="dxa"/>
              <w:bottom w:w="40" w:type="dxa"/>
              <w:right w:w="40" w:type="dxa"/>
            </w:tcMar>
            <w:vAlign w:val="bottom"/>
          </w:tcPr>
          <w:p w14:paraId="2C0CFB8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42708665</w:t>
            </w:r>
          </w:p>
        </w:tc>
        <w:tc>
          <w:tcPr>
            <w:tcW w:w="1653" w:type="dxa"/>
            <w:tcMar>
              <w:top w:w="40" w:type="dxa"/>
              <w:left w:w="40" w:type="dxa"/>
              <w:bottom w:w="40" w:type="dxa"/>
              <w:right w:w="40" w:type="dxa"/>
            </w:tcMar>
            <w:vAlign w:val="bottom"/>
          </w:tcPr>
          <w:p w14:paraId="09199FF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0E6C17E9" w14:textId="77777777" w:rsidTr="00FC2172">
        <w:trPr>
          <w:trHeight w:val="260"/>
        </w:trPr>
        <w:tc>
          <w:tcPr>
            <w:tcW w:w="1312" w:type="dxa"/>
            <w:tcMar>
              <w:top w:w="40" w:type="dxa"/>
              <w:left w:w="40" w:type="dxa"/>
              <w:bottom w:w="40" w:type="dxa"/>
              <w:right w:w="40" w:type="dxa"/>
            </w:tcMar>
            <w:vAlign w:val="bottom"/>
          </w:tcPr>
          <w:p w14:paraId="6D5EAA8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chr13</w:t>
            </w:r>
          </w:p>
        </w:tc>
        <w:tc>
          <w:tcPr>
            <w:tcW w:w="1312" w:type="dxa"/>
            <w:tcMar>
              <w:top w:w="40" w:type="dxa"/>
              <w:left w:w="40" w:type="dxa"/>
              <w:bottom w:w="40" w:type="dxa"/>
              <w:right w:w="40" w:type="dxa"/>
            </w:tcMar>
            <w:vAlign w:val="bottom"/>
          </w:tcPr>
          <w:p w14:paraId="63C1A35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34743685.02</w:t>
            </w:r>
          </w:p>
        </w:tc>
        <w:tc>
          <w:tcPr>
            <w:tcW w:w="1312" w:type="dxa"/>
            <w:tcMar>
              <w:top w:w="40" w:type="dxa"/>
              <w:left w:w="40" w:type="dxa"/>
              <w:bottom w:w="40" w:type="dxa"/>
              <w:right w:w="40" w:type="dxa"/>
            </w:tcMar>
            <w:vAlign w:val="bottom"/>
          </w:tcPr>
          <w:p w14:paraId="16A4ECD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30883916.18</w:t>
            </w:r>
          </w:p>
        </w:tc>
        <w:tc>
          <w:tcPr>
            <w:tcW w:w="1313" w:type="dxa"/>
            <w:tcMar>
              <w:top w:w="40" w:type="dxa"/>
              <w:left w:w="40" w:type="dxa"/>
              <w:bottom w:w="40" w:type="dxa"/>
              <w:right w:w="40" w:type="dxa"/>
            </w:tcMar>
            <w:vAlign w:val="bottom"/>
          </w:tcPr>
          <w:p w14:paraId="501EEDF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26775196</w:t>
            </w:r>
          </w:p>
        </w:tc>
        <w:tc>
          <w:tcPr>
            <w:tcW w:w="1313" w:type="dxa"/>
            <w:tcMar>
              <w:top w:w="40" w:type="dxa"/>
              <w:left w:w="40" w:type="dxa"/>
              <w:bottom w:w="40" w:type="dxa"/>
              <w:right w:w="40" w:type="dxa"/>
            </w:tcMar>
            <w:vAlign w:val="bottom"/>
          </w:tcPr>
          <w:p w14:paraId="4D9AF75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23278813</w:t>
            </w:r>
          </w:p>
        </w:tc>
        <w:tc>
          <w:tcPr>
            <w:tcW w:w="1653" w:type="dxa"/>
            <w:tcMar>
              <w:top w:w="40" w:type="dxa"/>
              <w:left w:w="40" w:type="dxa"/>
              <w:bottom w:w="40" w:type="dxa"/>
              <w:right w:w="40" w:type="dxa"/>
            </w:tcMar>
            <w:vAlign w:val="bottom"/>
          </w:tcPr>
          <w:p w14:paraId="4D10893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1F17EEB8" w14:textId="77777777" w:rsidTr="00FC2172">
        <w:trPr>
          <w:trHeight w:val="260"/>
        </w:trPr>
        <w:tc>
          <w:tcPr>
            <w:tcW w:w="1312" w:type="dxa"/>
            <w:tcMar>
              <w:top w:w="40" w:type="dxa"/>
              <w:left w:w="40" w:type="dxa"/>
              <w:bottom w:w="40" w:type="dxa"/>
              <w:right w:w="40" w:type="dxa"/>
            </w:tcMar>
            <w:vAlign w:val="bottom"/>
          </w:tcPr>
          <w:p w14:paraId="63DE09D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chr14</w:t>
            </w:r>
          </w:p>
        </w:tc>
        <w:tc>
          <w:tcPr>
            <w:tcW w:w="1312" w:type="dxa"/>
            <w:tcMar>
              <w:top w:w="40" w:type="dxa"/>
              <w:left w:w="40" w:type="dxa"/>
              <w:bottom w:w="40" w:type="dxa"/>
              <w:right w:w="40" w:type="dxa"/>
            </w:tcMar>
            <w:vAlign w:val="bottom"/>
          </w:tcPr>
          <w:p w14:paraId="582BEF1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30426116.68</w:t>
            </w:r>
          </w:p>
        </w:tc>
        <w:tc>
          <w:tcPr>
            <w:tcW w:w="1312" w:type="dxa"/>
            <w:tcMar>
              <w:top w:w="40" w:type="dxa"/>
              <w:left w:w="40" w:type="dxa"/>
              <w:bottom w:w="40" w:type="dxa"/>
              <w:right w:w="40" w:type="dxa"/>
            </w:tcMar>
            <w:vAlign w:val="bottom"/>
          </w:tcPr>
          <w:p w14:paraId="288046D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29560489.39</w:t>
            </w:r>
          </w:p>
        </w:tc>
        <w:tc>
          <w:tcPr>
            <w:tcW w:w="1313" w:type="dxa"/>
            <w:tcMar>
              <w:top w:w="40" w:type="dxa"/>
              <w:left w:w="40" w:type="dxa"/>
              <w:bottom w:w="40" w:type="dxa"/>
              <w:right w:w="40" w:type="dxa"/>
            </w:tcMar>
            <w:vAlign w:val="bottom"/>
          </w:tcPr>
          <w:p w14:paraId="5C2A2E6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27405169</w:t>
            </w:r>
          </w:p>
        </w:tc>
        <w:tc>
          <w:tcPr>
            <w:tcW w:w="1313" w:type="dxa"/>
            <w:tcMar>
              <w:top w:w="40" w:type="dxa"/>
              <w:left w:w="40" w:type="dxa"/>
              <w:bottom w:w="40" w:type="dxa"/>
              <w:right w:w="40" w:type="dxa"/>
            </w:tcMar>
            <w:vAlign w:val="bottom"/>
          </w:tcPr>
          <w:p w14:paraId="5943C54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26724110.5</w:t>
            </w:r>
          </w:p>
        </w:tc>
        <w:tc>
          <w:tcPr>
            <w:tcW w:w="1653" w:type="dxa"/>
            <w:tcMar>
              <w:top w:w="40" w:type="dxa"/>
              <w:left w:w="40" w:type="dxa"/>
              <w:bottom w:w="40" w:type="dxa"/>
              <w:right w:w="40" w:type="dxa"/>
            </w:tcMar>
            <w:vAlign w:val="bottom"/>
          </w:tcPr>
          <w:p w14:paraId="17F4A2D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4.23E-99</w:t>
            </w:r>
          </w:p>
        </w:tc>
      </w:tr>
      <w:tr w:rsidR="00FC2172" w:rsidRPr="00FC2172" w14:paraId="46C8B6EE" w14:textId="77777777" w:rsidTr="00FC2172">
        <w:trPr>
          <w:trHeight w:val="260"/>
        </w:trPr>
        <w:tc>
          <w:tcPr>
            <w:tcW w:w="1312" w:type="dxa"/>
            <w:tcMar>
              <w:top w:w="40" w:type="dxa"/>
              <w:left w:w="40" w:type="dxa"/>
              <w:bottom w:w="40" w:type="dxa"/>
              <w:right w:w="40" w:type="dxa"/>
            </w:tcMar>
            <w:vAlign w:val="bottom"/>
          </w:tcPr>
          <w:p w14:paraId="742DCFC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chr15</w:t>
            </w:r>
          </w:p>
        </w:tc>
        <w:tc>
          <w:tcPr>
            <w:tcW w:w="1312" w:type="dxa"/>
            <w:tcMar>
              <w:top w:w="40" w:type="dxa"/>
              <w:left w:w="40" w:type="dxa"/>
              <w:bottom w:w="40" w:type="dxa"/>
              <w:right w:w="40" w:type="dxa"/>
            </w:tcMar>
            <w:vAlign w:val="bottom"/>
          </w:tcPr>
          <w:p w14:paraId="1C89C5D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24088084.24</w:t>
            </w:r>
          </w:p>
        </w:tc>
        <w:tc>
          <w:tcPr>
            <w:tcW w:w="1312" w:type="dxa"/>
            <w:tcMar>
              <w:top w:w="40" w:type="dxa"/>
              <w:left w:w="40" w:type="dxa"/>
              <w:bottom w:w="40" w:type="dxa"/>
              <w:right w:w="40" w:type="dxa"/>
            </w:tcMar>
            <w:vAlign w:val="bottom"/>
          </w:tcPr>
          <w:p w14:paraId="6C777EF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21886231.55</w:t>
            </w:r>
          </w:p>
        </w:tc>
        <w:tc>
          <w:tcPr>
            <w:tcW w:w="1313" w:type="dxa"/>
            <w:tcMar>
              <w:top w:w="40" w:type="dxa"/>
              <w:left w:w="40" w:type="dxa"/>
              <w:bottom w:w="40" w:type="dxa"/>
              <w:right w:w="40" w:type="dxa"/>
            </w:tcMar>
            <w:vAlign w:val="bottom"/>
          </w:tcPr>
          <w:p w14:paraId="3F4F2DA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21437615.5</w:t>
            </w:r>
          </w:p>
        </w:tc>
        <w:tc>
          <w:tcPr>
            <w:tcW w:w="1313" w:type="dxa"/>
            <w:tcMar>
              <w:top w:w="40" w:type="dxa"/>
              <w:left w:w="40" w:type="dxa"/>
              <w:bottom w:w="40" w:type="dxa"/>
              <w:right w:w="40" w:type="dxa"/>
            </w:tcMar>
            <w:vAlign w:val="bottom"/>
          </w:tcPr>
          <w:p w14:paraId="5B979B8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19432673</w:t>
            </w:r>
          </w:p>
        </w:tc>
        <w:tc>
          <w:tcPr>
            <w:tcW w:w="1653" w:type="dxa"/>
            <w:tcMar>
              <w:top w:w="40" w:type="dxa"/>
              <w:left w:w="40" w:type="dxa"/>
              <w:bottom w:w="40" w:type="dxa"/>
              <w:right w:w="40" w:type="dxa"/>
            </w:tcMar>
            <w:vAlign w:val="bottom"/>
          </w:tcPr>
          <w:p w14:paraId="6235D8B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743956FD" w14:textId="77777777" w:rsidTr="00FC2172">
        <w:trPr>
          <w:trHeight w:val="260"/>
        </w:trPr>
        <w:tc>
          <w:tcPr>
            <w:tcW w:w="1312" w:type="dxa"/>
            <w:tcMar>
              <w:top w:w="40" w:type="dxa"/>
              <w:left w:w="40" w:type="dxa"/>
              <w:bottom w:w="40" w:type="dxa"/>
              <w:right w:w="40" w:type="dxa"/>
            </w:tcMar>
            <w:vAlign w:val="bottom"/>
          </w:tcPr>
          <w:p w14:paraId="1D1EB45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chr16</w:t>
            </w:r>
          </w:p>
        </w:tc>
        <w:tc>
          <w:tcPr>
            <w:tcW w:w="1312" w:type="dxa"/>
            <w:tcMar>
              <w:top w:w="40" w:type="dxa"/>
              <w:left w:w="40" w:type="dxa"/>
              <w:bottom w:w="40" w:type="dxa"/>
              <w:right w:w="40" w:type="dxa"/>
            </w:tcMar>
            <w:vAlign w:val="bottom"/>
          </w:tcPr>
          <w:p w14:paraId="3DF9F67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35792809.08</w:t>
            </w:r>
          </w:p>
        </w:tc>
        <w:tc>
          <w:tcPr>
            <w:tcW w:w="1312" w:type="dxa"/>
            <w:tcMar>
              <w:top w:w="40" w:type="dxa"/>
              <w:left w:w="40" w:type="dxa"/>
              <w:bottom w:w="40" w:type="dxa"/>
              <w:right w:w="40" w:type="dxa"/>
            </w:tcMar>
            <w:vAlign w:val="bottom"/>
          </w:tcPr>
          <w:p w14:paraId="397183F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33686623.83</w:t>
            </w:r>
          </w:p>
        </w:tc>
        <w:tc>
          <w:tcPr>
            <w:tcW w:w="1313" w:type="dxa"/>
            <w:tcMar>
              <w:top w:w="40" w:type="dxa"/>
              <w:left w:w="40" w:type="dxa"/>
              <w:bottom w:w="40" w:type="dxa"/>
              <w:right w:w="40" w:type="dxa"/>
            </w:tcMar>
            <w:vAlign w:val="bottom"/>
          </w:tcPr>
          <w:p w14:paraId="52E10FF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29769221</w:t>
            </w:r>
          </w:p>
        </w:tc>
        <w:tc>
          <w:tcPr>
            <w:tcW w:w="1313" w:type="dxa"/>
            <w:tcMar>
              <w:top w:w="40" w:type="dxa"/>
              <w:left w:w="40" w:type="dxa"/>
              <w:bottom w:w="40" w:type="dxa"/>
              <w:right w:w="40" w:type="dxa"/>
            </w:tcMar>
            <w:vAlign w:val="bottom"/>
          </w:tcPr>
          <w:p w14:paraId="1F2E8A7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28112868</w:t>
            </w:r>
          </w:p>
        </w:tc>
        <w:tc>
          <w:tcPr>
            <w:tcW w:w="1653" w:type="dxa"/>
            <w:tcMar>
              <w:top w:w="40" w:type="dxa"/>
              <w:left w:w="40" w:type="dxa"/>
              <w:bottom w:w="40" w:type="dxa"/>
              <w:right w:w="40" w:type="dxa"/>
            </w:tcMar>
            <w:vAlign w:val="bottom"/>
          </w:tcPr>
          <w:p w14:paraId="5783BEB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5C6F0A5D" w14:textId="77777777" w:rsidTr="00FC2172">
        <w:trPr>
          <w:trHeight w:val="260"/>
        </w:trPr>
        <w:tc>
          <w:tcPr>
            <w:tcW w:w="1312" w:type="dxa"/>
            <w:tcMar>
              <w:top w:w="40" w:type="dxa"/>
              <w:left w:w="40" w:type="dxa"/>
              <w:bottom w:w="40" w:type="dxa"/>
              <w:right w:w="40" w:type="dxa"/>
            </w:tcMar>
            <w:vAlign w:val="bottom"/>
          </w:tcPr>
          <w:p w14:paraId="56CB0B3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chr17</w:t>
            </w:r>
          </w:p>
        </w:tc>
        <w:tc>
          <w:tcPr>
            <w:tcW w:w="1312" w:type="dxa"/>
            <w:tcMar>
              <w:top w:w="40" w:type="dxa"/>
              <w:left w:w="40" w:type="dxa"/>
              <w:bottom w:w="40" w:type="dxa"/>
              <w:right w:w="40" w:type="dxa"/>
            </w:tcMar>
            <w:vAlign w:val="bottom"/>
          </w:tcPr>
          <w:p w14:paraId="4679243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29525628.56</w:t>
            </w:r>
          </w:p>
        </w:tc>
        <w:tc>
          <w:tcPr>
            <w:tcW w:w="1312" w:type="dxa"/>
            <w:tcMar>
              <w:top w:w="40" w:type="dxa"/>
              <w:left w:w="40" w:type="dxa"/>
              <w:bottom w:w="40" w:type="dxa"/>
              <w:right w:w="40" w:type="dxa"/>
            </w:tcMar>
            <w:vAlign w:val="bottom"/>
          </w:tcPr>
          <w:p w14:paraId="306EAAB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28597492.55</w:t>
            </w:r>
          </w:p>
        </w:tc>
        <w:tc>
          <w:tcPr>
            <w:tcW w:w="1313" w:type="dxa"/>
            <w:tcMar>
              <w:top w:w="40" w:type="dxa"/>
              <w:left w:w="40" w:type="dxa"/>
              <w:bottom w:w="40" w:type="dxa"/>
              <w:right w:w="40" w:type="dxa"/>
            </w:tcMar>
            <w:vAlign w:val="bottom"/>
          </w:tcPr>
          <w:p w14:paraId="209827C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27587571</w:t>
            </w:r>
          </w:p>
        </w:tc>
        <w:tc>
          <w:tcPr>
            <w:tcW w:w="1313" w:type="dxa"/>
            <w:tcMar>
              <w:top w:w="40" w:type="dxa"/>
              <w:left w:w="40" w:type="dxa"/>
              <w:bottom w:w="40" w:type="dxa"/>
              <w:right w:w="40" w:type="dxa"/>
            </w:tcMar>
            <w:vAlign w:val="bottom"/>
          </w:tcPr>
          <w:p w14:paraId="083B4D2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26161402</w:t>
            </w:r>
          </w:p>
        </w:tc>
        <w:tc>
          <w:tcPr>
            <w:tcW w:w="1653" w:type="dxa"/>
            <w:tcMar>
              <w:top w:w="40" w:type="dxa"/>
              <w:left w:w="40" w:type="dxa"/>
              <w:bottom w:w="40" w:type="dxa"/>
              <w:right w:w="40" w:type="dxa"/>
            </w:tcMar>
            <w:vAlign w:val="bottom"/>
          </w:tcPr>
          <w:p w14:paraId="660B595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5B654B24" w14:textId="77777777" w:rsidTr="00FC2172">
        <w:trPr>
          <w:trHeight w:val="260"/>
        </w:trPr>
        <w:tc>
          <w:tcPr>
            <w:tcW w:w="1312" w:type="dxa"/>
            <w:tcMar>
              <w:top w:w="40" w:type="dxa"/>
              <w:left w:w="40" w:type="dxa"/>
              <w:bottom w:w="40" w:type="dxa"/>
              <w:right w:w="40" w:type="dxa"/>
            </w:tcMar>
            <w:vAlign w:val="bottom"/>
          </w:tcPr>
          <w:p w14:paraId="2AED6E9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chr18</w:t>
            </w:r>
          </w:p>
        </w:tc>
        <w:tc>
          <w:tcPr>
            <w:tcW w:w="1312" w:type="dxa"/>
            <w:tcMar>
              <w:top w:w="40" w:type="dxa"/>
              <w:left w:w="40" w:type="dxa"/>
              <w:bottom w:w="40" w:type="dxa"/>
              <w:right w:w="40" w:type="dxa"/>
            </w:tcMar>
            <w:vAlign w:val="bottom"/>
          </w:tcPr>
          <w:p w14:paraId="71B9A59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27491739.43</w:t>
            </w:r>
          </w:p>
        </w:tc>
        <w:tc>
          <w:tcPr>
            <w:tcW w:w="1312" w:type="dxa"/>
            <w:tcMar>
              <w:top w:w="40" w:type="dxa"/>
              <w:left w:w="40" w:type="dxa"/>
              <w:bottom w:w="40" w:type="dxa"/>
              <w:right w:w="40" w:type="dxa"/>
            </w:tcMar>
            <w:vAlign w:val="bottom"/>
          </w:tcPr>
          <w:p w14:paraId="7A13B91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26153894.13</w:t>
            </w:r>
          </w:p>
        </w:tc>
        <w:tc>
          <w:tcPr>
            <w:tcW w:w="1313" w:type="dxa"/>
            <w:tcMar>
              <w:top w:w="40" w:type="dxa"/>
              <w:left w:w="40" w:type="dxa"/>
              <w:bottom w:w="40" w:type="dxa"/>
              <w:right w:w="40" w:type="dxa"/>
            </w:tcMar>
            <w:vAlign w:val="bottom"/>
          </w:tcPr>
          <w:p w14:paraId="61B1DDE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24114644</w:t>
            </w:r>
          </w:p>
        </w:tc>
        <w:tc>
          <w:tcPr>
            <w:tcW w:w="1313" w:type="dxa"/>
            <w:tcMar>
              <w:top w:w="40" w:type="dxa"/>
              <w:left w:w="40" w:type="dxa"/>
              <w:bottom w:w="40" w:type="dxa"/>
              <w:right w:w="40" w:type="dxa"/>
            </w:tcMar>
            <w:vAlign w:val="bottom"/>
          </w:tcPr>
          <w:p w14:paraId="7F9B130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23136488.5</w:t>
            </w:r>
          </w:p>
        </w:tc>
        <w:tc>
          <w:tcPr>
            <w:tcW w:w="1653" w:type="dxa"/>
            <w:tcMar>
              <w:top w:w="40" w:type="dxa"/>
              <w:left w:w="40" w:type="dxa"/>
              <w:bottom w:w="40" w:type="dxa"/>
              <w:right w:w="40" w:type="dxa"/>
            </w:tcMar>
            <w:vAlign w:val="bottom"/>
          </w:tcPr>
          <w:p w14:paraId="7B35D62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4.89E-45</w:t>
            </w:r>
          </w:p>
        </w:tc>
      </w:tr>
      <w:tr w:rsidR="00FC2172" w:rsidRPr="00FC2172" w14:paraId="32C765B5" w14:textId="77777777" w:rsidTr="00FC2172">
        <w:trPr>
          <w:trHeight w:val="260"/>
        </w:trPr>
        <w:tc>
          <w:tcPr>
            <w:tcW w:w="1312" w:type="dxa"/>
            <w:tcMar>
              <w:top w:w="40" w:type="dxa"/>
              <w:left w:w="40" w:type="dxa"/>
              <w:bottom w:w="40" w:type="dxa"/>
              <w:right w:w="40" w:type="dxa"/>
            </w:tcMar>
            <w:vAlign w:val="bottom"/>
          </w:tcPr>
          <w:p w14:paraId="58008E1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chr19</w:t>
            </w:r>
          </w:p>
        </w:tc>
        <w:tc>
          <w:tcPr>
            <w:tcW w:w="1312" w:type="dxa"/>
            <w:tcMar>
              <w:top w:w="40" w:type="dxa"/>
              <w:left w:w="40" w:type="dxa"/>
              <w:bottom w:w="40" w:type="dxa"/>
              <w:right w:w="40" w:type="dxa"/>
            </w:tcMar>
            <w:vAlign w:val="bottom"/>
          </w:tcPr>
          <w:p w14:paraId="2858561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21802572.86</w:t>
            </w:r>
          </w:p>
        </w:tc>
        <w:tc>
          <w:tcPr>
            <w:tcW w:w="1312" w:type="dxa"/>
            <w:tcMar>
              <w:top w:w="40" w:type="dxa"/>
              <w:left w:w="40" w:type="dxa"/>
              <w:bottom w:w="40" w:type="dxa"/>
              <w:right w:w="40" w:type="dxa"/>
            </w:tcMar>
            <w:vAlign w:val="bottom"/>
          </w:tcPr>
          <w:p w14:paraId="5FEC41C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21449739.36</w:t>
            </w:r>
          </w:p>
        </w:tc>
        <w:tc>
          <w:tcPr>
            <w:tcW w:w="1313" w:type="dxa"/>
            <w:tcMar>
              <w:top w:w="40" w:type="dxa"/>
              <w:left w:w="40" w:type="dxa"/>
              <w:bottom w:w="40" w:type="dxa"/>
              <w:right w:w="40" w:type="dxa"/>
            </w:tcMar>
            <w:vAlign w:val="bottom"/>
          </w:tcPr>
          <w:p w14:paraId="05A3F4F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18801773</w:t>
            </w:r>
          </w:p>
        </w:tc>
        <w:tc>
          <w:tcPr>
            <w:tcW w:w="1313" w:type="dxa"/>
            <w:tcMar>
              <w:top w:w="40" w:type="dxa"/>
              <w:left w:w="40" w:type="dxa"/>
              <w:bottom w:w="40" w:type="dxa"/>
              <w:right w:w="40" w:type="dxa"/>
            </w:tcMar>
            <w:vAlign w:val="bottom"/>
          </w:tcPr>
          <w:p w14:paraId="7DFA604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18603477</w:t>
            </w:r>
          </w:p>
        </w:tc>
        <w:tc>
          <w:tcPr>
            <w:tcW w:w="1653" w:type="dxa"/>
            <w:tcMar>
              <w:top w:w="40" w:type="dxa"/>
              <w:left w:w="40" w:type="dxa"/>
              <w:bottom w:w="40" w:type="dxa"/>
              <w:right w:w="40" w:type="dxa"/>
            </w:tcMar>
            <w:vAlign w:val="bottom"/>
          </w:tcPr>
          <w:p w14:paraId="094B8F5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6.09E-106</w:t>
            </w:r>
          </w:p>
        </w:tc>
      </w:tr>
      <w:tr w:rsidR="00FC2172" w:rsidRPr="00FC2172" w14:paraId="788077BA" w14:textId="77777777" w:rsidTr="00FC2172">
        <w:trPr>
          <w:trHeight w:val="260"/>
        </w:trPr>
        <w:tc>
          <w:tcPr>
            <w:tcW w:w="1312" w:type="dxa"/>
            <w:tcMar>
              <w:top w:w="40" w:type="dxa"/>
              <w:left w:w="40" w:type="dxa"/>
              <w:bottom w:w="40" w:type="dxa"/>
              <w:right w:w="40" w:type="dxa"/>
            </w:tcMar>
            <w:vAlign w:val="bottom"/>
          </w:tcPr>
          <w:p w14:paraId="2695ADD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chr20</w:t>
            </w:r>
          </w:p>
        </w:tc>
        <w:tc>
          <w:tcPr>
            <w:tcW w:w="1312" w:type="dxa"/>
            <w:tcMar>
              <w:top w:w="40" w:type="dxa"/>
              <w:left w:w="40" w:type="dxa"/>
              <w:bottom w:w="40" w:type="dxa"/>
              <w:right w:w="40" w:type="dxa"/>
            </w:tcMar>
            <w:vAlign w:val="bottom"/>
          </w:tcPr>
          <w:p w14:paraId="5739F55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22331258.79</w:t>
            </w:r>
          </w:p>
        </w:tc>
        <w:tc>
          <w:tcPr>
            <w:tcW w:w="1312" w:type="dxa"/>
            <w:tcMar>
              <w:top w:w="40" w:type="dxa"/>
              <w:left w:w="40" w:type="dxa"/>
              <w:bottom w:w="40" w:type="dxa"/>
              <w:right w:w="40" w:type="dxa"/>
            </w:tcMar>
            <w:vAlign w:val="bottom"/>
          </w:tcPr>
          <w:p w14:paraId="65857F8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20913415.13</w:t>
            </w:r>
          </w:p>
        </w:tc>
        <w:tc>
          <w:tcPr>
            <w:tcW w:w="1313" w:type="dxa"/>
            <w:tcMar>
              <w:top w:w="40" w:type="dxa"/>
              <w:left w:w="40" w:type="dxa"/>
              <w:bottom w:w="40" w:type="dxa"/>
              <w:right w:w="40" w:type="dxa"/>
            </w:tcMar>
            <w:vAlign w:val="bottom"/>
          </w:tcPr>
          <w:p w14:paraId="4D79C94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19274383</w:t>
            </w:r>
          </w:p>
        </w:tc>
        <w:tc>
          <w:tcPr>
            <w:tcW w:w="1313" w:type="dxa"/>
            <w:tcMar>
              <w:top w:w="40" w:type="dxa"/>
              <w:left w:w="40" w:type="dxa"/>
              <w:bottom w:w="40" w:type="dxa"/>
              <w:right w:w="40" w:type="dxa"/>
            </w:tcMar>
            <w:vAlign w:val="bottom"/>
          </w:tcPr>
          <w:p w14:paraId="542BE9A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17891777.5</w:t>
            </w:r>
          </w:p>
        </w:tc>
        <w:tc>
          <w:tcPr>
            <w:tcW w:w="1653" w:type="dxa"/>
            <w:tcMar>
              <w:top w:w="40" w:type="dxa"/>
              <w:left w:w="40" w:type="dxa"/>
              <w:bottom w:w="40" w:type="dxa"/>
              <w:right w:w="40" w:type="dxa"/>
            </w:tcMar>
            <w:vAlign w:val="bottom"/>
          </w:tcPr>
          <w:p w14:paraId="33AFC0B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6.85E-235</w:t>
            </w:r>
          </w:p>
        </w:tc>
      </w:tr>
      <w:tr w:rsidR="00FC2172" w:rsidRPr="00FC2172" w14:paraId="2DF9A9BE" w14:textId="77777777" w:rsidTr="00FC2172">
        <w:trPr>
          <w:trHeight w:val="260"/>
        </w:trPr>
        <w:tc>
          <w:tcPr>
            <w:tcW w:w="1312" w:type="dxa"/>
            <w:tcMar>
              <w:top w:w="40" w:type="dxa"/>
              <w:left w:w="40" w:type="dxa"/>
              <w:bottom w:w="40" w:type="dxa"/>
              <w:right w:w="40" w:type="dxa"/>
            </w:tcMar>
            <w:vAlign w:val="bottom"/>
          </w:tcPr>
          <w:p w14:paraId="737E1F9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chr21</w:t>
            </w:r>
          </w:p>
        </w:tc>
        <w:tc>
          <w:tcPr>
            <w:tcW w:w="1312" w:type="dxa"/>
            <w:tcMar>
              <w:top w:w="40" w:type="dxa"/>
              <w:left w:w="40" w:type="dxa"/>
              <w:bottom w:w="40" w:type="dxa"/>
              <w:right w:w="40" w:type="dxa"/>
            </w:tcMar>
            <w:vAlign w:val="bottom"/>
          </w:tcPr>
          <w:p w14:paraId="488DE76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8359215.437</w:t>
            </w:r>
          </w:p>
        </w:tc>
        <w:tc>
          <w:tcPr>
            <w:tcW w:w="1312" w:type="dxa"/>
            <w:tcMar>
              <w:top w:w="40" w:type="dxa"/>
              <w:left w:w="40" w:type="dxa"/>
              <w:bottom w:w="40" w:type="dxa"/>
              <w:right w:w="40" w:type="dxa"/>
            </w:tcMar>
            <w:vAlign w:val="bottom"/>
          </w:tcPr>
          <w:p w14:paraId="06F3194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8481695.516</w:t>
            </w:r>
          </w:p>
        </w:tc>
        <w:tc>
          <w:tcPr>
            <w:tcW w:w="1313" w:type="dxa"/>
            <w:tcMar>
              <w:top w:w="40" w:type="dxa"/>
              <w:left w:w="40" w:type="dxa"/>
              <w:bottom w:w="40" w:type="dxa"/>
              <w:right w:w="40" w:type="dxa"/>
            </w:tcMar>
            <w:vAlign w:val="bottom"/>
          </w:tcPr>
          <w:p w14:paraId="371DC83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7035295</w:t>
            </w:r>
          </w:p>
        </w:tc>
        <w:tc>
          <w:tcPr>
            <w:tcW w:w="1313" w:type="dxa"/>
            <w:tcMar>
              <w:top w:w="40" w:type="dxa"/>
              <w:left w:w="40" w:type="dxa"/>
              <w:bottom w:w="40" w:type="dxa"/>
              <w:right w:w="40" w:type="dxa"/>
            </w:tcMar>
            <w:vAlign w:val="bottom"/>
          </w:tcPr>
          <w:p w14:paraId="0C96660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7308014</w:t>
            </w:r>
          </w:p>
        </w:tc>
        <w:tc>
          <w:tcPr>
            <w:tcW w:w="1653" w:type="dxa"/>
            <w:tcMar>
              <w:top w:w="40" w:type="dxa"/>
              <w:left w:w="40" w:type="dxa"/>
              <w:bottom w:w="40" w:type="dxa"/>
              <w:right w:w="40" w:type="dxa"/>
            </w:tcMar>
            <w:vAlign w:val="bottom"/>
          </w:tcPr>
          <w:p w14:paraId="00D607E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0.04319115366</w:t>
            </w:r>
          </w:p>
        </w:tc>
      </w:tr>
      <w:tr w:rsidR="00FC2172" w:rsidRPr="00FC2172" w14:paraId="512F567F" w14:textId="77777777" w:rsidTr="00FC2172">
        <w:trPr>
          <w:trHeight w:val="260"/>
        </w:trPr>
        <w:tc>
          <w:tcPr>
            <w:tcW w:w="1312" w:type="dxa"/>
            <w:tcMar>
              <w:top w:w="40" w:type="dxa"/>
              <w:left w:w="40" w:type="dxa"/>
              <w:bottom w:w="40" w:type="dxa"/>
              <w:right w:w="40" w:type="dxa"/>
            </w:tcMar>
            <w:vAlign w:val="bottom"/>
          </w:tcPr>
          <w:p w14:paraId="5DF1B7C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chr22</w:t>
            </w:r>
          </w:p>
        </w:tc>
        <w:tc>
          <w:tcPr>
            <w:tcW w:w="1312" w:type="dxa"/>
            <w:tcMar>
              <w:top w:w="40" w:type="dxa"/>
              <w:left w:w="40" w:type="dxa"/>
              <w:bottom w:w="40" w:type="dxa"/>
              <w:right w:w="40" w:type="dxa"/>
            </w:tcMar>
            <w:vAlign w:val="bottom"/>
          </w:tcPr>
          <w:p w14:paraId="1D24969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11141534.4</w:t>
            </w:r>
          </w:p>
        </w:tc>
        <w:tc>
          <w:tcPr>
            <w:tcW w:w="1312" w:type="dxa"/>
            <w:tcMar>
              <w:top w:w="40" w:type="dxa"/>
              <w:left w:w="40" w:type="dxa"/>
              <w:bottom w:w="40" w:type="dxa"/>
              <w:right w:w="40" w:type="dxa"/>
            </w:tcMar>
            <w:vAlign w:val="bottom"/>
          </w:tcPr>
          <w:p w14:paraId="1FB1E4B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10439516.53</w:t>
            </w:r>
          </w:p>
        </w:tc>
        <w:tc>
          <w:tcPr>
            <w:tcW w:w="1313" w:type="dxa"/>
            <w:tcMar>
              <w:top w:w="40" w:type="dxa"/>
              <w:left w:w="40" w:type="dxa"/>
              <w:bottom w:w="40" w:type="dxa"/>
              <w:right w:w="40" w:type="dxa"/>
            </w:tcMar>
            <w:vAlign w:val="bottom"/>
          </w:tcPr>
          <w:p w14:paraId="069F18D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9755922</w:t>
            </w:r>
          </w:p>
        </w:tc>
        <w:tc>
          <w:tcPr>
            <w:tcW w:w="1313" w:type="dxa"/>
            <w:tcMar>
              <w:top w:w="40" w:type="dxa"/>
              <w:left w:w="40" w:type="dxa"/>
              <w:bottom w:w="40" w:type="dxa"/>
              <w:right w:w="40" w:type="dxa"/>
            </w:tcMar>
            <w:vAlign w:val="bottom"/>
          </w:tcPr>
          <w:p w14:paraId="2089C9D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9281819</w:t>
            </w:r>
          </w:p>
        </w:tc>
        <w:tc>
          <w:tcPr>
            <w:tcW w:w="1653" w:type="dxa"/>
            <w:tcMar>
              <w:top w:w="40" w:type="dxa"/>
              <w:left w:w="40" w:type="dxa"/>
              <w:bottom w:w="40" w:type="dxa"/>
              <w:right w:w="40" w:type="dxa"/>
            </w:tcMar>
            <w:vAlign w:val="bottom"/>
          </w:tcPr>
          <w:p w14:paraId="611080F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3.61E-171</w:t>
            </w:r>
          </w:p>
        </w:tc>
      </w:tr>
      <w:tr w:rsidR="00FC2172" w:rsidRPr="00FC2172" w14:paraId="26CB4B5E" w14:textId="77777777" w:rsidTr="00FC2172">
        <w:trPr>
          <w:trHeight w:val="260"/>
        </w:trPr>
        <w:tc>
          <w:tcPr>
            <w:tcW w:w="1312" w:type="dxa"/>
            <w:tcMar>
              <w:top w:w="40" w:type="dxa"/>
              <w:left w:w="40" w:type="dxa"/>
              <w:bottom w:w="40" w:type="dxa"/>
              <w:right w:w="40" w:type="dxa"/>
            </w:tcMar>
            <w:vAlign w:val="bottom"/>
          </w:tcPr>
          <w:p w14:paraId="201621C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chrX</w:t>
            </w:r>
          </w:p>
        </w:tc>
        <w:tc>
          <w:tcPr>
            <w:tcW w:w="1312" w:type="dxa"/>
            <w:tcMar>
              <w:top w:w="40" w:type="dxa"/>
              <w:left w:w="40" w:type="dxa"/>
              <w:bottom w:w="40" w:type="dxa"/>
              <w:right w:w="40" w:type="dxa"/>
            </w:tcMar>
            <w:vAlign w:val="bottom"/>
          </w:tcPr>
          <w:p w14:paraId="0C1A886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52772051.89</w:t>
            </w:r>
          </w:p>
        </w:tc>
        <w:tc>
          <w:tcPr>
            <w:tcW w:w="1312" w:type="dxa"/>
            <w:tcMar>
              <w:top w:w="40" w:type="dxa"/>
              <w:left w:w="40" w:type="dxa"/>
              <w:bottom w:w="40" w:type="dxa"/>
              <w:right w:w="40" w:type="dxa"/>
            </w:tcMar>
            <w:vAlign w:val="bottom"/>
          </w:tcPr>
          <w:p w14:paraId="70EF278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27195461.17</w:t>
            </w:r>
          </w:p>
        </w:tc>
        <w:tc>
          <w:tcPr>
            <w:tcW w:w="1313" w:type="dxa"/>
            <w:tcMar>
              <w:top w:w="40" w:type="dxa"/>
              <w:left w:w="40" w:type="dxa"/>
              <w:bottom w:w="40" w:type="dxa"/>
              <w:right w:w="40" w:type="dxa"/>
            </w:tcMar>
            <w:vAlign w:val="bottom"/>
          </w:tcPr>
          <w:p w14:paraId="21CCB05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46352309</w:t>
            </w:r>
          </w:p>
        </w:tc>
        <w:tc>
          <w:tcPr>
            <w:tcW w:w="1313" w:type="dxa"/>
            <w:tcMar>
              <w:top w:w="40" w:type="dxa"/>
              <w:left w:w="40" w:type="dxa"/>
              <w:bottom w:w="40" w:type="dxa"/>
              <w:right w:w="40" w:type="dxa"/>
            </w:tcMar>
            <w:vAlign w:val="bottom"/>
          </w:tcPr>
          <w:p w14:paraId="449630A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15134665</w:t>
            </w:r>
          </w:p>
        </w:tc>
        <w:tc>
          <w:tcPr>
            <w:tcW w:w="1653" w:type="dxa"/>
            <w:tcMar>
              <w:top w:w="40" w:type="dxa"/>
              <w:left w:w="40" w:type="dxa"/>
              <w:bottom w:w="40" w:type="dxa"/>
              <w:right w:w="40" w:type="dxa"/>
            </w:tcMar>
            <w:vAlign w:val="bottom"/>
          </w:tcPr>
          <w:p w14:paraId="50D56D3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r w:rsidR="00FC2172" w:rsidRPr="00FC2172" w14:paraId="74E6833A" w14:textId="77777777" w:rsidTr="00FC2172">
        <w:trPr>
          <w:trHeight w:val="260"/>
        </w:trPr>
        <w:tc>
          <w:tcPr>
            <w:tcW w:w="1312" w:type="dxa"/>
            <w:tcMar>
              <w:top w:w="40" w:type="dxa"/>
              <w:left w:w="40" w:type="dxa"/>
              <w:bottom w:w="40" w:type="dxa"/>
              <w:right w:w="40" w:type="dxa"/>
            </w:tcMar>
            <w:vAlign w:val="bottom"/>
          </w:tcPr>
          <w:p w14:paraId="6017291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all</w:t>
            </w:r>
          </w:p>
        </w:tc>
        <w:tc>
          <w:tcPr>
            <w:tcW w:w="1312" w:type="dxa"/>
            <w:tcMar>
              <w:top w:w="40" w:type="dxa"/>
              <w:left w:w="40" w:type="dxa"/>
              <w:bottom w:w="40" w:type="dxa"/>
              <w:right w:w="40" w:type="dxa"/>
            </w:tcMar>
            <w:vAlign w:val="bottom"/>
          </w:tcPr>
          <w:p w14:paraId="738F5BC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57065414.57</w:t>
            </w:r>
          </w:p>
        </w:tc>
        <w:tc>
          <w:tcPr>
            <w:tcW w:w="1312" w:type="dxa"/>
            <w:tcMar>
              <w:top w:w="40" w:type="dxa"/>
              <w:left w:w="40" w:type="dxa"/>
              <w:bottom w:w="40" w:type="dxa"/>
              <w:right w:w="40" w:type="dxa"/>
            </w:tcMar>
            <w:vAlign w:val="bottom"/>
          </w:tcPr>
          <w:p w14:paraId="5DC18D2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54455910.19</w:t>
            </w:r>
          </w:p>
        </w:tc>
        <w:tc>
          <w:tcPr>
            <w:tcW w:w="1313" w:type="dxa"/>
            <w:tcMar>
              <w:top w:w="40" w:type="dxa"/>
              <w:left w:w="40" w:type="dxa"/>
              <w:bottom w:w="40" w:type="dxa"/>
              <w:right w:w="40" w:type="dxa"/>
            </w:tcMar>
            <w:vAlign w:val="bottom"/>
          </w:tcPr>
          <w:p w14:paraId="65510EA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41737711</w:t>
            </w:r>
          </w:p>
        </w:tc>
        <w:tc>
          <w:tcPr>
            <w:tcW w:w="1313" w:type="dxa"/>
            <w:tcMar>
              <w:top w:w="40" w:type="dxa"/>
              <w:left w:w="40" w:type="dxa"/>
              <w:bottom w:w="40" w:type="dxa"/>
              <w:right w:w="40" w:type="dxa"/>
            </w:tcMar>
            <w:vAlign w:val="bottom"/>
          </w:tcPr>
          <w:p w14:paraId="71ACBFD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39617204.5</w:t>
            </w:r>
          </w:p>
        </w:tc>
        <w:tc>
          <w:tcPr>
            <w:tcW w:w="1653" w:type="dxa"/>
            <w:tcMar>
              <w:top w:w="40" w:type="dxa"/>
              <w:left w:w="40" w:type="dxa"/>
              <w:bottom w:w="40" w:type="dxa"/>
              <w:right w:w="40" w:type="dxa"/>
            </w:tcMar>
            <w:vAlign w:val="bottom"/>
          </w:tcPr>
          <w:p w14:paraId="0B486F6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w:t>
            </w:r>
          </w:p>
        </w:tc>
      </w:tr>
    </w:tbl>
    <w:p w14:paraId="4A454CD8" w14:textId="77777777" w:rsidR="00E74876" w:rsidRPr="00FC2172" w:rsidRDefault="00E74876" w:rsidP="00FC2172">
      <w:pPr>
        <w:jc w:val="both"/>
        <w:rPr>
          <w:color w:val="000000" w:themeColor="text1"/>
          <w:sz w:val="20"/>
          <w:szCs w:val="20"/>
        </w:rPr>
      </w:pPr>
    </w:p>
    <w:p w14:paraId="236C112C" w14:textId="77777777" w:rsidR="00EC6034" w:rsidRDefault="00EC6034" w:rsidP="00FC2172">
      <w:pPr>
        <w:jc w:val="both"/>
        <w:rPr>
          <w:b/>
          <w:bCs/>
          <w:color w:val="000000" w:themeColor="text1"/>
          <w:sz w:val="22"/>
          <w:szCs w:val="22"/>
        </w:rPr>
      </w:pPr>
    </w:p>
    <w:p w14:paraId="17F37E29" w14:textId="77777777" w:rsidR="00EC6034" w:rsidRDefault="00EC6034" w:rsidP="00FC2172">
      <w:pPr>
        <w:jc w:val="both"/>
        <w:rPr>
          <w:b/>
          <w:bCs/>
          <w:color w:val="000000" w:themeColor="text1"/>
          <w:sz w:val="22"/>
          <w:szCs w:val="22"/>
        </w:rPr>
      </w:pPr>
    </w:p>
    <w:p w14:paraId="51A4AF45" w14:textId="77777777" w:rsidR="00EC6034" w:rsidRDefault="00EC6034" w:rsidP="00FC2172">
      <w:pPr>
        <w:jc w:val="both"/>
        <w:rPr>
          <w:b/>
          <w:bCs/>
          <w:color w:val="000000" w:themeColor="text1"/>
          <w:sz w:val="22"/>
          <w:szCs w:val="22"/>
        </w:rPr>
      </w:pPr>
    </w:p>
    <w:p w14:paraId="23B2732A" w14:textId="77777777" w:rsidR="00EC6034" w:rsidRDefault="00EC6034" w:rsidP="00FC2172">
      <w:pPr>
        <w:jc w:val="both"/>
        <w:rPr>
          <w:b/>
          <w:bCs/>
          <w:color w:val="000000" w:themeColor="text1"/>
          <w:sz w:val="22"/>
          <w:szCs w:val="22"/>
        </w:rPr>
      </w:pPr>
    </w:p>
    <w:p w14:paraId="569B4566" w14:textId="77777777" w:rsidR="00EC6034" w:rsidRDefault="00EC6034" w:rsidP="00FC2172">
      <w:pPr>
        <w:jc w:val="both"/>
        <w:rPr>
          <w:b/>
          <w:bCs/>
          <w:color w:val="000000" w:themeColor="text1"/>
          <w:sz w:val="22"/>
          <w:szCs w:val="22"/>
        </w:rPr>
      </w:pPr>
    </w:p>
    <w:p w14:paraId="3E872747" w14:textId="77777777" w:rsidR="00EC6034" w:rsidRDefault="00EC6034" w:rsidP="00FC2172">
      <w:pPr>
        <w:jc w:val="both"/>
        <w:rPr>
          <w:b/>
          <w:bCs/>
          <w:color w:val="000000" w:themeColor="text1"/>
          <w:sz w:val="22"/>
          <w:szCs w:val="22"/>
        </w:rPr>
      </w:pPr>
    </w:p>
    <w:p w14:paraId="67386B20" w14:textId="77777777" w:rsidR="00EC6034" w:rsidRDefault="00EC6034" w:rsidP="00FC2172">
      <w:pPr>
        <w:jc w:val="both"/>
        <w:rPr>
          <w:b/>
          <w:bCs/>
          <w:color w:val="000000" w:themeColor="text1"/>
          <w:sz w:val="22"/>
          <w:szCs w:val="22"/>
        </w:rPr>
      </w:pPr>
    </w:p>
    <w:p w14:paraId="14475957" w14:textId="61FAA27C" w:rsidR="00E74876" w:rsidRPr="00FC2172" w:rsidRDefault="00FC2172" w:rsidP="00FC2172">
      <w:pPr>
        <w:jc w:val="both"/>
        <w:rPr>
          <w:color w:val="000000" w:themeColor="text1"/>
        </w:rPr>
      </w:pPr>
      <w:r w:rsidRPr="00FC2172">
        <w:rPr>
          <w:b/>
          <w:bCs/>
          <w:color w:val="000000" w:themeColor="text1"/>
          <w:sz w:val="22"/>
          <w:szCs w:val="22"/>
        </w:rPr>
        <w:lastRenderedPageBreak/>
        <w:t xml:space="preserve">Supplemental Table </w:t>
      </w:r>
      <w:r w:rsidRPr="00FC2172">
        <w:rPr>
          <w:color w:val="000000" w:themeColor="text1"/>
        </w:rPr>
        <w:t xml:space="preserve">2. </w:t>
      </w:r>
      <w:r w:rsidR="00E74876" w:rsidRPr="00FC2172">
        <w:rPr>
          <w:color w:val="000000" w:themeColor="text1"/>
        </w:rPr>
        <w:t>Number and percentage of DM CG sites by chromosome.</w:t>
      </w:r>
    </w:p>
    <w:tbl>
      <w:tblPr>
        <w:tblW w:w="9227" w:type="dxa"/>
        <w:tblInd w:w="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5"/>
        <w:gridCol w:w="1055"/>
        <w:gridCol w:w="810"/>
        <w:gridCol w:w="900"/>
        <w:gridCol w:w="1890"/>
        <w:gridCol w:w="1897"/>
        <w:gridCol w:w="945"/>
        <w:gridCol w:w="945"/>
      </w:tblGrid>
      <w:tr w:rsidR="00FC2172" w:rsidRPr="00FC2172" w14:paraId="4DA1C6E3" w14:textId="77777777" w:rsidTr="00E74876">
        <w:trPr>
          <w:trHeight w:val="300"/>
        </w:trPr>
        <w:tc>
          <w:tcPr>
            <w:tcW w:w="785" w:type="dxa"/>
            <w:tcMar>
              <w:top w:w="100" w:type="dxa"/>
              <w:left w:w="100" w:type="dxa"/>
              <w:bottom w:w="100" w:type="dxa"/>
              <w:right w:w="100" w:type="dxa"/>
            </w:tcMar>
          </w:tcPr>
          <w:p w14:paraId="103B142F" w14:textId="77777777" w:rsidR="00E74876" w:rsidRPr="00FC2172" w:rsidRDefault="00E74876" w:rsidP="00FC2172">
            <w:pPr>
              <w:jc w:val="both"/>
              <w:rPr>
                <w:color w:val="000000" w:themeColor="text1"/>
                <w:sz w:val="16"/>
                <w:szCs w:val="16"/>
              </w:rPr>
            </w:pPr>
          </w:p>
        </w:tc>
        <w:tc>
          <w:tcPr>
            <w:tcW w:w="1055" w:type="dxa"/>
            <w:tcMar>
              <w:top w:w="100" w:type="dxa"/>
              <w:left w:w="100" w:type="dxa"/>
              <w:bottom w:w="100" w:type="dxa"/>
              <w:right w:w="100" w:type="dxa"/>
            </w:tcMar>
          </w:tcPr>
          <w:p w14:paraId="4581FDAE" w14:textId="77777777" w:rsidR="00E74876" w:rsidRPr="00FC2172" w:rsidRDefault="00E74876" w:rsidP="00FC2172">
            <w:pPr>
              <w:jc w:val="both"/>
              <w:rPr>
                <w:color w:val="000000" w:themeColor="text1"/>
                <w:sz w:val="16"/>
                <w:szCs w:val="16"/>
              </w:rPr>
            </w:pPr>
            <w:r w:rsidRPr="00FC2172">
              <w:rPr>
                <w:color w:val="000000" w:themeColor="text1"/>
                <w:sz w:val="16"/>
                <w:szCs w:val="16"/>
              </w:rPr>
              <w:t>CG.Sites</w:t>
            </w:r>
          </w:p>
        </w:tc>
        <w:tc>
          <w:tcPr>
            <w:tcW w:w="810" w:type="dxa"/>
            <w:tcMar>
              <w:top w:w="100" w:type="dxa"/>
              <w:left w:w="100" w:type="dxa"/>
              <w:bottom w:w="100" w:type="dxa"/>
              <w:right w:w="100" w:type="dxa"/>
            </w:tcMar>
          </w:tcPr>
          <w:p w14:paraId="26EDD54D" w14:textId="77777777" w:rsidR="00E74876" w:rsidRPr="00FC2172" w:rsidRDefault="00E74876" w:rsidP="00FC2172">
            <w:pPr>
              <w:jc w:val="both"/>
              <w:rPr>
                <w:color w:val="000000" w:themeColor="text1"/>
                <w:sz w:val="16"/>
                <w:szCs w:val="16"/>
              </w:rPr>
            </w:pPr>
            <w:r w:rsidRPr="00FC2172">
              <w:rPr>
                <w:color w:val="000000" w:themeColor="text1"/>
                <w:sz w:val="16"/>
                <w:szCs w:val="16"/>
              </w:rPr>
              <w:t>DM</w:t>
            </w:r>
          </w:p>
        </w:tc>
        <w:tc>
          <w:tcPr>
            <w:tcW w:w="900" w:type="dxa"/>
            <w:tcMar>
              <w:top w:w="100" w:type="dxa"/>
              <w:left w:w="100" w:type="dxa"/>
              <w:bottom w:w="100" w:type="dxa"/>
              <w:right w:w="100" w:type="dxa"/>
            </w:tcMar>
          </w:tcPr>
          <w:p w14:paraId="0D1CC3B1" w14:textId="77777777" w:rsidR="00E74876" w:rsidRPr="00FC2172" w:rsidRDefault="00E74876" w:rsidP="00FC2172">
            <w:pPr>
              <w:jc w:val="both"/>
              <w:rPr>
                <w:color w:val="000000" w:themeColor="text1"/>
                <w:sz w:val="16"/>
                <w:szCs w:val="16"/>
              </w:rPr>
            </w:pPr>
            <w:r w:rsidRPr="00FC2172">
              <w:rPr>
                <w:color w:val="000000" w:themeColor="text1"/>
                <w:sz w:val="16"/>
                <w:szCs w:val="16"/>
              </w:rPr>
              <w:t>DM%</w:t>
            </w:r>
          </w:p>
        </w:tc>
        <w:tc>
          <w:tcPr>
            <w:tcW w:w="1890" w:type="dxa"/>
            <w:tcMar>
              <w:top w:w="100" w:type="dxa"/>
              <w:left w:w="100" w:type="dxa"/>
              <w:bottom w:w="100" w:type="dxa"/>
              <w:right w:w="100" w:type="dxa"/>
            </w:tcMar>
          </w:tcPr>
          <w:p w14:paraId="238C132D" w14:textId="77777777" w:rsidR="00E74876" w:rsidRPr="00FC2172" w:rsidRDefault="00E74876" w:rsidP="00FC2172">
            <w:pPr>
              <w:jc w:val="both"/>
              <w:rPr>
                <w:color w:val="000000" w:themeColor="text1"/>
                <w:sz w:val="16"/>
                <w:szCs w:val="16"/>
              </w:rPr>
            </w:pPr>
            <w:r w:rsidRPr="00FC2172">
              <w:rPr>
                <w:color w:val="000000" w:themeColor="text1"/>
                <w:sz w:val="16"/>
                <w:szCs w:val="16"/>
              </w:rPr>
              <w:t>DM-</w:t>
            </w:r>
          </w:p>
          <w:p w14:paraId="4FC86FD3" w14:textId="77777777" w:rsidR="00E74876" w:rsidRPr="00FC2172" w:rsidRDefault="00E74876" w:rsidP="00FC2172">
            <w:pPr>
              <w:jc w:val="both"/>
              <w:rPr>
                <w:color w:val="000000" w:themeColor="text1"/>
                <w:sz w:val="16"/>
                <w:szCs w:val="16"/>
              </w:rPr>
            </w:pPr>
            <w:r w:rsidRPr="00FC2172">
              <w:rPr>
                <w:color w:val="000000" w:themeColor="text1"/>
                <w:sz w:val="16"/>
                <w:szCs w:val="16"/>
              </w:rPr>
              <w:t>hypermethylated</w:t>
            </w:r>
          </w:p>
        </w:tc>
        <w:tc>
          <w:tcPr>
            <w:tcW w:w="1897" w:type="dxa"/>
            <w:tcMar>
              <w:top w:w="100" w:type="dxa"/>
              <w:left w:w="100" w:type="dxa"/>
              <w:bottom w:w="100" w:type="dxa"/>
              <w:right w:w="100" w:type="dxa"/>
            </w:tcMar>
          </w:tcPr>
          <w:p w14:paraId="5776E09F" w14:textId="77777777" w:rsidR="00E74876" w:rsidRPr="00FC2172" w:rsidRDefault="00E74876" w:rsidP="00FC2172">
            <w:pPr>
              <w:jc w:val="both"/>
              <w:rPr>
                <w:color w:val="000000" w:themeColor="text1"/>
                <w:sz w:val="16"/>
                <w:szCs w:val="16"/>
              </w:rPr>
            </w:pPr>
            <w:r w:rsidRPr="00FC2172">
              <w:rPr>
                <w:color w:val="000000" w:themeColor="text1"/>
                <w:sz w:val="16"/>
                <w:szCs w:val="16"/>
              </w:rPr>
              <w:t>DM-</w:t>
            </w:r>
          </w:p>
          <w:p w14:paraId="06940DFB" w14:textId="77777777" w:rsidR="00E74876" w:rsidRPr="00FC2172" w:rsidRDefault="00E74876" w:rsidP="00FC2172">
            <w:pPr>
              <w:jc w:val="both"/>
              <w:rPr>
                <w:color w:val="000000" w:themeColor="text1"/>
                <w:sz w:val="16"/>
                <w:szCs w:val="16"/>
              </w:rPr>
            </w:pPr>
            <w:r w:rsidRPr="00FC2172">
              <w:rPr>
                <w:color w:val="000000" w:themeColor="text1"/>
                <w:sz w:val="16"/>
                <w:szCs w:val="16"/>
              </w:rPr>
              <w:t>hypomethylated</w:t>
            </w:r>
          </w:p>
        </w:tc>
        <w:tc>
          <w:tcPr>
            <w:tcW w:w="945" w:type="dxa"/>
            <w:tcMar>
              <w:top w:w="100" w:type="dxa"/>
              <w:left w:w="100" w:type="dxa"/>
              <w:bottom w:w="100" w:type="dxa"/>
              <w:right w:w="100" w:type="dxa"/>
            </w:tcMar>
          </w:tcPr>
          <w:p w14:paraId="78E8FDF8" w14:textId="77777777" w:rsidR="00E74876" w:rsidRPr="00FC2172" w:rsidRDefault="00E74876" w:rsidP="00FC2172">
            <w:pPr>
              <w:jc w:val="both"/>
              <w:rPr>
                <w:color w:val="000000" w:themeColor="text1"/>
                <w:sz w:val="16"/>
                <w:szCs w:val="16"/>
              </w:rPr>
            </w:pPr>
            <w:r w:rsidRPr="00FC2172">
              <w:rPr>
                <w:color w:val="000000" w:themeColor="text1"/>
                <w:sz w:val="16"/>
                <w:szCs w:val="16"/>
              </w:rPr>
              <w:t>%DM</w:t>
            </w:r>
          </w:p>
          <w:p w14:paraId="1D63FE3E" w14:textId="77777777" w:rsidR="00E74876" w:rsidRPr="00FC2172" w:rsidRDefault="00E74876" w:rsidP="00FC2172">
            <w:pPr>
              <w:jc w:val="both"/>
              <w:rPr>
                <w:color w:val="000000" w:themeColor="text1"/>
                <w:sz w:val="16"/>
                <w:szCs w:val="16"/>
              </w:rPr>
            </w:pPr>
            <w:r w:rsidRPr="00FC2172">
              <w:rPr>
                <w:color w:val="000000" w:themeColor="text1"/>
                <w:sz w:val="16"/>
                <w:szCs w:val="16"/>
              </w:rPr>
              <w:t>hyper</w:t>
            </w:r>
          </w:p>
        </w:tc>
        <w:tc>
          <w:tcPr>
            <w:tcW w:w="945" w:type="dxa"/>
            <w:tcMar>
              <w:top w:w="100" w:type="dxa"/>
              <w:left w:w="100" w:type="dxa"/>
              <w:bottom w:w="100" w:type="dxa"/>
              <w:right w:w="100" w:type="dxa"/>
            </w:tcMar>
          </w:tcPr>
          <w:p w14:paraId="201D60C6" w14:textId="77777777" w:rsidR="00E74876" w:rsidRPr="00FC2172" w:rsidRDefault="00E74876" w:rsidP="00FC2172">
            <w:pPr>
              <w:jc w:val="both"/>
              <w:rPr>
                <w:color w:val="000000" w:themeColor="text1"/>
                <w:sz w:val="16"/>
                <w:szCs w:val="16"/>
              </w:rPr>
            </w:pPr>
            <w:r w:rsidRPr="00FC2172">
              <w:rPr>
                <w:color w:val="000000" w:themeColor="text1"/>
                <w:sz w:val="16"/>
                <w:szCs w:val="16"/>
              </w:rPr>
              <w:t>%DM</w:t>
            </w:r>
          </w:p>
          <w:p w14:paraId="22165403" w14:textId="77777777" w:rsidR="00E74876" w:rsidRPr="00FC2172" w:rsidRDefault="00E74876" w:rsidP="00FC2172">
            <w:pPr>
              <w:jc w:val="both"/>
              <w:rPr>
                <w:color w:val="000000" w:themeColor="text1"/>
                <w:sz w:val="16"/>
                <w:szCs w:val="16"/>
              </w:rPr>
            </w:pPr>
            <w:r w:rsidRPr="00FC2172">
              <w:rPr>
                <w:color w:val="000000" w:themeColor="text1"/>
                <w:sz w:val="16"/>
                <w:szCs w:val="16"/>
              </w:rPr>
              <w:t>hypo</w:t>
            </w:r>
          </w:p>
        </w:tc>
      </w:tr>
      <w:tr w:rsidR="00FC2172" w:rsidRPr="00FC2172" w14:paraId="0FDBACCD" w14:textId="77777777" w:rsidTr="00FC2172">
        <w:trPr>
          <w:trHeight w:val="150"/>
        </w:trPr>
        <w:tc>
          <w:tcPr>
            <w:tcW w:w="785" w:type="dxa"/>
            <w:tcMar>
              <w:top w:w="100" w:type="dxa"/>
              <w:left w:w="100" w:type="dxa"/>
              <w:bottom w:w="100" w:type="dxa"/>
              <w:right w:w="100" w:type="dxa"/>
            </w:tcMar>
          </w:tcPr>
          <w:p w14:paraId="5257DD76" w14:textId="77777777" w:rsidR="00E74876" w:rsidRPr="00FC2172" w:rsidRDefault="00E74876" w:rsidP="00FC2172">
            <w:pPr>
              <w:jc w:val="both"/>
              <w:rPr>
                <w:color w:val="000000" w:themeColor="text1"/>
                <w:sz w:val="16"/>
                <w:szCs w:val="16"/>
              </w:rPr>
            </w:pPr>
            <w:r w:rsidRPr="00FC2172">
              <w:rPr>
                <w:color w:val="000000" w:themeColor="text1"/>
                <w:sz w:val="16"/>
                <w:szCs w:val="16"/>
              </w:rPr>
              <w:t>chr1</w:t>
            </w:r>
          </w:p>
        </w:tc>
        <w:tc>
          <w:tcPr>
            <w:tcW w:w="1055" w:type="dxa"/>
            <w:tcMar>
              <w:top w:w="100" w:type="dxa"/>
              <w:left w:w="100" w:type="dxa"/>
              <w:bottom w:w="100" w:type="dxa"/>
              <w:right w:w="100" w:type="dxa"/>
            </w:tcMar>
          </w:tcPr>
          <w:p w14:paraId="0FD7E065" w14:textId="77777777" w:rsidR="00E74876" w:rsidRPr="00FC2172" w:rsidRDefault="00E74876" w:rsidP="00FC2172">
            <w:pPr>
              <w:jc w:val="both"/>
              <w:rPr>
                <w:color w:val="000000" w:themeColor="text1"/>
                <w:sz w:val="16"/>
                <w:szCs w:val="16"/>
              </w:rPr>
            </w:pPr>
            <w:r w:rsidRPr="00FC2172">
              <w:rPr>
                <w:color w:val="000000" w:themeColor="text1"/>
                <w:sz w:val="16"/>
                <w:szCs w:val="16"/>
              </w:rPr>
              <w:t>26352</w:t>
            </w:r>
          </w:p>
        </w:tc>
        <w:tc>
          <w:tcPr>
            <w:tcW w:w="810" w:type="dxa"/>
            <w:tcMar>
              <w:top w:w="100" w:type="dxa"/>
              <w:left w:w="100" w:type="dxa"/>
              <w:bottom w:w="100" w:type="dxa"/>
              <w:right w:w="100" w:type="dxa"/>
            </w:tcMar>
          </w:tcPr>
          <w:p w14:paraId="67C84513" w14:textId="77777777" w:rsidR="00E74876" w:rsidRPr="00FC2172" w:rsidRDefault="00E74876" w:rsidP="00FC2172">
            <w:pPr>
              <w:jc w:val="both"/>
              <w:rPr>
                <w:color w:val="000000" w:themeColor="text1"/>
                <w:sz w:val="16"/>
                <w:szCs w:val="16"/>
              </w:rPr>
            </w:pPr>
            <w:r w:rsidRPr="00FC2172">
              <w:rPr>
                <w:color w:val="000000" w:themeColor="text1"/>
                <w:sz w:val="16"/>
                <w:szCs w:val="16"/>
              </w:rPr>
              <w:t>2601</w:t>
            </w:r>
          </w:p>
        </w:tc>
        <w:tc>
          <w:tcPr>
            <w:tcW w:w="900" w:type="dxa"/>
            <w:tcMar>
              <w:top w:w="100" w:type="dxa"/>
              <w:left w:w="100" w:type="dxa"/>
              <w:bottom w:w="100" w:type="dxa"/>
              <w:right w:w="100" w:type="dxa"/>
            </w:tcMar>
          </w:tcPr>
          <w:p w14:paraId="090EE790" w14:textId="77777777" w:rsidR="00E74876" w:rsidRPr="00FC2172" w:rsidRDefault="00E74876" w:rsidP="00FC2172">
            <w:pPr>
              <w:jc w:val="both"/>
              <w:rPr>
                <w:color w:val="000000" w:themeColor="text1"/>
                <w:sz w:val="16"/>
                <w:szCs w:val="16"/>
              </w:rPr>
            </w:pPr>
            <w:r w:rsidRPr="00FC2172">
              <w:rPr>
                <w:color w:val="000000" w:themeColor="text1"/>
                <w:sz w:val="16"/>
                <w:szCs w:val="16"/>
              </w:rPr>
              <w:t>9.87%</w:t>
            </w:r>
          </w:p>
        </w:tc>
        <w:tc>
          <w:tcPr>
            <w:tcW w:w="1890" w:type="dxa"/>
            <w:tcMar>
              <w:top w:w="100" w:type="dxa"/>
              <w:left w:w="100" w:type="dxa"/>
              <w:bottom w:w="100" w:type="dxa"/>
              <w:right w:w="100" w:type="dxa"/>
            </w:tcMar>
          </w:tcPr>
          <w:p w14:paraId="1BD623E1" w14:textId="77777777" w:rsidR="00E74876" w:rsidRPr="00FC2172" w:rsidRDefault="00E74876" w:rsidP="00FC2172">
            <w:pPr>
              <w:jc w:val="both"/>
              <w:rPr>
                <w:color w:val="000000" w:themeColor="text1"/>
                <w:sz w:val="16"/>
                <w:szCs w:val="16"/>
              </w:rPr>
            </w:pPr>
            <w:r w:rsidRPr="00FC2172">
              <w:rPr>
                <w:color w:val="000000" w:themeColor="text1"/>
                <w:sz w:val="16"/>
                <w:szCs w:val="16"/>
              </w:rPr>
              <w:t>1536</w:t>
            </w:r>
          </w:p>
        </w:tc>
        <w:tc>
          <w:tcPr>
            <w:tcW w:w="1897" w:type="dxa"/>
            <w:tcMar>
              <w:top w:w="100" w:type="dxa"/>
              <w:left w:w="100" w:type="dxa"/>
              <w:bottom w:w="100" w:type="dxa"/>
              <w:right w:w="100" w:type="dxa"/>
            </w:tcMar>
          </w:tcPr>
          <w:p w14:paraId="012B3ACB" w14:textId="77777777" w:rsidR="00E74876" w:rsidRPr="00FC2172" w:rsidRDefault="00E74876" w:rsidP="00FC2172">
            <w:pPr>
              <w:jc w:val="both"/>
              <w:rPr>
                <w:color w:val="000000" w:themeColor="text1"/>
                <w:sz w:val="16"/>
                <w:szCs w:val="16"/>
              </w:rPr>
            </w:pPr>
            <w:r w:rsidRPr="00FC2172">
              <w:rPr>
                <w:color w:val="000000" w:themeColor="text1"/>
                <w:sz w:val="16"/>
                <w:szCs w:val="16"/>
              </w:rPr>
              <w:t>1065</w:t>
            </w:r>
          </w:p>
        </w:tc>
        <w:tc>
          <w:tcPr>
            <w:tcW w:w="945" w:type="dxa"/>
            <w:tcMar>
              <w:top w:w="100" w:type="dxa"/>
              <w:left w:w="100" w:type="dxa"/>
              <w:bottom w:w="100" w:type="dxa"/>
              <w:right w:w="100" w:type="dxa"/>
            </w:tcMar>
          </w:tcPr>
          <w:p w14:paraId="727B3F3B" w14:textId="77777777" w:rsidR="00E74876" w:rsidRPr="00FC2172" w:rsidRDefault="00E74876" w:rsidP="00FC2172">
            <w:pPr>
              <w:jc w:val="both"/>
              <w:rPr>
                <w:color w:val="000000" w:themeColor="text1"/>
                <w:sz w:val="16"/>
                <w:szCs w:val="16"/>
              </w:rPr>
            </w:pPr>
            <w:r w:rsidRPr="00FC2172">
              <w:rPr>
                <w:color w:val="000000" w:themeColor="text1"/>
                <w:sz w:val="16"/>
                <w:szCs w:val="16"/>
              </w:rPr>
              <w:t>59.05%</w:t>
            </w:r>
          </w:p>
        </w:tc>
        <w:tc>
          <w:tcPr>
            <w:tcW w:w="945" w:type="dxa"/>
            <w:tcMar>
              <w:top w:w="100" w:type="dxa"/>
              <w:left w:w="100" w:type="dxa"/>
              <w:bottom w:w="100" w:type="dxa"/>
              <w:right w:w="100" w:type="dxa"/>
            </w:tcMar>
          </w:tcPr>
          <w:p w14:paraId="7D35B131" w14:textId="77777777" w:rsidR="00E74876" w:rsidRPr="00FC2172" w:rsidRDefault="00E74876" w:rsidP="00FC2172">
            <w:pPr>
              <w:jc w:val="both"/>
              <w:rPr>
                <w:color w:val="000000" w:themeColor="text1"/>
                <w:sz w:val="16"/>
                <w:szCs w:val="16"/>
              </w:rPr>
            </w:pPr>
            <w:r w:rsidRPr="00FC2172">
              <w:rPr>
                <w:color w:val="000000" w:themeColor="text1"/>
                <w:sz w:val="16"/>
                <w:szCs w:val="16"/>
              </w:rPr>
              <w:t>40.95%</w:t>
            </w:r>
          </w:p>
        </w:tc>
      </w:tr>
      <w:tr w:rsidR="00FC2172" w:rsidRPr="00FC2172" w14:paraId="06F30CB8" w14:textId="77777777" w:rsidTr="00FC2172">
        <w:trPr>
          <w:trHeight w:val="195"/>
        </w:trPr>
        <w:tc>
          <w:tcPr>
            <w:tcW w:w="785" w:type="dxa"/>
            <w:tcMar>
              <w:top w:w="100" w:type="dxa"/>
              <w:left w:w="100" w:type="dxa"/>
              <w:bottom w:w="100" w:type="dxa"/>
              <w:right w:w="100" w:type="dxa"/>
            </w:tcMar>
          </w:tcPr>
          <w:p w14:paraId="7980DBA8" w14:textId="77777777" w:rsidR="00E74876" w:rsidRPr="00FC2172" w:rsidRDefault="00E74876" w:rsidP="00FC2172">
            <w:pPr>
              <w:jc w:val="both"/>
              <w:rPr>
                <w:color w:val="000000" w:themeColor="text1"/>
                <w:sz w:val="16"/>
                <w:szCs w:val="16"/>
              </w:rPr>
            </w:pPr>
            <w:r w:rsidRPr="00FC2172">
              <w:rPr>
                <w:color w:val="000000" w:themeColor="text1"/>
                <w:sz w:val="16"/>
                <w:szCs w:val="16"/>
              </w:rPr>
              <w:t>chr2</w:t>
            </w:r>
          </w:p>
        </w:tc>
        <w:tc>
          <w:tcPr>
            <w:tcW w:w="1055" w:type="dxa"/>
            <w:tcMar>
              <w:top w:w="100" w:type="dxa"/>
              <w:left w:w="100" w:type="dxa"/>
              <w:bottom w:w="100" w:type="dxa"/>
              <w:right w:w="100" w:type="dxa"/>
            </w:tcMar>
          </w:tcPr>
          <w:p w14:paraId="5F77BC28" w14:textId="77777777" w:rsidR="00E74876" w:rsidRPr="00FC2172" w:rsidRDefault="00E74876" w:rsidP="00FC2172">
            <w:pPr>
              <w:jc w:val="both"/>
              <w:rPr>
                <w:color w:val="000000" w:themeColor="text1"/>
                <w:sz w:val="16"/>
                <w:szCs w:val="16"/>
              </w:rPr>
            </w:pPr>
            <w:r w:rsidRPr="00FC2172">
              <w:rPr>
                <w:color w:val="000000" w:themeColor="text1"/>
                <w:sz w:val="16"/>
                <w:szCs w:val="16"/>
              </w:rPr>
              <w:t>19322</w:t>
            </w:r>
          </w:p>
        </w:tc>
        <w:tc>
          <w:tcPr>
            <w:tcW w:w="810" w:type="dxa"/>
            <w:tcMar>
              <w:top w:w="100" w:type="dxa"/>
              <w:left w:w="100" w:type="dxa"/>
              <w:bottom w:w="100" w:type="dxa"/>
              <w:right w:w="100" w:type="dxa"/>
            </w:tcMar>
          </w:tcPr>
          <w:p w14:paraId="0F7A3BC0" w14:textId="77777777" w:rsidR="00E74876" w:rsidRPr="00FC2172" w:rsidRDefault="00E74876" w:rsidP="00FC2172">
            <w:pPr>
              <w:jc w:val="both"/>
              <w:rPr>
                <w:color w:val="000000" w:themeColor="text1"/>
                <w:sz w:val="16"/>
                <w:szCs w:val="16"/>
              </w:rPr>
            </w:pPr>
            <w:r w:rsidRPr="00FC2172">
              <w:rPr>
                <w:color w:val="000000" w:themeColor="text1"/>
                <w:sz w:val="16"/>
                <w:szCs w:val="16"/>
              </w:rPr>
              <w:t>1783</w:t>
            </w:r>
          </w:p>
        </w:tc>
        <w:tc>
          <w:tcPr>
            <w:tcW w:w="900" w:type="dxa"/>
            <w:tcMar>
              <w:top w:w="100" w:type="dxa"/>
              <w:left w:w="100" w:type="dxa"/>
              <w:bottom w:w="100" w:type="dxa"/>
              <w:right w:w="100" w:type="dxa"/>
            </w:tcMar>
          </w:tcPr>
          <w:p w14:paraId="5F52F9D5" w14:textId="77777777" w:rsidR="00E74876" w:rsidRPr="00FC2172" w:rsidRDefault="00E74876" w:rsidP="00FC2172">
            <w:pPr>
              <w:jc w:val="both"/>
              <w:rPr>
                <w:color w:val="000000" w:themeColor="text1"/>
                <w:sz w:val="16"/>
                <w:szCs w:val="16"/>
              </w:rPr>
            </w:pPr>
            <w:r w:rsidRPr="00FC2172">
              <w:rPr>
                <w:color w:val="000000" w:themeColor="text1"/>
                <w:sz w:val="16"/>
                <w:szCs w:val="16"/>
              </w:rPr>
              <w:t>9.23%</w:t>
            </w:r>
          </w:p>
        </w:tc>
        <w:tc>
          <w:tcPr>
            <w:tcW w:w="1890" w:type="dxa"/>
            <w:tcMar>
              <w:top w:w="100" w:type="dxa"/>
              <w:left w:w="100" w:type="dxa"/>
              <w:bottom w:w="100" w:type="dxa"/>
              <w:right w:w="100" w:type="dxa"/>
            </w:tcMar>
          </w:tcPr>
          <w:p w14:paraId="0D474C5B" w14:textId="77777777" w:rsidR="00E74876" w:rsidRPr="00FC2172" w:rsidRDefault="00E74876" w:rsidP="00FC2172">
            <w:pPr>
              <w:jc w:val="both"/>
              <w:rPr>
                <w:color w:val="000000" w:themeColor="text1"/>
                <w:sz w:val="16"/>
                <w:szCs w:val="16"/>
              </w:rPr>
            </w:pPr>
            <w:r w:rsidRPr="00FC2172">
              <w:rPr>
                <w:color w:val="000000" w:themeColor="text1"/>
                <w:sz w:val="16"/>
                <w:szCs w:val="16"/>
              </w:rPr>
              <w:t>1105</w:t>
            </w:r>
          </w:p>
        </w:tc>
        <w:tc>
          <w:tcPr>
            <w:tcW w:w="1897" w:type="dxa"/>
            <w:tcMar>
              <w:top w:w="100" w:type="dxa"/>
              <w:left w:w="100" w:type="dxa"/>
              <w:bottom w:w="100" w:type="dxa"/>
              <w:right w:w="100" w:type="dxa"/>
            </w:tcMar>
          </w:tcPr>
          <w:p w14:paraId="0348E8B9" w14:textId="77777777" w:rsidR="00E74876" w:rsidRPr="00FC2172" w:rsidRDefault="00E74876" w:rsidP="00FC2172">
            <w:pPr>
              <w:jc w:val="both"/>
              <w:rPr>
                <w:color w:val="000000" w:themeColor="text1"/>
                <w:sz w:val="16"/>
                <w:szCs w:val="16"/>
              </w:rPr>
            </w:pPr>
            <w:r w:rsidRPr="00FC2172">
              <w:rPr>
                <w:color w:val="000000" w:themeColor="text1"/>
                <w:sz w:val="16"/>
                <w:szCs w:val="16"/>
              </w:rPr>
              <w:t>678</w:t>
            </w:r>
          </w:p>
        </w:tc>
        <w:tc>
          <w:tcPr>
            <w:tcW w:w="945" w:type="dxa"/>
            <w:tcMar>
              <w:top w:w="100" w:type="dxa"/>
              <w:left w:w="100" w:type="dxa"/>
              <w:bottom w:w="100" w:type="dxa"/>
              <w:right w:w="100" w:type="dxa"/>
            </w:tcMar>
          </w:tcPr>
          <w:p w14:paraId="1F14B463" w14:textId="77777777" w:rsidR="00E74876" w:rsidRPr="00FC2172" w:rsidRDefault="00E74876" w:rsidP="00FC2172">
            <w:pPr>
              <w:jc w:val="both"/>
              <w:rPr>
                <w:color w:val="000000" w:themeColor="text1"/>
                <w:sz w:val="16"/>
                <w:szCs w:val="16"/>
              </w:rPr>
            </w:pPr>
            <w:r w:rsidRPr="00FC2172">
              <w:rPr>
                <w:color w:val="000000" w:themeColor="text1"/>
                <w:sz w:val="16"/>
                <w:szCs w:val="16"/>
              </w:rPr>
              <w:t>61.97%</w:t>
            </w:r>
          </w:p>
        </w:tc>
        <w:tc>
          <w:tcPr>
            <w:tcW w:w="945" w:type="dxa"/>
            <w:tcMar>
              <w:top w:w="100" w:type="dxa"/>
              <w:left w:w="100" w:type="dxa"/>
              <w:bottom w:w="100" w:type="dxa"/>
              <w:right w:w="100" w:type="dxa"/>
            </w:tcMar>
          </w:tcPr>
          <w:p w14:paraId="7858EFC3" w14:textId="77777777" w:rsidR="00E74876" w:rsidRPr="00FC2172" w:rsidRDefault="00E74876" w:rsidP="00FC2172">
            <w:pPr>
              <w:jc w:val="both"/>
              <w:rPr>
                <w:color w:val="000000" w:themeColor="text1"/>
                <w:sz w:val="16"/>
                <w:szCs w:val="16"/>
              </w:rPr>
            </w:pPr>
            <w:r w:rsidRPr="00FC2172">
              <w:rPr>
                <w:color w:val="000000" w:themeColor="text1"/>
                <w:sz w:val="16"/>
                <w:szCs w:val="16"/>
              </w:rPr>
              <w:t>38.03%</w:t>
            </w:r>
          </w:p>
        </w:tc>
      </w:tr>
      <w:tr w:rsidR="00FC2172" w:rsidRPr="00FC2172" w14:paraId="2464EE54" w14:textId="77777777" w:rsidTr="00E74876">
        <w:tc>
          <w:tcPr>
            <w:tcW w:w="785" w:type="dxa"/>
            <w:tcMar>
              <w:top w:w="100" w:type="dxa"/>
              <w:left w:w="100" w:type="dxa"/>
              <w:bottom w:w="100" w:type="dxa"/>
              <w:right w:w="100" w:type="dxa"/>
            </w:tcMar>
          </w:tcPr>
          <w:p w14:paraId="353BB281" w14:textId="77777777" w:rsidR="00E74876" w:rsidRPr="00FC2172" w:rsidRDefault="00E74876" w:rsidP="00FC2172">
            <w:pPr>
              <w:jc w:val="both"/>
              <w:rPr>
                <w:color w:val="000000" w:themeColor="text1"/>
                <w:sz w:val="16"/>
                <w:szCs w:val="16"/>
              </w:rPr>
            </w:pPr>
            <w:r w:rsidRPr="00FC2172">
              <w:rPr>
                <w:color w:val="000000" w:themeColor="text1"/>
                <w:sz w:val="16"/>
                <w:szCs w:val="16"/>
              </w:rPr>
              <w:t>chr3</w:t>
            </w:r>
          </w:p>
        </w:tc>
        <w:tc>
          <w:tcPr>
            <w:tcW w:w="1055" w:type="dxa"/>
            <w:tcMar>
              <w:top w:w="100" w:type="dxa"/>
              <w:left w:w="100" w:type="dxa"/>
              <w:bottom w:w="100" w:type="dxa"/>
              <w:right w:w="100" w:type="dxa"/>
            </w:tcMar>
          </w:tcPr>
          <w:p w14:paraId="4E3BD987" w14:textId="77777777" w:rsidR="00E74876" w:rsidRPr="00FC2172" w:rsidRDefault="00E74876" w:rsidP="00FC2172">
            <w:pPr>
              <w:jc w:val="both"/>
              <w:rPr>
                <w:color w:val="000000" w:themeColor="text1"/>
                <w:sz w:val="16"/>
                <w:szCs w:val="16"/>
              </w:rPr>
            </w:pPr>
            <w:r w:rsidRPr="00FC2172">
              <w:rPr>
                <w:color w:val="000000" w:themeColor="text1"/>
                <w:sz w:val="16"/>
                <w:szCs w:val="16"/>
              </w:rPr>
              <w:t>13721</w:t>
            </w:r>
          </w:p>
        </w:tc>
        <w:tc>
          <w:tcPr>
            <w:tcW w:w="810" w:type="dxa"/>
            <w:tcMar>
              <w:top w:w="100" w:type="dxa"/>
              <w:left w:w="100" w:type="dxa"/>
              <w:bottom w:w="100" w:type="dxa"/>
              <w:right w:w="100" w:type="dxa"/>
            </w:tcMar>
          </w:tcPr>
          <w:p w14:paraId="6914E1A3" w14:textId="77777777" w:rsidR="00E74876" w:rsidRPr="00FC2172" w:rsidRDefault="00E74876" w:rsidP="00FC2172">
            <w:pPr>
              <w:jc w:val="both"/>
              <w:rPr>
                <w:color w:val="000000" w:themeColor="text1"/>
                <w:sz w:val="16"/>
                <w:szCs w:val="16"/>
              </w:rPr>
            </w:pPr>
            <w:r w:rsidRPr="00FC2172">
              <w:rPr>
                <w:color w:val="000000" w:themeColor="text1"/>
                <w:sz w:val="16"/>
                <w:szCs w:val="16"/>
              </w:rPr>
              <w:t>1261</w:t>
            </w:r>
          </w:p>
        </w:tc>
        <w:tc>
          <w:tcPr>
            <w:tcW w:w="900" w:type="dxa"/>
            <w:tcMar>
              <w:top w:w="100" w:type="dxa"/>
              <w:left w:w="100" w:type="dxa"/>
              <w:bottom w:w="100" w:type="dxa"/>
              <w:right w:w="100" w:type="dxa"/>
            </w:tcMar>
          </w:tcPr>
          <w:p w14:paraId="612122FF" w14:textId="77777777" w:rsidR="00E74876" w:rsidRPr="00FC2172" w:rsidRDefault="00E74876" w:rsidP="00FC2172">
            <w:pPr>
              <w:jc w:val="both"/>
              <w:rPr>
                <w:color w:val="000000" w:themeColor="text1"/>
                <w:sz w:val="16"/>
                <w:szCs w:val="16"/>
              </w:rPr>
            </w:pPr>
            <w:r w:rsidRPr="00FC2172">
              <w:rPr>
                <w:color w:val="000000" w:themeColor="text1"/>
                <w:sz w:val="16"/>
                <w:szCs w:val="16"/>
              </w:rPr>
              <w:t>9.19%</w:t>
            </w:r>
          </w:p>
        </w:tc>
        <w:tc>
          <w:tcPr>
            <w:tcW w:w="1890" w:type="dxa"/>
            <w:tcMar>
              <w:top w:w="100" w:type="dxa"/>
              <w:left w:w="100" w:type="dxa"/>
              <w:bottom w:w="100" w:type="dxa"/>
              <w:right w:w="100" w:type="dxa"/>
            </w:tcMar>
          </w:tcPr>
          <w:p w14:paraId="4F488958" w14:textId="77777777" w:rsidR="00E74876" w:rsidRPr="00FC2172" w:rsidRDefault="00E74876" w:rsidP="00FC2172">
            <w:pPr>
              <w:jc w:val="both"/>
              <w:rPr>
                <w:color w:val="000000" w:themeColor="text1"/>
                <w:sz w:val="16"/>
                <w:szCs w:val="16"/>
              </w:rPr>
            </w:pPr>
            <w:r w:rsidRPr="00FC2172">
              <w:rPr>
                <w:color w:val="000000" w:themeColor="text1"/>
                <w:sz w:val="16"/>
                <w:szCs w:val="16"/>
              </w:rPr>
              <w:t>794</w:t>
            </w:r>
          </w:p>
        </w:tc>
        <w:tc>
          <w:tcPr>
            <w:tcW w:w="1897" w:type="dxa"/>
            <w:tcMar>
              <w:top w:w="100" w:type="dxa"/>
              <w:left w:w="100" w:type="dxa"/>
              <w:bottom w:w="100" w:type="dxa"/>
              <w:right w:w="100" w:type="dxa"/>
            </w:tcMar>
          </w:tcPr>
          <w:p w14:paraId="2CC9E6B6" w14:textId="77777777" w:rsidR="00E74876" w:rsidRPr="00FC2172" w:rsidRDefault="00E74876" w:rsidP="00FC2172">
            <w:pPr>
              <w:jc w:val="both"/>
              <w:rPr>
                <w:color w:val="000000" w:themeColor="text1"/>
                <w:sz w:val="16"/>
                <w:szCs w:val="16"/>
              </w:rPr>
            </w:pPr>
            <w:r w:rsidRPr="00FC2172">
              <w:rPr>
                <w:color w:val="000000" w:themeColor="text1"/>
                <w:sz w:val="16"/>
                <w:szCs w:val="16"/>
              </w:rPr>
              <w:t>467</w:t>
            </w:r>
          </w:p>
        </w:tc>
        <w:tc>
          <w:tcPr>
            <w:tcW w:w="945" w:type="dxa"/>
            <w:tcMar>
              <w:top w:w="100" w:type="dxa"/>
              <w:left w:w="100" w:type="dxa"/>
              <w:bottom w:w="100" w:type="dxa"/>
              <w:right w:w="100" w:type="dxa"/>
            </w:tcMar>
          </w:tcPr>
          <w:p w14:paraId="58A4A39D" w14:textId="77777777" w:rsidR="00E74876" w:rsidRPr="00FC2172" w:rsidRDefault="00E74876" w:rsidP="00FC2172">
            <w:pPr>
              <w:jc w:val="both"/>
              <w:rPr>
                <w:color w:val="000000" w:themeColor="text1"/>
                <w:sz w:val="16"/>
                <w:szCs w:val="16"/>
              </w:rPr>
            </w:pPr>
            <w:r w:rsidRPr="00FC2172">
              <w:rPr>
                <w:color w:val="000000" w:themeColor="text1"/>
                <w:sz w:val="16"/>
                <w:szCs w:val="16"/>
              </w:rPr>
              <w:t>62.97%</w:t>
            </w:r>
          </w:p>
        </w:tc>
        <w:tc>
          <w:tcPr>
            <w:tcW w:w="945" w:type="dxa"/>
            <w:tcMar>
              <w:top w:w="100" w:type="dxa"/>
              <w:left w:w="100" w:type="dxa"/>
              <w:bottom w:w="100" w:type="dxa"/>
              <w:right w:w="100" w:type="dxa"/>
            </w:tcMar>
          </w:tcPr>
          <w:p w14:paraId="3F25B386" w14:textId="77777777" w:rsidR="00E74876" w:rsidRPr="00FC2172" w:rsidRDefault="00E74876" w:rsidP="00FC2172">
            <w:pPr>
              <w:jc w:val="both"/>
              <w:rPr>
                <w:color w:val="000000" w:themeColor="text1"/>
                <w:sz w:val="16"/>
                <w:szCs w:val="16"/>
              </w:rPr>
            </w:pPr>
            <w:r w:rsidRPr="00FC2172">
              <w:rPr>
                <w:color w:val="000000" w:themeColor="text1"/>
                <w:sz w:val="16"/>
                <w:szCs w:val="16"/>
              </w:rPr>
              <w:t>37.03%</w:t>
            </w:r>
          </w:p>
        </w:tc>
      </w:tr>
      <w:tr w:rsidR="00FC2172" w:rsidRPr="00FC2172" w14:paraId="403B80FA" w14:textId="77777777" w:rsidTr="00E74876">
        <w:tc>
          <w:tcPr>
            <w:tcW w:w="785" w:type="dxa"/>
            <w:tcMar>
              <w:top w:w="100" w:type="dxa"/>
              <w:left w:w="100" w:type="dxa"/>
              <w:bottom w:w="100" w:type="dxa"/>
              <w:right w:w="100" w:type="dxa"/>
            </w:tcMar>
          </w:tcPr>
          <w:p w14:paraId="4F17CD67" w14:textId="77777777" w:rsidR="00E74876" w:rsidRPr="00FC2172" w:rsidRDefault="00E74876" w:rsidP="00FC2172">
            <w:pPr>
              <w:jc w:val="both"/>
              <w:rPr>
                <w:color w:val="000000" w:themeColor="text1"/>
                <w:sz w:val="16"/>
                <w:szCs w:val="16"/>
              </w:rPr>
            </w:pPr>
            <w:r w:rsidRPr="00FC2172">
              <w:rPr>
                <w:color w:val="000000" w:themeColor="text1"/>
                <w:sz w:val="16"/>
                <w:szCs w:val="16"/>
              </w:rPr>
              <w:t>chr4</w:t>
            </w:r>
          </w:p>
        </w:tc>
        <w:tc>
          <w:tcPr>
            <w:tcW w:w="1055" w:type="dxa"/>
            <w:tcMar>
              <w:top w:w="100" w:type="dxa"/>
              <w:left w:w="100" w:type="dxa"/>
              <w:bottom w:w="100" w:type="dxa"/>
              <w:right w:w="100" w:type="dxa"/>
            </w:tcMar>
          </w:tcPr>
          <w:p w14:paraId="5F2FCDCB" w14:textId="77777777" w:rsidR="00E74876" w:rsidRPr="00FC2172" w:rsidRDefault="00E74876" w:rsidP="00FC2172">
            <w:pPr>
              <w:jc w:val="both"/>
              <w:rPr>
                <w:color w:val="000000" w:themeColor="text1"/>
                <w:sz w:val="16"/>
                <w:szCs w:val="16"/>
              </w:rPr>
            </w:pPr>
            <w:r w:rsidRPr="00FC2172">
              <w:rPr>
                <w:color w:val="000000" w:themeColor="text1"/>
                <w:sz w:val="16"/>
                <w:szCs w:val="16"/>
              </w:rPr>
              <w:t>11023</w:t>
            </w:r>
          </w:p>
        </w:tc>
        <w:tc>
          <w:tcPr>
            <w:tcW w:w="810" w:type="dxa"/>
            <w:tcMar>
              <w:top w:w="100" w:type="dxa"/>
              <w:left w:w="100" w:type="dxa"/>
              <w:bottom w:w="100" w:type="dxa"/>
              <w:right w:w="100" w:type="dxa"/>
            </w:tcMar>
          </w:tcPr>
          <w:p w14:paraId="47F6DBBB" w14:textId="77777777" w:rsidR="00E74876" w:rsidRPr="00FC2172" w:rsidRDefault="00E74876" w:rsidP="00FC2172">
            <w:pPr>
              <w:jc w:val="both"/>
              <w:rPr>
                <w:color w:val="000000" w:themeColor="text1"/>
                <w:sz w:val="16"/>
                <w:szCs w:val="16"/>
              </w:rPr>
            </w:pPr>
            <w:r w:rsidRPr="00FC2172">
              <w:rPr>
                <w:color w:val="000000" w:themeColor="text1"/>
                <w:sz w:val="16"/>
                <w:szCs w:val="16"/>
              </w:rPr>
              <w:t>878</w:t>
            </w:r>
          </w:p>
        </w:tc>
        <w:tc>
          <w:tcPr>
            <w:tcW w:w="900" w:type="dxa"/>
            <w:tcMar>
              <w:top w:w="100" w:type="dxa"/>
              <w:left w:w="100" w:type="dxa"/>
              <w:bottom w:w="100" w:type="dxa"/>
              <w:right w:w="100" w:type="dxa"/>
            </w:tcMar>
          </w:tcPr>
          <w:p w14:paraId="64587FDB" w14:textId="77777777" w:rsidR="00E74876" w:rsidRPr="00FC2172" w:rsidRDefault="00E74876" w:rsidP="00FC2172">
            <w:pPr>
              <w:jc w:val="both"/>
              <w:rPr>
                <w:color w:val="000000" w:themeColor="text1"/>
                <w:sz w:val="16"/>
                <w:szCs w:val="16"/>
              </w:rPr>
            </w:pPr>
            <w:r w:rsidRPr="00FC2172">
              <w:rPr>
                <w:color w:val="000000" w:themeColor="text1"/>
                <w:sz w:val="16"/>
                <w:szCs w:val="16"/>
              </w:rPr>
              <w:t>7.97%</w:t>
            </w:r>
          </w:p>
        </w:tc>
        <w:tc>
          <w:tcPr>
            <w:tcW w:w="1890" w:type="dxa"/>
            <w:tcMar>
              <w:top w:w="100" w:type="dxa"/>
              <w:left w:w="100" w:type="dxa"/>
              <w:bottom w:w="100" w:type="dxa"/>
              <w:right w:w="100" w:type="dxa"/>
            </w:tcMar>
          </w:tcPr>
          <w:p w14:paraId="322DD61E" w14:textId="77777777" w:rsidR="00E74876" w:rsidRPr="00FC2172" w:rsidRDefault="00E74876" w:rsidP="00FC2172">
            <w:pPr>
              <w:jc w:val="both"/>
              <w:rPr>
                <w:color w:val="000000" w:themeColor="text1"/>
                <w:sz w:val="16"/>
                <w:szCs w:val="16"/>
              </w:rPr>
            </w:pPr>
            <w:r w:rsidRPr="00FC2172">
              <w:rPr>
                <w:color w:val="000000" w:themeColor="text1"/>
                <w:sz w:val="16"/>
                <w:szCs w:val="16"/>
              </w:rPr>
              <w:t>593</w:t>
            </w:r>
          </w:p>
        </w:tc>
        <w:tc>
          <w:tcPr>
            <w:tcW w:w="1897" w:type="dxa"/>
            <w:tcMar>
              <w:top w:w="100" w:type="dxa"/>
              <w:left w:w="100" w:type="dxa"/>
              <w:bottom w:w="100" w:type="dxa"/>
              <w:right w:w="100" w:type="dxa"/>
            </w:tcMar>
          </w:tcPr>
          <w:p w14:paraId="237C0368" w14:textId="77777777" w:rsidR="00E74876" w:rsidRPr="00FC2172" w:rsidRDefault="00E74876" w:rsidP="00FC2172">
            <w:pPr>
              <w:jc w:val="both"/>
              <w:rPr>
                <w:color w:val="000000" w:themeColor="text1"/>
                <w:sz w:val="16"/>
                <w:szCs w:val="16"/>
              </w:rPr>
            </w:pPr>
            <w:r w:rsidRPr="00FC2172">
              <w:rPr>
                <w:color w:val="000000" w:themeColor="text1"/>
                <w:sz w:val="16"/>
                <w:szCs w:val="16"/>
              </w:rPr>
              <w:t>285</w:t>
            </w:r>
          </w:p>
        </w:tc>
        <w:tc>
          <w:tcPr>
            <w:tcW w:w="945" w:type="dxa"/>
            <w:tcMar>
              <w:top w:w="100" w:type="dxa"/>
              <w:left w:w="100" w:type="dxa"/>
              <w:bottom w:w="100" w:type="dxa"/>
              <w:right w:w="100" w:type="dxa"/>
            </w:tcMar>
          </w:tcPr>
          <w:p w14:paraId="679B83B2" w14:textId="77777777" w:rsidR="00E74876" w:rsidRPr="00FC2172" w:rsidRDefault="00E74876" w:rsidP="00FC2172">
            <w:pPr>
              <w:jc w:val="both"/>
              <w:rPr>
                <w:color w:val="000000" w:themeColor="text1"/>
                <w:sz w:val="16"/>
                <w:szCs w:val="16"/>
              </w:rPr>
            </w:pPr>
            <w:r w:rsidRPr="00FC2172">
              <w:rPr>
                <w:color w:val="000000" w:themeColor="text1"/>
                <w:sz w:val="16"/>
                <w:szCs w:val="16"/>
              </w:rPr>
              <w:t>67.54%</w:t>
            </w:r>
          </w:p>
        </w:tc>
        <w:tc>
          <w:tcPr>
            <w:tcW w:w="945" w:type="dxa"/>
            <w:tcMar>
              <w:top w:w="100" w:type="dxa"/>
              <w:left w:w="100" w:type="dxa"/>
              <w:bottom w:w="100" w:type="dxa"/>
              <w:right w:w="100" w:type="dxa"/>
            </w:tcMar>
          </w:tcPr>
          <w:p w14:paraId="5418387A" w14:textId="77777777" w:rsidR="00E74876" w:rsidRPr="00FC2172" w:rsidRDefault="00E74876" w:rsidP="00FC2172">
            <w:pPr>
              <w:jc w:val="both"/>
              <w:rPr>
                <w:color w:val="000000" w:themeColor="text1"/>
                <w:sz w:val="16"/>
                <w:szCs w:val="16"/>
              </w:rPr>
            </w:pPr>
            <w:r w:rsidRPr="00FC2172">
              <w:rPr>
                <w:color w:val="000000" w:themeColor="text1"/>
                <w:sz w:val="16"/>
                <w:szCs w:val="16"/>
              </w:rPr>
              <w:t>32.46%</w:t>
            </w:r>
          </w:p>
        </w:tc>
      </w:tr>
      <w:tr w:rsidR="00FC2172" w:rsidRPr="00FC2172" w14:paraId="1A5601F6" w14:textId="77777777" w:rsidTr="00E74876">
        <w:tc>
          <w:tcPr>
            <w:tcW w:w="785" w:type="dxa"/>
            <w:tcMar>
              <w:top w:w="100" w:type="dxa"/>
              <w:left w:w="100" w:type="dxa"/>
              <w:bottom w:w="100" w:type="dxa"/>
              <w:right w:w="100" w:type="dxa"/>
            </w:tcMar>
          </w:tcPr>
          <w:p w14:paraId="45CFDCCC" w14:textId="77777777" w:rsidR="00E74876" w:rsidRPr="00FC2172" w:rsidRDefault="00E74876" w:rsidP="00FC2172">
            <w:pPr>
              <w:jc w:val="both"/>
              <w:rPr>
                <w:color w:val="000000" w:themeColor="text1"/>
                <w:sz w:val="16"/>
                <w:szCs w:val="16"/>
              </w:rPr>
            </w:pPr>
            <w:r w:rsidRPr="00FC2172">
              <w:rPr>
                <w:color w:val="000000" w:themeColor="text1"/>
                <w:sz w:val="16"/>
                <w:szCs w:val="16"/>
              </w:rPr>
              <w:t>chr5</w:t>
            </w:r>
          </w:p>
        </w:tc>
        <w:tc>
          <w:tcPr>
            <w:tcW w:w="1055" w:type="dxa"/>
            <w:tcMar>
              <w:top w:w="100" w:type="dxa"/>
              <w:left w:w="100" w:type="dxa"/>
              <w:bottom w:w="100" w:type="dxa"/>
              <w:right w:w="100" w:type="dxa"/>
            </w:tcMar>
          </w:tcPr>
          <w:p w14:paraId="5256601D" w14:textId="77777777" w:rsidR="00E74876" w:rsidRPr="00FC2172" w:rsidRDefault="00E74876" w:rsidP="00FC2172">
            <w:pPr>
              <w:jc w:val="both"/>
              <w:rPr>
                <w:color w:val="000000" w:themeColor="text1"/>
                <w:sz w:val="16"/>
                <w:szCs w:val="16"/>
              </w:rPr>
            </w:pPr>
            <w:r w:rsidRPr="00FC2172">
              <w:rPr>
                <w:color w:val="000000" w:themeColor="text1"/>
                <w:sz w:val="16"/>
                <w:szCs w:val="16"/>
              </w:rPr>
              <w:t>13912</w:t>
            </w:r>
          </w:p>
        </w:tc>
        <w:tc>
          <w:tcPr>
            <w:tcW w:w="810" w:type="dxa"/>
            <w:tcMar>
              <w:top w:w="100" w:type="dxa"/>
              <w:left w:w="100" w:type="dxa"/>
              <w:bottom w:w="100" w:type="dxa"/>
              <w:right w:w="100" w:type="dxa"/>
            </w:tcMar>
          </w:tcPr>
          <w:p w14:paraId="56B228DA" w14:textId="77777777" w:rsidR="00E74876" w:rsidRPr="00FC2172" w:rsidRDefault="00E74876" w:rsidP="00FC2172">
            <w:pPr>
              <w:jc w:val="both"/>
              <w:rPr>
                <w:color w:val="000000" w:themeColor="text1"/>
                <w:sz w:val="16"/>
                <w:szCs w:val="16"/>
              </w:rPr>
            </w:pPr>
            <w:r w:rsidRPr="00FC2172">
              <w:rPr>
                <w:color w:val="000000" w:themeColor="text1"/>
                <w:sz w:val="16"/>
                <w:szCs w:val="16"/>
              </w:rPr>
              <w:t>1469</w:t>
            </w:r>
          </w:p>
        </w:tc>
        <w:tc>
          <w:tcPr>
            <w:tcW w:w="900" w:type="dxa"/>
            <w:tcMar>
              <w:top w:w="100" w:type="dxa"/>
              <w:left w:w="100" w:type="dxa"/>
              <w:bottom w:w="100" w:type="dxa"/>
              <w:right w:w="100" w:type="dxa"/>
            </w:tcMar>
          </w:tcPr>
          <w:p w14:paraId="0BD617C1" w14:textId="77777777" w:rsidR="00E74876" w:rsidRPr="00FC2172" w:rsidRDefault="00E74876" w:rsidP="00FC2172">
            <w:pPr>
              <w:jc w:val="both"/>
              <w:rPr>
                <w:color w:val="000000" w:themeColor="text1"/>
                <w:sz w:val="16"/>
                <w:szCs w:val="16"/>
              </w:rPr>
            </w:pPr>
            <w:r w:rsidRPr="00FC2172">
              <w:rPr>
                <w:color w:val="000000" w:themeColor="text1"/>
                <w:sz w:val="16"/>
                <w:szCs w:val="16"/>
              </w:rPr>
              <w:t>10.56%</w:t>
            </w:r>
          </w:p>
        </w:tc>
        <w:tc>
          <w:tcPr>
            <w:tcW w:w="1890" w:type="dxa"/>
            <w:tcMar>
              <w:top w:w="100" w:type="dxa"/>
              <w:left w:w="100" w:type="dxa"/>
              <w:bottom w:w="100" w:type="dxa"/>
              <w:right w:w="100" w:type="dxa"/>
            </w:tcMar>
          </w:tcPr>
          <w:p w14:paraId="2F59F173" w14:textId="77777777" w:rsidR="00E74876" w:rsidRPr="00FC2172" w:rsidRDefault="00E74876" w:rsidP="00FC2172">
            <w:pPr>
              <w:jc w:val="both"/>
              <w:rPr>
                <w:color w:val="000000" w:themeColor="text1"/>
                <w:sz w:val="16"/>
                <w:szCs w:val="16"/>
              </w:rPr>
            </w:pPr>
            <w:r w:rsidRPr="00FC2172">
              <w:rPr>
                <w:color w:val="000000" w:themeColor="text1"/>
                <w:sz w:val="16"/>
                <w:szCs w:val="16"/>
              </w:rPr>
              <w:t>958</w:t>
            </w:r>
          </w:p>
        </w:tc>
        <w:tc>
          <w:tcPr>
            <w:tcW w:w="1897" w:type="dxa"/>
            <w:tcMar>
              <w:top w:w="100" w:type="dxa"/>
              <w:left w:w="100" w:type="dxa"/>
              <w:bottom w:w="100" w:type="dxa"/>
              <w:right w:w="100" w:type="dxa"/>
            </w:tcMar>
          </w:tcPr>
          <w:p w14:paraId="2890944F" w14:textId="77777777" w:rsidR="00E74876" w:rsidRPr="00FC2172" w:rsidRDefault="00E74876" w:rsidP="00FC2172">
            <w:pPr>
              <w:jc w:val="both"/>
              <w:rPr>
                <w:color w:val="000000" w:themeColor="text1"/>
                <w:sz w:val="16"/>
                <w:szCs w:val="16"/>
              </w:rPr>
            </w:pPr>
            <w:r w:rsidRPr="00FC2172">
              <w:rPr>
                <w:color w:val="000000" w:themeColor="text1"/>
                <w:sz w:val="16"/>
                <w:szCs w:val="16"/>
              </w:rPr>
              <w:t>511</w:t>
            </w:r>
          </w:p>
        </w:tc>
        <w:tc>
          <w:tcPr>
            <w:tcW w:w="945" w:type="dxa"/>
            <w:tcMar>
              <w:top w:w="100" w:type="dxa"/>
              <w:left w:w="100" w:type="dxa"/>
              <w:bottom w:w="100" w:type="dxa"/>
              <w:right w:w="100" w:type="dxa"/>
            </w:tcMar>
          </w:tcPr>
          <w:p w14:paraId="4D9651C5" w14:textId="77777777" w:rsidR="00E74876" w:rsidRPr="00FC2172" w:rsidRDefault="00E74876" w:rsidP="00FC2172">
            <w:pPr>
              <w:jc w:val="both"/>
              <w:rPr>
                <w:color w:val="000000" w:themeColor="text1"/>
                <w:sz w:val="16"/>
                <w:szCs w:val="16"/>
              </w:rPr>
            </w:pPr>
            <w:r w:rsidRPr="00FC2172">
              <w:rPr>
                <w:color w:val="000000" w:themeColor="text1"/>
                <w:sz w:val="16"/>
                <w:szCs w:val="16"/>
              </w:rPr>
              <w:t>65.21%</w:t>
            </w:r>
          </w:p>
        </w:tc>
        <w:tc>
          <w:tcPr>
            <w:tcW w:w="945" w:type="dxa"/>
            <w:tcMar>
              <w:top w:w="100" w:type="dxa"/>
              <w:left w:w="100" w:type="dxa"/>
              <w:bottom w:w="100" w:type="dxa"/>
              <w:right w:w="100" w:type="dxa"/>
            </w:tcMar>
          </w:tcPr>
          <w:p w14:paraId="1ACBDFD0" w14:textId="77777777" w:rsidR="00E74876" w:rsidRPr="00FC2172" w:rsidRDefault="00E74876" w:rsidP="00FC2172">
            <w:pPr>
              <w:jc w:val="both"/>
              <w:rPr>
                <w:color w:val="000000" w:themeColor="text1"/>
                <w:sz w:val="16"/>
                <w:szCs w:val="16"/>
              </w:rPr>
            </w:pPr>
            <w:r w:rsidRPr="00FC2172">
              <w:rPr>
                <w:color w:val="000000" w:themeColor="text1"/>
                <w:sz w:val="16"/>
                <w:szCs w:val="16"/>
              </w:rPr>
              <w:t>34.79%</w:t>
            </w:r>
          </w:p>
        </w:tc>
      </w:tr>
      <w:tr w:rsidR="00FC2172" w:rsidRPr="00FC2172" w14:paraId="2A54F671" w14:textId="77777777" w:rsidTr="00E74876">
        <w:tc>
          <w:tcPr>
            <w:tcW w:w="785" w:type="dxa"/>
            <w:tcMar>
              <w:top w:w="100" w:type="dxa"/>
              <w:left w:w="100" w:type="dxa"/>
              <w:bottom w:w="100" w:type="dxa"/>
              <w:right w:w="100" w:type="dxa"/>
            </w:tcMar>
          </w:tcPr>
          <w:p w14:paraId="7095F436" w14:textId="77777777" w:rsidR="00E74876" w:rsidRPr="00FC2172" w:rsidRDefault="00E74876" w:rsidP="00FC2172">
            <w:pPr>
              <w:jc w:val="both"/>
              <w:rPr>
                <w:color w:val="000000" w:themeColor="text1"/>
                <w:sz w:val="16"/>
                <w:szCs w:val="16"/>
              </w:rPr>
            </w:pPr>
            <w:r w:rsidRPr="00FC2172">
              <w:rPr>
                <w:color w:val="000000" w:themeColor="text1"/>
                <w:sz w:val="16"/>
                <w:szCs w:val="16"/>
              </w:rPr>
              <w:t>chr6</w:t>
            </w:r>
          </w:p>
        </w:tc>
        <w:tc>
          <w:tcPr>
            <w:tcW w:w="1055" w:type="dxa"/>
            <w:tcMar>
              <w:top w:w="100" w:type="dxa"/>
              <w:left w:w="100" w:type="dxa"/>
              <w:bottom w:w="100" w:type="dxa"/>
              <w:right w:w="100" w:type="dxa"/>
            </w:tcMar>
          </w:tcPr>
          <w:p w14:paraId="43C69E26" w14:textId="77777777" w:rsidR="00E74876" w:rsidRPr="00FC2172" w:rsidRDefault="00E74876" w:rsidP="00FC2172">
            <w:pPr>
              <w:jc w:val="both"/>
              <w:rPr>
                <w:color w:val="000000" w:themeColor="text1"/>
                <w:sz w:val="16"/>
                <w:szCs w:val="16"/>
              </w:rPr>
            </w:pPr>
            <w:r w:rsidRPr="00FC2172">
              <w:rPr>
                <w:color w:val="000000" w:themeColor="text1"/>
                <w:sz w:val="16"/>
                <w:szCs w:val="16"/>
              </w:rPr>
              <w:t>20381</w:t>
            </w:r>
          </w:p>
        </w:tc>
        <w:tc>
          <w:tcPr>
            <w:tcW w:w="810" w:type="dxa"/>
            <w:tcMar>
              <w:top w:w="100" w:type="dxa"/>
              <w:left w:w="100" w:type="dxa"/>
              <w:bottom w:w="100" w:type="dxa"/>
              <w:right w:w="100" w:type="dxa"/>
            </w:tcMar>
          </w:tcPr>
          <w:p w14:paraId="35ADEC40" w14:textId="77777777" w:rsidR="00E74876" w:rsidRPr="00FC2172" w:rsidRDefault="00E74876" w:rsidP="00FC2172">
            <w:pPr>
              <w:jc w:val="both"/>
              <w:rPr>
                <w:color w:val="000000" w:themeColor="text1"/>
                <w:sz w:val="16"/>
                <w:szCs w:val="16"/>
              </w:rPr>
            </w:pPr>
            <w:r w:rsidRPr="00FC2172">
              <w:rPr>
                <w:color w:val="000000" w:themeColor="text1"/>
                <w:sz w:val="16"/>
                <w:szCs w:val="16"/>
              </w:rPr>
              <w:t>1513</w:t>
            </w:r>
          </w:p>
        </w:tc>
        <w:tc>
          <w:tcPr>
            <w:tcW w:w="900" w:type="dxa"/>
            <w:tcMar>
              <w:top w:w="100" w:type="dxa"/>
              <w:left w:w="100" w:type="dxa"/>
              <w:bottom w:w="100" w:type="dxa"/>
              <w:right w:w="100" w:type="dxa"/>
            </w:tcMar>
          </w:tcPr>
          <w:p w14:paraId="6C4D21EC" w14:textId="77777777" w:rsidR="00E74876" w:rsidRPr="00FC2172" w:rsidRDefault="00E74876" w:rsidP="00FC2172">
            <w:pPr>
              <w:jc w:val="both"/>
              <w:rPr>
                <w:color w:val="000000" w:themeColor="text1"/>
                <w:sz w:val="16"/>
                <w:szCs w:val="16"/>
              </w:rPr>
            </w:pPr>
            <w:r w:rsidRPr="00FC2172">
              <w:rPr>
                <w:color w:val="000000" w:themeColor="text1"/>
                <w:sz w:val="16"/>
                <w:szCs w:val="16"/>
              </w:rPr>
              <w:t>7.42%</w:t>
            </w:r>
          </w:p>
        </w:tc>
        <w:tc>
          <w:tcPr>
            <w:tcW w:w="1890" w:type="dxa"/>
            <w:tcMar>
              <w:top w:w="100" w:type="dxa"/>
              <w:left w:w="100" w:type="dxa"/>
              <w:bottom w:w="100" w:type="dxa"/>
              <w:right w:w="100" w:type="dxa"/>
            </w:tcMar>
          </w:tcPr>
          <w:p w14:paraId="661B504B" w14:textId="77777777" w:rsidR="00E74876" w:rsidRPr="00FC2172" w:rsidRDefault="00E74876" w:rsidP="00FC2172">
            <w:pPr>
              <w:jc w:val="both"/>
              <w:rPr>
                <w:color w:val="000000" w:themeColor="text1"/>
                <w:sz w:val="16"/>
                <w:szCs w:val="16"/>
              </w:rPr>
            </w:pPr>
            <w:r w:rsidRPr="00FC2172">
              <w:rPr>
                <w:color w:val="000000" w:themeColor="text1"/>
                <w:sz w:val="16"/>
                <w:szCs w:val="16"/>
              </w:rPr>
              <w:t>997</w:t>
            </w:r>
          </w:p>
        </w:tc>
        <w:tc>
          <w:tcPr>
            <w:tcW w:w="1897" w:type="dxa"/>
            <w:tcMar>
              <w:top w:w="100" w:type="dxa"/>
              <w:left w:w="100" w:type="dxa"/>
              <w:bottom w:w="100" w:type="dxa"/>
              <w:right w:w="100" w:type="dxa"/>
            </w:tcMar>
          </w:tcPr>
          <w:p w14:paraId="40E44D4C" w14:textId="77777777" w:rsidR="00E74876" w:rsidRPr="00FC2172" w:rsidRDefault="00E74876" w:rsidP="00FC2172">
            <w:pPr>
              <w:jc w:val="both"/>
              <w:rPr>
                <w:color w:val="000000" w:themeColor="text1"/>
                <w:sz w:val="16"/>
                <w:szCs w:val="16"/>
              </w:rPr>
            </w:pPr>
            <w:r w:rsidRPr="00FC2172">
              <w:rPr>
                <w:color w:val="000000" w:themeColor="text1"/>
                <w:sz w:val="16"/>
                <w:szCs w:val="16"/>
              </w:rPr>
              <w:t>516</w:t>
            </w:r>
          </w:p>
        </w:tc>
        <w:tc>
          <w:tcPr>
            <w:tcW w:w="945" w:type="dxa"/>
            <w:tcMar>
              <w:top w:w="100" w:type="dxa"/>
              <w:left w:w="100" w:type="dxa"/>
              <w:bottom w:w="100" w:type="dxa"/>
              <w:right w:w="100" w:type="dxa"/>
            </w:tcMar>
          </w:tcPr>
          <w:p w14:paraId="117646B6" w14:textId="77777777" w:rsidR="00E74876" w:rsidRPr="00FC2172" w:rsidRDefault="00E74876" w:rsidP="00FC2172">
            <w:pPr>
              <w:jc w:val="both"/>
              <w:rPr>
                <w:color w:val="000000" w:themeColor="text1"/>
                <w:sz w:val="16"/>
                <w:szCs w:val="16"/>
              </w:rPr>
            </w:pPr>
            <w:r w:rsidRPr="00FC2172">
              <w:rPr>
                <w:color w:val="000000" w:themeColor="text1"/>
                <w:sz w:val="16"/>
                <w:szCs w:val="16"/>
              </w:rPr>
              <w:t>65.90%</w:t>
            </w:r>
          </w:p>
        </w:tc>
        <w:tc>
          <w:tcPr>
            <w:tcW w:w="945" w:type="dxa"/>
            <w:tcMar>
              <w:top w:w="100" w:type="dxa"/>
              <w:left w:w="100" w:type="dxa"/>
              <w:bottom w:w="100" w:type="dxa"/>
              <w:right w:w="100" w:type="dxa"/>
            </w:tcMar>
          </w:tcPr>
          <w:p w14:paraId="01836F64" w14:textId="77777777" w:rsidR="00E74876" w:rsidRPr="00FC2172" w:rsidRDefault="00E74876" w:rsidP="00FC2172">
            <w:pPr>
              <w:jc w:val="both"/>
              <w:rPr>
                <w:color w:val="000000" w:themeColor="text1"/>
                <w:sz w:val="16"/>
                <w:szCs w:val="16"/>
              </w:rPr>
            </w:pPr>
            <w:r w:rsidRPr="00FC2172">
              <w:rPr>
                <w:color w:val="000000" w:themeColor="text1"/>
                <w:sz w:val="16"/>
                <w:szCs w:val="16"/>
              </w:rPr>
              <w:t>34.10%</w:t>
            </w:r>
          </w:p>
        </w:tc>
      </w:tr>
      <w:tr w:rsidR="00FC2172" w:rsidRPr="00FC2172" w14:paraId="341389F8" w14:textId="77777777" w:rsidTr="00E74876">
        <w:tc>
          <w:tcPr>
            <w:tcW w:w="785" w:type="dxa"/>
            <w:tcMar>
              <w:top w:w="100" w:type="dxa"/>
              <w:left w:w="100" w:type="dxa"/>
              <w:bottom w:w="100" w:type="dxa"/>
              <w:right w:w="100" w:type="dxa"/>
            </w:tcMar>
          </w:tcPr>
          <w:p w14:paraId="187F1FDA" w14:textId="77777777" w:rsidR="00E74876" w:rsidRPr="00FC2172" w:rsidRDefault="00E74876" w:rsidP="00FC2172">
            <w:pPr>
              <w:jc w:val="both"/>
              <w:rPr>
                <w:color w:val="000000" w:themeColor="text1"/>
                <w:sz w:val="16"/>
                <w:szCs w:val="16"/>
              </w:rPr>
            </w:pPr>
            <w:r w:rsidRPr="00FC2172">
              <w:rPr>
                <w:color w:val="000000" w:themeColor="text1"/>
                <w:sz w:val="16"/>
                <w:szCs w:val="16"/>
              </w:rPr>
              <w:t>chr7</w:t>
            </w:r>
          </w:p>
        </w:tc>
        <w:tc>
          <w:tcPr>
            <w:tcW w:w="1055" w:type="dxa"/>
            <w:tcMar>
              <w:top w:w="100" w:type="dxa"/>
              <w:left w:w="100" w:type="dxa"/>
              <w:bottom w:w="100" w:type="dxa"/>
              <w:right w:w="100" w:type="dxa"/>
            </w:tcMar>
          </w:tcPr>
          <w:p w14:paraId="5FF5A228" w14:textId="77777777" w:rsidR="00E74876" w:rsidRPr="00FC2172" w:rsidRDefault="00E74876" w:rsidP="00FC2172">
            <w:pPr>
              <w:jc w:val="both"/>
              <w:rPr>
                <w:color w:val="000000" w:themeColor="text1"/>
                <w:sz w:val="16"/>
                <w:szCs w:val="16"/>
              </w:rPr>
            </w:pPr>
            <w:r w:rsidRPr="00FC2172">
              <w:rPr>
                <w:color w:val="000000" w:themeColor="text1"/>
                <w:sz w:val="16"/>
                <w:szCs w:val="16"/>
              </w:rPr>
              <w:t>16765</w:t>
            </w:r>
          </w:p>
        </w:tc>
        <w:tc>
          <w:tcPr>
            <w:tcW w:w="810" w:type="dxa"/>
            <w:tcMar>
              <w:top w:w="100" w:type="dxa"/>
              <w:left w:w="100" w:type="dxa"/>
              <w:bottom w:w="100" w:type="dxa"/>
              <w:right w:w="100" w:type="dxa"/>
            </w:tcMar>
          </w:tcPr>
          <w:p w14:paraId="6D5AC450" w14:textId="77777777" w:rsidR="00E74876" w:rsidRPr="00FC2172" w:rsidRDefault="00E74876" w:rsidP="00FC2172">
            <w:pPr>
              <w:jc w:val="both"/>
              <w:rPr>
                <w:color w:val="000000" w:themeColor="text1"/>
                <w:sz w:val="16"/>
                <w:szCs w:val="16"/>
              </w:rPr>
            </w:pPr>
            <w:r w:rsidRPr="00FC2172">
              <w:rPr>
                <w:color w:val="000000" w:themeColor="text1"/>
                <w:sz w:val="16"/>
                <w:szCs w:val="16"/>
              </w:rPr>
              <w:t>1711</w:t>
            </w:r>
          </w:p>
        </w:tc>
        <w:tc>
          <w:tcPr>
            <w:tcW w:w="900" w:type="dxa"/>
            <w:tcMar>
              <w:top w:w="100" w:type="dxa"/>
              <w:left w:w="100" w:type="dxa"/>
              <w:bottom w:w="100" w:type="dxa"/>
              <w:right w:w="100" w:type="dxa"/>
            </w:tcMar>
          </w:tcPr>
          <w:p w14:paraId="4E2A293F" w14:textId="77777777" w:rsidR="00E74876" w:rsidRPr="00FC2172" w:rsidRDefault="00E74876" w:rsidP="00FC2172">
            <w:pPr>
              <w:jc w:val="both"/>
              <w:rPr>
                <w:color w:val="000000" w:themeColor="text1"/>
                <w:sz w:val="16"/>
                <w:szCs w:val="16"/>
              </w:rPr>
            </w:pPr>
            <w:r w:rsidRPr="00FC2172">
              <w:rPr>
                <w:color w:val="000000" w:themeColor="text1"/>
                <w:sz w:val="16"/>
                <w:szCs w:val="16"/>
              </w:rPr>
              <w:t>10.21%</w:t>
            </w:r>
          </w:p>
        </w:tc>
        <w:tc>
          <w:tcPr>
            <w:tcW w:w="1890" w:type="dxa"/>
            <w:tcMar>
              <w:top w:w="100" w:type="dxa"/>
              <w:left w:w="100" w:type="dxa"/>
              <w:bottom w:w="100" w:type="dxa"/>
              <w:right w:w="100" w:type="dxa"/>
            </w:tcMar>
          </w:tcPr>
          <w:p w14:paraId="427D3D37" w14:textId="77777777" w:rsidR="00E74876" w:rsidRPr="00FC2172" w:rsidRDefault="00E74876" w:rsidP="00FC2172">
            <w:pPr>
              <w:jc w:val="both"/>
              <w:rPr>
                <w:color w:val="000000" w:themeColor="text1"/>
                <w:sz w:val="16"/>
                <w:szCs w:val="16"/>
              </w:rPr>
            </w:pPr>
            <w:r w:rsidRPr="00FC2172">
              <w:rPr>
                <w:color w:val="000000" w:themeColor="text1"/>
                <w:sz w:val="16"/>
                <w:szCs w:val="16"/>
              </w:rPr>
              <w:t>962</w:t>
            </w:r>
          </w:p>
        </w:tc>
        <w:tc>
          <w:tcPr>
            <w:tcW w:w="1897" w:type="dxa"/>
            <w:tcMar>
              <w:top w:w="100" w:type="dxa"/>
              <w:left w:w="100" w:type="dxa"/>
              <w:bottom w:w="100" w:type="dxa"/>
              <w:right w:w="100" w:type="dxa"/>
            </w:tcMar>
          </w:tcPr>
          <w:p w14:paraId="59A22CF6" w14:textId="77777777" w:rsidR="00E74876" w:rsidRPr="00FC2172" w:rsidRDefault="00E74876" w:rsidP="00FC2172">
            <w:pPr>
              <w:jc w:val="both"/>
              <w:rPr>
                <w:color w:val="000000" w:themeColor="text1"/>
                <w:sz w:val="16"/>
                <w:szCs w:val="16"/>
              </w:rPr>
            </w:pPr>
            <w:r w:rsidRPr="00FC2172">
              <w:rPr>
                <w:color w:val="000000" w:themeColor="text1"/>
                <w:sz w:val="16"/>
                <w:szCs w:val="16"/>
              </w:rPr>
              <w:t>749</w:t>
            </w:r>
          </w:p>
        </w:tc>
        <w:tc>
          <w:tcPr>
            <w:tcW w:w="945" w:type="dxa"/>
            <w:tcMar>
              <w:top w:w="100" w:type="dxa"/>
              <w:left w:w="100" w:type="dxa"/>
              <w:bottom w:w="100" w:type="dxa"/>
              <w:right w:w="100" w:type="dxa"/>
            </w:tcMar>
          </w:tcPr>
          <w:p w14:paraId="3DA3CC3C" w14:textId="77777777" w:rsidR="00E74876" w:rsidRPr="00FC2172" w:rsidRDefault="00E74876" w:rsidP="00FC2172">
            <w:pPr>
              <w:jc w:val="both"/>
              <w:rPr>
                <w:color w:val="000000" w:themeColor="text1"/>
                <w:sz w:val="16"/>
                <w:szCs w:val="16"/>
              </w:rPr>
            </w:pPr>
            <w:r w:rsidRPr="00FC2172">
              <w:rPr>
                <w:color w:val="000000" w:themeColor="text1"/>
                <w:sz w:val="16"/>
                <w:szCs w:val="16"/>
              </w:rPr>
              <w:t>56.22%</w:t>
            </w:r>
          </w:p>
        </w:tc>
        <w:tc>
          <w:tcPr>
            <w:tcW w:w="945" w:type="dxa"/>
            <w:tcMar>
              <w:top w:w="100" w:type="dxa"/>
              <w:left w:w="100" w:type="dxa"/>
              <w:bottom w:w="100" w:type="dxa"/>
              <w:right w:w="100" w:type="dxa"/>
            </w:tcMar>
          </w:tcPr>
          <w:p w14:paraId="4FDEDEBB" w14:textId="77777777" w:rsidR="00E74876" w:rsidRPr="00FC2172" w:rsidRDefault="00E74876" w:rsidP="00FC2172">
            <w:pPr>
              <w:jc w:val="both"/>
              <w:rPr>
                <w:color w:val="000000" w:themeColor="text1"/>
                <w:sz w:val="16"/>
                <w:szCs w:val="16"/>
              </w:rPr>
            </w:pPr>
            <w:r w:rsidRPr="00FC2172">
              <w:rPr>
                <w:color w:val="000000" w:themeColor="text1"/>
                <w:sz w:val="16"/>
                <w:szCs w:val="16"/>
              </w:rPr>
              <w:t>43.78%</w:t>
            </w:r>
          </w:p>
        </w:tc>
      </w:tr>
      <w:tr w:rsidR="00FC2172" w:rsidRPr="00FC2172" w14:paraId="78A5F409" w14:textId="77777777" w:rsidTr="00E74876">
        <w:tc>
          <w:tcPr>
            <w:tcW w:w="785" w:type="dxa"/>
            <w:tcMar>
              <w:top w:w="100" w:type="dxa"/>
              <w:left w:w="100" w:type="dxa"/>
              <w:bottom w:w="100" w:type="dxa"/>
              <w:right w:w="100" w:type="dxa"/>
            </w:tcMar>
          </w:tcPr>
          <w:p w14:paraId="6CA0C75B" w14:textId="77777777" w:rsidR="00E74876" w:rsidRPr="00FC2172" w:rsidRDefault="00E74876" w:rsidP="00FC2172">
            <w:pPr>
              <w:jc w:val="both"/>
              <w:rPr>
                <w:color w:val="000000" w:themeColor="text1"/>
                <w:sz w:val="16"/>
                <w:szCs w:val="16"/>
              </w:rPr>
            </w:pPr>
            <w:r w:rsidRPr="00FC2172">
              <w:rPr>
                <w:color w:val="000000" w:themeColor="text1"/>
                <w:sz w:val="16"/>
                <w:szCs w:val="16"/>
              </w:rPr>
              <w:t>chr8</w:t>
            </w:r>
          </w:p>
        </w:tc>
        <w:tc>
          <w:tcPr>
            <w:tcW w:w="1055" w:type="dxa"/>
            <w:tcMar>
              <w:top w:w="100" w:type="dxa"/>
              <w:left w:w="100" w:type="dxa"/>
              <w:bottom w:w="100" w:type="dxa"/>
              <w:right w:w="100" w:type="dxa"/>
            </w:tcMar>
          </w:tcPr>
          <w:p w14:paraId="6F0CED36" w14:textId="77777777" w:rsidR="00E74876" w:rsidRPr="00FC2172" w:rsidRDefault="00E74876" w:rsidP="00FC2172">
            <w:pPr>
              <w:jc w:val="both"/>
              <w:rPr>
                <w:color w:val="000000" w:themeColor="text1"/>
                <w:sz w:val="16"/>
                <w:szCs w:val="16"/>
              </w:rPr>
            </w:pPr>
            <w:r w:rsidRPr="00FC2172">
              <w:rPr>
                <w:color w:val="000000" w:themeColor="text1"/>
                <w:sz w:val="16"/>
                <w:szCs w:val="16"/>
              </w:rPr>
              <w:t>11286</w:t>
            </w:r>
          </w:p>
        </w:tc>
        <w:tc>
          <w:tcPr>
            <w:tcW w:w="810" w:type="dxa"/>
            <w:tcMar>
              <w:top w:w="100" w:type="dxa"/>
              <w:left w:w="100" w:type="dxa"/>
              <w:bottom w:w="100" w:type="dxa"/>
              <w:right w:w="100" w:type="dxa"/>
            </w:tcMar>
          </w:tcPr>
          <w:p w14:paraId="5DF513E5" w14:textId="77777777" w:rsidR="00E74876" w:rsidRPr="00FC2172" w:rsidRDefault="00E74876" w:rsidP="00FC2172">
            <w:pPr>
              <w:jc w:val="both"/>
              <w:rPr>
                <w:color w:val="000000" w:themeColor="text1"/>
                <w:sz w:val="16"/>
                <w:szCs w:val="16"/>
              </w:rPr>
            </w:pPr>
            <w:r w:rsidRPr="00FC2172">
              <w:rPr>
                <w:color w:val="000000" w:themeColor="text1"/>
                <w:sz w:val="16"/>
                <w:szCs w:val="16"/>
              </w:rPr>
              <w:t>1326</w:t>
            </w:r>
          </w:p>
        </w:tc>
        <w:tc>
          <w:tcPr>
            <w:tcW w:w="900" w:type="dxa"/>
            <w:tcMar>
              <w:top w:w="100" w:type="dxa"/>
              <w:left w:w="100" w:type="dxa"/>
              <w:bottom w:w="100" w:type="dxa"/>
              <w:right w:w="100" w:type="dxa"/>
            </w:tcMar>
          </w:tcPr>
          <w:p w14:paraId="1E092BF5" w14:textId="77777777" w:rsidR="00E74876" w:rsidRPr="00FC2172" w:rsidRDefault="00E74876" w:rsidP="00FC2172">
            <w:pPr>
              <w:jc w:val="both"/>
              <w:rPr>
                <w:color w:val="000000" w:themeColor="text1"/>
                <w:sz w:val="16"/>
                <w:szCs w:val="16"/>
              </w:rPr>
            </w:pPr>
            <w:r w:rsidRPr="00FC2172">
              <w:rPr>
                <w:color w:val="000000" w:themeColor="text1"/>
                <w:sz w:val="16"/>
                <w:szCs w:val="16"/>
              </w:rPr>
              <w:t>11.75%</w:t>
            </w:r>
          </w:p>
        </w:tc>
        <w:tc>
          <w:tcPr>
            <w:tcW w:w="1890" w:type="dxa"/>
            <w:tcMar>
              <w:top w:w="100" w:type="dxa"/>
              <w:left w:w="100" w:type="dxa"/>
              <w:bottom w:w="100" w:type="dxa"/>
              <w:right w:w="100" w:type="dxa"/>
            </w:tcMar>
          </w:tcPr>
          <w:p w14:paraId="60E821D4" w14:textId="77777777" w:rsidR="00E74876" w:rsidRPr="00FC2172" w:rsidRDefault="00E74876" w:rsidP="00FC2172">
            <w:pPr>
              <w:jc w:val="both"/>
              <w:rPr>
                <w:color w:val="000000" w:themeColor="text1"/>
                <w:sz w:val="16"/>
                <w:szCs w:val="16"/>
              </w:rPr>
            </w:pPr>
            <w:r w:rsidRPr="00FC2172">
              <w:rPr>
                <w:color w:val="000000" w:themeColor="text1"/>
                <w:sz w:val="16"/>
                <w:szCs w:val="16"/>
              </w:rPr>
              <w:t>634</w:t>
            </w:r>
          </w:p>
        </w:tc>
        <w:tc>
          <w:tcPr>
            <w:tcW w:w="1897" w:type="dxa"/>
            <w:tcMar>
              <w:top w:w="100" w:type="dxa"/>
              <w:left w:w="100" w:type="dxa"/>
              <w:bottom w:w="100" w:type="dxa"/>
              <w:right w:w="100" w:type="dxa"/>
            </w:tcMar>
          </w:tcPr>
          <w:p w14:paraId="4466BB53" w14:textId="77777777" w:rsidR="00E74876" w:rsidRPr="00FC2172" w:rsidRDefault="00E74876" w:rsidP="00FC2172">
            <w:pPr>
              <w:jc w:val="both"/>
              <w:rPr>
                <w:color w:val="000000" w:themeColor="text1"/>
                <w:sz w:val="16"/>
                <w:szCs w:val="16"/>
              </w:rPr>
            </w:pPr>
            <w:r w:rsidRPr="00FC2172">
              <w:rPr>
                <w:color w:val="000000" w:themeColor="text1"/>
                <w:sz w:val="16"/>
                <w:szCs w:val="16"/>
              </w:rPr>
              <w:t>692</w:t>
            </w:r>
          </w:p>
        </w:tc>
        <w:tc>
          <w:tcPr>
            <w:tcW w:w="945" w:type="dxa"/>
            <w:tcMar>
              <w:top w:w="100" w:type="dxa"/>
              <w:left w:w="100" w:type="dxa"/>
              <w:bottom w:w="100" w:type="dxa"/>
              <w:right w:w="100" w:type="dxa"/>
            </w:tcMar>
          </w:tcPr>
          <w:p w14:paraId="342D3BEA" w14:textId="77777777" w:rsidR="00E74876" w:rsidRPr="00FC2172" w:rsidRDefault="00E74876" w:rsidP="00FC2172">
            <w:pPr>
              <w:jc w:val="both"/>
              <w:rPr>
                <w:color w:val="000000" w:themeColor="text1"/>
                <w:sz w:val="16"/>
                <w:szCs w:val="16"/>
              </w:rPr>
            </w:pPr>
            <w:r w:rsidRPr="00FC2172">
              <w:rPr>
                <w:color w:val="000000" w:themeColor="text1"/>
                <w:sz w:val="16"/>
                <w:szCs w:val="16"/>
              </w:rPr>
              <w:t>47.81%</w:t>
            </w:r>
          </w:p>
        </w:tc>
        <w:tc>
          <w:tcPr>
            <w:tcW w:w="945" w:type="dxa"/>
            <w:tcMar>
              <w:top w:w="100" w:type="dxa"/>
              <w:left w:w="100" w:type="dxa"/>
              <w:bottom w:w="100" w:type="dxa"/>
              <w:right w:w="100" w:type="dxa"/>
            </w:tcMar>
          </w:tcPr>
          <w:p w14:paraId="466054E7" w14:textId="77777777" w:rsidR="00E74876" w:rsidRPr="00FC2172" w:rsidRDefault="00E74876" w:rsidP="00FC2172">
            <w:pPr>
              <w:jc w:val="both"/>
              <w:rPr>
                <w:color w:val="000000" w:themeColor="text1"/>
                <w:sz w:val="16"/>
                <w:szCs w:val="16"/>
              </w:rPr>
            </w:pPr>
            <w:r w:rsidRPr="00FC2172">
              <w:rPr>
                <w:color w:val="000000" w:themeColor="text1"/>
                <w:sz w:val="16"/>
                <w:szCs w:val="16"/>
              </w:rPr>
              <w:t>52.19%</w:t>
            </w:r>
          </w:p>
        </w:tc>
      </w:tr>
      <w:tr w:rsidR="00FC2172" w:rsidRPr="00FC2172" w14:paraId="571BDA5C" w14:textId="77777777" w:rsidTr="00E74876">
        <w:tc>
          <w:tcPr>
            <w:tcW w:w="785" w:type="dxa"/>
            <w:tcMar>
              <w:top w:w="100" w:type="dxa"/>
              <w:left w:w="100" w:type="dxa"/>
              <w:bottom w:w="100" w:type="dxa"/>
              <w:right w:w="100" w:type="dxa"/>
            </w:tcMar>
          </w:tcPr>
          <w:p w14:paraId="11900079" w14:textId="77777777" w:rsidR="00E74876" w:rsidRPr="00FC2172" w:rsidRDefault="00E74876" w:rsidP="00FC2172">
            <w:pPr>
              <w:jc w:val="both"/>
              <w:rPr>
                <w:color w:val="000000" w:themeColor="text1"/>
                <w:sz w:val="16"/>
                <w:szCs w:val="16"/>
              </w:rPr>
            </w:pPr>
            <w:r w:rsidRPr="00FC2172">
              <w:rPr>
                <w:color w:val="000000" w:themeColor="text1"/>
                <w:sz w:val="16"/>
                <w:szCs w:val="16"/>
              </w:rPr>
              <w:t>chr9</w:t>
            </w:r>
          </w:p>
        </w:tc>
        <w:tc>
          <w:tcPr>
            <w:tcW w:w="1055" w:type="dxa"/>
            <w:tcMar>
              <w:top w:w="100" w:type="dxa"/>
              <w:left w:w="100" w:type="dxa"/>
              <w:bottom w:w="100" w:type="dxa"/>
              <w:right w:w="100" w:type="dxa"/>
            </w:tcMar>
          </w:tcPr>
          <w:p w14:paraId="5C6ED788" w14:textId="77777777" w:rsidR="00E74876" w:rsidRPr="00FC2172" w:rsidRDefault="00E74876" w:rsidP="00FC2172">
            <w:pPr>
              <w:jc w:val="both"/>
              <w:rPr>
                <w:color w:val="000000" w:themeColor="text1"/>
                <w:sz w:val="16"/>
                <w:szCs w:val="16"/>
              </w:rPr>
            </w:pPr>
            <w:r w:rsidRPr="00FC2172">
              <w:rPr>
                <w:color w:val="000000" w:themeColor="text1"/>
                <w:sz w:val="16"/>
                <w:szCs w:val="16"/>
              </w:rPr>
              <w:t>5852</w:t>
            </w:r>
          </w:p>
        </w:tc>
        <w:tc>
          <w:tcPr>
            <w:tcW w:w="810" w:type="dxa"/>
            <w:tcMar>
              <w:top w:w="100" w:type="dxa"/>
              <w:left w:w="100" w:type="dxa"/>
              <w:bottom w:w="100" w:type="dxa"/>
              <w:right w:w="100" w:type="dxa"/>
            </w:tcMar>
          </w:tcPr>
          <w:p w14:paraId="234F5161" w14:textId="77777777" w:rsidR="00E74876" w:rsidRPr="00FC2172" w:rsidRDefault="00E74876" w:rsidP="00FC2172">
            <w:pPr>
              <w:jc w:val="both"/>
              <w:rPr>
                <w:color w:val="000000" w:themeColor="text1"/>
                <w:sz w:val="16"/>
                <w:szCs w:val="16"/>
              </w:rPr>
            </w:pPr>
            <w:r w:rsidRPr="00FC2172">
              <w:rPr>
                <w:color w:val="000000" w:themeColor="text1"/>
                <w:sz w:val="16"/>
                <w:szCs w:val="16"/>
              </w:rPr>
              <w:t>354</w:t>
            </w:r>
          </w:p>
        </w:tc>
        <w:tc>
          <w:tcPr>
            <w:tcW w:w="900" w:type="dxa"/>
            <w:tcMar>
              <w:top w:w="100" w:type="dxa"/>
              <w:left w:w="100" w:type="dxa"/>
              <w:bottom w:w="100" w:type="dxa"/>
              <w:right w:w="100" w:type="dxa"/>
            </w:tcMar>
          </w:tcPr>
          <w:p w14:paraId="34F1A8F7" w14:textId="77777777" w:rsidR="00E74876" w:rsidRPr="00FC2172" w:rsidRDefault="00E74876" w:rsidP="00FC2172">
            <w:pPr>
              <w:jc w:val="both"/>
              <w:rPr>
                <w:color w:val="000000" w:themeColor="text1"/>
                <w:sz w:val="16"/>
                <w:szCs w:val="16"/>
              </w:rPr>
            </w:pPr>
            <w:r w:rsidRPr="00FC2172">
              <w:rPr>
                <w:color w:val="000000" w:themeColor="text1"/>
                <w:sz w:val="16"/>
                <w:szCs w:val="16"/>
              </w:rPr>
              <w:t>6.05%</w:t>
            </w:r>
          </w:p>
        </w:tc>
        <w:tc>
          <w:tcPr>
            <w:tcW w:w="1890" w:type="dxa"/>
            <w:tcMar>
              <w:top w:w="100" w:type="dxa"/>
              <w:left w:w="100" w:type="dxa"/>
              <w:bottom w:w="100" w:type="dxa"/>
              <w:right w:w="100" w:type="dxa"/>
            </w:tcMar>
          </w:tcPr>
          <w:p w14:paraId="35EBE472" w14:textId="77777777" w:rsidR="00E74876" w:rsidRPr="00FC2172" w:rsidRDefault="00E74876" w:rsidP="00FC2172">
            <w:pPr>
              <w:jc w:val="both"/>
              <w:rPr>
                <w:color w:val="000000" w:themeColor="text1"/>
                <w:sz w:val="16"/>
                <w:szCs w:val="16"/>
              </w:rPr>
            </w:pPr>
            <w:r w:rsidRPr="00FC2172">
              <w:rPr>
                <w:color w:val="000000" w:themeColor="text1"/>
                <w:sz w:val="16"/>
                <w:szCs w:val="16"/>
              </w:rPr>
              <w:t>247</w:t>
            </w:r>
          </w:p>
        </w:tc>
        <w:tc>
          <w:tcPr>
            <w:tcW w:w="1897" w:type="dxa"/>
            <w:tcMar>
              <w:top w:w="100" w:type="dxa"/>
              <w:left w:w="100" w:type="dxa"/>
              <w:bottom w:w="100" w:type="dxa"/>
              <w:right w:w="100" w:type="dxa"/>
            </w:tcMar>
          </w:tcPr>
          <w:p w14:paraId="35A7C5A7" w14:textId="77777777" w:rsidR="00E74876" w:rsidRPr="00FC2172" w:rsidRDefault="00E74876" w:rsidP="00FC2172">
            <w:pPr>
              <w:jc w:val="both"/>
              <w:rPr>
                <w:color w:val="000000" w:themeColor="text1"/>
                <w:sz w:val="16"/>
                <w:szCs w:val="16"/>
              </w:rPr>
            </w:pPr>
            <w:r w:rsidRPr="00FC2172">
              <w:rPr>
                <w:color w:val="000000" w:themeColor="text1"/>
                <w:sz w:val="16"/>
                <w:szCs w:val="16"/>
              </w:rPr>
              <w:t>107</w:t>
            </w:r>
          </w:p>
        </w:tc>
        <w:tc>
          <w:tcPr>
            <w:tcW w:w="945" w:type="dxa"/>
            <w:tcMar>
              <w:top w:w="100" w:type="dxa"/>
              <w:left w:w="100" w:type="dxa"/>
              <w:bottom w:w="100" w:type="dxa"/>
              <w:right w:w="100" w:type="dxa"/>
            </w:tcMar>
          </w:tcPr>
          <w:p w14:paraId="00566227" w14:textId="77777777" w:rsidR="00E74876" w:rsidRPr="00FC2172" w:rsidRDefault="00E74876" w:rsidP="00FC2172">
            <w:pPr>
              <w:jc w:val="both"/>
              <w:rPr>
                <w:color w:val="000000" w:themeColor="text1"/>
                <w:sz w:val="16"/>
                <w:szCs w:val="16"/>
              </w:rPr>
            </w:pPr>
            <w:r w:rsidRPr="00FC2172">
              <w:rPr>
                <w:color w:val="000000" w:themeColor="text1"/>
                <w:sz w:val="16"/>
                <w:szCs w:val="16"/>
              </w:rPr>
              <w:t>69.77%</w:t>
            </w:r>
          </w:p>
        </w:tc>
        <w:tc>
          <w:tcPr>
            <w:tcW w:w="945" w:type="dxa"/>
            <w:tcMar>
              <w:top w:w="100" w:type="dxa"/>
              <w:left w:w="100" w:type="dxa"/>
              <w:bottom w:w="100" w:type="dxa"/>
              <w:right w:w="100" w:type="dxa"/>
            </w:tcMar>
          </w:tcPr>
          <w:p w14:paraId="0D00146A" w14:textId="77777777" w:rsidR="00E74876" w:rsidRPr="00FC2172" w:rsidRDefault="00E74876" w:rsidP="00FC2172">
            <w:pPr>
              <w:jc w:val="both"/>
              <w:rPr>
                <w:color w:val="000000" w:themeColor="text1"/>
                <w:sz w:val="16"/>
                <w:szCs w:val="16"/>
              </w:rPr>
            </w:pPr>
            <w:r w:rsidRPr="00FC2172">
              <w:rPr>
                <w:color w:val="000000" w:themeColor="text1"/>
                <w:sz w:val="16"/>
                <w:szCs w:val="16"/>
              </w:rPr>
              <w:t>30.23%</w:t>
            </w:r>
          </w:p>
        </w:tc>
      </w:tr>
      <w:tr w:rsidR="00FC2172" w:rsidRPr="00FC2172" w14:paraId="1D8EAC91" w14:textId="77777777" w:rsidTr="00E74876">
        <w:tc>
          <w:tcPr>
            <w:tcW w:w="785" w:type="dxa"/>
            <w:tcMar>
              <w:top w:w="100" w:type="dxa"/>
              <w:left w:w="100" w:type="dxa"/>
              <w:bottom w:w="100" w:type="dxa"/>
              <w:right w:w="100" w:type="dxa"/>
            </w:tcMar>
          </w:tcPr>
          <w:p w14:paraId="6294D7F2" w14:textId="77777777" w:rsidR="00E74876" w:rsidRPr="00FC2172" w:rsidRDefault="00E74876" w:rsidP="00FC2172">
            <w:pPr>
              <w:jc w:val="both"/>
              <w:rPr>
                <w:color w:val="000000" w:themeColor="text1"/>
                <w:sz w:val="16"/>
                <w:szCs w:val="16"/>
              </w:rPr>
            </w:pPr>
            <w:r w:rsidRPr="00FC2172">
              <w:rPr>
                <w:color w:val="000000" w:themeColor="text1"/>
                <w:sz w:val="16"/>
                <w:szCs w:val="16"/>
              </w:rPr>
              <w:t>chr10</w:t>
            </w:r>
          </w:p>
        </w:tc>
        <w:tc>
          <w:tcPr>
            <w:tcW w:w="1055" w:type="dxa"/>
            <w:tcMar>
              <w:top w:w="100" w:type="dxa"/>
              <w:left w:w="100" w:type="dxa"/>
              <w:bottom w:w="100" w:type="dxa"/>
              <w:right w:w="100" w:type="dxa"/>
            </w:tcMar>
          </w:tcPr>
          <w:p w14:paraId="032D5C59" w14:textId="77777777" w:rsidR="00E74876" w:rsidRPr="00FC2172" w:rsidRDefault="00E74876" w:rsidP="00FC2172">
            <w:pPr>
              <w:jc w:val="both"/>
              <w:rPr>
                <w:color w:val="000000" w:themeColor="text1"/>
                <w:sz w:val="16"/>
                <w:szCs w:val="16"/>
              </w:rPr>
            </w:pPr>
            <w:r w:rsidRPr="00FC2172">
              <w:rPr>
                <w:color w:val="000000" w:themeColor="text1"/>
                <w:sz w:val="16"/>
                <w:szCs w:val="16"/>
              </w:rPr>
              <w:t>13864</w:t>
            </w:r>
          </w:p>
        </w:tc>
        <w:tc>
          <w:tcPr>
            <w:tcW w:w="810" w:type="dxa"/>
            <w:tcMar>
              <w:top w:w="100" w:type="dxa"/>
              <w:left w:w="100" w:type="dxa"/>
              <w:bottom w:w="100" w:type="dxa"/>
              <w:right w:w="100" w:type="dxa"/>
            </w:tcMar>
          </w:tcPr>
          <w:p w14:paraId="7E3C785A" w14:textId="77777777" w:rsidR="00E74876" w:rsidRPr="00FC2172" w:rsidRDefault="00E74876" w:rsidP="00FC2172">
            <w:pPr>
              <w:jc w:val="both"/>
              <w:rPr>
                <w:color w:val="000000" w:themeColor="text1"/>
                <w:sz w:val="16"/>
                <w:szCs w:val="16"/>
              </w:rPr>
            </w:pPr>
            <w:r w:rsidRPr="00FC2172">
              <w:rPr>
                <w:color w:val="000000" w:themeColor="text1"/>
                <w:sz w:val="16"/>
                <w:szCs w:val="16"/>
              </w:rPr>
              <w:t>1302</w:t>
            </w:r>
          </w:p>
        </w:tc>
        <w:tc>
          <w:tcPr>
            <w:tcW w:w="900" w:type="dxa"/>
            <w:tcMar>
              <w:top w:w="100" w:type="dxa"/>
              <w:left w:w="100" w:type="dxa"/>
              <w:bottom w:w="100" w:type="dxa"/>
              <w:right w:w="100" w:type="dxa"/>
            </w:tcMar>
          </w:tcPr>
          <w:p w14:paraId="70E21379" w14:textId="77777777" w:rsidR="00E74876" w:rsidRPr="00FC2172" w:rsidRDefault="00E74876" w:rsidP="00FC2172">
            <w:pPr>
              <w:jc w:val="both"/>
              <w:rPr>
                <w:color w:val="000000" w:themeColor="text1"/>
                <w:sz w:val="16"/>
                <w:szCs w:val="16"/>
              </w:rPr>
            </w:pPr>
            <w:r w:rsidRPr="00FC2172">
              <w:rPr>
                <w:color w:val="000000" w:themeColor="text1"/>
                <w:sz w:val="16"/>
                <w:szCs w:val="16"/>
              </w:rPr>
              <w:t>9.39%</w:t>
            </w:r>
          </w:p>
        </w:tc>
        <w:tc>
          <w:tcPr>
            <w:tcW w:w="1890" w:type="dxa"/>
            <w:tcMar>
              <w:top w:w="100" w:type="dxa"/>
              <w:left w:w="100" w:type="dxa"/>
              <w:bottom w:w="100" w:type="dxa"/>
              <w:right w:w="100" w:type="dxa"/>
            </w:tcMar>
          </w:tcPr>
          <w:p w14:paraId="2C1206C3" w14:textId="77777777" w:rsidR="00E74876" w:rsidRPr="00FC2172" w:rsidRDefault="00E74876" w:rsidP="00FC2172">
            <w:pPr>
              <w:jc w:val="both"/>
              <w:rPr>
                <w:color w:val="000000" w:themeColor="text1"/>
                <w:sz w:val="16"/>
                <w:szCs w:val="16"/>
              </w:rPr>
            </w:pPr>
            <w:r w:rsidRPr="00FC2172">
              <w:rPr>
                <w:color w:val="000000" w:themeColor="text1"/>
                <w:sz w:val="16"/>
                <w:szCs w:val="16"/>
              </w:rPr>
              <w:t>724</w:t>
            </w:r>
          </w:p>
        </w:tc>
        <w:tc>
          <w:tcPr>
            <w:tcW w:w="1897" w:type="dxa"/>
            <w:tcMar>
              <w:top w:w="100" w:type="dxa"/>
              <w:left w:w="100" w:type="dxa"/>
              <w:bottom w:w="100" w:type="dxa"/>
              <w:right w:w="100" w:type="dxa"/>
            </w:tcMar>
          </w:tcPr>
          <w:p w14:paraId="4A9A3FC8" w14:textId="77777777" w:rsidR="00E74876" w:rsidRPr="00FC2172" w:rsidRDefault="00E74876" w:rsidP="00FC2172">
            <w:pPr>
              <w:jc w:val="both"/>
              <w:rPr>
                <w:color w:val="000000" w:themeColor="text1"/>
                <w:sz w:val="16"/>
                <w:szCs w:val="16"/>
              </w:rPr>
            </w:pPr>
            <w:r w:rsidRPr="00FC2172">
              <w:rPr>
                <w:color w:val="000000" w:themeColor="text1"/>
                <w:sz w:val="16"/>
                <w:szCs w:val="16"/>
              </w:rPr>
              <w:t>578</w:t>
            </w:r>
          </w:p>
        </w:tc>
        <w:tc>
          <w:tcPr>
            <w:tcW w:w="945" w:type="dxa"/>
            <w:tcMar>
              <w:top w:w="100" w:type="dxa"/>
              <w:left w:w="100" w:type="dxa"/>
              <w:bottom w:w="100" w:type="dxa"/>
              <w:right w:w="100" w:type="dxa"/>
            </w:tcMar>
          </w:tcPr>
          <w:p w14:paraId="1A8DA670" w14:textId="77777777" w:rsidR="00E74876" w:rsidRPr="00FC2172" w:rsidRDefault="00E74876" w:rsidP="00FC2172">
            <w:pPr>
              <w:jc w:val="both"/>
              <w:rPr>
                <w:color w:val="000000" w:themeColor="text1"/>
                <w:sz w:val="16"/>
                <w:szCs w:val="16"/>
              </w:rPr>
            </w:pPr>
            <w:r w:rsidRPr="00FC2172">
              <w:rPr>
                <w:color w:val="000000" w:themeColor="text1"/>
                <w:sz w:val="16"/>
                <w:szCs w:val="16"/>
              </w:rPr>
              <w:t>55.61%</w:t>
            </w:r>
          </w:p>
        </w:tc>
        <w:tc>
          <w:tcPr>
            <w:tcW w:w="945" w:type="dxa"/>
            <w:tcMar>
              <w:top w:w="100" w:type="dxa"/>
              <w:left w:w="100" w:type="dxa"/>
              <w:bottom w:w="100" w:type="dxa"/>
              <w:right w:w="100" w:type="dxa"/>
            </w:tcMar>
          </w:tcPr>
          <w:p w14:paraId="4736D4CE" w14:textId="77777777" w:rsidR="00E74876" w:rsidRPr="00FC2172" w:rsidRDefault="00E74876" w:rsidP="00FC2172">
            <w:pPr>
              <w:jc w:val="both"/>
              <w:rPr>
                <w:color w:val="000000" w:themeColor="text1"/>
                <w:sz w:val="16"/>
                <w:szCs w:val="16"/>
              </w:rPr>
            </w:pPr>
            <w:r w:rsidRPr="00FC2172">
              <w:rPr>
                <w:color w:val="000000" w:themeColor="text1"/>
                <w:sz w:val="16"/>
                <w:szCs w:val="16"/>
              </w:rPr>
              <w:t>44.39%</w:t>
            </w:r>
          </w:p>
        </w:tc>
      </w:tr>
      <w:tr w:rsidR="00FC2172" w:rsidRPr="00FC2172" w14:paraId="29D97596" w14:textId="77777777" w:rsidTr="00E74876">
        <w:tc>
          <w:tcPr>
            <w:tcW w:w="785" w:type="dxa"/>
            <w:tcMar>
              <w:top w:w="100" w:type="dxa"/>
              <w:left w:w="100" w:type="dxa"/>
              <w:bottom w:w="100" w:type="dxa"/>
              <w:right w:w="100" w:type="dxa"/>
            </w:tcMar>
          </w:tcPr>
          <w:p w14:paraId="057F0654" w14:textId="77777777" w:rsidR="00E74876" w:rsidRPr="00FC2172" w:rsidRDefault="00E74876" w:rsidP="00FC2172">
            <w:pPr>
              <w:jc w:val="both"/>
              <w:rPr>
                <w:color w:val="000000" w:themeColor="text1"/>
                <w:sz w:val="16"/>
                <w:szCs w:val="16"/>
              </w:rPr>
            </w:pPr>
            <w:r w:rsidRPr="00FC2172">
              <w:rPr>
                <w:color w:val="000000" w:themeColor="text1"/>
                <w:sz w:val="16"/>
                <w:szCs w:val="16"/>
              </w:rPr>
              <w:t>chr11</w:t>
            </w:r>
          </w:p>
        </w:tc>
        <w:tc>
          <w:tcPr>
            <w:tcW w:w="1055" w:type="dxa"/>
            <w:tcMar>
              <w:top w:w="100" w:type="dxa"/>
              <w:left w:w="100" w:type="dxa"/>
              <w:bottom w:w="100" w:type="dxa"/>
              <w:right w:w="100" w:type="dxa"/>
            </w:tcMar>
          </w:tcPr>
          <w:p w14:paraId="75227B36" w14:textId="77777777" w:rsidR="00E74876" w:rsidRPr="00FC2172" w:rsidRDefault="00E74876" w:rsidP="00FC2172">
            <w:pPr>
              <w:jc w:val="both"/>
              <w:rPr>
                <w:color w:val="000000" w:themeColor="text1"/>
                <w:sz w:val="16"/>
                <w:szCs w:val="16"/>
              </w:rPr>
            </w:pPr>
            <w:r w:rsidRPr="00FC2172">
              <w:rPr>
                <w:color w:val="000000" w:themeColor="text1"/>
                <w:sz w:val="16"/>
                <w:szCs w:val="16"/>
              </w:rPr>
              <w:t>16368</w:t>
            </w:r>
          </w:p>
        </w:tc>
        <w:tc>
          <w:tcPr>
            <w:tcW w:w="810" w:type="dxa"/>
            <w:tcMar>
              <w:top w:w="100" w:type="dxa"/>
              <w:left w:w="100" w:type="dxa"/>
              <w:bottom w:w="100" w:type="dxa"/>
              <w:right w:w="100" w:type="dxa"/>
            </w:tcMar>
          </w:tcPr>
          <w:p w14:paraId="46DDB762" w14:textId="77777777" w:rsidR="00E74876" w:rsidRPr="00FC2172" w:rsidRDefault="00E74876" w:rsidP="00FC2172">
            <w:pPr>
              <w:jc w:val="both"/>
              <w:rPr>
                <w:color w:val="000000" w:themeColor="text1"/>
                <w:sz w:val="16"/>
                <w:szCs w:val="16"/>
              </w:rPr>
            </w:pPr>
            <w:r w:rsidRPr="00FC2172">
              <w:rPr>
                <w:color w:val="000000" w:themeColor="text1"/>
                <w:sz w:val="16"/>
                <w:szCs w:val="16"/>
              </w:rPr>
              <w:t>1380</w:t>
            </w:r>
          </w:p>
        </w:tc>
        <w:tc>
          <w:tcPr>
            <w:tcW w:w="900" w:type="dxa"/>
            <w:tcMar>
              <w:top w:w="100" w:type="dxa"/>
              <w:left w:w="100" w:type="dxa"/>
              <w:bottom w:w="100" w:type="dxa"/>
              <w:right w:w="100" w:type="dxa"/>
            </w:tcMar>
          </w:tcPr>
          <w:p w14:paraId="42D112AD" w14:textId="77777777" w:rsidR="00E74876" w:rsidRPr="00FC2172" w:rsidRDefault="00E74876" w:rsidP="00FC2172">
            <w:pPr>
              <w:jc w:val="both"/>
              <w:rPr>
                <w:color w:val="000000" w:themeColor="text1"/>
                <w:sz w:val="16"/>
                <w:szCs w:val="16"/>
              </w:rPr>
            </w:pPr>
            <w:r w:rsidRPr="00FC2172">
              <w:rPr>
                <w:color w:val="000000" w:themeColor="text1"/>
                <w:sz w:val="16"/>
                <w:szCs w:val="16"/>
              </w:rPr>
              <w:t>8.43%</w:t>
            </w:r>
          </w:p>
        </w:tc>
        <w:tc>
          <w:tcPr>
            <w:tcW w:w="1890" w:type="dxa"/>
            <w:tcMar>
              <w:top w:w="100" w:type="dxa"/>
              <w:left w:w="100" w:type="dxa"/>
              <w:bottom w:w="100" w:type="dxa"/>
              <w:right w:w="100" w:type="dxa"/>
            </w:tcMar>
          </w:tcPr>
          <w:p w14:paraId="69C65C26" w14:textId="77777777" w:rsidR="00E74876" w:rsidRPr="00FC2172" w:rsidRDefault="00E74876" w:rsidP="00FC2172">
            <w:pPr>
              <w:jc w:val="both"/>
              <w:rPr>
                <w:color w:val="000000" w:themeColor="text1"/>
                <w:sz w:val="16"/>
                <w:szCs w:val="16"/>
              </w:rPr>
            </w:pPr>
            <w:r w:rsidRPr="00FC2172">
              <w:rPr>
                <w:color w:val="000000" w:themeColor="text1"/>
                <w:sz w:val="16"/>
                <w:szCs w:val="16"/>
              </w:rPr>
              <w:t>777</w:t>
            </w:r>
          </w:p>
        </w:tc>
        <w:tc>
          <w:tcPr>
            <w:tcW w:w="1897" w:type="dxa"/>
            <w:tcMar>
              <w:top w:w="100" w:type="dxa"/>
              <w:left w:w="100" w:type="dxa"/>
              <w:bottom w:w="100" w:type="dxa"/>
              <w:right w:w="100" w:type="dxa"/>
            </w:tcMar>
          </w:tcPr>
          <w:p w14:paraId="79CA0DD2" w14:textId="77777777" w:rsidR="00E74876" w:rsidRPr="00FC2172" w:rsidRDefault="00E74876" w:rsidP="00FC2172">
            <w:pPr>
              <w:jc w:val="both"/>
              <w:rPr>
                <w:color w:val="000000" w:themeColor="text1"/>
                <w:sz w:val="16"/>
                <w:szCs w:val="16"/>
              </w:rPr>
            </w:pPr>
            <w:r w:rsidRPr="00FC2172">
              <w:rPr>
                <w:color w:val="000000" w:themeColor="text1"/>
                <w:sz w:val="16"/>
                <w:szCs w:val="16"/>
              </w:rPr>
              <w:t>603</w:t>
            </w:r>
          </w:p>
        </w:tc>
        <w:tc>
          <w:tcPr>
            <w:tcW w:w="945" w:type="dxa"/>
            <w:tcMar>
              <w:top w:w="100" w:type="dxa"/>
              <w:left w:w="100" w:type="dxa"/>
              <w:bottom w:w="100" w:type="dxa"/>
              <w:right w:w="100" w:type="dxa"/>
            </w:tcMar>
          </w:tcPr>
          <w:p w14:paraId="57812055" w14:textId="77777777" w:rsidR="00E74876" w:rsidRPr="00FC2172" w:rsidRDefault="00E74876" w:rsidP="00FC2172">
            <w:pPr>
              <w:jc w:val="both"/>
              <w:rPr>
                <w:color w:val="000000" w:themeColor="text1"/>
                <w:sz w:val="16"/>
                <w:szCs w:val="16"/>
              </w:rPr>
            </w:pPr>
            <w:r w:rsidRPr="00FC2172">
              <w:rPr>
                <w:color w:val="000000" w:themeColor="text1"/>
                <w:sz w:val="16"/>
                <w:szCs w:val="16"/>
              </w:rPr>
              <w:t>56.30%</w:t>
            </w:r>
          </w:p>
        </w:tc>
        <w:tc>
          <w:tcPr>
            <w:tcW w:w="945" w:type="dxa"/>
            <w:tcMar>
              <w:top w:w="100" w:type="dxa"/>
              <w:left w:w="100" w:type="dxa"/>
              <w:bottom w:w="100" w:type="dxa"/>
              <w:right w:w="100" w:type="dxa"/>
            </w:tcMar>
          </w:tcPr>
          <w:p w14:paraId="0FC23E37" w14:textId="77777777" w:rsidR="00E74876" w:rsidRPr="00FC2172" w:rsidRDefault="00E74876" w:rsidP="00FC2172">
            <w:pPr>
              <w:jc w:val="both"/>
              <w:rPr>
                <w:color w:val="000000" w:themeColor="text1"/>
                <w:sz w:val="16"/>
                <w:szCs w:val="16"/>
              </w:rPr>
            </w:pPr>
            <w:r w:rsidRPr="00FC2172">
              <w:rPr>
                <w:color w:val="000000" w:themeColor="text1"/>
                <w:sz w:val="16"/>
                <w:szCs w:val="16"/>
              </w:rPr>
              <w:t>43.70%</w:t>
            </w:r>
          </w:p>
        </w:tc>
      </w:tr>
      <w:tr w:rsidR="00FC2172" w:rsidRPr="00FC2172" w14:paraId="028B28EC" w14:textId="77777777" w:rsidTr="00E74876">
        <w:tc>
          <w:tcPr>
            <w:tcW w:w="785" w:type="dxa"/>
            <w:tcMar>
              <w:top w:w="100" w:type="dxa"/>
              <w:left w:w="100" w:type="dxa"/>
              <w:bottom w:w="100" w:type="dxa"/>
              <w:right w:w="100" w:type="dxa"/>
            </w:tcMar>
          </w:tcPr>
          <w:p w14:paraId="1680B869" w14:textId="77777777" w:rsidR="00E74876" w:rsidRPr="00FC2172" w:rsidRDefault="00E74876" w:rsidP="00FC2172">
            <w:pPr>
              <w:jc w:val="both"/>
              <w:rPr>
                <w:color w:val="000000" w:themeColor="text1"/>
                <w:sz w:val="16"/>
                <w:szCs w:val="16"/>
              </w:rPr>
            </w:pPr>
            <w:r w:rsidRPr="00FC2172">
              <w:rPr>
                <w:color w:val="000000" w:themeColor="text1"/>
                <w:sz w:val="16"/>
                <w:szCs w:val="16"/>
              </w:rPr>
              <w:t>chr12</w:t>
            </w:r>
          </w:p>
        </w:tc>
        <w:tc>
          <w:tcPr>
            <w:tcW w:w="1055" w:type="dxa"/>
            <w:tcMar>
              <w:top w:w="100" w:type="dxa"/>
              <w:left w:w="100" w:type="dxa"/>
              <w:bottom w:w="100" w:type="dxa"/>
              <w:right w:w="100" w:type="dxa"/>
            </w:tcMar>
          </w:tcPr>
          <w:p w14:paraId="632F6178" w14:textId="77777777" w:rsidR="00E74876" w:rsidRPr="00FC2172" w:rsidRDefault="00E74876" w:rsidP="00FC2172">
            <w:pPr>
              <w:jc w:val="both"/>
              <w:rPr>
                <w:color w:val="000000" w:themeColor="text1"/>
                <w:sz w:val="16"/>
                <w:szCs w:val="16"/>
              </w:rPr>
            </w:pPr>
            <w:r w:rsidRPr="00FC2172">
              <w:rPr>
                <w:color w:val="000000" w:themeColor="text1"/>
                <w:sz w:val="16"/>
                <w:szCs w:val="16"/>
              </w:rPr>
              <w:t>13592</w:t>
            </w:r>
          </w:p>
        </w:tc>
        <w:tc>
          <w:tcPr>
            <w:tcW w:w="810" w:type="dxa"/>
            <w:tcMar>
              <w:top w:w="100" w:type="dxa"/>
              <w:left w:w="100" w:type="dxa"/>
              <w:bottom w:w="100" w:type="dxa"/>
              <w:right w:w="100" w:type="dxa"/>
            </w:tcMar>
          </w:tcPr>
          <w:p w14:paraId="2BBB23D1" w14:textId="77777777" w:rsidR="00E74876" w:rsidRPr="00FC2172" w:rsidRDefault="00E74876" w:rsidP="00FC2172">
            <w:pPr>
              <w:jc w:val="both"/>
              <w:rPr>
                <w:color w:val="000000" w:themeColor="text1"/>
                <w:sz w:val="16"/>
                <w:szCs w:val="16"/>
              </w:rPr>
            </w:pPr>
            <w:r w:rsidRPr="00FC2172">
              <w:rPr>
                <w:color w:val="000000" w:themeColor="text1"/>
                <w:sz w:val="16"/>
                <w:szCs w:val="16"/>
              </w:rPr>
              <w:t>1306</w:t>
            </w:r>
          </w:p>
        </w:tc>
        <w:tc>
          <w:tcPr>
            <w:tcW w:w="900" w:type="dxa"/>
            <w:tcMar>
              <w:top w:w="100" w:type="dxa"/>
              <w:left w:w="100" w:type="dxa"/>
              <w:bottom w:w="100" w:type="dxa"/>
              <w:right w:w="100" w:type="dxa"/>
            </w:tcMar>
          </w:tcPr>
          <w:p w14:paraId="4559DFFE" w14:textId="77777777" w:rsidR="00E74876" w:rsidRPr="00FC2172" w:rsidRDefault="00E74876" w:rsidP="00FC2172">
            <w:pPr>
              <w:jc w:val="both"/>
              <w:rPr>
                <w:color w:val="000000" w:themeColor="text1"/>
                <w:sz w:val="16"/>
                <w:szCs w:val="16"/>
              </w:rPr>
            </w:pPr>
            <w:r w:rsidRPr="00FC2172">
              <w:rPr>
                <w:color w:val="000000" w:themeColor="text1"/>
                <w:sz w:val="16"/>
                <w:szCs w:val="16"/>
              </w:rPr>
              <w:t>9.61%</w:t>
            </w:r>
          </w:p>
        </w:tc>
        <w:tc>
          <w:tcPr>
            <w:tcW w:w="1890" w:type="dxa"/>
            <w:tcMar>
              <w:top w:w="100" w:type="dxa"/>
              <w:left w:w="100" w:type="dxa"/>
              <w:bottom w:w="100" w:type="dxa"/>
              <w:right w:w="100" w:type="dxa"/>
            </w:tcMar>
          </w:tcPr>
          <w:p w14:paraId="23F2EFA9" w14:textId="77777777" w:rsidR="00E74876" w:rsidRPr="00FC2172" w:rsidRDefault="00E74876" w:rsidP="00FC2172">
            <w:pPr>
              <w:jc w:val="both"/>
              <w:rPr>
                <w:color w:val="000000" w:themeColor="text1"/>
                <w:sz w:val="16"/>
                <w:szCs w:val="16"/>
              </w:rPr>
            </w:pPr>
            <w:r w:rsidRPr="00FC2172">
              <w:rPr>
                <w:color w:val="000000" w:themeColor="text1"/>
                <w:sz w:val="16"/>
                <w:szCs w:val="16"/>
              </w:rPr>
              <w:t>725</w:t>
            </w:r>
          </w:p>
        </w:tc>
        <w:tc>
          <w:tcPr>
            <w:tcW w:w="1897" w:type="dxa"/>
            <w:tcMar>
              <w:top w:w="100" w:type="dxa"/>
              <w:left w:w="100" w:type="dxa"/>
              <w:bottom w:w="100" w:type="dxa"/>
              <w:right w:w="100" w:type="dxa"/>
            </w:tcMar>
          </w:tcPr>
          <w:p w14:paraId="39E0FED0" w14:textId="77777777" w:rsidR="00E74876" w:rsidRPr="00FC2172" w:rsidRDefault="00E74876" w:rsidP="00FC2172">
            <w:pPr>
              <w:jc w:val="both"/>
              <w:rPr>
                <w:color w:val="000000" w:themeColor="text1"/>
                <w:sz w:val="16"/>
                <w:szCs w:val="16"/>
              </w:rPr>
            </w:pPr>
            <w:r w:rsidRPr="00FC2172">
              <w:rPr>
                <w:color w:val="000000" w:themeColor="text1"/>
                <w:sz w:val="16"/>
                <w:szCs w:val="16"/>
              </w:rPr>
              <w:t>581</w:t>
            </w:r>
          </w:p>
        </w:tc>
        <w:tc>
          <w:tcPr>
            <w:tcW w:w="945" w:type="dxa"/>
            <w:tcMar>
              <w:top w:w="100" w:type="dxa"/>
              <w:left w:w="100" w:type="dxa"/>
              <w:bottom w:w="100" w:type="dxa"/>
              <w:right w:w="100" w:type="dxa"/>
            </w:tcMar>
          </w:tcPr>
          <w:p w14:paraId="079C31EE" w14:textId="77777777" w:rsidR="00E74876" w:rsidRPr="00FC2172" w:rsidRDefault="00E74876" w:rsidP="00FC2172">
            <w:pPr>
              <w:jc w:val="both"/>
              <w:rPr>
                <w:color w:val="000000" w:themeColor="text1"/>
                <w:sz w:val="16"/>
                <w:szCs w:val="16"/>
              </w:rPr>
            </w:pPr>
            <w:r w:rsidRPr="00FC2172">
              <w:rPr>
                <w:color w:val="000000" w:themeColor="text1"/>
                <w:sz w:val="16"/>
                <w:szCs w:val="16"/>
              </w:rPr>
              <w:t>55.51%</w:t>
            </w:r>
          </w:p>
        </w:tc>
        <w:tc>
          <w:tcPr>
            <w:tcW w:w="945" w:type="dxa"/>
            <w:tcMar>
              <w:top w:w="100" w:type="dxa"/>
              <w:left w:w="100" w:type="dxa"/>
              <w:bottom w:w="100" w:type="dxa"/>
              <w:right w:w="100" w:type="dxa"/>
            </w:tcMar>
          </w:tcPr>
          <w:p w14:paraId="0E342C10" w14:textId="77777777" w:rsidR="00E74876" w:rsidRPr="00FC2172" w:rsidRDefault="00E74876" w:rsidP="00FC2172">
            <w:pPr>
              <w:jc w:val="both"/>
              <w:rPr>
                <w:color w:val="000000" w:themeColor="text1"/>
                <w:sz w:val="16"/>
                <w:szCs w:val="16"/>
              </w:rPr>
            </w:pPr>
            <w:r w:rsidRPr="00FC2172">
              <w:rPr>
                <w:color w:val="000000" w:themeColor="text1"/>
                <w:sz w:val="16"/>
                <w:szCs w:val="16"/>
              </w:rPr>
              <w:t>44.49%</w:t>
            </w:r>
          </w:p>
        </w:tc>
      </w:tr>
      <w:tr w:rsidR="00FC2172" w:rsidRPr="00FC2172" w14:paraId="05BC3192" w14:textId="77777777" w:rsidTr="00E74876">
        <w:tc>
          <w:tcPr>
            <w:tcW w:w="785" w:type="dxa"/>
            <w:tcMar>
              <w:top w:w="100" w:type="dxa"/>
              <w:left w:w="100" w:type="dxa"/>
              <w:bottom w:w="100" w:type="dxa"/>
              <w:right w:w="100" w:type="dxa"/>
            </w:tcMar>
          </w:tcPr>
          <w:p w14:paraId="2FADA7AC" w14:textId="77777777" w:rsidR="00E74876" w:rsidRPr="00FC2172" w:rsidRDefault="00E74876" w:rsidP="00FC2172">
            <w:pPr>
              <w:jc w:val="both"/>
              <w:rPr>
                <w:color w:val="000000" w:themeColor="text1"/>
                <w:sz w:val="16"/>
                <w:szCs w:val="16"/>
              </w:rPr>
            </w:pPr>
            <w:r w:rsidRPr="00FC2172">
              <w:rPr>
                <w:color w:val="000000" w:themeColor="text1"/>
                <w:sz w:val="16"/>
                <w:szCs w:val="16"/>
              </w:rPr>
              <w:t>chr13</w:t>
            </w:r>
          </w:p>
        </w:tc>
        <w:tc>
          <w:tcPr>
            <w:tcW w:w="1055" w:type="dxa"/>
            <w:tcMar>
              <w:top w:w="100" w:type="dxa"/>
              <w:left w:w="100" w:type="dxa"/>
              <w:bottom w:w="100" w:type="dxa"/>
              <w:right w:w="100" w:type="dxa"/>
            </w:tcMar>
          </w:tcPr>
          <w:p w14:paraId="34064555" w14:textId="77777777" w:rsidR="00E74876" w:rsidRPr="00FC2172" w:rsidRDefault="00E74876" w:rsidP="00FC2172">
            <w:pPr>
              <w:jc w:val="both"/>
              <w:rPr>
                <w:color w:val="000000" w:themeColor="text1"/>
                <w:sz w:val="16"/>
                <w:szCs w:val="16"/>
              </w:rPr>
            </w:pPr>
            <w:r w:rsidRPr="00FC2172">
              <w:rPr>
                <w:color w:val="000000" w:themeColor="text1"/>
                <w:sz w:val="16"/>
                <w:szCs w:val="16"/>
              </w:rPr>
              <w:t>6894</w:t>
            </w:r>
          </w:p>
        </w:tc>
        <w:tc>
          <w:tcPr>
            <w:tcW w:w="810" w:type="dxa"/>
            <w:tcMar>
              <w:top w:w="100" w:type="dxa"/>
              <w:left w:w="100" w:type="dxa"/>
              <w:bottom w:w="100" w:type="dxa"/>
              <w:right w:w="100" w:type="dxa"/>
            </w:tcMar>
          </w:tcPr>
          <w:p w14:paraId="6F9EA22C" w14:textId="77777777" w:rsidR="00E74876" w:rsidRPr="00FC2172" w:rsidRDefault="00E74876" w:rsidP="00FC2172">
            <w:pPr>
              <w:jc w:val="both"/>
              <w:rPr>
                <w:color w:val="000000" w:themeColor="text1"/>
                <w:sz w:val="16"/>
                <w:szCs w:val="16"/>
              </w:rPr>
            </w:pPr>
            <w:r w:rsidRPr="00FC2172">
              <w:rPr>
                <w:color w:val="000000" w:themeColor="text1"/>
                <w:sz w:val="16"/>
                <w:szCs w:val="16"/>
              </w:rPr>
              <w:t>638</w:t>
            </w:r>
          </w:p>
        </w:tc>
        <w:tc>
          <w:tcPr>
            <w:tcW w:w="900" w:type="dxa"/>
            <w:tcMar>
              <w:top w:w="100" w:type="dxa"/>
              <w:left w:w="100" w:type="dxa"/>
              <w:bottom w:w="100" w:type="dxa"/>
              <w:right w:w="100" w:type="dxa"/>
            </w:tcMar>
          </w:tcPr>
          <w:p w14:paraId="33C05916" w14:textId="77777777" w:rsidR="00E74876" w:rsidRPr="00FC2172" w:rsidRDefault="00E74876" w:rsidP="00FC2172">
            <w:pPr>
              <w:jc w:val="both"/>
              <w:rPr>
                <w:color w:val="000000" w:themeColor="text1"/>
                <w:sz w:val="16"/>
                <w:szCs w:val="16"/>
              </w:rPr>
            </w:pPr>
            <w:r w:rsidRPr="00FC2172">
              <w:rPr>
                <w:color w:val="000000" w:themeColor="text1"/>
                <w:sz w:val="16"/>
                <w:szCs w:val="16"/>
              </w:rPr>
              <w:t>9.25%</w:t>
            </w:r>
          </w:p>
        </w:tc>
        <w:tc>
          <w:tcPr>
            <w:tcW w:w="1890" w:type="dxa"/>
            <w:tcMar>
              <w:top w:w="100" w:type="dxa"/>
              <w:left w:w="100" w:type="dxa"/>
              <w:bottom w:w="100" w:type="dxa"/>
              <w:right w:w="100" w:type="dxa"/>
            </w:tcMar>
          </w:tcPr>
          <w:p w14:paraId="7526786E" w14:textId="77777777" w:rsidR="00E74876" w:rsidRPr="00FC2172" w:rsidRDefault="00E74876" w:rsidP="00FC2172">
            <w:pPr>
              <w:jc w:val="both"/>
              <w:rPr>
                <w:color w:val="000000" w:themeColor="text1"/>
                <w:sz w:val="16"/>
                <w:szCs w:val="16"/>
              </w:rPr>
            </w:pPr>
            <w:r w:rsidRPr="00FC2172">
              <w:rPr>
                <w:color w:val="000000" w:themeColor="text1"/>
                <w:sz w:val="16"/>
                <w:szCs w:val="16"/>
              </w:rPr>
              <w:t>387</w:t>
            </w:r>
          </w:p>
        </w:tc>
        <w:tc>
          <w:tcPr>
            <w:tcW w:w="1897" w:type="dxa"/>
            <w:tcMar>
              <w:top w:w="100" w:type="dxa"/>
              <w:left w:w="100" w:type="dxa"/>
              <w:bottom w:w="100" w:type="dxa"/>
              <w:right w:w="100" w:type="dxa"/>
            </w:tcMar>
          </w:tcPr>
          <w:p w14:paraId="5FE71330" w14:textId="77777777" w:rsidR="00E74876" w:rsidRPr="00FC2172" w:rsidRDefault="00E74876" w:rsidP="00FC2172">
            <w:pPr>
              <w:jc w:val="both"/>
              <w:rPr>
                <w:color w:val="000000" w:themeColor="text1"/>
                <w:sz w:val="16"/>
                <w:szCs w:val="16"/>
              </w:rPr>
            </w:pPr>
            <w:r w:rsidRPr="00FC2172">
              <w:rPr>
                <w:color w:val="000000" w:themeColor="text1"/>
                <w:sz w:val="16"/>
                <w:szCs w:val="16"/>
              </w:rPr>
              <w:t>251</w:t>
            </w:r>
          </w:p>
        </w:tc>
        <w:tc>
          <w:tcPr>
            <w:tcW w:w="945" w:type="dxa"/>
            <w:tcMar>
              <w:top w:w="100" w:type="dxa"/>
              <w:left w:w="100" w:type="dxa"/>
              <w:bottom w:w="100" w:type="dxa"/>
              <w:right w:w="100" w:type="dxa"/>
            </w:tcMar>
          </w:tcPr>
          <w:p w14:paraId="3ED802C3" w14:textId="77777777" w:rsidR="00E74876" w:rsidRPr="00FC2172" w:rsidRDefault="00E74876" w:rsidP="00FC2172">
            <w:pPr>
              <w:jc w:val="both"/>
              <w:rPr>
                <w:color w:val="000000" w:themeColor="text1"/>
                <w:sz w:val="16"/>
                <w:szCs w:val="16"/>
              </w:rPr>
            </w:pPr>
            <w:r w:rsidRPr="00FC2172">
              <w:rPr>
                <w:color w:val="000000" w:themeColor="text1"/>
                <w:sz w:val="16"/>
                <w:szCs w:val="16"/>
              </w:rPr>
              <w:t>60.66%</w:t>
            </w:r>
          </w:p>
        </w:tc>
        <w:tc>
          <w:tcPr>
            <w:tcW w:w="945" w:type="dxa"/>
            <w:tcMar>
              <w:top w:w="100" w:type="dxa"/>
              <w:left w:w="100" w:type="dxa"/>
              <w:bottom w:w="100" w:type="dxa"/>
              <w:right w:w="100" w:type="dxa"/>
            </w:tcMar>
          </w:tcPr>
          <w:p w14:paraId="7FEEC302" w14:textId="77777777" w:rsidR="00E74876" w:rsidRPr="00FC2172" w:rsidRDefault="00E74876" w:rsidP="00FC2172">
            <w:pPr>
              <w:jc w:val="both"/>
              <w:rPr>
                <w:color w:val="000000" w:themeColor="text1"/>
                <w:sz w:val="16"/>
                <w:szCs w:val="16"/>
              </w:rPr>
            </w:pPr>
            <w:r w:rsidRPr="00FC2172">
              <w:rPr>
                <w:color w:val="000000" w:themeColor="text1"/>
                <w:sz w:val="16"/>
                <w:szCs w:val="16"/>
              </w:rPr>
              <w:t>39.34%</w:t>
            </w:r>
          </w:p>
        </w:tc>
      </w:tr>
      <w:tr w:rsidR="00FC2172" w:rsidRPr="00FC2172" w14:paraId="53397326" w14:textId="77777777" w:rsidTr="00E74876">
        <w:tc>
          <w:tcPr>
            <w:tcW w:w="785" w:type="dxa"/>
            <w:tcMar>
              <w:top w:w="100" w:type="dxa"/>
              <w:left w:w="100" w:type="dxa"/>
              <w:bottom w:w="100" w:type="dxa"/>
              <w:right w:w="100" w:type="dxa"/>
            </w:tcMar>
          </w:tcPr>
          <w:p w14:paraId="1FC65BAC" w14:textId="77777777" w:rsidR="00E74876" w:rsidRPr="00FC2172" w:rsidRDefault="00E74876" w:rsidP="00FC2172">
            <w:pPr>
              <w:jc w:val="both"/>
              <w:rPr>
                <w:color w:val="000000" w:themeColor="text1"/>
                <w:sz w:val="16"/>
                <w:szCs w:val="16"/>
              </w:rPr>
            </w:pPr>
            <w:r w:rsidRPr="00FC2172">
              <w:rPr>
                <w:color w:val="000000" w:themeColor="text1"/>
                <w:sz w:val="16"/>
                <w:szCs w:val="16"/>
              </w:rPr>
              <w:t>chr14</w:t>
            </w:r>
          </w:p>
        </w:tc>
        <w:tc>
          <w:tcPr>
            <w:tcW w:w="1055" w:type="dxa"/>
            <w:tcMar>
              <w:top w:w="100" w:type="dxa"/>
              <w:left w:w="100" w:type="dxa"/>
              <w:bottom w:w="100" w:type="dxa"/>
              <w:right w:w="100" w:type="dxa"/>
            </w:tcMar>
          </w:tcPr>
          <w:p w14:paraId="17B7A0B7" w14:textId="77777777" w:rsidR="00E74876" w:rsidRPr="00FC2172" w:rsidRDefault="00E74876" w:rsidP="00FC2172">
            <w:pPr>
              <w:jc w:val="both"/>
              <w:rPr>
                <w:color w:val="000000" w:themeColor="text1"/>
                <w:sz w:val="16"/>
                <w:szCs w:val="16"/>
              </w:rPr>
            </w:pPr>
            <w:r w:rsidRPr="00FC2172">
              <w:rPr>
                <w:color w:val="000000" w:themeColor="text1"/>
                <w:sz w:val="16"/>
                <w:szCs w:val="16"/>
              </w:rPr>
              <w:t>8656</w:t>
            </w:r>
          </w:p>
        </w:tc>
        <w:tc>
          <w:tcPr>
            <w:tcW w:w="810" w:type="dxa"/>
            <w:tcMar>
              <w:top w:w="100" w:type="dxa"/>
              <w:left w:w="100" w:type="dxa"/>
              <w:bottom w:w="100" w:type="dxa"/>
              <w:right w:w="100" w:type="dxa"/>
            </w:tcMar>
          </w:tcPr>
          <w:p w14:paraId="7A9D4E0A" w14:textId="77777777" w:rsidR="00E74876" w:rsidRPr="00FC2172" w:rsidRDefault="00E74876" w:rsidP="00FC2172">
            <w:pPr>
              <w:jc w:val="both"/>
              <w:rPr>
                <w:color w:val="000000" w:themeColor="text1"/>
                <w:sz w:val="16"/>
                <w:szCs w:val="16"/>
              </w:rPr>
            </w:pPr>
            <w:r w:rsidRPr="00FC2172">
              <w:rPr>
                <w:color w:val="000000" w:themeColor="text1"/>
                <w:sz w:val="16"/>
                <w:szCs w:val="16"/>
              </w:rPr>
              <w:t>767</w:t>
            </w:r>
          </w:p>
        </w:tc>
        <w:tc>
          <w:tcPr>
            <w:tcW w:w="900" w:type="dxa"/>
            <w:tcMar>
              <w:top w:w="100" w:type="dxa"/>
              <w:left w:w="100" w:type="dxa"/>
              <w:bottom w:w="100" w:type="dxa"/>
              <w:right w:w="100" w:type="dxa"/>
            </w:tcMar>
          </w:tcPr>
          <w:p w14:paraId="7FC7D35C" w14:textId="77777777" w:rsidR="00E74876" w:rsidRPr="00FC2172" w:rsidRDefault="00E74876" w:rsidP="00FC2172">
            <w:pPr>
              <w:jc w:val="both"/>
              <w:rPr>
                <w:color w:val="000000" w:themeColor="text1"/>
                <w:sz w:val="16"/>
                <w:szCs w:val="16"/>
              </w:rPr>
            </w:pPr>
            <w:r w:rsidRPr="00FC2172">
              <w:rPr>
                <w:color w:val="000000" w:themeColor="text1"/>
                <w:sz w:val="16"/>
                <w:szCs w:val="16"/>
              </w:rPr>
              <w:t>8.86%</w:t>
            </w:r>
          </w:p>
        </w:tc>
        <w:tc>
          <w:tcPr>
            <w:tcW w:w="1890" w:type="dxa"/>
            <w:tcMar>
              <w:top w:w="100" w:type="dxa"/>
              <w:left w:w="100" w:type="dxa"/>
              <w:bottom w:w="100" w:type="dxa"/>
              <w:right w:w="100" w:type="dxa"/>
            </w:tcMar>
          </w:tcPr>
          <w:p w14:paraId="300468D5" w14:textId="77777777" w:rsidR="00E74876" w:rsidRPr="00FC2172" w:rsidRDefault="00E74876" w:rsidP="00FC2172">
            <w:pPr>
              <w:jc w:val="both"/>
              <w:rPr>
                <w:color w:val="000000" w:themeColor="text1"/>
                <w:sz w:val="16"/>
                <w:szCs w:val="16"/>
              </w:rPr>
            </w:pPr>
            <w:r w:rsidRPr="00FC2172">
              <w:rPr>
                <w:color w:val="000000" w:themeColor="text1"/>
                <w:sz w:val="16"/>
                <w:szCs w:val="16"/>
              </w:rPr>
              <w:t>487</w:t>
            </w:r>
          </w:p>
        </w:tc>
        <w:tc>
          <w:tcPr>
            <w:tcW w:w="1897" w:type="dxa"/>
            <w:tcMar>
              <w:top w:w="100" w:type="dxa"/>
              <w:left w:w="100" w:type="dxa"/>
              <w:bottom w:w="100" w:type="dxa"/>
              <w:right w:w="100" w:type="dxa"/>
            </w:tcMar>
          </w:tcPr>
          <w:p w14:paraId="34368953" w14:textId="77777777" w:rsidR="00E74876" w:rsidRPr="00FC2172" w:rsidRDefault="00E74876" w:rsidP="00FC2172">
            <w:pPr>
              <w:jc w:val="both"/>
              <w:rPr>
                <w:color w:val="000000" w:themeColor="text1"/>
                <w:sz w:val="16"/>
                <w:szCs w:val="16"/>
              </w:rPr>
            </w:pPr>
            <w:r w:rsidRPr="00FC2172">
              <w:rPr>
                <w:color w:val="000000" w:themeColor="text1"/>
                <w:sz w:val="16"/>
                <w:szCs w:val="16"/>
              </w:rPr>
              <w:t>280</w:t>
            </w:r>
          </w:p>
        </w:tc>
        <w:tc>
          <w:tcPr>
            <w:tcW w:w="945" w:type="dxa"/>
            <w:tcMar>
              <w:top w:w="100" w:type="dxa"/>
              <w:left w:w="100" w:type="dxa"/>
              <w:bottom w:w="100" w:type="dxa"/>
              <w:right w:w="100" w:type="dxa"/>
            </w:tcMar>
          </w:tcPr>
          <w:p w14:paraId="2B3EF5BE" w14:textId="77777777" w:rsidR="00E74876" w:rsidRPr="00FC2172" w:rsidRDefault="00E74876" w:rsidP="00FC2172">
            <w:pPr>
              <w:jc w:val="both"/>
              <w:rPr>
                <w:color w:val="000000" w:themeColor="text1"/>
                <w:sz w:val="16"/>
                <w:szCs w:val="16"/>
              </w:rPr>
            </w:pPr>
            <w:r w:rsidRPr="00FC2172">
              <w:rPr>
                <w:color w:val="000000" w:themeColor="text1"/>
                <w:sz w:val="16"/>
                <w:szCs w:val="16"/>
              </w:rPr>
              <w:t>63.49%</w:t>
            </w:r>
          </w:p>
        </w:tc>
        <w:tc>
          <w:tcPr>
            <w:tcW w:w="945" w:type="dxa"/>
            <w:tcMar>
              <w:top w:w="100" w:type="dxa"/>
              <w:left w:w="100" w:type="dxa"/>
              <w:bottom w:w="100" w:type="dxa"/>
              <w:right w:w="100" w:type="dxa"/>
            </w:tcMar>
          </w:tcPr>
          <w:p w14:paraId="29664388" w14:textId="77777777" w:rsidR="00E74876" w:rsidRPr="00FC2172" w:rsidRDefault="00E74876" w:rsidP="00FC2172">
            <w:pPr>
              <w:jc w:val="both"/>
              <w:rPr>
                <w:color w:val="000000" w:themeColor="text1"/>
                <w:sz w:val="16"/>
                <w:szCs w:val="16"/>
              </w:rPr>
            </w:pPr>
            <w:r w:rsidRPr="00FC2172">
              <w:rPr>
                <w:color w:val="000000" w:themeColor="text1"/>
                <w:sz w:val="16"/>
                <w:szCs w:val="16"/>
              </w:rPr>
              <w:t>36.51%</w:t>
            </w:r>
          </w:p>
        </w:tc>
      </w:tr>
      <w:tr w:rsidR="00FC2172" w:rsidRPr="00FC2172" w14:paraId="5DB4AC24" w14:textId="77777777" w:rsidTr="00E74876">
        <w:trPr>
          <w:trHeight w:val="102"/>
        </w:trPr>
        <w:tc>
          <w:tcPr>
            <w:tcW w:w="785" w:type="dxa"/>
            <w:tcMar>
              <w:top w:w="100" w:type="dxa"/>
              <w:left w:w="100" w:type="dxa"/>
              <w:bottom w:w="100" w:type="dxa"/>
              <w:right w:w="100" w:type="dxa"/>
            </w:tcMar>
          </w:tcPr>
          <w:p w14:paraId="5E03623A" w14:textId="77777777" w:rsidR="00E74876" w:rsidRPr="00FC2172" w:rsidRDefault="00E74876" w:rsidP="00FC2172">
            <w:pPr>
              <w:jc w:val="both"/>
              <w:rPr>
                <w:color w:val="000000" w:themeColor="text1"/>
                <w:sz w:val="16"/>
                <w:szCs w:val="16"/>
              </w:rPr>
            </w:pPr>
            <w:r w:rsidRPr="00FC2172">
              <w:rPr>
                <w:color w:val="000000" w:themeColor="text1"/>
                <w:sz w:val="16"/>
                <w:szCs w:val="16"/>
              </w:rPr>
              <w:t>chr15</w:t>
            </w:r>
          </w:p>
        </w:tc>
        <w:tc>
          <w:tcPr>
            <w:tcW w:w="1055" w:type="dxa"/>
            <w:tcMar>
              <w:top w:w="100" w:type="dxa"/>
              <w:left w:w="100" w:type="dxa"/>
              <w:bottom w:w="100" w:type="dxa"/>
              <w:right w:w="100" w:type="dxa"/>
            </w:tcMar>
          </w:tcPr>
          <w:p w14:paraId="42DC3AB7" w14:textId="77777777" w:rsidR="00E74876" w:rsidRPr="00FC2172" w:rsidRDefault="00E74876" w:rsidP="00FC2172">
            <w:pPr>
              <w:jc w:val="both"/>
              <w:rPr>
                <w:color w:val="000000" w:themeColor="text1"/>
                <w:sz w:val="16"/>
                <w:szCs w:val="16"/>
              </w:rPr>
            </w:pPr>
            <w:r w:rsidRPr="00FC2172">
              <w:rPr>
                <w:color w:val="000000" w:themeColor="text1"/>
                <w:sz w:val="16"/>
                <w:szCs w:val="16"/>
              </w:rPr>
              <w:t>8560</w:t>
            </w:r>
          </w:p>
        </w:tc>
        <w:tc>
          <w:tcPr>
            <w:tcW w:w="810" w:type="dxa"/>
            <w:tcMar>
              <w:top w:w="100" w:type="dxa"/>
              <w:left w:w="100" w:type="dxa"/>
              <w:bottom w:w="100" w:type="dxa"/>
              <w:right w:w="100" w:type="dxa"/>
            </w:tcMar>
          </w:tcPr>
          <w:p w14:paraId="15C54AAF" w14:textId="77777777" w:rsidR="00E74876" w:rsidRPr="00FC2172" w:rsidRDefault="00E74876" w:rsidP="00FC2172">
            <w:pPr>
              <w:jc w:val="both"/>
              <w:rPr>
                <w:color w:val="000000" w:themeColor="text1"/>
                <w:sz w:val="16"/>
                <w:szCs w:val="16"/>
              </w:rPr>
            </w:pPr>
            <w:r w:rsidRPr="00FC2172">
              <w:rPr>
                <w:color w:val="000000" w:themeColor="text1"/>
                <w:sz w:val="16"/>
                <w:szCs w:val="16"/>
              </w:rPr>
              <w:t>661</w:t>
            </w:r>
          </w:p>
        </w:tc>
        <w:tc>
          <w:tcPr>
            <w:tcW w:w="900" w:type="dxa"/>
            <w:tcMar>
              <w:top w:w="100" w:type="dxa"/>
              <w:left w:w="100" w:type="dxa"/>
              <w:bottom w:w="100" w:type="dxa"/>
              <w:right w:w="100" w:type="dxa"/>
            </w:tcMar>
          </w:tcPr>
          <w:p w14:paraId="4CCEEAFF" w14:textId="77777777" w:rsidR="00E74876" w:rsidRPr="00FC2172" w:rsidRDefault="00E74876" w:rsidP="00FC2172">
            <w:pPr>
              <w:jc w:val="both"/>
              <w:rPr>
                <w:color w:val="000000" w:themeColor="text1"/>
                <w:sz w:val="16"/>
                <w:szCs w:val="16"/>
              </w:rPr>
            </w:pPr>
            <w:r w:rsidRPr="00FC2172">
              <w:rPr>
                <w:color w:val="000000" w:themeColor="text1"/>
                <w:sz w:val="16"/>
                <w:szCs w:val="16"/>
              </w:rPr>
              <w:t>7.72%</w:t>
            </w:r>
          </w:p>
        </w:tc>
        <w:tc>
          <w:tcPr>
            <w:tcW w:w="1890" w:type="dxa"/>
            <w:tcMar>
              <w:top w:w="100" w:type="dxa"/>
              <w:left w:w="100" w:type="dxa"/>
              <w:bottom w:w="100" w:type="dxa"/>
              <w:right w:w="100" w:type="dxa"/>
            </w:tcMar>
          </w:tcPr>
          <w:p w14:paraId="391A2728" w14:textId="77777777" w:rsidR="00E74876" w:rsidRPr="00FC2172" w:rsidRDefault="00E74876" w:rsidP="00FC2172">
            <w:pPr>
              <w:jc w:val="both"/>
              <w:rPr>
                <w:color w:val="000000" w:themeColor="text1"/>
                <w:sz w:val="16"/>
                <w:szCs w:val="16"/>
              </w:rPr>
            </w:pPr>
            <w:r w:rsidRPr="00FC2172">
              <w:rPr>
                <w:color w:val="000000" w:themeColor="text1"/>
                <w:sz w:val="16"/>
                <w:szCs w:val="16"/>
              </w:rPr>
              <w:t>393</w:t>
            </w:r>
          </w:p>
        </w:tc>
        <w:tc>
          <w:tcPr>
            <w:tcW w:w="1897" w:type="dxa"/>
            <w:tcMar>
              <w:top w:w="100" w:type="dxa"/>
              <w:left w:w="100" w:type="dxa"/>
              <w:bottom w:w="100" w:type="dxa"/>
              <w:right w:w="100" w:type="dxa"/>
            </w:tcMar>
          </w:tcPr>
          <w:p w14:paraId="3B5D004C" w14:textId="77777777" w:rsidR="00E74876" w:rsidRPr="00FC2172" w:rsidRDefault="00E74876" w:rsidP="00FC2172">
            <w:pPr>
              <w:jc w:val="both"/>
              <w:rPr>
                <w:color w:val="000000" w:themeColor="text1"/>
                <w:sz w:val="16"/>
                <w:szCs w:val="16"/>
              </w:rPr>
            </w:pPr>
            <w:r w:rsidRPr="00FC2172">
              <w:rPr>
                <w:color w:val="000000" w:themeColor="text1"/>
                <w:sz w:val="16"/>
                <w:szCs w:val="16"/>
              </w:rPr>
              <w:t>268</w:t>
            </w:r>
          </w:p>
        </w:tc>
        <w:tc>
          <w:tcPr>
            <w:tcW w:w="945" w:type="dxa"/>
            <w:tcMar>
              <w:top w:w="100" w:type="dxa"/>
              <w:left w:w="100" w:type="dxa"/>
              <w:bottom w:w="100" w:type="dxa"/>
              <w:right w:w="100" w:type="dxa"/>
            </w:tcMar>
          </w:tcPr>
          <w:p w14:paraId="79E14A7C" w14:textId="77777777" w:rsidR="00E74876" w:rsidRPr="00FC2172" w:rsidRDefault="00E74876" w:rsidP="00FC2172">
            <w:pPr>
              <w:jc w:val="both"/>
              <w:rPr>
                <w:color w:val="000000" w:themeColor="text1"/>
                <w:sz w:val="16"/>
                <w:szCs w:val="16"/>
              </w:rPr>
            </w:pPr>
            <w:r w:rsidRPr="00FC2172">
              <w:rPr>
                <w:color w:val="000000" w:themeColor="text1"/>
                <w:sz w:val="16"/>
                <w:szCs w:val="16"/>
              </w:rPr>
              <w:t>59.46%</w:t>
            </w:r>
          </w:p>
        </w:tc>
        <w:tc>
          <w:tcPr>
            <w:tcW w:w="945" w:type="dxa"/>
            <w:tcMar>
              <w:top w:w="100" w:type="dxa"/>
              <w:left w:w="100" w:type="dxa"/>
              <w:bottom w:w="100" w:type="dxa"/>
              <w:right w:w="100" w:type="dxa"/>
            </w:tcMar>
          </w:tcPr>
          <w:p w14:paraId="52F35FF2" w14:textId="77777777" w:rsidR="00E74876" w:rsidRPr="00FC2172" w:rsidRDefault="00E74876" w:rsidP="00FC2172">
            <w:pPr>
              <w:jc w:val="both"/>
              <w:rPr>
                <w:color w:val="000000" w:themeColor="text1"/>
                <w:sz w:val="16"/>
                <w:szCs w:val="16"/>
              </w:rPr>
            </w:pPr>
            <w:r w:rsidRPr="00FC2172">
              <w:rPr>
                <w:color w:val="000000" w:themeColor="text1"/>
                <w:sz w:val="16"/>
                <w:szCs w:val="16"/>
              </w:rPr>
              <w:t>40.54%</w:t>
            </w:r>
          </w:p>
        </w:tc>
      </w:tr>
      <w:tr w:rsidR="00FC2172" w:rsidRPr="00FC2172" w14:paraId="1D142000" w14:textId="77777777" w:rsidTr="00E74876">
        <w:tc>
          <w:tcPr>
            <w:tcW w:w="785" w:type="dxa"/>
            <w:tcMar>
              <w:top w:w="100" w:type="dxa"/>
              <w:left w:w="100" w:type="dxa"/>
              <w:bottom w:w="100" w:type="dxa"/>
              <w:right w:w="100" w:type="dxa"/>
            </w:tcMar>
          </w:tcPr>
          <w:p w14:paraId="773CCA20" w14:textId="77777777" w:rsidR="00E74876" w:rsidRPr="00FC2172" w:rsidRDefault="00E74876" w:rsidP="00FC2172">
            <w:pPr>
              <w:jc w:val="both"/>
              <w:rPr>
                <w:color w:val="000000" w:themeColor="text1"/>
                <w:sz w:val="16"/>
                <w:szCs w:val="16"/>
              </w:rPr>
            </w:pPr>
            <w:r w:rsidRPr="00FC2172">
              <w:rPr>
                <w:color w:val="000000" w:themeColor="text1"/>
                <w:sz w:val="16"/>
                <w:szCs w:val="16"/>
              </w:rPr>
              <w:t>chr16</w:t>
            </w:r>
          </w:p>
        </w:tc>
        <w:tc>
          <w:tcPr>
            <w:tcW w:w="1055" w:type="dxa"/>
            <w:tcMar>
              <w:top w:w="100" w:type="dxa"/>
              <w:left w:w="100" w:type="dxa"/>
              <w:bottom w:w="100" w:type="dxa"/>
              <w:right w:w="100" w:type="dxa"/>
            </w:tcMar>
          </w:tcPr>
          <w:p w14:paraId="722320C9" w14:textId="77777777" w:rsidR="00E74876" w:rsidRPr="00FC2172" w:rsidRDefault="00E74876" w:rsidP="00FC2172">
            <w:pPr>
              <w:jc w:val="both"/>
              <w:rPr>
                <w:color w:val="000000" w:themeColor="text1"/>
                <w:sz w:val="16"/>
                <w:szCs w:val="16"/>
              </w:rPr>
            </w:pPr>
            <w:r w:rsidRPr="00FC2172">
              <w:rPr>
                <w:color w:val="000000" w:themeColor="text1"/>
                <w:sz w:val="16"/>
                <w:szCs w:val="16"/>
              </w:rPr>
              <w:t>12186</w:t>
            </w:r>
          </w:p>
        </w:tc>
        <w:tc>
          <w:tcPr>
            <w:tcW w:w="810" w:type="dxa"/>
            <w:tcMar>
              <w:top w:w="100" w:type="dxa"/>
              <w:left w:w="100" w:type="dxa"/>
              <w:bottom w:w="100" w:type="dxa"/>
              <w:right w:w="100" w:type="dxa"/>
            </w:tcMar>
          </w:tcPr>
          <w:p w14:paraId="48ADC644" w14:textId="77777777" w:rsidR="00E74876" w:rsidRPr="00FC2172" w:rsidRDefault="00E74876" w:rsidP="00FC2172">
            <w:pPr>
              <w:jc w:val="both"/>
              <w:rPr>
                <w:color w:val="000000" w:themeColor="text1"/>
                <w:sz w:val="16"/>
                <w:szCs w:val="16"/>
              </w:rPr>
            </w:pPr>
            <w:r w:rsidRPr="00FC2172">
              <w:rPr>
                <w:color w:val="000000" w:themeColor="text1"/>
                <w:sz w:val="16"/>
                <w:szCs w:val="16"/>
              </w:rPr>
              <w:t>782</w:t>
            </w:r>
          </w:p>
        </w:tc>
        <w:tc>
          <w:tcPr>
            <w:tcW w:w="900" w:type="dxa"/>
            <w:tcMar>
              <w:top w:w="100" w:type="dxa"/>
              <w:left w:w="100" w:type="dxa"/>
              <w:bottom w:w="100" w:type="dxa"/>
              <w:right w:w="100" w:type="dxa"/>
            </w:tcMar>
          </w:tcPr>
          <w:p w14:paraId="4D9BF34C" w14:textId="77777777" w:rsidR="00E74876" w:rsidRPr="00FC2172" w:rsidRDefault="00E74876" w:rsidP="00FC2172">
            <w:pPr>
              <w:jc w:val="both"/>
              <w:rPr>
                <w:color w:val="000000" w:themeColor="text1"/>
                <w:sz w:val="16"/>
                <w:szCs w:val="16"/>
              </w:rPr>
            </w:pPr>
            <w:r w:rsidRPr="00FC2172">
              <w:rPr>
                <w:color w:val="000000" w:themeColor="text1"/>
                <w:sz w:val="16"/>
                <w:szCs w:val="16"/>
              </w:rPr>
              <w:t>6.42%</w:t>
            </w:r>
          </w:p>
        </w:tc>
        <w:tc>
          <w:tcPr>
            <w:tcW w:w="1890" w:type="dxa"/>
            <w:tcMar>
              <w:top w:w="100" w:type="dxa"/>
              <w:left w:w="100" w:type="dxa"/>
              <w:bottom w:w="100" w:type="dxa"/>
              <w:right w:w="100" w:type="dxa"/>
            </w:tcMar>
          </w:tcPr>
          <w:p w14:paraId="72D18738" w14:textId="77777777" w:rsidR="00E74876" w:rsidRPr="00FC2172" w:rsidRDefault="00E74876" w:rsidP="00FC2172">
            <w:pPr>
              <w:jc w:val="both"/>
              <w:rPr>
                <w:color w:val="000000" w:themeColor="text1"/>
                <w:sz w:val="16"/>
                <w:szCs w:val="16"/>
              </w:rPr>
            </w:pPr>
            <w:r w:rsidRPr="00FC2172">
              <w:rPr>
                <w:color w:val="000000" w:themeColor="text1"/>
                <w:sz w:val="16"/>
                <w:szCs w:val="16"/>
              </w:rPr>
              <w:t>459</w:t>
            </w:r>
          </w:p>
        </w:tc>
        <w:tc>
          <w:tcPr>
            <w:tcW w:w="1897" w:type="dxa"/>
            <w:tcMar>
              <w:top w:w="100" w:type="dxa"/>
              <w:left w:w="100" w:type="dxa"/>
              <w:bottom w:w="100" w:type="dxa"/>
              <w:right w:w="100" w:type="dxa"/>
            </w:tcMar>
          </w:tcPr>
          <w:p w14:paraId="6B3D5CA9" w14:textId="77777777" w:rsidR="00E74876" w:rsidRPr="00FC2172" w:rsidRDefault="00E74876" w:rsidP="00FC2172">
            <w:pPr>
              <w:jc w:val="both"/>
              <w:rPr>
                <w:color w:val="000000" w:themeColor="text1"/>
                <w:sz w:val="16"/>
                <w:szCs w:val="16"/>
              </w:rPr>
            </w:pPr>
            <w:r w:rsidRPr="00FC2172">
              <w:rPr>
                <w:color w:val="000000" w:themeColor="text1"/>
                <w:sz w:val="16"/>
                <w:szCs w:val="16"/>
              </w:rPr>
              <w:t>323</w:t>
            </w:r>
          </w:p>
        </w:tc>
        <w:tc>
          <w:tcPr>
            <w:tcW w:w="945" w:type="dxa"/>
            <w:tcMar>
              <w:top w:w="100" w:type="dxa"/>
              <w:left w:w="100" w:type="dxa"/>
              <w:bottom w:w="100" w:type="dxa"/>
              <w:right w:w="100" w:type="dxa"/>
            </w:tcMar>
          </w:tcPr>
          <w:p w14:paraId="2C18C033" w14:textId="77777777" w:rsidR="00E74876" w:rsidRPr="00FC2172" w:rsidRDefault="00E74876" w:rsidP="00FC2172">
            <w:pPr>
              <w:jc w:val="both"/>
              <w:rPr>
                <w:color w:val="000000" w:themeColor="text1"/>
                <w:sz w:val="16"/>
                <w:szCs w:val="16"/>
              </w:rPr>
            </w:pPr>
            <w:r w:rsidRPr="00FC2172">
              <w:rPr>
                <w:color w:val="000000" w:themeColor="text1"/>
                <w:sz w:val="16"/>
                <w:szCs w:val="16"/>
              </w:rPr>
              <w:t>58.70%</w:t>
            </w:r>
          </w:p>
        </w:tc>
        <w:tc>
          <w:tcPr>
            <w:tcW w:w="945" w:type="dxa"/>
            <w:tcMar>
              <w:top w:w="100" w:type="dxa"/>
              <w:left w:w="100" w:type="dxa"/>
              <w:bottom w:w="100" w:type="dxa"/>
              <w:right w:w="100" w:type="dxa"/>
            </w:tcMar>
          </w:tcPr>
          <w:p w14:paraId="4C92214B" w14:textId="77777777" w:rsidR="00E74876" w:rsidRPr="00FC2172" w:rsidRDefault="00E74876" w:rsidP="00FC2172">
            <w:pPr>
              <w:jc w:val="both"/>
              <w:rPr>
                <w:color w:val="000000" w:themeColor="text1"/>
                <w:sz w:val="16"/>
                <w:szCs w:val="16"/>
              </w:rPr>
            </w:pPr>
            <w:r w:rsidRPr="00FC2172">
              <w:rPr>
                <w:color w:val="000000" w:themeColor="text1"/>
                <w:sz w:val="16"/>
                <w:szCs w:val="16"/>
              </w:rPr>
              <w:t>41.30%</w:t>
            </w:r>
          </w:p>
        </w:tc>
      </w:tr>
      <w:tr w:rsidR="00FC2172" w:rsidRPr="00FC2172" w14:paraId="65CF3302" w14:textId="77777777" w:rsidTr="00E74876">
        <w:tc>
          <w:tcPr>
            <w:tcW w:w="785" w:type="dxa"/>
            <w:tcMar>
              <w:top w:w="100" w:type="dxa"/>
              <w:left w:w="100" w:type="dxa"/>
              <w:bottom w:w="100" w:type="dxa"/>
              <w:right w:w="100" w:type="dxa"/>
            </w:tcMar>
          </w:tcPr>
          <w:p w14:paraId="281C6D1A" w14:textId="77777777" w:rsidR="00E74876" w:rsidRPr="00FC2172" w:rsidRDefault="00E74876" w:rsidP="00FC2172">
            <w:pPr>
              <w:jc w:val="both"/>
              <w:rPr>
                <w:color w:val="000000" w:themeColor="text1"/>
                <w:sz w:val="16"/>
                <w:szCs w:val="16"/>
              </w:rPr>
            </w:pPr>
            <w:r w:rsidRPr="00FC2172">
              <w:rPr>
                <w:color w:val="000000" w:themeColor="text1"/>
                <w:sz w:val="16"/>
                <w:szCs w:val="16"/>
              </w:rPr>
              <w:t>chr17</w:t>
            </w:r>
          </w:p>
        </w:tc>
        <w:tc>
          <w:tcPr>
            <w:tcW w:w="1055" w:type="dxa"/>
            <w:tcMar>
              <w:top w:w="100" w:type="dxa"/>
              <w:left w:w="100" w:type="dxa"/>
              <w:bottom w:w="100" w:type="dxa"/>
              <w:right w:w="100" w:type="dxa"/>
            </w:tcMar>
          </w:tcPr>
          <w:p w14:paraId="659254C3" w14:textId="77777777" w:rsidR="00E74876" w:rsidRPr="00FC2172" w:rsidRDefault="00E74876" w:rsidP="00FC2172">
            <w:pPr>
              <w:jc w:val="both"/>
              <w:rPr>
                <w:color w:val="000000" w:themeColor="text1"/>
                <w:sz w:val="16"/>
                <w:szCs w:val="16"/>
              </w:rPr>
            </w:pPr>
            <w:r w:rsidRPr="00FC2172">
              <w:rPr>
                <w:color w:val="000000" w:themeColor="text1"/>
                <w:sz w:val="16"/>
                <w:szCs w:val="16"/>
              </w:rPr>
              <w:t>15791</w:t>
            </w:r>
          </w:p>
        </w:tc>
        <w:tc>
          <w:tcPr>
            <w:tcW w:w="810" w:type="dxa"/>
            <w:tcMar>
              <w:top w:w="100" w:type="dxa"/>
              <w:left w:w="100" w:type="dxa"/>
              <w:bottom w:w="100" w:type="dxa"/>
              <w:right w:w="100" w:type="dxa"/>
            </w:tcMar>
          </w:tcPr>
          <w:p w14:paraId="39CAA045" w14:textId="77777777" w:rsidR="00E74876" w:rsidRPr="00FC2172" w:rsidRDefault="00E74876" w:rsidP="00FC2172">
            <w:pPr>
              <w:jc w:val="both"/>
              <w:rPr>
                <w:color w:val="000000" w:themeColor="text1"/>
                <w:sz w:val="16"/>
                <w:szCs w:val="16"/>
              </w:rPr>
            </w:pPr>
            <w:r w:rsidRPr="00FC2172">
              <w:rPr>
                <w:color w:val="000000" w:themeColor="text1"/>
                <w:sz w:val="16"/>
                <w:szCs w:val="16"/>
              </w:rPr>
              <w:t>1097</w:t>
            </w:r>
          </w:p>
        </w:tc>
        <w:tc>
          <w:tcPr>
            <w:tcW w:w="900" w:type="dxa"/>
            <w:tcMar>
              <w:top w:w="100" w:type="dxa"/>
              <w:left w:w="100" w:type="dxa"/>
              <w:bottom w:w="100" w:type="dxa"/>
              <w:right w:w="100" w:type="dxa"/>
            </w:tcMar>
          </w:tcPr>
          <w:p w14:paraId="2D735255" w14:textId="77777777" w:rsidR="00E74876" w:rsidRPr="00FC2172" w:rsidRDefault="00E74876" w:rsidP="00FC2172">
            <w:pPr>
              <w:jc w:val="both"/>
              <w:rPr>
                <w:color w:val="000000" w:themeColor="text1"/>
                <w:sz w:val="16"/>
                <w:szCs w:val="16"/>
              </w:rPr>
            </w:pPr>
            <w:r w:rsidRPr="00FC2172">
              <w:rPr>
                <w:color w:val="000000" w:themeColor="text1"/>
                <w:sz w:val="16"/>
                <w:szCs w:val="16"/>
              </w:rPr>
              <w:t>6.95%</w:t>
            </w:r>
          </w:p>
        </w:tc>
        <w:tc>
          <w:tcPr>
            <w:tcW w:w="1890" w:type="dxa"/>
            <w:tcMar>
              <w:top w:w="100" w:type="dxa"/>
              <w:left w:w="100" w:type="dxa"/>
              <w:bottom w:w="100" w:type="dxa"/>
              <w:right w:w="100" w:type="dxa"/>
            </w:tcMar>
          </w:tcPr>
          <w:p w14:paraId="3C2A437F" w14:textId="77777777" w:rsidR="00E74876" w:rsidRPr="00FC2172" w:rsidRDefault="00E74876" w:rsidP="00FC2172">
            <w:pPr>
              <w:jc w:val="both"/>
              <w:rPr>
                <w:color w:val="000000" w:themeColor="text1"/>
                <w:sz w:val="16"/>
                <w:szCs w:val="16"/>
              </w:rPr>
            </w:pPr>
            <w:r w:rsidRPr="00FC2172">
              <w:rPr>
                <w:color w:val="000000" w:themeColor="text1"/>
                <w:sz w:val="16"/>
                <w:szCs w:val="16"/>
              </w:rPr>
              <w:t>797</w:t>
            </w:r>
          </w:p>
        </w:tc>
        <w:tc>
          <w:tcPr>
            <w:tcW w:w="1897" w:type="dxa"/>
            <w:tcMar>
              <w:top w:w="100" w:type="dxa"/>
              <w:left w:w="100" w:type="dxa"/>
              <w:bottom w:w="100" w:type="dxa"/>
              <w:right w:w="100" w:type="dxa"/>
            </w:tcMar>
          </w:tcPr>
          <w:p w14:paraId="3C6C36F4" w14:textId="77777777" w:rsidR="00E74876" w:rsidRPr="00FC2172" w:rsidRDefault="00E74876" w:rsidP="00FC2172">
            <w:pPr>
              <w:jc w:val="both"/>
              <w:rPr>
                <w:color w:val="000000" w:themeColor="text1"/>
                <w:sz w:val="16"/>
                <w:szCs w:val="16"/>
              </w:rPr>
            </w:pPr>
            <w:r w:rsidRPr="00FC2172">
              <w:rPr>
                <w:color w:val="000000" w:themeColor="text1"/>
                <w:sz w:val="16"/>
                <w:szCs w:val="16"/>
              </w:rPr>
              <w:t>300</w:t>
            </w:r>
          </w:p>
        </w:tc>
        <w:tc>
          <w:tcPr>
            <w:tcW w:w="945" w:type="dxa"/>
            <w:tcMar>
              <w:top w:w="100" w:type="dxa"/>
              <w:left w:w="100" w:type="dxa"/>
              <w:bottom w:w="100" w:type="dxa"/>
              <w:right w:w="100" w:type="dxa"/>
            </w:tcMar>
          </w:tcPr>
          <w:p w14:paraId="1E8503FC" w14:textId="77777777" w:rsidR="00E74876" w:rsidRPr="00FC2172" w:rsidRDefault="00E74876" w:rsidP="00FC2172">
            <w:pPr>
              <w:jc w:val="both"/>
              <w:rPr>
                <w:color w:val="000000" w:themeColor="text1"/>
                <w:sz w:val="16"/>
                <w:szCs w:val="16"/>
              </w:rPr>
            </w:pPr>
            <w:r w:rsidRPr="00FC2172">
              <w:rPr>
                <w:color w:val="000000" w:themeColor="text1"/>
                <w:sz w:val="16"/>
                <w:szCs w:val="16"/>
              </w:rPr>
              <w:t>72.65%</w:t>
            </w:r>
          </w:p>
        </w:tc>
        <w:tc>
          <w:tcPr>
            <w:tcW w:w="945" w:type="dxa"/>
            <w:tcMar>
              <w:top w:w="100" w:type="dxa"/>
              <w:left w:w="100" w:type="dxa"/>
              <w:bottom w:w="100" w:type="dxa"/>
              <w:right w:w="100" w:type="dxa"/>
            </w:tcMar>
          </w:tcPr>
          <w:p w14:paraId="6FF6B01D" w14:textId="77777777" w:rsidR="00E74876" w:rsidRPr="00FC2172" w:rsidRDefault="00E74876" w:rsidP="00FC2172">
            <w:pPr>
              <w:jc w:val="both"/>
              <w:rPr>
                <w:color w:val="000000" w:themeColor="text1"/>
                <w:sz w:val="16"/>
                <w:szCs w:val="16"/>
              </w:rPr>
            </w:pPr>
            <w:r w:rsidRPr="00FC2172">
              <w:rPr>
                <w:color w:val="000000" w:themeColor="text1"/>
                <w:sz w:val="16"/>
                <w:szCs w:val="16"/>
              </w:rPr>
              <w:t>27.35%</w:t>
            </w:r>
          </w:p>
        </w:tc>
      </w:tr>
      <w:tr w:rsidR="00FC2172" w:rsidRPr="00FC2172" w14:paraId="33C354E4" w14:textId="77777777" w:rsidTr="00E74876">
        <w:tc>
          <w:tcPr>
            <w:tcW w:w="785" w:type="dxa"/>
            <w:tcMar>
              <w:top w:w="100" w:type="dxa"/>
              <w:left w:w="100" w:type="dxa"/>
              <w:bottom w:w="100" w:type="dxa"/>
              <w:right w:w="100" w:type="dxa"/>
            </w:tcMar>
          </w:tcPr>
          <w:p w14:paraId="58E4B1E9" w14:textId="77777777" w:rsidR="00E74876" w:rsidRPr="00FC2172" w:rsidRDefault="00E74876" w:rsidP="00FC2172">
            <w:pPr>
              <w:jc w:val="both"/>
              <w:rPr>
                <w:color w:val="000000" w:themeColor="text1"/>
                <w:sz w:val="16"/>
                <w:szCs w:val="16"/>
              </w:rPr>
            </w:pPr>
            <w:r w:rsidRPr="00FC2172">
              <w:rPr>
                <w:color w:val="000000" w:themeColor="text1"/>
                <w:sz w:val="16"/>
                <w:szCs w:val="16"/>
              </w:rPr>
              <w:t>chr18</w:t>
            </w:r>
          </w:p>
        </w:tc>
        <w:tc>
          <w:tcPr>
            <w:tcW w:w="1055" w:type="dxa"/>
            <w:tcMar>
              <w:top w:w="100" w:type="dxa"/>
              <w:left w:w="100" w:type="dxa"/>
              <w:bottom w:w="100" w:type="dxa"/>
              <w:right w:w="100" w:type="dxa"/>
            </w:tcMar>
          </w:tcPr>
          <w:p w14:paraId="588A1DD8" w14:textId="77777777" w:rsidR="00E74876" w:rsidRPr="00FC2172" w:rsidRDefault="00E74876" w:rsidP="00FC2172">
            <w:pPr>
              <w:jc w:val="both"/>
              <w:rPr>
                <w:color w:val="000000" w:themeColor="text1"/>
                <w:sz w:val="16"/>
                <w:szCs w:val="16"/>
              </w:rPr>
            </w:pPr>
            <w:r w:rsidRPr="00FC2172">
              <w:rPr>
                <w:color w:val="000000" w:themeColor="text1"/>
                <w:sz w:val="16"/>
                <w:szCs w:val="16"/>
              </w:rPr>
              <w:t>3347</w:t>
            </w:r>
          </w:p>
        </w:tc>
        <w:tc>
          <w:tcPr>
            <w:tcW w:w="810" w:type="dxa"/>
            <w:tcMar>
              <w:top w:w="100" w:type="dxa"/>
              <w:left w:w="100" w:type="dxa"/>
              <w:bottom w:w="100" w:type="dxa"/>
              <w:right w:w="100" w:type="dxa"/>
            </w:tcMar>
          </w:tcPr>
          <w:p w14:paraId="45A7DE61" w14:textId="77777777" w:rsidR="00E74876" w:rsidRPr="00FC2172" w:rsidRDefault="00E74876" w:rsidP="00FC2172">
            <w:pPr>
              <w:jc w:val="both"/>
              <w:rPr>
                <w:color w:val="000000" w:themeColor="text1"/>
                <w:sz w:val="16"/>
                <w:szCs w:val="16"/>
              </w:rPr>
            </w:pPr>
            <w:r w:rsidRPr="00FC2172">
              <w:rPr>
                <w:color w:val="000000" w:themeColor="text1"/>
                <w:sz w:val="16"/>
                <w:szCs w:val="16"/>
              </w:rPr>
              <w:t>340</w:t>
            </w:r>
          </w:p>
        </w:tc>
        <w:tc>
          <w:tcPr>
            <w:tcW w:w="900" w:type="dxa"/>
            <w:tcMar>
              <w:top w:w="100" w:type="dxa"/>
              <w:left w:w="100" w:type="dxa"/>
              <w:bottom w:w="100" w:type="dxa"/>
              <w:right w:w="100" w:type="dxa"/>
            </w:tcMar>
          </w:tcPr>
          <w:p w14:paraId="540B1331" w14:textId="77777777" w:rsidR="00E74876" w:rsidRPr="00FC2172" w:rsidRDefault="00E74876" w:rsidP="00FC2172">
            <w:pPr>
              <w:jc w:val="both"/>
              <w:rPr>
                <w:color w:val="000000" w:themeColor="text1"/>
                <w:sz w:val="16"/>
                <w:szCs w:val="16"/>
              </w:rPr>
            </w:pPr>
            <w:r w:rsidRPr="00FC2172">
              <w:rPr>
                <w:color w:val="000000" w:themeColor="text1"/>
                <w:sz w:val="16"/>
                <w:szCs w:val="16"/>
              </w:rPr>
              <w:t>10.16%</w:t>
            </w:r>
          </w:p>
        </w:tc>
        <w:tc>
          <w:tcPr>
            <w:tcW w:w="1890" w:type="dxa"/>
            <w:tcMar>
              <w:top w:w="100" w:type="dxa"/>
              <w:left w:w="100" w:type="dxa"/>
              <w:bottom w:w="100" w:type="dxa"/>
              <w:right w:w="100" w:type="dxa"/>
            </w:tcMar>
          </w:tcPr>
          <w:p w14:paraId="47EC247A" w14:textId="77777777" w:rsidR="00E74876" w:rsidRPr="00FC2172" w:rsidRDefault="00E74876" w:rsidP="00FC2172">
            <w:pPr>
              <w:jc w:val="both"/>
              <w:rPr>
                <w:color w:val="000000" w:themeColor="text1"/>
                <w:sz w:val="16"/>
                <w:szCs w:val="16"/>
              </w:rPr>
            </w:pPr>
            <w:r w:rsidRPr="00FC2172">
              <w:rPr>
                <w:color w:val="000000" w:themeColor="text1"/>
                <w:sz w:val="16"/>
                <w:szCs w:val="16"/>
              </w:rPr>
              <w:t>214</w:t>
            </w:r>
          </w:p>
        </w:tc>
        <w:tc>
          <w:tcPr>
            <w:tcW w:w="1897" w:type="dxa"/>
            <w:tcMar>
              <w:top w:w="100" w:type="dxa"/>
              <w:left w:w="100" w:type="dxa"/>
              <w:bottom w:w="100" w:type="dxa"/>
              <w:right w:w="100" w:type="dxa"/>
            </w:tcMar>
          </w:tcPr>
          <w:p w14:paraId="494048D1" w14:textId="77777777" w:rsidR="00E74876" w:rsidRPr="00FC2172" w:rsidRDefault="00E74876" w:rsidP="00FC2172">
            <w:pPr>
              <w:jc w:val="both"/>
              <w:rPr>
                <w:color w:val="000000" w:themeColor="text1"/>
                <w:sz w:val="16"/>
                <w:szCs w:val="16"/>
              </w:rPr>
            </w:pPr>
            <w:r w:rsidRPr="00FC2172">
              <w:rPr>
                <w:color w:val="000000" w:themeColor="text1"/>
                <w:sz w:val="16"/>
                <w:szCs w:val="16"/>
              </w:rPr>
              <w:t>126</w:t>
            </w:r>
          </w:p>
        </w:tc>
        <w:tc>
          <w:tcPr>
            <w:tcW w:w="945" w:type="dxa"/>
            <w:tcMar>
              <w:top w:w="100" w:type="dxa"/>
              <w:left w:w="100" w:type="dxa"/>
              <w:bottom w:w="100" w:type="dxa"/>
              <w:right w:w="100" w:type="dxa"/>
            </w:tcMar>
          </w:tcPr>
          <w:p w14:paraId="4236545D" w14:textId="77777777" w:rsidR="00E74876" w:rsidRPr="00FC2172" w:rsidRDefault="00E74876" w:rsidP="00FC2172">
            <w:pPr>
              <w:jc w:val="both"/>
              <w:rPr>
                <w:color w:val="000000" w:themeColor="text1"/>
                <w:sz w:val="16"/>
                <w:szCs w:val="16"/>
              </w:rPr>
            </w:pPr>
            <w:r w:rsidRPr="00FC2172">
              <w:rPr>
                <w:color w:val="000000" w:themeColor="text1"/>
                <w:sz w:val="16"/>
                <w:szCs w:val="16"/>
              </w:rPr>
              <w:t>62.94%</w:t>
            </w:r>
          </w:p>
        </w:tc>
        <w:tc>
          <w:tcPr>
            <w:tcW w:w="945" w:type="dxa"/>
            <w:tcMar>
              <w:top w:w="100" w:type="dxa"/>
              <w:left w:w="100" w:type="dxa"/>
              <w:bottom w:w="100" w:type="dxa"/>
              <w:right w:w="100" w:type="dxa"/>
            </w:tcMar>
          </w:tcPr>
          <w:p w14:paraId="394F56D7" w14:textId="77777777" w:rsidR="00E74876" w:rsidRPr="00FC2172" w:rsidRDefault="00E74876" w:rsidP="00FC2172">
            <w:pPr>
              <w:jc w:val="both"/>
              <w:rPr>
                <w:color w:val="000000" w:themeColor="text1"/>
                <w:sz w:val="16"/>
                <w:szCs w:val="16"/>
              </w:rPr>
            </w:pPr>
            <w:r w:rsidRPr="00FC2172">
              <w:rPr>
                <w:color w:val="000000" w:themeColor="text1"/>
                <w:sz w:val="16"/>
                <w:szCs w:val="16"/>
              </w:rPr>
              <w:t>37.06%</w:t>
            </w:r>
          </w:p>
        </w:tc>
      </w:tr>
      <w:tr w:rsidR="00FC2172" w:rsidRPr="00FC2172" w14:paraId="02514B1C" w14:textId="77777777" w:rsidTr="00E74876">
        <w:tc>
          <w:tcPr>
            <w:tcW w:w="785" w:type="dxa"/>
            <w:tcMar>
              <w:top w:w="100" w:type="dxa"/>
              <w:left w:w="100" w:type="dxa"/>
              <w:bottom w:w="100" w:type="dxa"/>
              <w:right w:w="100" w:type="dxa"/>
            </w:tcMar>
          </w:tcPr>
          <w:p w14:paraId="679C800C" w14:textId="77777777" w:rsidR="00E74876" w:rsidRPr="00FC2172" w:rsidRDefault="00E74876" w:rsidP="00FC2172">
            <w:pPr>
              <w:jc w:val="both"/>
              <w:rPr>
                <w:color w:val="000000" w:themeColor="text1"/>
                <w:sz w:val="16"/>
                <w:szCs w:val="16"/>
              </w:rPr>
            </w:pPr>
            <w:r w:rsidRPr="00FC2172">
              <w:rPr>
                <w:color w:val="000000" w:themeColor="text1"/>
                <w:sz w:val="16"/>
                <w:szCs w:val="16"/>
              </w:rPr>
              <w:t>chr19</w:t>
            </w:r>
          </w:p>
        </w:tc>
        <w:tc>
          <w:tcPr>
            <w:tcW w:w="1055" w:type="dxa"/>
            <w:tcMar>
              <w:top w:w="100" w:type="dxa"/>
              <w:left w:w="100" w:type="dxa"/>
              <w:bottom w:w="100" w:type="dxa"/>
              <w:right w:w="100" w:type="dxa"/>
            </w:tcMar>
          </w:tcPr>
          <w:p w14:paraId="79E948AA" w14:textId="77777777" w:rsidR="00E74876" w:rsidRPr="00FC2172" w:rsidRDefault="00E74876" w:rsidP="00FC2172">
            <w:pPr>
              <w:jc w:val="both"/>
              <w:rPr>
                <w:color w:val="000000" w:themeColor="text1"/>
                <w:sz w:val="16"/>
                <w:szCs w:val="16"/>
              </w:rPr>
            </w:pPr>
            <w:r w:rsidRPr="00FC2172">
              <w:rPr>
                <w:color w:val="000000" w:themeColor="text1"/>
                <w:sz w:val="16"/>
                <w:szCs w:val="16"/>
              </w:rPr>
              <w:t>14046</w:t>
            </w:r>
          </w:p>
        </w:tc>
        <w:tc>
          <w:tcPr>
            <w:tcW w:w="810" w:type="dxa"/>
            <w:tcMar>
              <w:top w:w="100" w:type="dxa"/>
              <w:left w:w="100" w:type="dxa"/>
              <w:bottom w:w="100" w:type="dxa"/>
              <w:right w:w="100" w:type="dxa"/>
            </w:tcMar>
          </w:tcPr>
          <w:p w14:paraId="059588B7" w14:textId="77777777" w:rsidR="00E74876" w:rsidRPr="00FC2172" w:rsidRDefault="00E74876" w:rsidP="00FC2172">
            <w:pPr>
              <w:jc w:val="both"/>
              <w:rPr>
                <w:color w:val="000000" w:themeColor="text1"/>
                <w:sz w:val="16"/>
                <w:szCs w:val="16"/>
              </w:rPr>
            </w:pPr>
            <w:r w:rsidRPr="00FC2172">
              <w:rPr>
                <w:color w:val="000000" w:themeColor="text1"/>
                <w:sz w:val="16"/>
                <w:szCs w:val="16"/>
              </w:rPr>
              <w:t>983</w:t>
            </w:r>
          </w:p>
        </w:tc>
        <w:tc>
          <w:tcPr>
            <w:tcW w:w="900" w:type="dxa"/>
            <w:tcMar>
              <w:top w:w="100" w:type="dxa"/>
              <w:left w:w="100" w:type="dxa"/>
              <w:bottom w:w="100" w:type="dxa"/>
              <w:right w:w="100" w:type="dxa"/>
            </w:tcMar>
          </w:tcPr>
          <w:p w14:paraId="54AA77C5" w14:textId="77777777" w:rsidR="00E74876" w:rsidRPr="00FC2172" w:rsidRDefault="00E74876" w:rsidP="00FC2172">
            <w:pPr>
              <w:jc w:val="both"/>
              <w:rPr>
                <w:color w:val="000000" w:themeColor="text1"/>
                <w:sz w:val="16"/>
                <w:szCs w:val="16"/>
              </w:rPr>
            </w:pPr>
            <w:r w:rsidRPr="00FC2172">
              <w:rPr>
                <w:color w:val="000000" w:themeColor="text1"/>
                <w:sz w:val="16"/>
                <w:szCs w:val="16"/>
              </w:rPr>
              <w:t>7.00%</w:t>
            </w:r>
          </w:p>
        </w:tc>
        <w:tc>
          <w:tcPr>
            <w:tcW w:w="1890" w:type="dxa"/>
            <w:tcMar>
              <w:top w:w="100" w:type="dxa"/>
              <w:left w:w="100" w:type="dxa"/>
              <w:bottom w:w="100" w:type="dxa"/>
              <w:right w:w="100" w:type="dxa"/>
            </w:tcMar>
          </w:tcPr>
          <w:p w14:paraId="2AC1AF9D" w14:textId="77777777" w:rsidR="00E74876" w:rsidRPr="00FC2172" w:rsidRDefault="00E74876" w:rsidP="00FC2172">
            <w:pPr>
              <w:jc w:val="both"/>
              <w:rPr>
                <w:color w:val="000000" w:themeColor="text1"/>
                <w:sz w:val="16"/>
                <w:szCs w:val="16"/>
              </w:rPr>
            </w:pPr>
            <w:r w:rsidRPr="00FC2172">
              <w:rPr>
                <w:color w:val="000000" w:themeColor="text1"/>
                <w:sz w:val="16"/>
                <w:szCs w:val="16"/>
              </w:rPr>
              <w:t>782</w:t>
            </w:r>
          </w:p>
        </w:tc>
        <w:tc>
          <w:tcPr>
            <w:tcW w:w="1897" w:type="dxa"/>
            <w:tcMar>
              <w:top w:w="100" w:type="dxa"/>
              <w:left w:w="100" w:type="dxa"/>
              <w:bottom w:w="100" w:type="dxa"/>
              <w:right w:w="100" w:type="dxa"/>
            </w:tcMar>
          </w:tcPr>
          <w:p w14:paraId="637AD4DA" w14:textId="77777777" w:rsidR="00E74876" w:rsidRPr="00FC2172" w:rsidRDefault="00E74876" w:rsidP="00FC2172">
            <w:pPr>
              <w:jc w:val="both"/>
              <w:rPr>
                <w:color w:val="000000" w:themeColor="text1"/>
                <w:sz w:val="16"/>
                <w:szCs w:val="16"/>
              </w:rPr>
            </w:pPr>
            <w:r w:rsidRPr="00FC2172">
              <w:rPr>
                <w:color w:val="000000" w:themeColor="text1"/>
                <w:sz w:val="16"/>
                <w:szCs w:val="16"/>
              </w:rPr>
              <w:t>201</w:t>
            </w:r>
          </w:p>
        </w:tc>
        <w:tc>
          <w:tcPr>
            <w:tcW w:w="945" w:type="dxa"/>
            <w:tcMar>
              <w:top w:w="100" w:type="dxa"/>
              <w:left w:w="100" w:type="dxa"/>
              <w:bottom w:w="100" w:type="dxa"/>
              <w:right w:w="100" w:type="dxa"/>
            </w:tcMar>
          </w:tcPr>
          <w:p w14:paraId="7A449F96" w14:textId="77777777" w:rsidR="00E74876" w:rsidRPr="00FC2172" w:rsidRDefault="00E74876" w:rsidP="00FC2172">
            <w:pPr>
              <w:jc w:val="both"/>
              <w:rPr>
                <w:color w:val="000000" w:themeColor="text1"/>
                <w:sz w:val="16"/>
                <w:szCs w:val="16"/>
              </w:rPr>
            </w:pPr>
            <w:r w:rsidRPr="00FC2172">
              <w:rPr>
                <w:color w:val="000000" w:themeColor="text1"/>
                <w:sz w:val="16"/>
                <w:szCs w:val="16"/>
              </w:rPr>
              <w:t>79.55%</w:t>
            </w:r>
          </w:p>
        </w:tc>
        <w:tc>
          <w:tcPr>
            <w:tcW w:w="945" w:type="dxa"/>
            <w:tcMar>
              <w:top w:w="100" w:type="dxa"/>
              <w:left w:w="100" w:type="dxa"/>
              <w:bottom w:w="100" w:type="dxa"/>
              <w:right w:w="100" w:type="dxa"/>
            </w:tcMar>
          </w:tcPr>
          <w:p w14:paraId="35AB2904" w14:textId="77777777" w:rsidR="00E74876" w:rsidRPr="00FC2172" w:rsidRDefault="00E74876" w:rsidP="00FC2172">
            <w:pPr>
              <w:jc w:val="both"/>
              <w:rPr>
                <w:color w:val="000000" w:themeColor="text1"/>
                <w:sz w:val="16"/>
                <w:szCs w:val="16"/>
              </w:rPr>
            </w:pPr>
            <w:r w:rsidRPr="00FC2172">
              <w:rPr>
                <w:color w:val="000000" w:themeColor="text1"/>
                <w:sz w:val="16"/>
                <w:szCs w:val="16"/>
              </w:rPr>
              <w:t>20.45%</w:t>
            </w:r>
          </w:p>
        </w:tc>
      </w:tr>
      <w:tr w:rsidR="00FC2172" w:rsidRPr="00FC2172" w14:paraId="0B8CA29F" w14:textId="77777777" w:rsidTr="00E74876">
        <w:tc>
          <w:tcPr>
            <w:tcW w:w="785" w:type="dxa"/>
            <w:tcMar>
              <w:top w:w="100" w:type="dxa"/>
              <w:left w:w="100" w:type="dxa"/>
              <w:bottom w:w="100" w:type="dxa"/>
              <w:right w:w="100" w:type="dxa"/>
            </w:tcMar>
          </w:tcPr>
          <w:p w14:paraId="03BB1DAF" w14:textId="77777777" w:rsidR="00E74876" w:rsidRPr="00FC2172" w:rsidRDefault="00E74876" w:rsidP="00FC2172">
            <w:pPr>
              <w:jc w:val="both"/>
              <w:rPr>
                <w:color w:val="000000" w:themeColor="text1"/>
                <w:sz w:val="16"/>
                <w:szCs w:val="16"/>
              </w:rPr>
            </w:pPr>
            <w:r w:rsidRPr="00FC2172">
              <w:rPr>
                <w:color w:val="000000" w:themeColor="text1"/>
                <w:sz w:val="16"/>
                <w:szCs w:val="16"/>
              </w:rPr>
              <w:t>chr20</w:t>
            </w:r>
          </w:p>
        </w:tc>
        <w:tc>
          <w:tcPr>
            <w:tcW w:w="1055" w:type="dxa"/>
            <w:tcMar>
              <w:top w:w="100" w:type="dxa"/>
              <w:left w:w="100" w:type="dxa"/>
              <w:bottom w:w="100" w:type="dxa"/>
              <w:right w:w="100" w:type="dxa"/>
            </w:tcMar>
          </w:tcPr>
          <w:p w14:paraId="3C6E7202" w14:textId="77777777" w:rsidR="00E74876" w:rsidRPr="00FC2172" w:rsidRDefault="00E74876" w:rsidP="00FC2172">
            <w:pPr>
              <w:jc w:val="both"/>
              <w:rPr>
                <w:color w:val="000000" w:themeColor="text1"/>
                <w:sz w:val="16"/>
                <w:szCs w:val="16"/>
              </w:rPr>
            </w:pPr>
            <w:r w:rsidRPr="00FC2172">
              <w:rPr>
                <w:color w:val="000000" w:themeColor="text1"/>
                <w:sz w:val="16"/>
                <w:szCs w:val="16"/>
              </w:rPr>
              <w:t>5872</w:t>
            </w:r>
          </w:p>
        </w:tc>
        <w:tc>
          <w:tcPr>
            <w:tcW w:w="810" w:type="dxa"/>
            <w:tcMar>
              <w:top w:w="100" w:type="dxa"/>
              <w:left w:w="100" w:type="dxa"/>
              <w:bottom w:w="100" w:type="dxa"/>
              <w:right w:w="100" w:type="dxa"/>
            </w:tcMar>
          </w:tcPr>
          <w:p w14:paraId="7418805E" w14:textId="77777777" w:rsidR="00E74876" w:rsidRPr="00FC2172" w:rsidRDefault="00E74876" w:rsidP="00FC2172">
            <w:pPr>
              <w:jc w:val="both"/>
              <w:rPr>
                <w:color w:val="000000" w:themeColor="text1"/>
                <w:sz w:val="16"/>
                <w:szCs w:val="16"/>
              </w:rPr>
            </w:pPr>
            <w:r w:rsidRPr="00FC2172">
              <w:rPr>
                <w:color w:val="000000" w:themeColor="text1"/>
                <w:sz w:val="16"/>
                <w:szCs w:val="16"/>
              </w:rPr>
              <w:t>584</w:t>
            </w:r>
          </w:p>
        </w:tc>
        <w:tc>
          <w:tcPr>
            <w:tcW w:w="900" w:type="dxa"/>
            <w:tcMar>
              <w:top w:w="100" w:type="dxa"/>
              <w:left w:w="100" w:type="dxa"/>
              <w:bottom w:w="100" w:type="dxa"/>
              <w:right w:w="100" w:type="dxa"/>
            </w:tcMar>
          </w:tcPr>
          <w:p w14:paraId="6B019C45" w14:textId="77777777" w:rsidR="00E74876" w:rsidRPr="00FC2172" w:rsidRDefault="00E74876" w:rsidP="00FC2172">
            <w:pPr>
              <w:jc w:val="both"/>
              <w:rPr>
                <w:color w:val="000000" w:themeColor="text1"/>
                <w:sz w:val="16"/>
                <w:szCs w:val="16"/>
              </w:rPr>
            </w:pPr>
            <w:r w:rsidRPr="00FC2172">
              <w:rPr>
                <w:color w:val="000000" w:themeColor="text1"/>
                <w:sz w:val="16"/>
                <w:szCs w:val="16"/>
              </w:rPr>
              <w:t>9.95%</w:t>
            </w:r>
          </w:p>
        </w:tc>
        <w:tc>
          <w:tcPr>
            <w:tcW w:w="1890" w:type="dxa"/>
            <w:tcMar>
              <w:top w:w="100" w:type="dxa"/>
              <w:left w:w="100" w:type="dxa"/>
              <w:bottom w:w="100" w:type="dxa"/>
              <w:right w:w="100" w:type="dxa"/>
            </w:tcMar>
          </w:tcPr>
          <w:p w14:paraId="37D4E24D" w14:textId="77777777" w:rsidR="00E74876" w:rsidRPr="00FC2172" w:rsidRDefault="00E74876" w:rsidP="00FC2172">
            <w:pPr>
              <w:jc w:val="both"/>
              <w:rPr>
                <w:color w:val="000000" w:themeColor="text1"/>
                <w:sz w:val="16"/>
                <w:szCs w:val="16"/>
              </w:rPr>
            </w:pPr>
            <w:r w:rsidRPr="00FC2172">
              <w:rPr>
                <w:color w:val="000000" w:themeColor="text1"/>
                <w:sz w:val="16"/>
                <w:szCs w:val="16"/>
              </w:rPr>
              <w:t>366</w:t>
            </w:r>
          </w:p>
        </w:tc>
        <w:tc>
          <w:tcPr>
            <w:tcW w:w="1897" w:type="dxa"/>
            <w:tcMar>
              <w:top w:w="100" w:type="dxa"/>
              <w:left w:w="100" w:type="dxa"/>
              <w:bottom w:w="100" w:type="dxa"/>
              <w:right w:w="100" w:type="dxa"/>
            </w:tcMar>
          </w:tcPr>
          <w:p w14:paraId="7CFA78B7" w14:textId="77777777" w:rsidR="00E74876" w:rsidRPr="00FC2172" w:rsidRDefault="00E74876" w:rsidP="00FC2172">
            <w:pPr>
              <w:jc w:val="both"/>
              <w:rPr>
                <w:color w:val="000000" w:themeColor="text1"/>
                <w:sz w:val="16"/>
                <w:szCs w:val="16"/>
              </w:rPr>
            </w:pPr>
            <w:r w:rsidRPr="00FC2172">
              <w:rPr>
                <w:color w:val="000000" w:themeColor="text1"/>
                <w:sz w:val="16"/>
                <w:szCs w:val="16"/>
              </w:rPr>
              <w:t>218</w:t>
            </w:r>
          </w:p>
        </w:tc>
        <w:tc>
          <w:tcPr>
            <w:tcW w:w="945" w:type="dxa"/>
            <w:tcMar>
              <w:top w:w="100" w:type="dxa"/>
              <w:left w:w="100" w:type="dxa"/>
              <w:bottom w:w="100" w:type="dxa"/>
              <w:right w:w="100" w:type="dxa"/>
            </w:tcMar>
          </w:tcPr>
          <w:p w14:paraId="2FF5EF08" w14:textId="77777777" w:rsidR="00E74876" w:rsidRPr="00FC2172" w:rsidRDefault="00E74876" w:rsidP="00FC2172">
            <w:pPr>
              <w:jc w:val="both"/>
              <w:rPr>
                <w:color w:val="000000" w:themeColor="text1"/>
                <w:sz w:val="16"/>
                <w:szCs w:val="16"/>
              </w:rPr>
            </w:pPr>
            <w:r w:rsidRPr="00FC2172">
              <w:rPr>
                <w:color w:val="000000" w:themeColor="text1"/>
                <w:sz w:val="16"/>
                <w:szCs w:val="16"/>
              </w:rPr>
              <w:t>62.67%</w:t>
            </w:r>
          </w:p>
        </w:tc>
        <w:tc>
          <w:tcPr>
            <w:tcW w:w="945" w:type="dxa"/>
            <w:tcMar>
              <w:top w:w="100" w:type="dxa"/>
              <w:left w:w="100" w:type="dxa"/>
              <w:bottom w:w="100" w:type="dxa"/>
              <w:right w:w="100" w:type="dxa"/>
            </w:tcMar>
          </w:tcPr>
          <w:p w14:paraId="08DFC4C6" w14:textId="77777777" w:rsidR="00E74876" w:rsidRPr="00FC2172" w:rsidRDefault="00E74876" w:rsidP="00FC2172">
            <w:pPr>
              <w:jc w:val="both"/>
              <w:rPr>
                <w:color w:val="000000" w:themeColor="text1"/>
                <w:sz w:val="16"/>
                <w:szCs w:val="16"/>
              </w:rPr>
            </w:pPr>
            <w:r w:rsidRPr="00FC2172">
              <w:rPr>
                <w:color w:val="000000" w:themeColor="text1"/>
                <w:sz w:val="16"/>
                <w:szCs w:val="16"/>
              </w:rPr>
              <w:t>37.33%</w:t>
            </w:r>
          </w:p>
        </w:tc>
      </w:tr>
      <w:tr w:rsidR="00FC2172" w:rsidRPr="00FC2172" w14:paraId="440B32F7" w14:textId="77777777" w:rsidTr="00E74876">
        <w:trPr>
          <w:trHeight w:val="237"/>
        </w:trPr>
        <w:tc>
          <w:tcPr>
            <w:tcW w:w="785" w:type="dxa"/>
            <w:tcMar>
              <w:top w:w="100" w:type="dxa"/>
              <w:left w:w="100" w:type="dxa"/>
              <w:bottom w:w="100" w:type="dxa"/>
              <w:right w:w="100" w:type="dxa"/>
            </w:tcMar>
          </w:tcPr>
          <w:p w14:paraId="2D475434" w14:textId="77777777" w:rsidR="00E74876" w:rsidRPr="00FC2172" w:rsidRDefault="00E74876" w:rsidP="00FC2172">
            <w:pPr>
              <w:jc w:val="both"/>
              <w:rPr>
                <w:color w:val="000000" w:themeColor="text1"/>
                <w:sz w:val="16"/>
                <w:szCs w:val="16"/>
              </w:rPr>
            </w:pPr>
            <w:r w:rsidRPr="00FC2172">
              <w:rPr>
                <w:color w:val="000000" w:themeColor="text1"/>
                <w:sz w:val="16"/>
                <w:szCs w:val="16"/>
              </w:rPr>
              <w:t>chr21</w:t>
            </w:r>
          </w:p>
        </w:tc>
        <w:tc>
          <w:tcPr>
            <w:tcW w:w="1055" w:type="dxa"/>
            <w:tcMar>
              <w:top w:w="100" w:type="dxa"/>
              <w:left w:w="100" w:type="dxa"/>
              <w:bottom w:w="100" w:type="dxa"/>
              <w:right w:w="100" w:type="dxa"/>
            </w:tcMar>
          </w:tcPr>
          <w:p w14:paraId="24760956" w14:textId="77777777" w:rsidR="00E74876" w:rsidRPr="00FC2172" w:rsidRDefault="00E74876" w:rsidP="00FC2172">
            <w:pPr>
              <w:jc w:val="both"/>
              <w:rPr>
                <w:color w:val="000000" w:themeColor="text1"/>
                <w:sz w:val="16"/>
                <w:szCs w:val="16"/>
              </w:rPr>
            </w:pPr>
            <w:r w:rsidRPr="00FC2172">
              <w:rPr>
                <w:color w:val="000000" w:themeColor="text1"/>
                <w:sz w:val="16"/>
                <w:szCs w:val="16"/>
              </w:rPr>
              <w:t>2171</w:t>
            </w:r>
          </w:p>
        </w:tc>
        <w:tc>
          <w:tcPr>
            <w:tcW w:w="810" w:type="dxa"/>
            <w:tcMar>
              <w:top w:w="100" w:type="dxa"/>
              <w:left w:w="100" w:type="dxa"/>
              <w:bottom w:w="100" w:type="dxa"/>
              <w:right w:w="100" w:type="dxa"/>
            </w:tcMar>
          </w:tcPr>
          <w:p w14:paraId="5F50F5CB" w14:textId="77777777" w:rsidR="00E74876" w:rsidRPr="00FC2172" w:rsidRDefault="00E74876" w:rsidP="00FC2172">
            <w:pPr>
              <w:jc w:val="both"/>
              <w:rPr>
                <w:color w:val="000000" w:themeColor="text1"/>
                <w:sz w:val="16"/>
                <w:szCs w:val="16"/>
              </w:rPr>
            </w:pPr>
            <w:r w:rsidRPr="00FC2172">
              <w:rPr>
                <w:color w:val="000000" w:themeColor="text1"/>
                <w:sz w:val="16"/>
                <w:szCs w:val="16"/>
              </w:rPr>
              <w:t>165</w:t>
            </w:r>
          </w:p>
        </w:tc>
        <w:tc>
          <w:tcPr>
            <w:tcW w:w="900" w:type="dxa"/>
            <w:tcMar>
              <w:top w:w="100" w:type="dxa"/>
              <w:left w:w="100" w:type="dxa"/>
              <w:bottom w:w="100" w:type="dxa"/>
              <w:right w:w="100" w:type="dxa"/>
            </w:tcMar>
          </w:tcPr>
          <w:p w14:paraId="3FF24683" w14:textId="77777777" w:rsidR="00E74876" w:rsidRPr="00FC2172" w:rsidRDefault="00E74876" w:rsidP="00FC2172">
            <w:pPr>
              <w:jc w:val="both"/>
              <w:rPr>
                <w:color w:val="000000" w:themeColor="text1"/>
                <w:sz w:val="16"/>
                <w:szCs w:val="16"/>
              </w:rPr>
            </w:pPr>
            <w:r w:rsidRPr="00FC2172">
              <w:rPr>
                <w:color w:val="000000" w:themeColor="text1"/>
                <w:sz w:val="16"/>
                <w:szCs w:val="16"/>
              </w:rPr>
              <w:t>7.60%</w:t>
            </w:r>
          </w:p>
        </w:tc>
        <w:tc>
          <w:tcPr>
            <w:tcW w:w="1890" w:type="dxa"/>
            <w:tcMar>
              <w:top w:w="100" w:type="dxa"/>
              <w:left w:w="100" w:type="dxa"/>
              <w:bottom w:w="100" w:type="dxa"/>
              <w:right w:w="100" w:type="dxa"/>
            </w:tcMar>
          </w:tcPr>
          <w:p w14:paraId="4C87DA4B" w14:textId="77777777" w:rsidR="00E74876" w:rsidRPr="00FC2172" w:rsidRDefault="00E74876" w:rsidP="00FC2172">
            <w:pPr>
              <w:jc w:val="both"/>
              <w:rPr>
                <w:color w:val="000000" w:themeColor="text1"/>
                <w:sz w:val="16"/>
                <w:szCs w:val="16"/>
              </w:rPr>
            </w:pPr>
            <w:r w:rsidRPr="00FC2172">
              <w:rPr>
                <w:color w:val="000000" w:themeColor="text1"/>
                <w:sz w:val="16"/>
                <w:szCs w:val="16"/>
              </w:rPr>
              <w:t>112</w:t>
            </w:r>
          </w:p>
        </w:tc>
        <w:tc>
          <w:tcPr>
            <w:tcW w:w="1897" w:type="dxa"/>
            <w:tcMar>
              <w:top w:w="100" w:type="dxa"/>
              <w:left w:w="100" w:type="dxa"/>
              <w:bottom w:w="100" w:type="dxa"/>
              <w:right w:w="100" w:type="dxa"/>
            </w:tcMar>
          </w:tcPr>
          <w:p w14:paraId="12CE4CC2" w14:textId="77777777" w:rsidR="00E74876" w:rsidRPr="00FC2172" w:rsidRDefault="00E74876" w:rsidP="00FC2172">
            <w:pPr>
              <w:jc w:val="both"/>
              <w:rPr>
                <w:color w:val="000000" w:themeColor="text1"/>
                <w:sz w:val="16"/>
                <w:szCs w:val="16"/>
              </w:rPr>
            </w:pPr>
            <w:r w:rsidRPr="00FC2172">
              <w:rPr>
                <w:color w:val="000000" w:themeColor="text1"/>
                <w:sz w:val="16"/>
                <w:szCs w:val="16"/>
              </w:rPr>
              <w:t>53</w:t>
            </w:r>
          </w:p>
        </w:tc>
        <w:tc>
          <w:tcPr>
            <w:tcW w:w="945" w:type="dxa"/>
            <w:tcMar>
              <w:top w:w="100" w:type="dxa"/>
              <w:left w:w="100" w:type="dxa"/>
              <w:bottom w:w="100" w:type="dxa"/>
              <w:right w:w="100" w:type="dxa"/>
            </w:tcMar>
          </w:tcPr>
          <w:p w14:paraId="0F637C55" w14:textId="77777777" w:rsidR="00E74876" w:rsidRPr="00FC2172" w:rsidRDefault="00E74876" w:rsidP="00FC2172">
            <w:pPr>
              <w:jc w:val="both"/>
              <w:rPr>
                <w:color w:val="000000" w:themeColor="text1"/>
                <w:sz w:val="16"/>
                <w:szCs w:val="16"/>
              </w:rPr>
            </w:pPr>
            <w:r w:rsidRPr="00FC2172">
              <w:rPr>
                <w:color w:val="000000" w:themeColor="text1"/>
                <w:sz w:val="16"/>
                <w:szCs w:val="16"/>
              </w:rPr>
              <w:t>67.88%</w:t>
            </w:r>
          </w:p>
        </w:tc>
        <w:tc>
          <w:tcPr>
            <w:tcW w:w="945" w:type="dxa"/>
            <w:tcMar>
              <w:top w:w="100" w:type="dxa"/>
              <w:left w:w="100" w:type="dxa"/>
              <w:bottom w:w="100" w:type="dxa"/>
              <w:right w:w="100" w:type="dxa"/>
            </w:tcMar>
          </w:tcPr>
          <w:p w14:paraId="76A571C9" w14:textId="77777777" w:rsidR="00E74876" w:rsidRPr="00FC2172" w:rsidRDefault="00E74876" w:rsidP="00FC2172">
            <w:pPr>
              <w:jc w:val="both"/>
              <w:rPr>
                <w:color w:val="000000" w:themeColor="text1"/>
                <w:sz w:val="16"/>
                <w:szCs w:val="16"/>
              </w:rPr>
            </w:pPr>
            <w:r w:rsidRPr="00FC2172">
              <w:rPr>
                <w:color w:val="000000" w:themeColor="text1"/>
                <w:sz w:val="16"/>
                <w:szCs w:val="16"/>
              </w:rPr>
              <w:t>32.12%</w:t>
            </w:r>
          </w:p>
        </w:tc>
      </w:tr>
      <w:tr w:rsidR="00FC2172" w:rsidRPr="00FC2172" w14:paraId="02F6DD60" w14:textId="77777777" w:rsidTr="00E74876">
        <w:tc>
          <w:tcPr>
            <w:tcW w:w="785" w:type="dxa"/>
            <w:tcMar>
              <w:top w:w="100" w:type="dxa"/>
              <w:left w:w="100" w:type="dxa"/>
              <w:bottom w:w="100" w:type="dxa"/>
              <w:right w:w="100" w:type="dxa"/>
            </w:tcMar>
          </w:tcPr>
          <w:p w14:paraId="7CAF0CD0" w14:textId="77777777" w:rsidR="00E74876" w:rsidRPr="00FC2172" w:rsidRDefault="00E74876" w:rsidP="00FC2172">
            <w:pPr>
              <w:jc w:val="both"/>
              <w:rPr>
                <w:color w:val="000000" w:themeColor="text1"/>
                <w:sz w:val="16"/>
                <w:szCs w:val="16"/>
              </w:rPr>
            </w:pPr>
            <w:r w:rsidRPr="00FC2172">
              <w:rPr>
                <w:color w:val="000000" w:themeColor="text1"/>
                <w:sz w:val="16"/>
                <w:szCs w:val="16"/>
              </w:rPr>
              <w:t>chr22</w:t>
            </w:r>
          </w:p>
        </w:tc>
        <w:tc>
          <w:tcPr>
            <w:tcW w:w="1055" w:type="dxa"/>
            <w:tcMar>
              <w:top w:w="100" w:type="dxa"/>
              <w:left w:w="100" w:type="dxa"/>
              <w:bottom w:w="100" w:type="dxa"/>
              <w:right w:w="100" w:type="dxa"/>
            </w:tcMar>
          </w:tcPr>
          <w:p w14:paraId="628B74A8" w14:textId="77777777" w:rsidR="00E74876" w:rsidRPr="00FC2172" w:rsidRDefault="00E74876" w:rsidP="00FC2172">
            <w:pPr>
              <w:jc w:val="both"/>
              <w:rPr>
                <w:color w:val="000000" w:themeColor="text1"/>
                <w:sz w:val="16"/>
                <w:szCs w:val="16"/>
              </w:rPr>
            </w:pPr>
            <w:r w:rsidRPr="00FC2172">
              <w:rPr>
                <w:color w:val="000000" w:themeColor="text1"/>
                <w:sz w:val="16"/>
                <w:szCs w:val="16"/>
              </w:rPr>
              <w:t>4639</w:t>
            </w:r>
          </w:p>
        </w:tc>
        <w:tc>
          <w:tcPr>
            <w:tcW w:w="810" w:type="dxa"/>
            <w:tcMar>
              <w:top w:w="100" w:type="dxa"/>
              <w:left w:w="100" w:type="dxa"/>
              <w:bottom w:w="100" w:type="dxa"/>
              <w:right w:w="100" w:type="dxa"/>
            </w:tcMar>
          </w:tcPr>
          <w:p w14:paraId="1B073CDB" w14:textId="77777777" w:rsidR="00E74876" w:rsidRPr="00FC2172" w:rsidRDefault="00E74876" w:rsidP="00FC2172">
            <w:pPr>
              <w:jc w:val="both"/>
              <w:rPr>
                <w:color w:val="000000" w:themeColor="text1"/>
                <w:sz w:val="16"/>
                <w:szCs w:val="16"/>
              </w:rPr>
            </w:pPr>
            <w:r w:rsidRPr="00FC2172">
              <w:rPr>
                <w:color w:val="000000" w:themeColor="text1"/>
                <w:sz w:val="16"/>
                <w:szCs w:val="16"/>
              </w:rPr>
              <w:t>274</w:t>
            </w:r>
          </w:p>
        </w:tc>
        <w:tc>
          <w:tcPr>
            <w:tcW w:w="900" w:type="dxa"/>
            <w:tcMar>
              <w:top w:w="100" w:type="dxa"/>
              <w:left w:w="100" w:type="dxa"/>
              <w:bottom w:w="100" w:type="dxa"/>
              <w:right w:w="100" w:type="dxa"/>
            </w:tcMar>
          </w:tcPr>
          <w:p w14:paraId="7FB65FA4" w14:textId="77777777" w:rsidR="00E74876" w:rsidRPr="00FC2172" w:rsidRDefault="00E74876" w:rsidP="00FC2172">
            <w:pPr>
              <w:jc w:val="both"/>
              <w:rPr>
                <w:color w:val="000000" w:themeColor="text1"/>
                <w:sz w:val="16"/>
                <w:szCs w:val="16"/>
              </w:rPr>
            </w:pPr>
            <w:r w:rsidRPr="00FC2172">
              <w:rPr>
                <w:color w:val="000000" w:themeColor="text1"/>
                <w:sz w:val="16"/>
                <w:szCs w:val="16"/>
              </w:rPr>
              <w:t>5.91%</w:t>
            </w:r>
          </w:p>
        </w:tc>
        <w:tc>
          <w:tcPr>
            <w:tcW w:w="1890" w:type="dxa"/>
            <w:tcMar>
              <w:top w:w="100" w:type="dxa"/>
              <w:left w:w="100" w:type="dxa"/>
              <w:bottom w:w="100" w:type="dxa"/>
              <w:right w:w="100" w:type="dxa"/>
            </w:tcMar>
          </w:tcPr>
          <w:p w14:paraId="12801EBA" w14:textId="77777777" w:rsidR="00E74876" w:rsidRPr="00FC2172" w:rsidRDefault="00E74876" w:rsidP="00FC2172">
            <w:pPr>
              <w:jc w:val="both"/>
              <w:rPr>
                <w:color w:val="000000" w:themeColor="text1"/>
                <w:sz w:val="16"/>
                <w:szCs w:val="16"/>
              </w:rPr>
            </w:pPr>
            <w:r w:rsidRPr="00FC2172">
              <w:rPr>
                <w:color w:val="000000" w:themeColor="text1"/>
                <w:sz w:val="16"/>
                <w:szCs w:val="16"/>
              </w:rPr>
              <w:t>211</w:t>
            </w:r>
          </w:p>
        </w:tc>
        <w:tc>
          <w:tcPr>
            <w:tcW w:w="1897" w:type="dxa"/>
            <w:tcMar>
              <w:top w:w="100" w:type="dxa"/>
              <w:left w:w="100" w:type="dxa"/>
              <w:bottom w:w="100" w:type="dxa"/>
              <w:right w:w="100" w:type="dxa"/>
            </w:tcMar>
          </w:tcPr>
          <w:p w14:paraId="58277AB1" w14:textId="77777777" w:rsidR="00E74876" w:rsidRPr="00FC2172" w:rsidRDefault="00E74876" w:rsidP="00FC2172">
            <w:pPr>
              <w:jc w:val="both"/>
              <w:rPr>
                <w:color w:val="000000" w:themeColor="text1"/>
                <w:sz w:val="16"/>
                <w:szCs w:val="16"/>
              </w:rPr>
            </w:pPr>
            <w:r w:rsidRPr="00FC2172">
              <w:rPr>
                <w:color w:val="000000" w:themeColor="text1"/>
                <w:sz w:val="16"/>
                <w:szCs w:val="16"/>
              </w:rPr>
              <w:t>63</w:t>
            </w:r>
          </w:p>
        </w:tc>
        <w:tc>
          <w:tcPr>
            <w:tcW w:w="945" w:type="dxa"/>
            <w:tcMar>
              <w:top w:w="100" w:type="dxa"/>
              <w:left w:w="100" w:type="dxa"/>
              <w:bottom w:w="100" w:type="dxa"/>
              <w:right w:w="100" w:type="dxa"/>
            </w:tcMar>
          </w:tcPr>
          <w:p w14:paraId="7D9AD02F" w14:textId="77777777" w:rsidR="00E74876" w:rsidRPr="00FC2172" w:rsidRDefault="00E74876" w:rsidP="00FC2172">
            <w:pPr>
              <w:jc w:val="both"/>
              <w:rPr>
                <w:color w:val="000000" w:themeColor="text1"/>
                <w:sz w:val="16"/>
                <w:szCs w:val="16"/>
              </w:rPr>
            </w:pPr>
            <w:r w:rsidRPr="00FC2172">
              <w:rPr>
                <w:color w:val="000000" w:themeColor="text1"/>
                <w:sz w:val="16"/>
                <w:szCs w:val="16"/>
              </w:rPr>
              <w:t>77.01%</w:t>
            </w:r>
          </w:p>
        </w:tc>
        <w:tc>
          <w:tcPr>
            <w:tcW w:w="945" w:type="dxa"/>
            <w:tcMar>
              <w:top w:w="100" w:type="dxa"/>
              <w:left w:w="100" w:type="dxa"/>
              <w:bottom w:w="100" w:type="dxa"/>
              <w:right w:w="100" w:type="dxa"/>
            </w:tcMar>
          </w:tcPr>
          <w:p w14:paraId="37318CE4" w14:textId="77777777" w:rsidR="00E74876" w:rsidRPr="00FC2172" w:rsidRDefault="00E74876" w:rsidP="00FC2172">
            <w:pPr>
              <w:jc w:val="both"/>
              <w:rPr>
                <w:color w:val="000000" w:themeColor="text1"/>
                <w:sz w:val="16"/>
                <w:szCs w:val="16"/>
              </w:rPr>
            </w:pPr>
            <w:r w:rsidRPr="00FC2172">
              <w:rPr>
                <w:color w:val="000000" w:themeColor="text1"/>
                <w:sz w:val="16"/>
                <w:szCs w:val="16"/>
              </w:rPr>
              <w:t>22.99%</w:t>
            </w:r>
          </w:p>
        </w:tc>
      </w:tr>
      <w:tr w:rsidR="00FC2172" w:rsidRPr="00FC2172" w14:paraId="292A1D95" w14:textId="77777777" w:rsidTr="00E74876">
        <w:tc>
          <w:tcPr>
            <w:tcW w:w="785" w:type="dxa"/>
            <w:tcMar>
              <w:top w:w="100" w:type="dxa"/>
              <w:left w:w="100" w:type="dxa"/>
              <w:bottom w:w="100" w:type="dxa"/>
              <w:right w:w="100" w:type="dxa"/>
            </w:tcMar>
          </w:tcPr>
          <w:p w14:paraId="5397577B" w14:textId="77777777" w:rsidR="00E74876" w:rsidRPr="00FC2172" w:rsidRDefault="00E74876" w:rsidP="00FC2172">
            <w:pPr>
              <w:jc w:val="both"/>
              <w:rPr>
                <w:color w:val="000000" w:themeColor="text1"/>
                <w:sz w:val="16"/>
                <w:szCs w:val="16"/>
              </w:rPr>
            </w:pPr>
            <w:r w:rsidRPr="00FC2172">
              <w:rPr>
                <w:color w:val="000000" w:themeColor="text1"/>
                <w:sz w:val="16"/>
                <w:szCs w:val="16"/>
              </w:rPr>
              <w:t>chrX</w:t>
            </w:r>
          </w:p>
        </w:tc>
        <w:tc>
          <w:tcPr>
            <w:tcW w:w="1055" w:type="dxa"/>
            <w:tcMar>
              <w:top w:w="100" w:type="dxa"/>
              <w:left w:w="100" w:type="dxa"/>
              <w:bottom w:w="100" w:type="dxa"/>
              <w:right w:w="100" w:type="dxa"/>
            </w:tcMar>
          </w:tcPr>
          <w:p w14:paraId="7003FEF2" w14:textId="77777777" w:rsidR="00E74876" w:rsidRPr="00FC2172" w:rsidRDefault="00E74876" w:rsidP="00FC2172">
            <w:pPr>
              <w:jc w:val="both"/>
              <w:rPr>
                <w:color w:val="000000" w:themeColor="text1"/>
                <w:sz w:val="16"/>
                <w:szCs w:val="16"/>
              </w:rPr>
            </w:pPr>
            <w:r w:rsidRPr="00FC2172">
              <w:rPr>
                <w:color w:val="000000" w:themeColor="text1"/>
                <w:sz w:val="16"/>
                <w:szCs w:val="16"/>
              </w:rPr>
              <w:t>8390</w:t>
            </w:r>
          </w:p>
        </w:tc>
        <w:tc>
          <w:tcPr>
            <w:tcW w:w="810" w:type="dxa"/>
            <w:tcMar>
              <w:top w:w="100" w:type="dxa"/>
              <w:left w:w="100" w:type="dxa"/>
              <w:bottom w:w="100" w:type="dxa"/>
              <w:right w:w="100" w:type="dxa"/>
            </w:tcMar>
          </w:tcPr>
          <w:p w14:paraId="64588505" w14:textId="77777777" w:rsidR="00E74876" w:rsidRPr="00FC2172" w:rsidRDefault="00E74876" w:rsidP="00FC2172">
            <w:pPr>
              <w:jc w:val="both"/>
              <w:rPr>
                <w:color w:val="000000" w:themeColor="text1"/>
                <w:sz w:val="16"/>
                <w:szCs w:val="16"/>
              </w:rPr>
            </w:pPr>
            <w:r w:rsidRPr="00FC2172">
              <w:rPr>
                <w:color w:val="000000" w:themeColor="text1"/>
                <w:sz w:val="16"/>
                <w:szCs w:val="16"/>
              </w:rPr>
              <w:t>186</w:t>
            </w:r>
          </w:p>
        </w:tc>
        <w:tc>
          <w:tcPr>
            <w:tcW w:w="900" w:type="dxa"/>
            <w:tcMar>
              <w:top w:w="100" w:type="dxa"/>
              <w:left w:w="100" w:type="dxa"/>
              <w:bottom w:w="100" w:type="dxa"/>
              <w:right w:w="100" w:type="dxa"/>
            </w:tcMar>
          </w:tcPr>
          <w:p w14:paraId="32F3FB71" w14:textId="77777777" w:rsidR="00E74876" w:rsidRPr="00FC2172" w:rsidRDefault="00E74876" w:rsidP="00FC2172">
            <w:pPr>
              <w:jc w:val="both"/>
              <w:rPr>
                <w:color w:val="000000" w:themeColor="text1"/>
                <w:sz w:val="16"/>
                <w:szCs w:val="16"/>
              </w:rPr>
            </w:pPr>
            <w:r w:rsidRPr="00FC2172">
              <w:rPr>
                <w:color w:val="000000" w:themeColor="text1"/>
                <w:sz w:val="16"/>
                <w:szCs w:val="16"/>
              </w:rPr>
              <w:t>2.22%</w:t>
            </w:r>
          </w:p>
        </w:tc>
        <w:tc>
          <w:tcPr>
            <w:tcW w:w="1890" w:type="dxa"/>
            <w:tcMar>
              <w:top w:w="100" w:type="dxa"/>
              <w:left w:w="100" w:type="dxa"/>
              <w:bottom w:w="100" w:type="dxa"/>
              <w:right w:w="100" w:type="dxa"/>
            </w:tcMar>
          </w:tcPr>
          <w:p w14:paraId="5501E3BC" w14:textId="77777777" w:rsidR="00E74876" w:rsidRPr="00FC2172" w:rsidRDefault="00E74876" w:rsidP="00FC2172">
            <w:pPr>
              <w:jc w:val="both"/>
              <w:rPr>
                <w:color w:val="000000" w:themeColor="text1"/>
                <w:sz w:val="16"/>
                <w:szCs w:val="16"/>
              </w:rPr>
            </w:pPr>
            <w:r w:rsidRPr="00FC2172">
              <w:rPr>
                <w:color w:val="000000" w:themeColor="text1"/>
                <w:sz w:val="16"/>
                <w:szCs w:val="16"/>
              </w:rPr>
              <w:t>90</w:t>
            </w:r>
          </w:p>
        </w:tc>
        <w:tc>
          <w:tcPr>
            <w:tcW w:w="1897" w:type="dxa"/>
            <w:tcMar>
              <w:top w:w="100" w:type="dxa"/>
              <w:left w:w="100" w:type="dxa"/>
              <w:bottom w:w="100" w:type="dxa"/>
              <w:right w:w="100" w:type="dxa"/>
            </w:tcMar>
          </w:tcPr>
          <w:p w14:paraId="448A7A4A" w14:textId="77777777" w:rsidR="00E74876" w:rsidRPr="00FC2172" w:rsidRDefault="00E74876" w:rsidP="00FC2172">
            <w:pPr>
              <w:jc w:val="both"/>
              <w:rPr>
                <w:color w:val="000000" w:themeColor="text1"/>
                <w:sz w:val="16"/>
                <w:szCs w:val="16"/>
              </w:rPr>
            </w:pPr>
            <w:r w:rsidRPr="00FC2172">
              <w:rPr>
                <w:color w:val="000000" w:themeColor="text1"/>
                <w:sz w:val="16"/>
                <w:szCs w:val="16"/>
              </w:rPr>
              <w:t>96</w:t>
            </w:r>
          </w:p>
        </w:tc>
        <w:tc>
          <w:tcPr>
            <w:tcW w:w="945" w:type="dxa"/>
            <w:tcMar>
              <w:top w:w="100" w:type="dxa"/>
              <w:left w:w="100" w:type="dxa"/>
              <w:bottom w:w="100" w:type="dxa"/>
              <w:right w:w="100" w:type="dxa"/>
            </w:tcMar>
          </w:tcPr>
          <w:p w14:paraId="0F823E4E" w14:textId="77777777" w:rsidR="00E74876" w:rsidRPr="00FC2172" w:rsidRDefault="00E74876" w:rsidP="00FC2172">
            <w:pPr>
              <w:jc w:val="both"/>
              <w:rPr>
                <w:color w:val="000000" w:themeColor="text1"/>
                <w:sz w:val="16"/>
                <w:szCs w:val="16"/>
              </w:rPr>
            </w:pPr>
            <w:r w:rsidRPr="00FC2172">
              <w:rPr>
                <w:color w:val="000000" w:themeColor="text1"/>
                <w:sz w:val="16"/>
                <w:szCs w:val="16"/>
              </w:rPr>
              <w:t>48.39%</w:t>
            </w:r>
          </w:p>
        </w:tc>
        <w:tc>
          <w:tcPr>
            <w:tcW w:w="945" w:type="dxa"/>
            <w:tcMar>
              <w:top w:w="100" w:type="dxa"/>
              <w:left w:w="100" w:type="dxa"/>
              <w:bottom w:w="100" w:type="dxa"/>
              <w:right w:w="100" w:type="dxa"/>
            </w:tcMar>
          </w:tcPr>
          <w:p w14:paraId="129CEC83" w14:textId="77777777" w:rsidR="00E74876" w:rsidRPr="00FC2172" w:rsidRDefault="00E74876" w:rsidP="00FC2172">
            <w:pPr>
              <w:jc w:val="both"/>
              <w:rPr>
                <w:color w:val="000000" w:themeColor="text1"/>
                <w:sz w:val="16"/>
                <w:szCs w:val="16"/>
              </w:rPr>
            </w:pPr>
            <w:r w:rsidRPr="00FC2172">
              <w:rPr>
                <w:color w:val="000000" w:themeColor="text1"/>
                <w:sz w:val="16"/>
                <w:szCs w:val="16"/>
              </w:rPr>
              <w:t>51.61%</w:t>
            </w:r>
          </w:p>
        </w:tc>
      </w:tr>
      <w:tr w:rsidR="00E74876" w:rsidRPr="00FC2172" w14:paraId="7B1A9DBD" w14:textId="77777777" w:rsidTr="00E74876">
        <w:tc>
          <w:tcPr>
            <w:tcW w:w="785" w:type="dxa"/>
            <w:tcMar>
              <w:top w:w="100" w:type="dxa"/>
              <w:left w:w="100" w:type="dxa"/>
              <w:bottom w:w="100" w:type="dxa"/>
              <w:right w:w="100" w:type="dxa"/>
            </w:tcMar>
          </w:tcPr>
          <w:p w14:paraId="4FBD9540" w14:textId="77777777" w:rsidR="00E74876" w:rsidRPr="00FC2172" w:rsidRDefault="00E74876" w:rsidP="00FC2172">
            <w:pPr>
              <w:jc w:val="both"/>
              <w:rPr>
                <w:color w:val="000000" w:themeColor="text1"/>
                <w:sz w:val="16"/>
                <w:szCs w:val="16"/>
              </w:rPr>
            </w:pPr>
            <w:r w:rsidRPr="00FC2172">
              <w:rPr>
                <w:color w:val="000000" w:themeColor="text1"/>
                <w:sz w:val="16"/>
                <w:szCs w:val="16"/>
              </w:rPr>
              <w:t>All</w:t>
            </w:r>
          </w:p>
        </w:tc>
        <w:tc>
          <w:tcPr>
            <w:tcW w:w="1055" w:type="dxa"/>
            <w:tcMar>
              <w:top w:w="100" w:type="dxa"/>
              <w:left w:w="100" w:type="dxa"/>
              <w:bottom w:w="100" w:type="dxa"/>
              <w:right w:w="100" w:type="dxa"/>
            </w:tcMar>
          </w:tcPr>
          <w:p w14:paraId="371393F7" w14:textId="77777777" w:rsidR="00E74876" w:rsidRPr="00FC2172" w:rsidRDefault="00E74876" w:rsidP="00FC2172">
            <w:pPr>
              <w:jc w:val="both"/>
              <w:rPr>
                <w:color w:val="000000" w:themeColor="text1"/>
                <w:sz w:val="16"/>
                <w:szCs w:val="16"/>
              </w:rPr>
            </w:pPr>
            <w:r w:rsidRPr="00FC2172">
              <w:rPr>
                <w:color w:val="000000" w:themeColor="text1"/>
                <w:sz w:val="16"/>
                <w:szCs w:val="16"/>
              </w:rPr>
              <w:t>272990</w:t>
            </w:r>
          </w:p>
        </w:tc>
        <w:tc>
          <w:tcPr>
            <w:tcW w:w="810" w:type="dxa"/>
            <w:tcMar>
              <w:top w:w="100" w:type="dxa"/>
              <w:left w:w="100" w:type="dxa"/>
              <w:bottom w:w="100" w:type="dxa"/>
              <w:right w:w="100" w:type="dxa"/>
            </w:tcMar>
          </w:tcPr>
          <w:p w14:paraId="05202ACC" w14:textId="77777777" w:rsidR="00E74876" w:rsidRPr="00FC2172" w:rsidRDefault="00E74876" w:rsidP="00FC2172">
            <w:pPr>
              <w:jc w:val="both"/>
              <w:rPr>
                <w:color w:val="000000" w:themeColor="text1"/>
                <w:sz w:val="16"/>
                <w:szCs w:val="16"/>
              </w:rPr>
            </w:pPr>
            <w:r w:rsidRPr="00FC2172">
              <w:rPr>
                <w:color w:val="000000" w:themeColor="text1"/>
                <w:sz w:val="16"/>
                <w:szCs w:val="16"/>
              </w:rPr>
              <w:t>23361</w:t>
            </w:r>
          </w:p>
        </w:tc>
        <w:tc>
          <w:tcPr>
            <w:tcW w:w="900" w:type="dxa"/>
            <w:tcMar>
              <w:top w:w="100" w:type="dxa"/>
              <w:left w:w="100" w:type="dxa"/>
              <w:bottom w:w="100" w:type="dxa"/>
              <w:right w:w="100" w:type="dxa"/>
            </w:tcMar>
          </w:tcPr>
          <w:p w14:paraId="3E169333" w14:textId="77777777" w:rsidR="00E74876" w:rsidRPr="00FC2172" w:rsidRDefault="00E74876" w:rsidP="00FC2172">
            <w:pPr>
              <w:jc w:val="both"/>
              <w:rPr>
                <w:color w:val="000000" w:themeColor="text1"/>
                <w:sz w:val="16"/>
                <w:szCs w:val="16"/>
              </w:rPr>
            </w:pPr>
            <w:r w:rsidRPr="00FC2172">
              <w:rPr>
                <w:color w:val="000000" w:themeColor="text1"/>
                <w:sz w:val="16"/>
                <w:szCs w:val="16"/>
              </w:rPr>
              <w:t>8.56%</w:t>
            </w:r>
          </w:p>
        </w:tc>
        <w:tc>
          <w:tcPr>
            <w:tcW w:w="1890" w:type="dxa"/>
            <w:tcMar>
              <w:top w:w="100" w:type="dxa"/>
              <w:left w:w="100" w:type="dxa"/>
              <w:bottom w:w="100" w:type="dxa"/>
              <w:right w:w="100" w:type="dxa"/>
            </w:tcMar>
          </w:tcPr>
          <w:p w14:paraId="0319E31F" w14:textId="77777777" w:rsidR="00E74876" w:rsidRPr="00FC2172" w:rsidRDefault="00E74876" w:rsidP="00FC2172">
            <w:pPr>
              <w:jc w:val="both"/>
              <w:rPr>
                <w:color w:val="000000" w:themeColor="text1"/>
                <w:sz w:val="16"/>
                <w:szCs w:val="16"/>
              </w:rPr>
            </w:pPr>
            <w:r w:rsidRPr="00FC2172">
              <w:rPr>
                <w:color w:val="000000" w:themeColor="text1"/>
                <w:sz w:val="16"/>
                <w:szCs w:val="16"/>
              </w:rPr>
              <w:t>14350</w:t>
            </w:r>
          </w:p>
        </w:tc>
        <w:tc>
          <w:tcPr>
            <w:tcW w:w="1897" w:type="dxa"/>
            <w:tcMar>
              <w:top w:w="100" w:type="dxa"/>
              <w:left w:w="100" w:type="dxa"/>
              <w:bottom w:w="100" w:type="dxa"/>
              <w:right w:w="100" w:type="dxa"/>
            </w:tcMar>
          </w:tcPr>
          <w:p w14:paraId="132ADCB4" w14:textId="77777777" w:rsidR="00E74876" w:rsidRPr="00FC2172" w:rsidRDefault="00E74876" w:rsidP="00FC2172">
            <w:pPr>
              <w:jc w:val="both"/>
              <w:rPr>
                <w:color w:val="000000" w:themeColor="text1"/>
                <w:sz w:val="16"/>
                <w:szCs w:val="16"/>
              </w:rPr>
            </w:pPr>
            <w:r w:rsidRPr="00FC2172">
              <w:rPr>
                <w:color w:val="000000" w:themeColor="text1"/>
                <w:sz w:val="16"/>
                <w:szCs w:val="16"/>
              </w:rPr>
              <w:t>9011</w:t>
            </w:r>
          </w:p>
        </w:tc>
        <w:tc>
          <w:tcPr>
            <w:tcW w:w="945" w:type="dxa"/>
            <w:tcMar>
              <w:top w:w="100" w:type="dxa"/>
              <w:left w:w="100" w:type="dxa"/>
              <w:bottom w:w="100" w:type="dxa"/>
              <w:right w:w="100" w:type="dxa"/>
            </w:tcMar>
          </w:tcPr>
          <w:p w14:paraId="6E61A0F5" w14:textId="77777777" w:rsidR="00E74876" w:rsidRPr="00FC2172" w:rsidRDefault="00E74876" w:rsidP="00FC2172">
            <w:pPr>
              <w:jc w:val="both"/>
              <w:rPr>
                <w:color w:val="000000" w:themeColor="text1"/>
                <w:sz w:val="16"/>
                <w:szCs w:val="16"/>
              </w:rPr>
            </w:pPr>
            <w:r w:rsidRPr="00FC2172">
              <w:rPr>
                <w:color w:val="000000" w:themeColor="text1"/>
                <w:sz w:val="16"/>
                <w:szCs w:val="16"/>
              </w:rPr>
              <w:t>61.43%</w:t>
            </w:r>
          </w:p>
        </w:tc>
        <w:tc>
          <w:tcPr>
            <w:tcW w:w="945" w:type="dxa"/>
            <w:tcMar>
              <w:top w:w="100" w:type="dxa"/>
              <w:left w:w="100" w:type="dxa"/>
              <w:bottom w:w="100" w:type="dxa"/>
              <w:right w:w="100" w:type="dxa"/>
            </w:tcMar>
          </w:tcPr>
          <w:p w14:paraId="3268D75B" w14:textId="77777777" w:rsidR="00E74876" w:rsidRPr="00FC2172" w:rsidRDefault="00E74876" w:rsidP="00FC2172">
            <w:pPr>
              <w:jc w:val="both"/>
              <w:rPr>
                <w:color w:val="000000" w:themeColor="text1"/>
                <w:sz w:val="16"/>
                <w:szCs w:val="16"/>
              </w:rPr>
            </w:pPr>
            <w:r w:rsidRPr="00FC2172">
              <w:rPr>
                <w:color w:val="000000" w:themeColor="text1"/>
                <w:sz w:val="16"/>
                <w:szCs w:val="16"/>
              </w:rPr>
              <w:t>38.57%</w:t>
            </w:r>
          </w:p>
        </w:tc>
      </w:tr>
    </w:tbl>
    <w:p w14:paraId="47225A24" w14:textId="77777777" w:rsidR="00E74876" w:rsidRPr="001B547E" w:rsidRDefault="00E74876" w:rsidP="00FC2172">
      <w:pPr>
        <w:ind w:right="720"/>
        <w:jc w:val="both"/>
        <w:rPr>
          <w:color w:val="000000" w:themeColor="text1"/>
          <w:sz w:val="22"/>
          <w:szCs w:val="22"/>
        </w:rPr>
      </w:pPr>
      <w:r w:rsidRPr="001B547E">
        <w:rPr>
          <w:color w:val="000000" w:themeColor="text1"/>
          <w:sz w:val="22"/>
          <w:szCs w:val="22"/>
        </w:rPr>
        <w:t xml:space="preserve">The first column is the total number of CG sites, and the second and third columns are the number and percentage of differentially methylated sites. The other columns are the numbers and percentages of hypermethylated and hypomethylated sites. </w:t>
      </w:r>
    </w:p>
    <w:p w14:paraId="4402A522" w14:textId="62BAEB24" w:rsidR="00E74876" w:rsidRPr="00FC2172" w:rsidRDefault="00E74876" w:rsidP="00FC2172">
      <w:pPr>
        <w:jc w:val="both"/>
        <w:rPr>
          <w:color w:val="000000" w:themeColor="text1"/>
          <w:sz w:val="22"/>
          <w:szCs w:val="22"/>
        </w:rPr>
      </w:pPr>
    </w:p>
    <w:p w14:paraId="1AE56624" w14:textId="77777777" w:rsidR="00EC6034" w:rsidRDefault="00EC6034" w:rsidP="00FC2172">
      <w:pPr>
        <w:jc w:val="both"/>
        <w:rPr>
          <w:b/>
          <w:bCs/>
          <w:color w:val="000000" w:themeColor="text1"/>
          <w:sz w:val="22"/>
          <w:szCs w:val="22"/>
        </w:rPr>
      </w:pPr>
    </w:p>
    <w:p w14:paraId="35A15C65" w14:textId="77777777" w:rsidR="00EC6034" w:rsidRDefault="00EC6034" w:rsidP="00FC2172">
      <w:pPr>
        <w:jc w:val="both"/>
        <w:rPr>
          <w:b/>
          <w:bCs/>
          <w:color w:val="000000" w:themeColor="text1"/>
          <w:sz w:val="22"/>
          <w:szCs w:val="22"/>
        </w:rPr>
      </w:pPr>
    </w:p>
    <w:p w14:paraId="7C22FD25" w14:textId="77777777" w:rsidR="00EC6034" w:rsidRDefault="00EC6034" w:rsidP="00FC2172">
      <w:pPr>
        <w:jc w:val="both"/>
        <w:rPr>
          <w:b/>
          <w:bCs/>
          <w:color w:val="000000" w:themeColor="text1"/>
          <w:sz w:val="22"/>
          <w:szCs w:val="22"/>
        </w:rPr>
      </w:pPr>
    </w:p>
    <w:p w14:paraId="03A71F9C" w14:textId="5DAFC7B2" w:rsidR="00E74876" w:rsidRPr="00FC2172" w:rsidRDefault="00FC2172" w:rsidP="00FC2172">
      <w:pPr>
        <w:jc w:val="both"/>
        <w:rPr>
          <w:rFonts w:ascii="Arial" w:eastAsia="Arial" w:hAnsi="Arial" w:cs="Arial"/>
          <w:color w:val="000000" w:themeColor="text1"/>
        </w:rPr>
      </w:pPr>
      <w:r w:rsidRPr="00FC2172">
        <w:rPr>
          <w:b/>
          <w:bCs/>
          <w:color w:val="000000" w:themeColor="text1"/>
          <w:sz w:val="22"/>
          <w:szCs w:val="22"/>
        </w:rPr>
        <w:lastRenderedPageBreak/>
        <w:t xml:space="preserve">Supplemental Table </w:t>
      </w:r>
      <w:r w:rsidRPr="00FC2172">
        <w:rPr>
          <w:color w:val="000000" w:themeColor="text1"/>
        </w:rPr>
        <w:t>3</w:t>
      </w:r>
      <w:r w:rsidR="00E74876" w:rsidRPr="00FC2172">
        <w:rPr>
          <w:rFonts w:ascii="Playfair Display SC" w:eastAsia="Playfair Display SC" w:hAnsi="Playfair Display SC" w:cs="Playfair Display SC"/>
          <w:color w:val="000000" w:themeColor="text1"/>
        </w:rPr>
        <w:t xml:space="preserve">. </w:t>
      </w:r>
      <w:r w:rsidR="00E74876" w:rsidRPr="00FC2172">
        <w:rPr>
          <w:color w:val="000000" w:themeColor="text1"/>
        </w:rPr>
        <w:t>DM CG sites that are highly correlated with a certain number of other sites.</w:t>
      </w:r>
    </w:p>
    <w:tbl>
      <w:tblPr>
        <w:tblW w:w="8595" w:type="dxa"/>
        <w:jc w:val="center"/>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795"/>
        <w:gridCol w:w="1005"/>
        <w:gridCol w:w="1005"/>
        <w:gridCol w:w="1005"/>
        <w:gridCol w:w="1005"/>
        <w:gridCol w:w="1005"/>
        <w:gridCol w:w="1005"/>
        <w:gridCol w:w="1005"/>
        <w:gridCol w:w="765"/>
      </w:tblGrid>
      <w:tr w:rsidR="00E74876" w:rsidRPr="00FC2172" w14:paraId="64481D12" w14:textId="77777777" w:rsidTr="001B547E">
        <w:trPr>
          <w:trHeight w:val="17"/>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D745AB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Interval</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3CA184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B11E276"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1-99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829A91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100-499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148206E"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500-999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71116B2"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1000-</w:t>
            </w:r>
          </w:p>
          <w:p w14:paraId="55A0725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4999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75079D6"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5000-</w:t>
            </w:r>
          </w:p>
          <w:p w14:paraId="355EB99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9999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E03C90E"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10k+</w:t>
            </w: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244CBB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Total</w:t>
            </w:r>
          </w:p>
        </w:tc>
      </w:tr>
      <w:tr w:rsidR="00E74876" w:rsidRPr="00FC2172" w14:paraId="16C13397" w14:textId="77777777" w:rsidTr="00E74876">
        <w:trPr>
          <w:trHeight w:val="413"/>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D902377"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Tumor (All)</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DAD639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94984</w:t>
            </w:r>
          </w:p>
          <w:p w14:paraId="5FD2B67A"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(34.7939%)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1AF549E"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120871</w:t>
            </w:r>
          </w:p>
          <w:p w14:paraId="2E4DF34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(44.2767%)</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F7A1E36"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20073</w:t>
            </w:r>
          </w:p>
          <w:p w14:paraId="0AE60BC2"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(7.3530%)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65DDAF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4852</w:t>
            </w:r>
          </w:p>
          <w:p w14:paraId="49A6B04A"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(1.7774%)</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AC5F04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4872</w:t>
            </w:r>
          </w:p>
          <w:p w14:paraId="36A0CFF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(1.7847%)</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2579C6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1913</w:t>
            </w:r>
          </w:p>
          <w:p w14:paraId="0617516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(0.7008%)</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79A317C"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25425</w:t>
            </w:r>
          </w:p>
          <w:p w14:paraId="016938D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(9.3135%)</w:t>
            </w: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CB56A7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272990</w:t>
            </w:r>
          </w:p>
        </w:tc>
      </w:tr>
      <w:tr w:rsidR="00E74876" w:rsidRPr="00FC2172" w14:paraId="2B9AA813" w14:textId="77777777" w:rsidTr="00E74876">
        <w:trPr>
          <w:trHeight w:val="600"/>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CE4F230" w14:textId="6E991DD0" w:rsidR="001B547E" w:rsidRPr="00FC2172" w:rsidRDefault="00E74876" w:rsidP="001B547E">
            <w:pPr>
              <w:widowControl w:val="0"/>
              <w:jc w:val="both"/>
              <w:rPr>
                <w:color w:val="000000" w:themeColor="text1"/>
                <w:sz w:val="15"/>
                <w:szCs w:val="15"/>
              </w:rPr>
            </w:pPr>
            <w:r w:rsidRPr="00FC2172">
              <w:rPr>
                <w:color w:val="000000" w:themeColor="text1"/>
                <w:sz w:val="15"/>
                <w:szCs w:val="15"/>
              </w:rPr>
              <w:t>Normal (All)</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62BD61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71100</w:t>
            </w:r>
          </w:p>
          <w:p w14:paraId="1AC1AC4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(26.0449%)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2FA7A1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68018</w:t>
            </w:r>
          </w:p>
          <w:p w14:paraId="47F9C96B" w14:textId="77777777" w:rsidR="00E74876" w:rsidRDefault="00E74876" w:rsidP="001B547E">
            <w:pPr>
              <w:widowControl w:val="0"/>
              <w:jc w:val="both"/>
              <w:rPr>
                <w:color w:val="000000" w:themeColor="text1"/>
                <w:sz w:val="15"/>
                <w:szCs w:val="15"/>
              </w:rPr>
            </w:pPr>
            <w:r w:rsidRPr="00FC2172">
              <w:rPr>
                <w:color w:val="000000" w:themeColor="text1"/>
                <w:sz w:val="15"/>
                <w:szCs w:val="15"/>
              </w:rPr>
              <w:t>(24.9159%)</w:t>
            </w:r>
          </w:p>
          <w:p w14:paraId="2E2B29A3" w14:textId="4BFD1ACB" w:rsidR="001B547E" w:rsidRPr="00FC2172" w:rsidRDefault="001B547E" w:rsidP="001B547E">
            <w:pPr>
              <w:widowControl w:val="0"/>
              <w:jc w:val="both"/>
              <w:rPr>
                <w:color w:val="000000" w:themeColor="text1"/>
                <w:sz w:val="15"/>
                <w:szCs w:val="15"/>
              </w:rPr>
            </w:pP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8E92529"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26098</w:t>
            </w:r>
          </w:p>
          <w:p w14:paraId="334372A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(9.5601%)</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D926BE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11951</w:t>
            </w:r>
          </w:p>
          <w:p w14:paraId="3543353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(4.3778%)</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E5D822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30461</w:t>
            </w:r>
          </w:p>
          <w:p w14:paraId="1457FA9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(11.1583%)</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E34A78E"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13698</w:t>
            </w:r>
          </w:p>
          <w:p w14:paraId="150CB760"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(5.0178%)</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3E3879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51664</w:t>
            </w:r>
          </w:p>
          <w:p w14:paraId="75FBC684" w14:textId="77777777" w:rsidR="00E74876" w:rsidRDefault="00E74876" w:rsidP="001B547E">
            <w:pPr>
              <w:widowControl w:val="0"/>
              <w:jc w:val="both"/>
              <w:rPr>
                <w:color w:val="000000" w:themeColor="text1"/>
                <w:sz w:val="15"/>
                <w:szCs w:val="15"/>
              </w:rPr>
            </w:pPr>
            <w:r w:rsidRPr="00FC2172">
              <w:rPr>
                <w:color w:val="000000" w:themeColor="text1"/>
                <w:sz w:val="15"/>
                <w:szCs w:val="15"/>
              </w:rPr>
              <w:t>(18.9252%)</w:t>
            </w:r>
          </w:p>
          <w:p w14:paraId="6AD64C2D" w14:textId="7B57E511" w:rsidR="001B547E" w:rsidRPr="00FC2172" w:rsidRDefault="001B547E" w:rsidP="001B547E">
            <w:pPr>
              <w:widowControl w:val="0"/>
              <w:jc w:val="both"/>
              <w:rPr>
                <w:color w:val="000000" w:themeColor="text1"/>
                <w:sz w:val="15"/>
                <w:szCs w:val="15"/>
              </w:rPr>
            </w:pP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A3558C1" w14:textId="665699BA" w:rsidR="001B547E" w:rsidRPr="00FC2172" w:rsidRDefault="00E74876" w:rsidP="001B547E">
            <w:pPr>
              <w:widowControl w:val="0"/>
              <w:jc w:val="both"/>
              <w:rPr>
                <w:color w:val="000000" w:themeColor="text1"/>
                <w:sz w:val="15"/>
                <w:szCs w:val="15"/>
              </w:rPr>
            </w:pPr>
            <w:r w:rsidRPr="00FC2172">
              <w:rPr>
                <w:color w:val="000000" w:themeColor="text1"/>
                <w:sz w:val="15"/>
                <w:szCs w:val="15"/>
              </w:rPr>
              <w:t>272990</w:t>
            </w:r>
          </w:p>
        </w:tc>
      </w:tr>
      <w:tr w:rsidR="00E74876" w:rsidRPr="00FC2172" w14:paraId="4CEB3F04" w14:textId="77777777" w:rsidTr="001B547E">
        <w:trPr>
          <w:trHeight w:val="200"/>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72EB11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Tumor (0.2)</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54C0D62"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6488</w:t>
            </w:r>
          </w:p>
          <w:p w14:paraId="51AA162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(27.7728%)</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520E72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14545</w:t>
            </w:r>
          </w:p>
          <w:p w14:paraId="5A50AF37"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(62.2619%)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45EA7F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1846</w:t>
            </w:r>
          </w:p>
          <w:p w14:paraId="1E5ED0E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(7.9021%)</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67FFDEA"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431</w:t>
            </w:r>
          </w:p>
          <w:p w14:paraId="673CB9F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(1.8450%)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FB84A20"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50</w:t>
            </w:r>
          </w:p>
          <w:p w14:paraId="7C0062F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(0.2140%)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5E1D0E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p w14:paraId="331753A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0F0260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w:t>
            </w:r>
          </w:p>
          <w:p w14:paraId="37F07D0A"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(0.0043%)</w:t>
            </w: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FF9CAF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23361</w:t>
            </w:r>
          </w:p>
        </w:tc>
      </w:tr>
      <w:tr w:rsidR="00E74876" w:rsidRPr="00FC2172" w14:paraId="573DEEE2" w14:textId="77777777" w:rsidTr="00E74876">
        <w:trPr>
          <w:trHeight w:val="377"/>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7DD508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Normal (0.2)</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066F6E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5902</w:t>
            </w:r>
          </w:p>
          <w:p w14:paraId="0919D342"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(25.2643%)</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ECA435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8764</w:t>
            </w:r>
          </w:p>
          <w:p w14:paraId="70859FC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(37.5155%)</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14FA800"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4041</w:t>
            </w:r>
          </w:p>
          <w:p w14:paraId="77ECFB0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(17.2981%)</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9669B5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1191</w:t>
            </w:r>
          </w:p>
          <w:p w14:paraId="5061951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(5.0982%)</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AA1A0A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1875</w:t>
            </w:r>
          </w:p>
          <w:p w14:paraId="359DAFF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(8.0262%)</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D755E0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760</w:t>
            </w:r>
          </w:p>
          <w:p w14:paraId="1AA4A8E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(3.2533%)</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9EF891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828</w:t>
            </w:r>
          </w:p>
          <w:p w14:paraId="356B30E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(3.5444%)</w:t>
            </w: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C3F662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23361</w:t>
            </w:r>
          </w:p>
        </w:tc>
      </w:tr>
      <w:tr w:rsidR="00E74876" w:rsidRPr="00FC2172" w14:paraId="4D06D3E4" w14:textId="77777777" w:rsidTr="00E74876">
        <w:trPr>
          <w:trHeight w:val="341"/>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E02275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Tumor (0.3)</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3AC539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1116</w:t>
            </w:r>
          </w:p>
          <w:p w14:paraId="751025D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(25.3809%)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789973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2793</w:t>
            </w:r>
          </w:p>
          <w:p w14:paraId="447A92E9"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(63.5206%)</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D62D980"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383</w:t>
            </w:r>
          </w:p>
          <w:p w14:paraId="443EC9B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(8.7104%)</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7CD0629"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96</w:t>
            </w:r>
          </w:p>
          <w:p w14:paraId="4F7231D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(2.1833%)</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AEE712C"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9</w:t>
            </w:r>
          </w:p>
          <w:p w14:paraId="5878990C"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(0.2047%)</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594492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p w14:paraId="44C68D2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0219E9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p w14:paraId="74CD814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AE6A2F9"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4397</w:t>
            </w:r>
          </w:p>
        </w:tc>
      </w:tr>
      <w:tr w:rsidR="00E74876" w:rsidRPr="00FC2172" w14:paraId="127AD9B2" w14:textId="77777777" w:rsidTr="001B547E">
        <w:trPr>
          <w:trHeight w:val="425"/>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9FBBCD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Normal (0.3)</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987D32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861</w:t>
            </w:r>
          </w:p>
          <w:p w14:paraId="1ABD4E1A"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(19.5815%)</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B69EC5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1669</w:t>
            </w:r>
          </w:p>
          <w:p w14:paraId="599DE9C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(37.9577%)</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A1F4FE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1153</w:t>
            </w:r>
          </w:p>
          <w:p w14:paraId="3E489F5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(26.2224%)</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314B6D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309</w:t>
            </w:r>
          </w:p>
          <w:p w14:paraId="4CB692A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(7.0275%)</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325980C"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295</w:t>
            </w:r>
          </w:p>
          <w:p w14:paraId="2446BA62"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(6.7091%)</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8691A0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76</w:t>
            </w:r>
          </w:p>
          <w:p w14:paraId="0317F22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(1.7285%)</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8B2A9AC"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34</w:t>
            </w:r>
          </w:p>
          <w:p w14:paraId="092418F6"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(0.7733%)</w:t>
            </w: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8DE47F2"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4397</w:t>
            </w:r>
          </w:p>
        </w:tc>
      </w:tr>
      <w:tr w:rsidR="00E74876" w:rsidRPr="00FC2172" w14:paraId="46E99F87" w14:textId="77777777" w:rsidTr="001B547E">
        <w:trPr>
          <w:trHeight w:val="335"/>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DFE3FC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Tumor (0.4)</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DE1A562"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118</w:t>
            </w:r>
          </w:p>
          <w:p w14:paraId="0492969E"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(28.1623%)</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6A8E22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277</w:t>
            </w:r>
          </w:p>
          <w:p w14:paraId="17F9835C"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(66.1098%)</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A311DF0"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21</w:t>
            </w:r>
          </w:p>
          <w:p w14:paraId="29565EE6"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(5.0119%)</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18367CE"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w:t>
            </w:r>
          </w:p>
          <w:p w14:paraId="59324A4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(0.7160%)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957D310"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p w14:paraId="39490E2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2B04256"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p w14:paraId="7EEDAD1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F17237F"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p w14:paraId="35B9C9F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3866BF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419</w:t>
            </w:r>
          </w:p>
        </w:tc>
      </w:tr>
      <w:tr w:rsidR="00E74876" w:rsidRPr="00FC2172" w14:paraId="486635E8" w14:textId="77777777" w:rsidTr="00E74876">
        <w:trPr>
          <w:trHeight w:val="251"/>
          <w:jc w:val="center"/>
        </w:trPr>
        <w:tc>
          <w:tcPr>
            <w:tcW w:w="79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B99D6FD"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Normal (0.4)</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7D94C5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38</w:t>
            </w:r>
          </w:p>
          <w:p w14:paraId="5651F0A1"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(9.0692%)</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089409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161</w:t>
            </w:r>
          </w:p>
          <w:p w14:paraId="4C7F63C7"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(38.4248%)</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E23A65A"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151</w:t>
            </w:r>
          </w:p>
          <w:p w14:paraId="48B1BB76"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(36.0382%)</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57185DE"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47</w:t>
            </w:r>
          </w:p>
          <w:p w14:paraId="4F2973FC"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(11.2172%)</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04535854"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22</w:t>
            </w:r>
          </w:p>
          <w:p w14:paraId="0C703076"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(5.2506%)</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46FFDD35"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p w14:paraId="60D618E3"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100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1085A61E"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p w14:paraId="724284B8"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(0%)</w:t>
            </w:r>
          </w:p>
        </w:tc>
        <w:tc>
          <w:tcPr>
            <w:tcW w:w="76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CEA6D0B" w14:textId="77777777" w:rsidR="00E74876" w:rsidRPr="00FC2172" w:rsidRDefault="00E74876" w:rsidP="001B547E">
            <w:pPr>
              <w:widowControl w:val="0"/>
              <w:jc w:val="both"/>
              <w:rPr>
                <w:color w:val="000000" w:themeColor="text1"/>
                <w:sz w:val="15"/>
                <w:szCs w:val="15"/>
              </w:rPr>
            </w:pPr>
            <w:r w:rsidRPr="00FC2172">
              <w:rPr>
                <w:color w:val="000000" w:themeColor="text1"/>
                <w:sz w:val="15"/>
                <w:szCs w:val="15"/>
              </w:rPr>
              <w:t>419</w:t>
            </w:r>
          </w:p>
        </w:tc>
      </w:tr>
    </w:tbl>
    <w:p w14:paraId="142EE950" w14:textId="77777777" w:rsidR="00E74876" w:rsidRPr="001B547E" w:rsidRDefault="00E74876" w:rsidP="00FC2172">
      <w:pPr>
        <w:ind w:right="720"/>
        <w:jc w:val="both"/>
        <w:rPr>
          <w:color w:val="000000" w:themeColor="text1"/>
          <w:sz w:val="22"/>
          <w:szCs w:val="22"/>
        </w:rPr>
      </w:pPr>
      <w:r w:rsidRPr="001B547E">
        <w:rPr>
          <w:color w:val="000000" w:themeColor="text1"/>
          <w:sz w:val="22"/>
          <w:szCs w:val="22"/>
        </w:rPr>
        <w:t>The columns represent the number of high correlations a CG site has in the tumor or normal data, the row name denotes whether the row contains data for the tumor or normal dataset, and the rows represent the degree of the cutoff for differential methylation. The first two rows have no differential methylation cutoff (all 272990 CG sites), with each pair of rows having successively higher estimates for the difference in methylation (p &lt; 0.05, mean difference &gt; 0.2, 0.3, or 0.4).</w:t>
      </w:r>
    </w:p>
    <w:p w14:paraId="37DBBB24" w14:textId="7066024B" w:rsidR="00E74876" w:rsidRPr="00FC2172" w:rsidRDefault="00E74876" w:rsidP="00FC2172">
      <w:pPr>
        <w:jc w:val="both"/>
        <w:rPr>
          <w:color w:val="000000" w:themeColor="text1"/>
          <w:sz w:val="22"/>
          <w:szCs w:val="22"/>
        </w:rPr>
      </w:pPr>
    </w:p>
    <w:p w14:paraId="14F9DD16" w14:textId="74043F66" w:rsidR="00E74876" w:rsidRPr="00FC2172" w:rsidRDefault="00FC2172" w:rsidP="00FC2172">
      <w:pPr>
        <w:jc w:val="both"/>
        <w:rPr>
          <w:color w:val="000000" w:themeColor="text1"/>
        </w:rPr>
      </w:pPr>
      <w:r w:rsidRPr="00FC2172">
        <w:rPr>
          <w:b/>
          <w:bCs/>
          <w:color w:val="000000" w:themeColor="text1"/>
          <w:sz w:val="22"/>
          <w:szCs w:val="22"/>
        </w:rPr>
        <w:t>Supplemental Table</w:t>
      </w:r>
      <w:r w:rsidR="00937827">
        <w:rPr>
          <w:b/>
          <w:bCs/>
          <w:color w:val="000000" w:themeColor="text1"/>
          <w:sz w:val="22"/>
          <w:szCs w:val="22"/>
        </w:rPr>
        <w:t xml:space="preserve"> 4</w:t>
      </w:r>
      <w:r w:rsidR="00E74876" w:rsidRPr="00FC2172">
        <w:rPr>
          <w:rFonts w:ascii="Playfair Display SC" w:eastAsia="Playfair Display SC" w:hAnsi="Playfair Display SC" w:cs="Playfair Display SC"/>
          <w:color w:val="000000" w:themeColor="text1"/>
        </w:rPr>
        <w:t>.</w:t>
      </w:r>
      <w:r w:rsidR="00E74876" w:rsidRPr="00FC2172">
        <w:rPr>
          <w:color w:val="000000" w:themeColor="text1"/>
        </w:rPr>
        <w:t xml:space="preserve"> Summary of the number of CG sites left after testing various filtering criteria.</w:t>
      </w:r>
    </w:p>
    <w:tbl>
      <w:tblPr>
        <w:tblW w:w="9450" w:type="dxa"/>
        <w:jc w:val="center"/>
        <w:tblBorders>
          <w:top w:val="nil"/>
          <w:left w:val="nil"/>
          <w:bottom w:val="nil"/>
          <w:right w:val="nil"/>
          <w:insideH w:val="nil"/>
          <w:insideV w:val="nil"/>
        </w:tblBorders>
        <w:tblLayout w:type="fixed"/>
        <w:tblLook w:val="0600" w:firstRow="0" w:lastRow="0" w:firstColumn="0" w:lastColumn="0" w:noHBand="1" w:noVBand="1"/>
      </w:tblPr>
      <w:tblGrid>
        <w:gridCol w:w="1170"/>
        <w:gridCol w:w="720"/>
        <w:gridCol w:w="630"/>
        <w:gridCol w:w="630"/>
        <w:gridCol w:w="723"/>
        <w:gridCol w:w="600"/>
        <w:gridCol w:w="837"/>
        <w:gridCol w:w="810"/>
        <w:gridCol w:w="810"/>
        <w:gridCol w:w="1260"/>
        <w:gridCol w:w="1260"/>
      </w:tblGrid>
      <w:tr w:rsidR="00E74876" w:rsidRPr="00FC2172" w14:paraId="3EEE58AB" w14:textId="77777777" w:rsidTr="00E74876">
        <w:trPr>
          <w:trHeight w:val="540"/>
          <w:jc w:val="center"/>
        </w:trPr>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A363AB" w14:textId="77777777" w:rsidR="00E74876" w:rsidRPr="00FC2172" w:rsidRDefault="00E74876" w:rsidP="00FC2172">
            <w:pPr>
              <w:widowControl w:val="0"/>
              <w:jc w:val="both"/>
              <w:rPr>
                <w:color w:val="000000" w:themeColor="text1"/>
                <w:sz w:val="16"/>
                <w:szCs w:val="16"/>
              </w:rPr>
            </w:pP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33665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total.raw</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E9316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Stdev</w:t>
            </w:r>
          </w:p>
          <w:p w14:paraId="02191F8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≥0.025</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DC23B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Stdev</w:t>
            </w:r>
          </w:p>
          <w:p w14:paraId="5051EB0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≥0.05</w:t>
            </w:r>
          </w:p>
        </w:tc>
        <w:tc>
          <w:tcPr>
            <w:tcW w:w="7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1B194E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Q3-Q1</w:t>
            </w:r>
          </w:p>
          <w:p w14:paraId="44AB22D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≥0.05</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464446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Q3-Q1</w:t>
            </w:r>
          </w:p>
          <w:p w14:paraId="45A038D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≥0.1</w:t>
            </w:r>
          </w:p>
        </w:tc>
        <w:tc>
          <w:tcPr>
            <w:tcW w:w="83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B291C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filt.outliers.coef2</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38EBC0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filt.outliers.coef3</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CF6E3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≤11NAs</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1C43DD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sd0.05.NAfilt.</w:t>
            </w:r>
          </w:p>
          <w:p w14:paraId="4085901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outliersfiltcoef2</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F494A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sd0.05.NAfilt.</w:t>
            </w:r>
          </w:p>
          <w:p w14:paraId="67F862A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outliersfiltcoef3</w:t>
            </w:r>
          </w:p>
        </w:tc>
      </w:tr>
      <w:tr w:rsidR="00E74876" w:rsidRPr="00FC2172" w14:paraId="47335B03" w14:textId="77777777" w:rsidTr="00E74876">
        <w:trPr>
          <w:trHeight w:val="300"/>
          <w:jc w:val="center"/>
        </w:trPr>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8CC7F7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allTCGA.tumor</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84224C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476947</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89195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307538</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9E09E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253065</w:t>
            </w:r>
          </w:p>
        </w:tc>
        <w:tc>
          <w:tcPr>
            <w:tcW w:w="7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3EEC0F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222111</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96D28E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168908</w:t>
            </w:r>
          </w:p>
        </w:tc>
        <w:tc>
          <w:tcPr>
            <w:tcW w:w="83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BC7251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375848</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1E606B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396568</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09D93B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391229</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839CF5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200174</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CD51FD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211434</w:t>
            </w:r>
          </w:p>
        </w:tc>
      </w:tr>
      <w:tr w:rsidR="00E74876" w:rsidRPr="00FC2172" w14:paraId="010D4B69" w14:textId="77777777" w:rsidTr="00E74876">
        <w:trPr>
          <w:trHeight w:val="300"/>
          <w:jc w:val="center"/>
        </w:trPr>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376F1D"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allTCGA.normal</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1AE6A0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476947</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B2654C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262857</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88E2B2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155811</w:t>
            </w:r>
          </w:p>
        </w:tc>
        <w:tc>
          <w:tcPr>
            <w:tcW w:w="7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11A7C7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173282</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25C06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72675</w:t>
            </w:r>
          </w:p>
        </w:tc>
        <w:tc>
          <w:tcPr>
            <w:tcW w:w="83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3528A08"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372935</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086163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408438</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310315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391117</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F42189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122284</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B6635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140727</w:t>
            </w:r>
          </w:p>
        </w:tc>
      </w:tr>
      <w:tr w:rsidR="00E74876" w:rsidRPr="00FC2172" w14:paraId="26952655" w14:textId="77777777" w:rsidTr="00EC6034">
        <w:trPr>
          <w:trHeight w:val="58"/>
          <w:jc w:val="center"/>
        </w:trPr>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12AFF7" w14:textId="77777777" w:rsidR="00E74876" w:rsidRPr="00FC2172" w:rsidRDefault="00E74876" w:rsidP="00FC2172">
            <w:pPr>
              <w:widowControl w:val="0"/>
              <w:jc w:val="both"/>
              <w:rPr>
                <w:color w:val="000000" w:themeColor="text1"/>
                <w:sz w:val="16"/>
                <w:szCs w:val="16"/>
              </w:rPr>
            </w:pP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5F5991B" w14:textId="77777777" w:rsidR="00E74876" w:rsidRPr="00FC2172" w:rsidRDefault="00E74876" w:rsidP="00FC2172">
            <w:pPr>
              <w:widowControl w:val="0"/>
              <w:jc w:val="both"/>
              <w:rPr>
                <w:color w:val="000000" w:themeColor="text1"/>
                <w:sz w:val="16"/>
                <w:szCs w:val="16"/>
              </w:rPr>
            </w:pP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FF8848" w14:textId="77777777" w:rsidR="00E74876" w:rsidRPr="00FC2172" w:rsidRDefault="00E74876" w:rsidP="00FC2172">
            <w:pPr>
              <w:widowControl w:val="0"/>
              <w:jc w:val="both"/>
              <w:rPr>
                <w:color w:val="000000" w:themeColor="text1"/>
                <w:sz w:val="16"/>
                <w:szCs w:val="16"/>
              </w:rPr>
            </w:pP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B1C2C70" w14:textId="77777777" w:rsidR="00E74876" w:rsidRPr="00FC2172" w:rsidRDefault="00E74876" w:rsidP="00FC2172">
            <w:pPr>
              <w:widowControl w:val="0"/>
              <w:jc w:val="both"/>
              <w:rPr>
                <w:color w:val="000000" w:themeColor="text1"/>
                <w:sz w:val="16"/>
                <w:szCs w:val="16"/>
              </w:rPr>
            </w:pPr>
          </w:p>
        </w:tc>
        <w:tc>
          <w:tcPr>
            <w:tcW w:w="7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2E1AF4F" w14:textId="77777777" w:rsidR="00E74876" w:rsidRPr="00FC2172" w:rsidRDefault="00E74876" w:rsidP="00FC2172">
            <w:pPr>
              <w:widowControl w:val="0"/>
              <w:jc w:val="both"/>
              <w:rPr>
                <w:color w:val="000000" w:themeColor="text1"/>
                <w:sz w:val="16"/>
                <w:szCs w:val="16"/>
              </w:rPr>
            </w:pP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70F55C0" w14:textId="77777777" w:rsidR="00E74876" w:rsidRPr="00FC2172" w:rsidRDefault="00E74876" w:rsidP="00FC2172">
            <w:pPr>
              <w:widowControl w:val="0"/>
              <w:jc w:val="both"/>
              <w:rPr>
                <w:color w:val="000000" w:themeColor="text1"/>
                <w:sz w:val="16"/>
                <w:szCs w:val="16"/>
              </w:rPr>
            </w:pPr>
          </w:p>
        </w:tc>
        <w:tc>
          <w:tcPr>
            <w:tcW w:w="83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2595760" w14:textId="77777777" w:rsidR="00E74876" w:rsidRPr="00FC2172" w:rsidRDefault="00E74876" w:rsidP="00FC2172">
            <w:pPr>
              <w:widowControl w:val="0"/>
              <w:jc w:val="both"/>
              <w:rPr>
                <w:color w:val="000000" w:themeColor="text1"/>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879F9A8" w14:textId="77777777" w:rsidR="00E74876" w:rsidRPr="00FC2172" w:rsidRDefault="00E74876" w:rsidP="00FC2172">
            <w:pPr>
              <w:widowControl w:val="0"/>
              <w:jc w:val="both"/>
              <w:rPr>
                <w:color w:val="000000" w:themeColor="text1"/>
                <w:sz w:val="16"/>
                <w:szCs w:val="16"/>
              </w:rPr>
            </w:pP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A6B7E92" w14:textId="77777777" w:rsidR="00E74876" w:rsidRPr="00FC2172" w:rsidRDefault="00E74876" w:rsidP="00FC2172">
            <w:pPr>
              <w:widowControl w:val="0"/>
              <w:jc w:val="both"/>
              <w:rPr>
                <w:color w:val="000000" w:themeColor="text1"/>
                <w:sz w:val="16"/>
                <w:szCs w:val="16"/>
              </w:rPr>
            </w:pP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E36706" w14:textId="77777777" w:rsidR="00E74876" w:rsidRPr="00FC2172" w:rsidRDefault="00E74876" w:rsidP="00FC2172">
            <w:pPr>
              <w:widowControl w:val="0"/>
              <w:jc w:val="both"/>
              <w:rPr>
                <w:color w:val="000000" w:themeColor="text1"/>
                <w:sz w:val="16"/>
                <w:szCs w:val="16"/>
              </w:rPr>
            </w:pP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6F45607" w14:textId="77777777" w:rsidR="00E74876" w:rsidRPr="00FC2172" w:rsidRDefault="00E74876" w:rsidP="00FC2172">
            <w:pPr>
              <w:widowControl w:val="0"/>
              <w:jc w:val="both"/>
              <w:rPr>
                <w:color w:val="000000" w:themeColor="text1"/>
                <w:sz w:val="16"/>
                <w:szCs w:val="16"/>
              </w:rPr>
            </w:pPr>
          </w:p>
        </w:tc>
      </w:tr>
      <w:tr w:rsidR="00E74876" w:rsidRPr="00FC2172" w14:paraId="5C1EE173" w14:textId="77777777" w:rsidTr="00E74876">
        <w:trPr>
          <w:trHeight w:val="540"/>
          <w:jc w:val="center"/>
        </w:trPr>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2EC51E9" w14:textId="77777777" w:rsidR="00E74876" w:rsidRPr="00FC2172" w:rsidRDefault="00E74876" w:rsidP="00FC2172">
            <w:pPr>
              <w:widowControl w:val="0"/>
              <w:jc w:val="both"/>
              <w:rPr>
                <w:color w:val="000000" w:themeColor="text1"/>
                <w:sz w:val="16"/>
                <w:szCs w:val="16"/>
              </w:rPr>
            </w:pP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F0F38F9"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total.raw</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609A6CA"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Stdev</w:t>
            </w:r>
          </w:p>
          <w:p w14:paraId="3B50507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≥0.025</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32B270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Stdev</w:t>
            </w:r>
          </w:p>
          <w:p w14:paraId="79858D9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≥0.05</w:t>
            </w:r>
          </w:p>
        </w:tc>
        <w:tc>
          <w:tcPr>
            <w:tcW w:w="7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39697D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Q3-Q1</w:t>
            </w:r>
          </w:p>
          <w:p w14:paraId="134C5B8B"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≥0.05</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36092B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Q3-Q1</w:t>
            </w:r>
          </w:p>
          <w:p w14:paraId="5AE8C78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≥0.1</w:t>
            </w:r>
          </w:p>
        </w:tc>
        <w:tc>
          <w:tcPr>
            <w:tcW w:w="83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F3A57B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filt.outliers.coef2</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C42BAC6"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filt.outliers.coef3</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0434D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≤11NAs</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76C002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sd0.05.NAfilt.</w:t>
            </w:r>
          </w:p>
          <w:p w14:paraId="654E04F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outliersfiltcoef2</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D22930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sd0.05.NAfilt.</w:t>
            </w:r>
          </w:p>
          <w:p w14:paraId="326EB4E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outliersfiltcoef3</w:t>
            </w:r>
          </w:p>
        </w:tc>
      </w:tr>
      <w:tr w:rsidR="00E74876" w:rsidRPr="00FC2172" w14:paraId="1D0F500F" w14:textId="77777777" w:rsidTr="00E74876">
        <w:trPr>
          <w:trHeight w:val="300"/>
          <w:jc w:val="center"/>
        </w:trPr>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BBE95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allTCGA.tumor</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EF2C1E2"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100.00%</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204E5CC" w14:textId="77777777" w:rsidR="00E74876" w:rsidRPr="00FC2172" w:rsidRDefault="00E74876" w:rsidP="00FC2172">
            <w:pPr>
              <w:widowControl w:val="0"/>
              <w:jc w:val="both"/>
              <w:rPr>
                <w:i/>
                <w:color w:val="000000" w:themeColor="text1"/>
                <w:sz w:val="16"/>
                <w:szCs w:val="16"/>
              </w:rPr>
            </w:pPr>
            <w:r w:rsidRPr="00FC2172">
              <w:rPr>
                <w:i/>
                <w:color w:val="000000" w:themeColor="text1"/>
                <w:sz w:val="16"/>
                <w:szCs w:val="16"/>
              </w:rPr>
              <w:t>64.48%</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0F0B62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53.06%</w:t>
            </w:r>
          </w:p>
        </w:tc>
        <w:tc>
          <w:tcPr>
            <w:tcW w:w="7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D87BC9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46.57%</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B5A09CE"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35.41%</w:t>
            </w:r>
          </w:p>
        </w:tc>
        <w:tc>
          <w:tcPr>
            <w:tcW w:w="83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836D285" w14:textId="77777777" w:rsidR="00E74876" w:rsidRPr="00FC2172" w:rsidRDefault="00E74876" w:rsidP="00FC2172">
            <w:pPr>
              <w:widowControl w:val="0"/>
              <w:jc w:val="both"/>
              <w:rPr>
                <w:b/>
                <w:color w:val="000000" w:themeColor="text1"/>
                <w:sz w:val="16"/>
                <w:szCs w:val="16"/>
              </w:rPr>
            </w:pPr>
            <w:r w:rsidRPr="00FC2172">
              <w:rPr>
                <w:b/>
                <w:color w:val="000000" w:themeColor="text1"/>
                <w:sz w:val="16"/>
                <w:szCs w:val="16"/>
              </w:rPr>
              <w:t>78.80%</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A36F204" w14:textId="77777777" w:rsidR="00E74876" w:rsidRPr="00FC2172" w:rsidRDefault="00E74876" w:rsidP="00FC2172">
            <w:pPr>
              <w:widowControl w:val="0"/>
              <w:jc w:val="both"/>
              <w:rPr>
                <w:b/>
                <w:color w:val="000000" w:themeColor="text1"/>
                <w:sz w:val="16"/>
                <w:szCs w:val="16"/>
              </w:rPr>
            </w:pPr>
            <w:r w:rsidRPr="00FC2172">
              <w:rPr>
                <w:b/>
                <w:color w:val="000000" w:themeColor="text1"/>
                <w:sz w:val="16"/>
                <w:szCs w:val="16"/>
              </w:rPr>
              <w:t>83.15%</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8EF31AE" w14:textId="77777777" w:rsidR="00E74876" w:rsidRPr="00FC2172" w:rsidRDefault="00E74876" w:rsidP="00FC2172">
            <w:pPr>
              <w:widowControl w:val="0"/>
              <w:jc w:val="both"/>
              <w:rPr>
                <w:b/>
                <w:color w:val="000000" w:themeColor="text1"/>
                <w:sz w:val="16"/>
                <w:szCs w:val="16"/>
              </w:rPr>
            </w:pPr>
            <w:r w:rsidRPr="00FC2172">
              <w:rPr>
                <w:b/>
                <w:color w:val="000000" w:themeColor="text1"/>
                <w:sz w:val="16"/>
                <w:szCs w:val="16"/>
              </w:rPr>
              <w:t>82.03%</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B51E330"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41.97%</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856F6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44.33%</w:t>
            </w:r>
          </w:p>
        </w:tc>
      </w:tr>
      <w:tr w:rsidR="00E74876" w:rsidRPr="00FC2172" w14:paraId="6789C7B3" w14:textId="77777777" w:rsidTr="00E74876">
        <w:trPr>
          <w:trHeight w:val="300"/>
          <w:jc w:val="center"/>
        </w:trPr>
        <w:tc>
          <w:tcPr>
            <w:tcW w:w="117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7F052C"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allTCGA.normal</w:t>
            </w:r>
          </w:p>
        </w:tc>
        <w:tc>
          <w:tcPr>
            <w:tcW w:w="72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6F64BE3"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100.00%</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1CA3AAD" w14:textId="77777777" w:rsidR="00E74876" w:rsidRPr="00FC2172" w:rsidRDefault="00E74876" w:rsidP="00FC2172">
            <w:pPr>
              <w:widowControl w:val="0"/>
              <w:jc w:val="both"/>
              <w:rPr>
                <w:i/>
                <w:color w:val="000000" w:themeColor="text1"/>
                <w:sz w:val="16"/>
                <w:szCs w:val="16"/>
              </w:rPr>
            </w:pPr>
            <w:r w:rsidRPr="00FC2172">
              <w:rPr>
                <w:i/>
                <w:color w:val="000000" w:themeColor="text1"/>
                <w:sz w:val="16"/>
                <w:szCs w:val="16"/>
              </w:rPr>
              <w:t>55.11%</w:t>
            </w:r>
          </w:p>
        </w:tc>
        <w:tc>
          <w:tcPr>
            <w:tcW w:w="6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639D864"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32.67%</w:t>
            </w:r>
          </w:p>
        </w:tc>
        <w:tc>
          <w:tcPr>
            <w:tcW w:w="723"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42F2A21"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36.33%</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06FF77F"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15.24%</w:t>
            </w:r>
          </w:p>
        </w:tc>
        <w:tc>
          <w:tcPr>
            <w:tcW w:w="837"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76B63B" w14:textId="77777777" w:rsidR="00E74876" w:rsidRPr="00FC2172" w:rsidRDefault="00E74876" w:rsidP="00FC2172">
            <w:pPr>
              <w:widowControl w:val="0"/>
              <w:jc w:val="both"/>
              <w:rPr>
                <w:b/>
                <w:color w:val="000000" w:themeColor="text1"/>
                <w:sz w:val="16"/>
                <w:szCs w:val="16"/>
              </w:rPr>
            </w:pPr>
            <w:r w:rsidRPr="00FC2172">
              <w:rPr>
                <w:b/>
                <w:color w:val="000000" w:themeColor="text1"/>
                <w:sz w:val="16"/>
                <w:szCs w:val="16"/>
              </w:rPr>
              <w:t>78.19%</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F39A8E8" w14:textId="77777777" w:rsidR="00E74876" w:rsidRPr="00FC2172" w:rsidRDefault="00E74876" w:rsidP="00FC2172">
            <w:pPr>
              <w:widowControl w:val="0"/>
              <w:jc w:val="both"/>
              <w:rPr>
                <w:b/>
                <w:color w:val="000000" w:themeColor="text1"/>
                <w:sz w:val="16"/>
                <w:szCs w:val="16"/>
              </w:rPr>
            </w:pPr>
            <w:r w:rsidRPr="00FC2172">
              <w:rPr>
                <w:b/>
                <w:color w:val="000000" w:themeColor="text1"/>
                <w:sz w:val="16"/>
                <w:szCs w:val="16"/>
              </w:rPr>
              <w:t>85.64%</w:t>
            </w:r>
          </w:p>
        </w:tc>
        <w:tc>
          <w:tcPr>
            <w:tcW w:w="8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211C452" w14:textId="77777777" w:rsidR="00E74876" w:rsidRPr="00FC2172" w:rsidRDefault="004500D6" w:rsidP="00FC2172">
            <w:pPr>
              <w:widowControl w:val="0"/>
              <w:jc w:val="both"/>
              <w:rPr>
                <w:b/>
                <w:color w:val="000000" w:themeColor="text1"/>
                <w:sz w:val="16"/>
                <w:szCs w:val="16"/>
              </w:rPr>
            </w:pPr>
            <w:sdt>
              <w:sdtPr>
                <w:rPr>
                  <w:color w:val="000000" w:themeColor="text1"/>
                </w:rPr>
                <w:tag w:val="goog_rdk_7"/>
                <w:id w:val="1942029940"/>
              </w:sdtPr>
              <w:sdtEndPr/>
              <w:sdtContent/>
            </w:sdt>
            <w:r w:rsidR="00E74876" w:rsidRPr="00FC2172">
              <w:rPr>
                <w:b/>
                <w:color w:val="000000" w:themeColor="text1"/>
                <w:sz w:val="16"/>
                <w:szCs w:val="16"/>
              </w:rPr>
              <w:t>82.00%</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EA530F7"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25.64%</w:t>
            </w:r>
          </w:p>
        </w:tc>
        <w:tc>
          <w:tcPr>
            <w:tcW w:w="126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32544FE5" w14:textId="77777777" w:rsidR="00E74876" w:rsidRPr="00FC2172" w:rsidRDefault="00E74876" w:rsidP="00FC2172">
            <w:pPr>
              <w:widowControl w:val="0"/>
              <w:jc w:val="both"/>
              <w:rPr>
                <w:color w:val="000000" w:themeColor="text1"/>
                <w:sz w:val="16"/>
                <w:szCs w:val="16"/>
              </w:rPr>
            </w:pPr>
            <w:r w:rsidRPr="00FC2172">
              <w:rPr>
                <w:color w:val="000000" w:themeColor="text1"/>
                <w:sz w:val="16"/>
                <w:szCs w:val="16"/>
              </w:rPr>
              <w:t>29.51%</w:t>
            </w:r>
          </w:p>
        </w:tc>
      </w:tr>
    </w:tbl>
    <w:p w14:paraId="2BBF111E" w14:textId="77777777" w:rsidR="00E74876" w:rsidRPr="001B547E" w:rsidRDefault="00E74876" w:rsidP="00FC2172">
      <w:pPr>
        <w:jc w:val="both"/>
        <w:rPr>
          <w:color w:val="000000" w:themeColor="text1"/>
          <w:sz w:val="22"/>
          <w:szCs w:val="22"/>
        </w:rPr>
      </w:pPr>
      <w:r w:rsidRPr="001B547E">
        <w:rPr>
          <w:color w:val="000000" w:themeColor="text1"/>
          <w:sz w:val="22"/>
          <w:szCs w:val="22"/>
        </w:rPr>
        <w:t xml:space="preserve">Upper table gives the number of CG sites, while the lower table gives the proportion of CG sites. “stddev” refers to the standard deviation, and “Q3-Q1” refers to the Interquartile Range. “Filt.outliers” refers to filtering out those sites that have 1 or 2 outliers, with either coef=2 or coef=3. Coef refers to how many IQRs away a point must be from Q1 or Q3 to be considered an outlier. Hence, coef=2 means an outlier must be 2 IQRs away, and coef=3 means an outlier must be 3 IQRs away. </w:t>
      </w:r>
    </w:p>
    <w:p w14:paraId="1472D8F5" w14:textId="77777777" w:rsidR="00E74876" w:rsidRPr="00FC2172" w:rsidRDefault="00E74876" w:rsidP="00FC2172">
      <w:pPr>
        <w:jc w:val="both"/>
        <w:rPr>
          <w:color w:val="000000" w:themeColor="text1"/>
          <w:sz w:val="22"/>
          <w:szCs w:val="22"/>
        </w:rPr>
      </w:pPr>
    </w:p>
    <w:sectPr w:rsidR="00E74876" w:rsidRPr="00FC2172" w:rsidSect="00557F01">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10F16" w14:textId="77777777" w:rsidR="004500D6" w:rsidRDefault="004500D6" w:rsidP="00FC2172">
      <w:r>
        <w:separator/>
      </w:r>
    </w:p>
  </w:endnote>
  <w:endnote w:type="continuationSeparator" w:id="0">
    <w:p w14:paraId="17D63753" w14:textId="77777777" w:rsidR="004500D6" w:rsidRDefault="004500D6" w:rsidP="00FC2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Playfair Display SC">
    <w:altName w:val="Calibri"/>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572780"/>
      <w:docPartObj>
        <w:docPartGallery w:val="Page Numbers (Bottom of Page)"/>
        <w:docPartUnique/>
      </w:docPartObj>
    </w:sdtPr>
    <w:sdtEndPr>
      <w:rPr>
        <w:rStyle w:val="PageNumber"/>
      </w:rPr>
    </w:sdtEndPr>
    <w:sdtContent>
      <w:p w14:paraId="51C74110" w14:textId="03FFB2C1" w:rsidR="00FC2172" w:rsidRDefault="00FC2172" w:rsidP="00DB3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BD9343" w14:textId="77777777" w:rsidR="00FC2172" w:rsidRDefault="00FC2172" w:rsidP="00FC21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38414692"/>
      <w:docPartObj>
        <w:docPartGallery w:val="Page Numbers (Bottom of Page)"/>
        <w:docPartUnique/>
      </w:docPartObj>
    </w:sdtPr>
    <w:sdtEndPr>
      <w:rPr>
        <w:rStyle w:val="PageNumber"/>
      </w:rPr>
    </w:sdtEndPr>
    <w:sdtContent>
      <w:p w14:paraId="6F38598F" w14:textId="41D121D5" w:rsidR="00FC2172" w:rsidRDefault="00FC2172" w:rsidP="00DB35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536AE2" w14:textId="77777777" w:rsidR="00FC2172" w:rsidRDefault="00FC2172" w:rsidP="00FC21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B39987" w14:textId="77777777" w:rsidR="004500D6" w:rsidRDefault="004500D6" w:rsidP="00FC2172">
      <w:r>
        <w:separator/>
      </w:r>
    </w:p>
  </w:footnote>
  <w:footnote w:type="continuationSeparator" w:id="0">
    <w:p w14:paraId="6B939240" w14:textId="77777777" w:rsidR="004500D6" w:rsidRDefault="004500D6" w:rsidP="00FC21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B35BF6"/>
    <w:multiLevelType w:val="multilevel"/>
    <w:tmpl w:val="62085A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080"/>
    <w:rsid w:val="00012FB8"/>
    <w:rsid w:val="000332D3"/>
    <w:rsid w:val="00046A83"/>
    <w:rsid w:val="00050922"/>
    <w:rsid w:val="00051088"/>
    <w:rsid w:val="000517E6"/>
    <w:rsid w:val="00087F6C"/>
    <w:rsid w:val="00092F38"/>
    <w:rsid w:val="000B0220"/>
    <w:rsid w:val="000C0672"/>
    <w:rsid w:val="000C1490"/>
    <w:rsid w:val="000D0767"/>
    <w:rsid w:val="00123E44"/>
    <w:rsid w:val="0014347B"/>
    <w:rsid w:val="001516AD"/>
    <w:rsid w:val="00153373"/>
    <w:rsid w:val="00154AE2"/>
    <w:rsid w:val="001563D2"/>
    <w:rsid w:val="00163F5A"/>
    <w:rsid w:val="00166FF1"/>
    <w:rsid w:val="0019140F"/>
    <w:rsid w:val="00193BD3"/>
    <w:rsid w:val="001A7FBA"/>
    <w:rsid w:val="001B51C4"/>
    <w:rsid w:val="001B547E"/>
    <w:rsid w:val="001F7C40"/>
    <w:rsid w:val="0020596C"/>
    <w:rsid w:val="002074F5"/>
    <w:rsid w:val="00213944"/>
    <w:rsid w:val="00221AD1"/>
    <w:rsid w:val="00222B3B"/>
    <w:rsid w:val="00225916"/>
    <w:rsid w:val="002B10D9"/>
    <w:rsid w:val="002C10D8"/>
    <w:rsid w:val="002D2D23"/>
    <w:rsid w:val="002D3452"/>
    <w:rsid w:val="002D5F7F"/>
    <w:rsid w:val="002E3C66"/>
    <w:rsid w:val="002E4CBB"/>
    <w:rsid w:val="002E6FD4"/>
    <w:rsid w:val="003021DD"/>
    <w:rsid w:val="00322E04"/>
    <w:rsid w:val="00351E28"/>
    <w:rsid w:val="003843ED"/>
    <w:rsid w:val="00392883"/>
    <w:rsid w:val="00396AA0"/>
    <w:rsid w:val="003B6F6F"/>
    <w:rsid w:val="003E154B"/>
    <w:rsid w:val="00424BB0"/>
    <w:rsid w:val="004250E4"/>
    <w:rsid w:val="00426185"/>
    <w:rsid w:val="004279BB"/>
    <w:rsid w:val="00432CEF"/>
    <w:rsid w:val="00443B28"/>
    <w:rsid w:val="004500D6"/>
    <w:rsid w:val="00476479"/>
    <w:rsid w:val="004B41F5"/>
    <w:rsid w:val="004C7BE4"/>
    <w:rsid w:val="004E1FEB"/>
    <w:rsid w:val="004E3E87"/>
    <w:rsid w:val="004F0450"/>
    <w:rsid w:val="00501F4C"/>
    <w:rsid w:val="00521E14"/>
    <w:rsid w:val="00557F01"/>
    <w:rsid w:val="00563BE4"/>
    <w:rsid w:val="00570C6E"/>
    <w:rsid w:val="00577BCD"/>
    <w:rsid w:val="005A3BCC"/>
    <w:rsid w:val="005B611B"/>
    <w:rsid w:val="00617A51"/>
    <w:rsid w:val="00620299"/>
    <w:rsid w:val="00626923"/>
    <w:rsid w:val="0068349E"/>
    <w:rsid w:val="006861E7"/>
    <w:rsid w:val="00692D4C"/>
    <w:rsid w:val="0071100B"/>
    <w:rsid w:val="007128E3"/>
    <w:rsid w:val="00714ED0"/>
    <w:rsid w:val="00716B06"/>
    <w:rsid w:val="00724AAB"/>
    <w:rsid w:val="00733C09"/>
    <w:rsid w:val="00737042"/>
    <w:rsid w:val="00741C67"/>
    <w:rsid w:val="007624AD"/>
    <w:rsid w:val="0077037B"/>
    <w:rsid w:val="007B443F"/>
    <w:rsid w:val="007C478C"/>
    <w:rsid w:val="007D252B"/>
    <w:rsid w:val="007E0396"/>
    <w:rsid w:val="007F0080"/>
    <w:rsid w:val="007F7609"/>
    <w:rsid w:val="0080386C"/>
    <w:rsid w:val="00807073"/>
    <w:rsid w:val="00830B8C"/>
    <w:rsid w:val="00832D22"/>
    <w:rsid w:val="00850F1B"/>
    <w:rsid w:val="008568C7"/>
    <w:rsid w:val="008714E2"/>
    <w:rsid w:val="00890F1A"/>
    <w:rsid w:val="008A27B6"/>
    <w:rsid w:val="008A7791"/>
    <w:rsid w:val="008B1005"/>
    <w:rsid w:val="008B26FE"/>
    <w:rsid w:val="008B3774"/>
    <w:rsid w:val="008C28FF"/>
    <w:rsid w:val="008D7E3F"/>
    <w:rsid w:val="008E1C50"/>
    <w:rsid w:val="008E33F8"/>
    <w:rsid w:val="009130B1"/>
    <w:rsid w:val="0092282B"/>
    <w:rsid w:val="00923A16"/>
    <w:rsid w:val="00932F5F"/>
    <w:rsid w:val="009353B9"/>
    <w:rsid w:val="00937827"/>
    <w:rsid w:val="009508D9"/>
    <w:rsid w:val="00956D61"/>
    <w:rsid w:val="00961B4A"/>
    <w:rsid w:val="00986287"/>
    <w:rsid w:val="009A0F19"/>
    <w:rsid w:val="009A5C40"/>
    <w:rsid w:val="009C2520"/>
    <w:rsid w:val="009E0A43"/>
    <w:rsid w:val="00A162F5"/>
    <w:rsid w:val="00A562E5"/>
    <w:rsid w:val="00A8736E"/>
    <w:rsid w:val="00AE16EF"/>
    <w:rsid w:val="00B2153A"/>
    <w:rsid w:val="00B438FA"/>
    <w:rsid w:val="00B524AB"/>
    <w:rsid w:val="00B55E62"/>
    <w:rsid w:val="00B577A6"/>
    <w:rsid w:val="00B80A84"/>
    <w:rsid w:val="00BC1D3A"/>
    <w:rsid w:val="00BC2F94"/>
    <w:rsid w:val="00BC5C59"/>
    <w:rsid w:val="00C12D7D"/>
    <w:rsid w:val="00C14959"/>
    <w:rsid w:val="00C2454E"/>
    <w:rsid w:val="00C57F5E"/>
    <w:rsid w:val="00C60970"/>
    <w:rsid w:val="00C769B3"/>
    <w:rsid w:val="00C85F2E"/>
    <w:rsid w:val="00CA3F3B"/>
    <w:rsid w:val="00CB29CC"/>
    <w:rsid w:val="00CC6302"/>
    <w:rsid w:val="00CD01D5"/>
    <w:rsid w:val="00CE1A3F"/>
    <w:rsid w:val="00CE3EE7"/>
    <w:rsid w:val="00D164AC"/>
    <w:rsid w:val="00D23612"/>
    <w:rsid w:val="00D2697A"/>
    <w:rsid w:val="00D51E07"/>
    <w:rsid w:val="00DA09CF"/>
    <w:rsid w:val="00DC025C"/>
    <w:rsid w:val="00E20F1B"/>
    <w:rsid w:val="00E34492"/>
    <w:rsid w:val="00E36AE1"/>
    <w:rsid w:val="00E6631C"/>
    <w:rsid w:val="00E742A3"/>
    <w:rsid w:val="00E74876"/>
    <w:rsid w:val="00E84961"/>
    <w:rsid w:val="00E86176"/>
    <w:rsid w:val="00EB1C37"/>
    <w:rsid w:val="00EB665A"/>
    <w:rsid w:val="00EB6A06"/>
    <w:rsid w:val="00EC6034"/>
    <w:rsid w:val="00EE7C89"/>
    <w:rsid w:val="00EF3CF2"/>
    <w:rsid w:val="00F27492"/>
    <w:rsid w:val="00F47DE9"/>
    <w:rsid w:val="00F91F05"/>
    <w:rsid w:val="00FB3522"/>
    <w:rsid w:val="00FB3FF5"/>
    <w:rsid w:val="00FC217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17E46"/>
  <w15:chartTrackingRefBased/>
  <w15:docId w15:val="{45E93832-6940-9847-812A-27B8511E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C2172"/>
    <w:pPr>
      <w:tabs>
        <w:tab w:val="center" w:pos="4680"/>
        <w:tab w:val="right" w:pos="9360"/>
      </w:tabs>
    </w:pPr>
  </w:style>
  <w:style w:type="character" w:customStyle="1" w:styleId="FooterChar">
    <w:name w:val="Footer Char"/>
    <w:basedOn w:val="DefaultParagraphFont"/>
    <w:link w:val="Footer"/>
    <w:uiPriority w:val="99"/>
    <w:rsid w:val="00FC2172"/>
  </w:style>
  <w:style w:type="character" w:styleId="PageNumber">
    <w:name w:val="page number"/>
    <w:basedOn w:val="DefaultParagraphFont"/>
    <w:uiPriority w:val="99"/>
    <w:semiHidden/>
    <w:unhideWhenUsed/>
    <w:rsid w:val="00FC2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3537996">
      <w:bodyDiv w:val="1"/>
      <w:marLeft w:val="0"/>
      <w:marRight w:val="0"/>
      <w:marTop w:val="0"/>
      <w:marBottom w:val="0"/>
      <w:divBdr>
        <w:top w:val="none" w:sz="0" w:space="0" w:color="auto"/>
        <w:left w:val="none" w:sz="0" w:space="0" w:color="auto"/>
        <w:bottom w:val="none" w:sz="0" w:space="0" w:color="auto"/>
        <w:right w:val="none" w:sz="0" w:space="0" w:color="auto"/>
      </w:divBdr>
      <w:divsChild>
        <w:div w:id="784346263">
          <w:marLeft w:val="0"/>
          <w:marRight w:val="0"/>
          <w:marTop w:val="0"/>
          <w:marBottom w:val="0"/>
          <w:divBdr>
            <w:top w:val="none" w:sz="0" w:space="0" w:color="auto"/>
            <w:left w:val="none" w:sz="0" w:space="0" w:color="auto"/>
            <w:bottom w:val="none" w:sz="0" w:space="0" w:color="auto"/>
            <w:right w:val="none" w:sz="0" w:space="0" w:color="auto"/>
          </w:divBdr>
          <w:divsChild>
            <w:div w:id="853034020">
              <w:marLeft w:val="0"/>
              <w:marRight w:val="0"/>
              <w:marTop w:val="0"/>
              <w:marBottom w:val="0"/>
              <w:divBdr>
                <w:top w:val="none" w:sz="0" w:space="0" w:color="auto"/>
                <w:left w:val="none" w:sz="0" w:space="0" w:color="auto"/>
                <w:bottom w:val="none" w:sz="0" w:space="0" w:color="auto"/>
                <w:right w:val="none" w:sz="0" w:space="0" w:color="auto"/>
              </w:divBdr>
            </w:div>
          </w:divsChild>
        </w:div>
        <w:div w:id="203559809">
          <w:marLeft w:val="0"/>
          <w:marRight w:val="0"/>
          <w:marTop w:val="0"/>
          <w:marBottom w:val="0"/>
          <w:divBdr>
            <w:top w:val="none" w:sz="0" w:space="0" w:color="auto"/>
            <w:left w:val="none" w:sz="0" w:space="0" w:color="auto"/>
            <w:bottom w:val="none" w:sz="0" w:space="0" w:color="auto"/>
            <w:right w:val="none" w:sz="0" w:space="0" w:color="auto"/>
          </w:divBdr>
          <w:divsChild>
            <w:div w:id="585967454">
              <w:marLeft w:val="0"/>
              <w:marRight w:val="0"/>
              <w:marTop w:val="0"/>
              <w:marBottom w:val="0"/>
              <w:divBdr>
                <w:top w:val="none" w:sz="0" w:space="0" w:color="auto"/>
                <w:left w:val="none" w:sz="0" w:space="0" w:color="auto"/>
                <w:bottom w:val="none" w:sz="0" w:space="0" w:color="auto"/>
                <w:right w:val="none" w:sz="0" w:space="0" w:color="auto"/>
              </w:divBdr>
            </w:div>
            <w:div w:id="1372610034">
              <w:marLeft w:val="0"/>
              <w:marRight w:val="0"/>
              <w:marTop w:val="0"/>
              <w:marBottom w:val="0"/>
              <w:divBdr>
                <w:top w:val="none" w:sz="0" w:space="0" w:color="auto"/>
                <w:left w:val="none" w:sz="0" w:space="0" w:color="auto"/>
                <w:bottom w:val="none" w:sz="0" w:space="0" w:color="auto"/>
                <w:right w:val="none" w:sz="0" w:space="0" w:color="auto"/>
              </w:divBdr>
            </w:div>
            <w:div w:id="512695312">
              <w:marLeft w:val="0"/>
              <w:marRight w:val="0"/>
              <w:marTop w:val="0"/>
              <w:marBottom w:val="0"/>
              <w:divBdr>
                <w:top w:val="none" w:sz="0" w:space="0" w:color="auto"/>
                <w:left w:val="none" w:sz="0" w:space="0" w:color="auto"/>
                <w:bottom w:val="none" w:sz="0" w:space="0" w:color="auto"/>
                <w:right w:val="none" w:sz="0" w:space="0" w:color="auto"/>
              </w:divBdr>
            </w:div>
            <w:div w:id="853806342">
              <w:marLeft w:val="0"/>
              <w:marRight w:val="0"/>
              <w:marTop w:val="0"/>
              <w:marBottom w:val="0"/>
              <w:divBdr>
                <w:top w:val="none" w:sz="0" w:space="0" w:color="auto"/>
                <w:left w:val="none" w:sz="0" w:space="0" w:color="auto"/>
                <w:bottom w:val="none" w:sz="0" w:space="0" w:color="auto"/>
                <w:right w:val="none" w:sz="0" w:space="0" w:color="auto"/>
              </w:divBdr>
            </w:div>
            <w:div w:id="183517874">
              <w:marLeft w:val="0"/>
              <w:marRight w:val="0"/>
              <w:marTop w:val="0"/>
              <w:marBottom w:val="0"/>
              <w:divBdr>
                <w:top w:val="none" w:sz="0" w:space="0" w:color="auto"/>
                <w:left w:val="none" w:sz="0" w:space="0" w:color="auto"/>
                <w:bottom w:val="none" w:sz="0" w:space="0" w:color="auto"/>
                <w:right w:val="none" w:sz="0" w:space="0" w:color="auto"/>
              </w:divBdr>
              <w:divsChild>
                <w:div w:id="1694846548">
                  <w:marLeft w:val="0"/>
                  <w:marRight w:val="0"/>
                  <w:marTop w:val="0"/>
                  <w:marBottom w:val="0"/>
                  <w:divBdr>
                    <w:top w:val="none" w:sz="0" w:space="0" w:color="auto"/>
                    <w:left w:val="none" w:sz="0" w:space="0" w:color="auto"/>
                    <w:bottom w:val="none" w:sz="0" w:space="0" w:color="auto"/>
                    <w:right w:val="none" w:sz="0" w:space="0" w:color="auto"/>
                  </w:divBdr>
                  <w:divsChild>
                    <w:div w:id="472331493">
                      <w:marLeft w:val="0"/>
                      <w:marRight w:val="0"/>
                      <w:marTop w:val="0"/>
                      <w:marBottom w:val="0"/>
                      <w:divBdr>
                        <w:top w:val="none" w:sz="0" w:space="0" w:color="auto"/>
                        <w:left w:val="none" w:sz="0" w:space="0" w:color="auto"/>
                        <w:bottom w:val="none" w:sz="0" w:space="0" w:color="auto"/>
                        <w:right w:val="none" w:sz="0" w:space="0" w:color="auto"/>
                      </w:divBdr>
                    </w:div>
                    <w:div w:id="1138105265">
                      <w:marLeft w:val="0"/>
                      <w:marRight w:val="0"/>
                      <w:marTop w:val="0"/>
                      <w:marBottom w:val="0"/>
                      <w:divBdr>
                        <w:top w:val="none" w:sz="0" w:space="0" w:color="auto"/>
                        <w:left w:val="none" w:sz="0" w:space="0" w:color="auto"/>
                        <w:bottom w:val="none" w:sz="0" w:space="0" w:color="auto"/>
                        <w:right w:val="none" w:sz="0" w:space="0" w:color="auto"/>
                      </w:divBdr>
                    </w:div>
                    <w:div w:id="1835870835">
                      <w:marLeft w:val="0"/>
                      <w:marRight w:val="0"/>
                      <w:marTop w:val="0"/>
                      <w:marBottom w:val="0"/>
                      <w:divBdr>
                        <w:top w:val="none" w:sz="0" w:space="0" w:color="auto"/>
                        <w:left w:val="none" w:sz="0" w:space="0" w:color="auto"/>
                        <w:bottom w:val="none" w:sz="0" w:space="0" w:color="auto"/>
                        <w:right w:val="none" w:sz="0" w:space="0" w:color="auto"/>
                      </w:divBdr>
                    </w:div>
                    <w:div w:id="598410025">
                      <w:marLeft w:val="0"/>
                      <w:marRight w:val="0"/>
                      <w:marTop w:val="0"/>
                      <w:marBottom w:val="0"/>
                      <w:divBdr>
                        <w:top w:val="none" w:sz="0" w:space="0" w:color="auto"/>
                        <w:left w:val="none" w:sz="0" w:space="0" w:color="auto"/>
                        <w:bottom w:val="none" w:sz="0" w:space="0" w:color="auto"/>
                        <w:right w:val="none" w:sz="0" w:space="0" w:color="auto"/>
                      </w:divBdr>
                    </w:div>
                    <w:div w:id="951285205">
                      <w:marLeft w:val="0"/>
                      <w:marRight w:val="0"/>
                      <w:marTop w:val="0"/>
                      <w:marBottom w:val="0"/>
                      <w:divBdr>
                        <w:top w:val="none" w:sz="0" w:space="0" w:color="auto"/>
                        <w:left w:val="none" w:sz="0" w:space="0" w:color="auto"/>
                        <w:bottom w:val="none" w:sz="0" w:space="0" w:color="auto"/>
                        <w:right w:val="none" w:sz="0" w:space="0" w:color="auto"/>
                      </w:divBdr>
                    </w:div>
                    <w:div w:id="508255055">
                      <w:marLeft w:val="0"/>
                      <w:marRight w:val="0"/>
                      <w:marTop w:val="0"/>
                      <w:marBottom w:val="0"/>
                      <w:divBdr>
                        <w:top w:val="none" w:sz="0" w:space="0" w:color="auto"/>
                        <w:left w:val="none" w:sz="0" w:space="0" w:color="auto"/>
                        <w:bottom w:val="none" w:sz="0" w:space="0" w:color="auto"/>
                        <w:right w:val="none" w:sz="0" w:space="0" w:color="auto"/>
                      </w:divBdr>
                    </w:div>
                    <w:div w:id="130096856">
                      <w:marLeft w:val="0"/>
                      <w:marRight w:val="0"/>
                      <w:marTop w:val="0"/>
                      <w:marBottom w:val="0"/>
                      <w:divBdr>
                        <w:top w:val="none" w:sz="0" w:space="0" w:color="auto"/>
                        <w:left w:val="none" w:sz="0" w:space="0" w:color="auto"/>
                        <w:bottom w:val="none" w:sz="0" w:space="0" w:color="auto"/>
                        <w:right w:val="none" w:sz="0" w:space="0" w:color="auto"/>
                      </w:divBdr>
                    </w:div>
                    <w:div w:id="1575386214">
                      <w:marLeft w:val="0"/>
                      <w:marRight w:val="0"/>
                      <w:marTop w:val="0"/>
                      <w:marBottom w:val="0"/>
                      <w:divBdr>
                        <w:top w:val="none" w:sz="0" w:space="0" w:color="auto"/>
                        <w:left w:val="none" w:sz="0" w:space="0" w:color="auto"/>
                        <w:bottom w:val="none" w:sz="0" w:space="0" w:color="auto"/>
                        <w:right w:val="none" w:sz="0" w:space="0" w:color="auto"/>
                      </w:divBdr>
                    </w:div>
                    <w:div w:id="248470691">
                      <w:marLeft w:val="0"/>
                      <w:marRight w:val="0"/>
                      <w:marTop w:val="0"/>
                      <w:marBottom w:val="0"/>
                      <w:divBdr>
                        <w:top w:val="none" w:sz="0" w:space="0" w:color="auto"/>
                        <w:left w:val="none" w:sz="0" w:space="0" w:color="auto"/>
                        <w:bottom w:val="none" w:sz="0" w:space="0" w:color="auto"/>
                        <w:right w:val="none" w:sz="0" w:space="0" w:color="auto"/>
                      </w:divBdr>
                    </w:div>
                    <w:div w:id="245968247">
                      <w:marLeft w:val="0"/>
                      <w:marRight w:val="0"/>
                      <w:marTop w:val="0"/>
                      <w:marBottom w:val="0"/>
                      <w:divBdr>
                        <w:top w:val="none" w:sz="0" w:space="0" w:color="auto"/>
                        <w:left w:val="none" w:sz="0" w:space="0" w:color="auto"/>
                        <w:bottom w:val="none" w:sz="0" w:space="0" w:color="auto"/>
                        <w:right w:val="none" w:sz="0" w:space="0" w:color="auto"/>
                      </w:divBdr>
                    </w:div>
                    <w:div w:id="11277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3642">
              <w:marLeft w:val="0"/>
              <w:marRight w:val="0"/>
              <w:marTop w:val="0"/>
              <w:marBottom w:val="0"/>
              <w:divBdr>
                <w:top w:val="none" w:sz="0" w:space="0" w:color="auto"/>
                <w:left w:val="none" w:sz="0" w:space="0" w:color="auto"/>
                <w:bottom w:val="none" w:sz="0" w:space="0" w:color="auto"/>
                <w:right w:val="none" w:sz="0" w:space="0" w:color="auto"/>
              </w:divBdr>
              <w:divsChild>
                <w:div w:id="1136877347">
                  <w:marLeft w:val="0"/>
                  <w:marRight w:val="0"/>
                  <w:marTop w:val="0"/>
                  <w:marBottom w:val="0"/>
                  <w:divBdr>
                    <w:top w:val="none" w:sz="0" w:space="0" w:color="auto"/>
                    <w:left w:val="none" w:sz="0" w:space="0" w:color="auto"/>
                    <w:bottom w:val="none" w:sz="0" w:space="0" w:color="auto"/>
                    <w:right w:val="none" w:sz="0" w:space="0" w:color="auto"/>
                  </w:divBdr>
                </w:div>
                <w:div w:id="1695113448">
                  <w:marLeft w:val="0"/>
                  <w:marRight w:val="0"/>
                  <w:marTop w:val="0"/>
                  <w:marBottom w:val="0"/>
                  <w:divBdr>
                    <w:top w:val="none" w:sz="0" w:space="0" w:color="auto"/>
                    <w:left w:val="none" w:sz="0" w:space="0" w:color="auto"/>
                    <w:bottom w:val="none" w:sz="0" w:space="0" w:color="auto"/>
                    <w:right w:val="none" w:sz="0" w:space="0" w:color="auto"/>
                  </w:divBdr>
                </w:div>
                <w:div w:id="1142892223">
                  <w:marLeft w:val="0"/>
                  <w:marRight w:val="0"/>
                  <w:marTop w:val="0"/>
                  <w:marBottom w:val="0"/>
                  <w:divBdr>
                    <w:top w:val="none" w:sz="0" w:space="0" w:color="auto"/>
                    <w:left w:val="none" w:sz="0" w:space="0" w:color="auto"/>
                    <w:bottom w:val="none" w:sz="0" w:space="0" w:color="auto"/>
                    <w:right w:val="none" w:sz="0" w:space="0" w:color="auto"/>
                  </w:divBdr>
                </w:div>
                <w:div w:id="237138164">
                  <w:marLeft w:val="0"/>
                  <w:marRight w:val="0"/>
                  <w:marTop w:val="0"/>
                  <w:marBottom w:val="0"/>
                  <w:divBdr>
                    <w:top w:val="none" w:sz="0" w:space="0" w:color="auto"/>
                    <w:left w:val="none" w:sz="0" w:space="0" w:color="auto"/>
                    <w:bottom w:val="none" w:sz="0" w:space="0" w:color="auto"/>
                    <w:right w:val="none" w:sz="0" w:space="0" w:color="auto"/>
                  </w:divBdr>
                </w:div>
                <w:div w:id="1510824942">
                  <w:marLeft w:val="0"/>
                  <w:marRight w:val="0"/>
                  <w:marTop w:val="0"/>
                  <w:marBottom w:val="0"/>
                  <w:divBdr>
                    <w:top w:val="none" w:sz="0" w:space="0" w:color="auto"/>
                    <w:left w:val="none" w:sz="0" w:space="0" w:color="auto"/>
                    <w:bottom w:val="none" w:sz="0" w:space="0" w:color="auto"/>
                    <w:right w:val="none" w:sz="0" w:space="0" w:color="auto"/>
                  </w:divBdr>
                </w:div>
                <w:div w:id="1829126646">
                  <w:marLeft w:val="0"/>
                  <w:marRight w:val="0"/>
                  <w:marTop w:val="0"/>
                  <w:marBottom w:val="0"/>
                  <w:divBdr>
                    <w:top w:val="none" w:sz="0" w:space="0" w:color="auto"/>
                    <w:left w:val="none" w:sz="0" w:space="0" w:color="auto"/>
                    <w:bottom w:val="none" w:sz="0" w:space="0" w:color="auto"/>
                    <w:right w:val="none" w:sz="0" w:space="0" w:color="auto"/>
                  </w:divBdr>
                </w:div>
                <w:div w:id="571476157">
                  <w:marLeft w:val="0"/>
                  <w:marRight w:val="0"/>
                  <w:marTop w:val="0"/>
                  <w:marBottom w:val="0"/>
                  <w:divBdr>
                    <w:top w:val="none" w:sz="0" w:space="0" w:color="auto"/>
                    <w:left w:val="none" w:sz="0" w:space="0" w:color="auto"/>
                    <w:bottom w:val="none" w:sz="0" w:space="0" w:color="auto"/>
                    <w:right w:val="none" w:sz="0" w:space="0" w:color="auto"/>
                  </w:divBdr>
                </w:div>
                <w:div w:id="956644737">
                  <w:marLeft w:val="0"/>
                  <w:marRight w:val="0"/>
                  <w:marTop w:val="0"/>
                  <w:marBottom w:val="0"/>
                  <w:divBdr>
                    <w:top w:val="none" w:sz="0" w:space="0" w:color="auto"/>
                    <w:left w:val="none" w:sz="0" w:space="0" w:color="auto"/>
                    <w:bottom w:val="none" w:sz="0" w:space="0" w:color="auto"/>
                    <w:right w:val="none" w:sz="0" w:space="0" w:color="auto"/>
                  </w:divBdr>
                </w:div>
                <w:div w:id="93137966">
                  <w:marLeft w:val="0"/>
                  <w:marRight w:val="0"/>
                  <w:marTop w:val="0"/>
                  <w:marBottom w:val="0"/>
                  <w:divBdr>
                    <w:top w:val="none" w:sz="0" w:space="0" w:color="auto"/>
                    <w:left w:val="none" w:sz="0" w:space="0" w:color="auto"/>
                    <w:bottom w:val="none" w:sz="0" w:space="0" w:color="auto"/>
                    <w:right w:val="none" w:sz="0" w:space="0" w:color="auto"/>
                  </w:divBdr>
                </w:div>
                <w:div w:id="77606932">
                  <w:marLeft w:val="0"/>
                  <w:marRight w:val="0"/>
                  <w:marTop w:val="0"/>
                  <w:marBottom w:val="0"/>
                  <w:divBdr>
                    <w:top w:val="none" w:sz="0" w:space="0" w:color="auto"/>
                    <w:left w:val="none" w:sz="0" w:space="0" w:color="auto"/>
                    <w:bottom w:val="none" w:sz="0" w:space="0" w:color="auto"/>
                    <w:right w:val="none" w:sz="0" w:space="0" w:color="auto"/>
                  </w:divBdr>
                </w:div>
                <w:div w:id="2049722673">
                  <w:marLeft w:val="0"/>
                  <w:marRight w:val="0"/>
                  <w:marTop w:val="0"/>
                  <w:marBottom w:val="0"/>
                  <w:divBdr>
                    <w:top w:val="none" w:sz="0" w:space="0" w:color="auto"/>
                    <w:left w:val="none" w:sz="0" w:space="0" w:color="auto"/>
                    <w:bottom w:val="none" w:sz="0" w:space="0" w:color="auto"/>
                    <w:right w:val="none" w:sz="0" w:space="0" w:color="auto"/>
                  </w:divBdr>
                </w:div>
              </w:divsChild>
            </w:div>
            <w:div w:id="1567498611">
              <w:marLeft w:val="0"/>
              <w:marRight w:val="0"/>
              <w:marTop w:val="0"/>
              <w:marBottom w:val="0"/>
              <w:divBdr>
                <w:top w:val="none" w:sz="0" w:space="0" w:color="auto"/>
                <w:left w:val="none" w:sz="0" w:space="0" w:color="auto"/>
                <w:bottom w:val="none" w:sz="0" w:space="0" w:color="auto"/>
                <w:right w:val="none" w:sz="0" w:space="0" w:color="auto"/>
              </w:divBdr>
            </w:div>
            <w:div w:id="552353380">
              <w:marLeft w:val="0"/>
              <w:marRight w:val="0"/>
              <w:marTop w:val="0"/>
              <w:marBottom w:val="0"/>
              <w:divBdr>
                <w:top w:val="none" w:sz="0" w:space="0" w:color="auto"/>
                <w:left w:val="none" w:sz="0" w:space="0" w:color="auto"/>
                <w:bottom w:val="none" w:sz="0" w:space="0" w:color="auto"/>
                <w:right w:val="none" w:sz="0" w:space="0" w:color="auto"/>
              </w:divBdr>
              <w:divsChild>
                <w:div w:id="1345404278">
                  <w:marLeft w:val="0"/>
                  <w:marRight w:val="0"/>
                  <w:marTop w:val="0"/>
                  <w:marBottom w:val="0"/>
                  <w:divBdr>
                    <w:top w:val="none" w:sz="0" w:space="0" w:color="auto"/>
                    <w:left w:val="none" w:sz="0" w:space="0" w:color="auto"/>
                    <w:bottom w:val="none" w:sz="0" w:space="0" w:color="auto"/>
                    <w:right w:val="none" w:sz="0" w:space="0" w:color="auto"/>
                  </w:divBdr>
                </w:div>
                <w:div w:id="1688360056">
                  <w:marLeft w:val="0"/>
                  <w:marRight w:val="0"/>
                  <w:marTop w:val="0"/>
                  <w:marBottom w:val="0"/>
                  <w:divBdr>
                    <w:top w:val="none" w:sz="0" w:space="0" w:color="auto"/>
                    <w:left w:val="none" w:sz="0" w:space="0" w:color="auto"/>
                    <w:bottom w:val="none" w:sz="0" w:space="0" w:color="auto"/>
                    <w:right w:val="none" w:sz="0" w:space="0" w:color="auto"/>
                  </w:divBdr>
                </w:div>
                <w:div w:id="255596751">
                  <w:marLeft w:val="0"/>
                  <w:marRight w:val="0"/>
                  <w:marTop w:val="0"/>
                  <w:marBottom w:val="0"/>
                  <w:divBdr>
                    <w:top w:val="none" w:sz="0" w:space="0" w:color="auto"/>
                    <w:left w:val="none" w:sz="0" w:space="0" w:color="auto"/>
                    <w:bottom w:val="none" w:sz="0" w:space="0" w:color="auto"/>
                    <w:right w:val="none" w:sz="0" w:space="0" w:color="auto"/>
                  </w:divBdr>
                </w:div>
                <w:div w:id="1423986335">
                  <w:marLeft w:val="0"/>
                  <w:marRight w:val="0"/>
                  <w:marTop w:val="0"/>
                  <w:marBottom w:val="0"/>
                  <w:divBdr>
                    <w:top w:val="none" w:sz="0" w:space="0" w:color="auto"/>
                    <w:left w:val="none" w:sz="0" w:space="0" w:color="auto"/>
                    <w:bottom w:val="none" w:sz="0" w:space="0" w:color="auto"/>
                    <w:right w:val="none" w:sz="0" w:space="0" w:color="auto"/>
                  </w:divBdr>
                </w:div>
                <w:div w:id="1485394119">
                  <w:marLeft w:val="0"/>
                  <w:marRight w:val="0"/>
                  <w:marTop w:val="0"/>
                  <w:marBottom w:val="0"/>
                  <w:divBdr>
                    <w:top w:val="none" w:sz="0" w:space="0" w:color="auto"/>
                    <w:left w:val="none" w:sz="0" w:space="0" w:color="auto"/>
                    <w:bottom w:val="none" w:sz="0" w:space="0" w:color="auto"/>
                    <w:right w:val="none" w:sz="0" w:space="0" w:color="auto"/>
                  </w:divBdr>
                </w:div>
                <w:div w:id="203173629">
                  <w:marLeft w:val="0"/>
                  <w:marRight w:val="0"/>
                  <w:marTop w:val="0"/>
                  <w:marBottom w:val="0"/>
                  <w:divBdr>
                    <w:top w:val="none" w:sz="0" w:space="0" w:color="auto"/>
                    <w:left w:val="none" w:sz="0" w:space="0" w:color="auto"/>
                    <w:bottom w:val="none" w:sz="0" w:space="0" w:color="auto"/>
                    <w:right w:val="none" w:sz="0" w:space="0" w:color="auto"/>
                  </w:divBdr>
                </w:div>
                <w:div w:id="726105954">
                  <w:marLeft w:val="0"/>
                  <w:marRight w:val="0"/>
                  <w:marTop w:val="0"/>
                  <w:marBottom w:val="0"/>
                  <w:divBdr>
                    <w:top w:val="none" w:sz="0" w:space="0" w:color="auto"/>
                    <w:left w:val="none" w:sz="0" w:space="0" w:color="auto"/>
                    <w:bottom w:val="none" w:sz="0" w:space="0" w:color="auto"/>
                    <w:right w:val="none" w:sz="0" w:space="0" w:color="auto"/>
                  </w:divBdr>
                </w:div>
                <w:div w:id="1984431248">
                  <w:marLeft w:val="0"/>
                  <w:marRight w:val="0"/>
                  <w:marTop w:val="0"/>
                  <w:marBottom w:val="0"/>
                  <w:divBdr>
                    <w:top w:val="none" w:sz="0" w:space="0" w:color="auto"/>
                    <w:left w:val="none" w:sz="0" w:space="0" w:color="auto"/>
                    <w:bottom w:val="none" w:sz="0" w:space="0" w:color="auto"/>
                    <w:right w:val="none" w:sz="0" w:space="0" w:color="auto"/>
                  </w:divBdr>
                </w:div>
                <w:div w:id="560556592">
                  <w:marLeft w:val="0"/>
                  <w:marRight w:val="0"/>
                  <w:marTop w:val="0"/>
                  <w:marBottom w:val="0"/>
                  <w:divBdr>
                    <w:top w:val="none" w:sz="0" w:space="0" w:color="auto"/>
                    <w:left w:val="none" w:sz="0" w:space="0" w:color="auto"/>
                    <w:bottom w:val="none" w:sz="0" w:space="0" w:color="auto"/>
                    <w:right w:val="none" w:sz="0" w:space="0" w:color="auto"/>
                  </w:divBdr>
                </w:div>
                <w:div w:id="1716461291">
                  <w:marLeft w:val="0"/>
                  <w:marRight w:val="0"/>
                  <w:marTop w:val="0"/>
                  <w:marBottom w:val="0"/>
                  <w:divBdr>
                    <w:top w:val="none" w:sz="0" w:space="0" w:color="auto"/>
                    <w:left w:val="none" w:sz="0" w:space="0" w:color="auto"/>
                    <w:bottom w:val="none" w:sz="0" w:space="0" w:color="auto"/>
                    <w:right w:val="none" w:sz="0" w:space="0" w:color="auto"/>
                  </w:divBdr>
                </w:div>
                <w:div w:id="844394620">
                  <w:marLeft w:val="0"/>
                  <w:marRight w:val="0"/>
                  <w:marTop w:val="0"/>
                  <w:marBottom w:val="0"/>
                  <w:divBdr>
                    <w:top w:val="none" w:sz="0" w:space="0" w:color="auto"/>
                    <w:left w:val="none" w:sz="0" w:space="0" w:color="auto"/>
                    <w:bottom w:val="none" w:sz="0" w:space="0" w:color="auto"/>
                    <w:right w:val="none" w:sz="0" w:space="0" w:color="auto"/>
                  </w:divBdr>
                </w:div>
                <w:div w:id="2078361134">
                  <w:marLeft w:val="0"/>
                  <w:marRight w:val="0"/>
                  <w:marTop w:val="0"/>
                  <w:marBottom w:val="0"/>
                  <w:divBdr>
                    <w:top w:val="none" w:sz="0" w:space="0" w:color="auto"/>
                    <w:left w:val="none" w:sz="0" w:space="0" w:color="auto"/>
                    <w:bottom w:val="none" w:sz="0" w:space="0" w:color="auto"/>
                    <w:right w:val="none" w:sz="0" w:space="0" w:color="auto"/>
                  </w:divBdr>
                </w:div>
                <w:div w:id="20596308">
                  <w:marLeft w:val="0"/>
                  <w:marRight w:val="0"/>
                  <w:marTop w:val="0"/>
                  <w:marBottom w:val="0"/>
                  <w:divBdr>
                    <w:top w:val="none" w:sz="0" w:space="0" w:color="auto"/>
                    <w:left w:val="none" w:sz="0" w:space="0" w:color="auto"/>
                    <w:bottom w:val="none" w:sz="0" w:space="0" w:color="auto"/>
                    <w:right w:val="none" w:sz="0" w:space="0" w:color="auto"/>
                  </w:divBdr>
                </w:div>
                <w:div w:id="474370723">
                  <w:marLeft w:val="0"/>
                  <w:marRight w:val="0"/>
                  <w:marTop w:val="0"/>
                  <w:marBottom w:val="0"/>
                  <w:divBdr>
                    <w:top w:val="none" w:sz="0" w:space="0" w:color="auto"/>
                    <w:left w:val="none" w:sz="0" w:space="0" w:color="auto"/>
                    <w:bottom w:val="none" w:sz="0" w:space="0" w:color="auto"/>
                    <w:right w:val="none" w:sz="0" w:space="0" w:color="auto"/>
                  </w:divBdr>
                </w:div>
                <w:div w:id="1402558400">
                  <w:marLeft w:val="0"/>
                  <w:marRight w:val="0"/>
                  <w:marTop w:val="0"/>
                  <w:marBottom w:val="0"/>
                  <w:divBdr>
                    <w:top w:val="none" w:sz="0" w:space="0" w:color="auto"/>
                    <w:left w:val="none" w:sz="0" w:space="0" w:color="auto"/>
                    <w:bottom w:val="none" w:sz="0" w:space="0" w:color="auto"/>
                    <w:right w:val="none" w:sz="0" w:space="0" w:color="auto"/>
                  </w:divBdr>
                </w:div>
                <w:div w:id="166748420">
                  <w:marLeft w:val="0"/>
                  <w:marRight w:val="0"/>
                  <w:marTop w:val="0"/>
                  <w:marBottom w:val="0"/>
                  <w:divBdr>
                    <w:top w:val="none" w:sz="0" w:space="0" w:color="auto"/>
                    <w:left w:val="none" w:sz="0" w:space="0" w:color="auto"/>
                    <w:bottom w:val="none" w:sz="0" w:space="0" w:color="auto"/>
                    <w:right w:val="none" w:sz="0" w:space="0" w:color="auto"/>
                  </w:divBdr>
                </w:div>
                <w:div w:id="188565834">
                  <w:marLeft w:val="0"/>
                  <w:marRight w:val="0"/>
                  <w:marTop w:val="0"/>
                  <w:marBottom w:val="0"/>
                  <w:divBdr>
                    <w:top w:val="none" w:sz="0" w:space="0" w:color="auto"/>
                    <w:left w:val="none" w:sz="0" w:space="0" w:color="auto"/>
                    <w:bottom w:val="none" w:sz="0" w:space="0" w:color="auto"/>
                    <w:right w:val="none" w:sz="0" w:space="0" w:color="auto"/>
                  </w:divBdr>
                </w:div>
                <w:div w:id="845899417">
                  <w:marLeft w:val="0"/>
                  <w:marRight w:val="0"/>
                  <w:marTop w:val="0"/>
                  <w:marBottom w:val="0"/>
                  <w:divBdr>
                    <w:top w:val="none" w:sz="0" w:space="0" w:color="auto"/>
                    <w:left w:val="none" w:sz="0" w:space="0" w:color="auto"/>
                    <w:bottom w:val="none" w:sz="0" w:space="0" w:color="auto"/>
                    <w:right w:val="none" w:sz="0" w:space="0" w:color="auto"/>
                  </w:divBdr>
                </w:div>
                <w:div w:id="462235946">
                  <w:marLeft w:val="0"/>
                  <w:marRight w:val="0"/>
                  <w:marTop w:val="0"/>
                  <w:marBottom w:val="0"/>
                  <w:divBdr>
                    <w:top w:val="none" w:sz="0" w:space="0" w:color="auto"/>
                    <w:left w:val="none" w:sz="0" w:space="0" w:color="auto"/>
                    <w:bottom w:val="none" w:sz="0" w:space="0" w:color="auto"/>
                    <w:right w:val="none" w:sz="0" w:space="0" w:color="auto"/>
                  </w:divBdr>
                </w:div>
                <w:div w:id="854804475">
                  <w:marLeft w:val="0"/>
                  <w:marRight w:val="0"/>
                  <w:marTop w:val="0"/>
                  <w:marBottom w:val="0"/>
                  <w:divBdr>
                    <w:top w:val="none" w:sz="0" w:space="0" w:color="auto"/>
                    <w:left w:val="none" w:sz="0" w:space="0" w:color="auto"/>
                    <w:bottom w:val="none" w:sz="0" w:space="0" w:color="auto"/>
                    <w:right w:val="none" w:sz="0" w:space="0" w:color="auto"/>
                  </w:divBdr>
                </w:div>
                <w:div w:id="1999338840">
                  <w:marLeft w:val="0"/>
                  <w:marRight w:val="0"/>
                  <w:marTop w:val="0"/>
                  <w:marBottom w:val="0"/>
                  <w:divBdr>
                    <w:top w:val="none" w:sz="0" w:space="0" w:color="auto"/>
                    <w:left w:val="none" w:sz="0" w:space="0" w:color="auto"/>
                    <w:bottom w:val="none" w:sz="0" w:space="0" w:color="auto"/>
                    <w:right w:val="none" w:sz="0" w:space="0" w:color="auto"/>
                  </w:divBdr>
                </w:div>
                <w:div w:id="1144666127">
                  <w:marLeft w:val="0"/>
                  <w:marRight w:val="0"/>
                  <w:marTop w:val="0"/>
                  <w:marBottom w:val="0"/>
                  <w:divBdr>
                    <w:top w:val="none" w:sz="0" w:space="0" w:color="auto"/>
                    <w:left w:val="none" w:sz="0" w:space="0" w:color="auto"/>
                    <w:bottom w:val="none" w:sz="0" w:space="0" w:color="auto"/>
                    <w:right w:val="none" w:sz="0" w:space="0" w:color="auto"/>
                  </w:divBdr>
                </w:div>
                <w:div w:id="970745305">
                  <w:marLeft w:val="0"/>
                  <w:marRight w:val="0"/>
                  <w:marTop w:val="0"/>
                  <w:marBottom w:val="0"/>
                  <w:divBdr>
                    <w:top w:val="none" w:sz="0" w:space="0" w:color="auto"/>
                    <w:left w:val="none" w:sz="0" w:space="0" w:color="auto"/>
                    <w:bottom w:val="none" w:sz="0" w:space="0" w:color="auto"/>
                    <w:right w:val="none" w:sz="0" w:space="0" w:color="auto"/>
                  </w:divBdr>
                </w:div>
                <w:div w:id="1272395196">
                  <w:marLeft w:val="0"/>
                  <w:marRight w:val="0"/>
                  <w:marTop w:val="0"/>
                  <w:marBottom w:val="0"/>
                  <w:divBdr>
                    <w:top w:val="none" w:sz="0" w:space="0" w:color="auto"/>
                    <w:left w:val="none" w:sz="0" w:space="0" w:color="auto"/>
                    <w:bottom w:val="none" w:sz="0" w:space="0" w:color="auto"/>
                    <w:right w:val="none" w:sz="0" w:space="0" w:color="auto"/>
                  </w:divBdr>
                </w:div>
                <w:div w:id="395592441">
                  <w:marLeft w:val="0"/>
                  <w:marRight w:val="0"/>
                  <w:marTop w:val="0"/>
                  <w:marBottom w:val="0"/>
                  <w:divBdr>
                    <w:top w:val="none" w:sz="0" w:space="0" w:color="auto"/>
                    <w:left w:val="none" w:sz="0" w:space="0" w:color="auto"/>
                    <w:bottom w:val="none" w:sz="0" w:space="0" w:color="auto"/>
                    <w:right w:val="none" w:sz="0" w:space="0" w:color="auto"/>
                  </w:divBdr>
                </w:div>
                <w:div w:id="1979916089">
                  <w:marLeft w:val="0"/>
                  <w:marRight w:val="0"/>
                  <w:marTop w:val="0"/>
                  <w:marBottom w:val="0"/>
                  <w:divBdr>
                    <w:top w:val="none" w:sz="0" w:space="0" w:color="auto"/>
                    <w:left w:val="none" w:sz="0" w:space="0" w:color="auto"/>
                    <w:bottom w:val="none" w:sz="0" w:space="0" w:color="auto"/>
                    <w:right w:val="none" w:sz="0" w:space="0" w:color="auto"/>
                  </w:divBdr>
                </w:div>
                <w:div w:id="1506167265">
                  <w:marLeft w:val="0"/>
                  <w:marRight w:val="0"/>
                  <w:marTop w:val="0"/>
                  <w:marBottom w:val="0"/>
                  <w:divBdr>
                    <w:top w:val="none" w:sz="0" w:space="0" w:color="auto"/>
                    <w:left w:val="none" w:sz="0" w:space="0" w:color="auto"/>
                    <w:bottom w:val="none" w:sz="0" w:space="0" w:color="auto"/>
                    <w:right w:val="none" w:sz="0" w:space="0" w:color="auto"/>
                  </w:divBdr>
                </w:div>
                <w:div w:id="1289975381">
                  <w:marLeft w:val="0"/>
                  <w:marRight w:val="0"/>
                  <w:marTop w:val="0"/>
                  <w:marBottom w:val="0"/>
                  <w:divBdr>
                    <w:top w:val="none" w:sz="0" w:space="0" w:color="auto"/>
                    <w:left w:val="none" w:sz="0" w:space="0" w:color="auto"/>
                    <w:bottom w:val="none" w:sz="0" w:space="0" w:color="auto"/>
                    <w:right w:val="none" w:sz="0" w:space="0" w:color="auto"/>
                  </w:divBdr>
                </w:div>
                <w:div w:id="1046098623">
                  <w:marLeft w:val="0"/>
                  <w:marRight w:val="0"/>
                  <w:marTop w:val="0"/>
                  <w:marBottom w:val="0"/>
                  <w:divBdr>
                    <w:top w:val="none" w:sz="0" w:space="0" w:color="auto"/>
                    <w:left w:val="none" w:sz="0" w:space="0" w:color="auto"/>
                    <w:bottom w:val="none" w:sz="0" w:space="0" w:color="auto"/>
                    <w:right w:val="none" w:sz="0" w:space="0" w:color="auto"/>
                  </w:divBdr>
                </w:div>
                <w:div w:id="1795949657">
                  <w:marLeft w:val="0"/>
                  <w:marRight w:val="0"/>
                  <w:marTop w:val="0"/>
                  <w:marBottom w:val="0"/>
                  <w:divBdr>
                    <w:top w:val="none" w:sz="0" w:space="0" w:color="auto"/>
                    <w:left w:val="none" w:sz="0" w:space="0" w:color="auto"/>
                    <w:bottom w:val="none" w:sz="0" w:space="0" w:color="auto"/>
                    <w:right w:val="none" w:sz="0" w:space="0" w:color="auto"/>
                  </w:divBdr>
                </w:div>
                <w:div w:id="12614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6</Pages>
  <Words>1278</Words>
  <Characters>7288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 Shuying</dc:creator>
  <cp:keywords/>
  <dc:description/>
  <cp:lastModifiedBy>Sun, Shuying</cp:lastModifiedBy>
  <cp:revision>13</cp:revision>
  <dcterms:created xsi:type="dcterms:W3CDTF">2021-07-08T00:42:00Z</dcterms:created>
  <dcterms:modified xsi:type="dcterms:W3CDTF">2021-08-03T15:58:00Z</dcterms:modified>
</cp:coreProperties>
</file>