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5812"/>
      </w:tblGrid>
      <w:tr w:rsidR="0021344C" w:rsidRPr="0021344C" w14:paraId="58D09B5D" w14:textId="77777777" w:rsidTr="0058159E">
        <w:tc>
          <w:tcPr>
            <w:tcW w:w="10774" w:type="dxa"/>
            <w:gridSpan w:val="3"/>
          </w:tcPr>
          <w:p w14:paraId="432E0DB4" w14:textId="4233AD5B" w:rsidR="0021344C" w:rsidRPr="0021344C" w:rsidRDefault="0009290A" w:rsidP="0021344C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09290A">
              <w:rPr>
                <w:rFonts w:ascii="Arial" w:hAnsi="Arial" w:cs="Arial"/>
                <w:b/>
                <w:sz w:val="24"/>
              </w:rPr>
              <w:t>Additional file 12: Table S1</w:t>
            </w:r>
          </w:p>
        </w:tc>
      </w:tr>
      <w:tr w:rsidR="0021344C" w:rsidRPr="0021344C" w14:paraId="72CC7866" w14:textId="77777777" w:rsidTr="0058159E">
        <w:tc>
          <w:tcPr>
            <w:tcW w:w="10774" w:type="dxa"/>
            <w:gridSpan w:val="3"/>
            <w:tcBorders>
              <w:bottom w:val="single" w:sz="12" w:space="0" w:color="auto"/>
            </w:tcBorders>
          </w:tcPr>
          <w:p w14:paraId="72A659B5" w14:textId="3A243C47" w:rsidR="0021344C" w:rsidRPr="0021344C" w:rsidRDefault="0021344C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Primers used for bacterial qPCR.</w:t>
            </w:r>
          </w:p>
        </w:tc>
      </w:tr>
      <w:tr w:rsidR="0021344C" w:rsidRPr="0021344C" w14:paraId="4FE7CAC9" w14:textId="77777777" w:rsidTr="0058159E"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090A37" w14:textId="4CC8FFCA" w:rsid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Bacterial 16S</w:t>
            </w:r>
            <w:r w:rsidR="00282E9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282E98">
              <w:rPr>
                <w:rFonts w:ascii="Arial" w:hAnsi="Arial" w:cs="Arial" w:hint="eastAsia"/>
                <w:b/>
                <w:bCs/>
                <w:sz w:val="24"/>
              </w:rPr>
              <w:t>or</w:t>
            </w:r>
            <w:r w:rsidR="00282E98">
              <w:rPr>
                <w:rFonts w:ascii="Arial" w:hAnsi="Arial" w:cs="Arial"/>
                <w:b/>
                <w:bCs/>
                <w:sz w:val="24"/>
              </w:rPr>
              <w:t xml:space="preserve"> 23S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2933E6CE" w14:textId="3710C2AC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rRNA target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2A2927" w14:textId="3339FF94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Primer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799F7A" w14:textId="5B405688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Sequence</w:t>
            </w:r>
            <w:r w:rsidR="00F11F3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11F37" w:rsidRPr="00F11F37">
              <w:rPr>
                <w:rFonts w:ascii="Arial" w:hAnsi="Arial" w:cs="Arial"/>
                <w:b/>
                <w:bCs/>
                <w:sz w:val="24"/>
              </w:rPr>
              <w:t>(5'-3')</w:t>
            </w:r>
          </w:p>
        </w:tc>
      </w:tr>
      <w:tr w:rsidR="00F11F37" w:rsidRPr="0021344C" w14:paraId="1E51C249" w14:textId="77777777" w:rsidTr="0058159E">
        <w:tc>
          <w:tcPr>
            <w:tcW w:w="3261" w:type="dxa"/>
            <w:vMerge w:val="restart"/>
            <w:tcBorders>
              <w:top w:val="single" w:sz="6" w:space="0" w:color="auto"/>
            </w:tcBorders>
            <w:vAlign w:val="center"/>
          </w:tcPr>
          <w:p w14:paraId="0A5B5518" w14:textId="130456CC" w:rsidR="00F11F37" w:rsidRPr="0021344C" w:rsidRDefault="00F11F37" w:rsidP="0058159E">
            <w:pPr>
              <w:rPr>
                <w:rFonts w:ascii="Arial" w:hAnsi="Arial" w:cs="Arial"/>
                <w:sz w:val="24"/>
              </w:rPr>
            </w:pPr>
            <w:r w:rsidRPr="007151D8">
              <w:rPr>
                <w:rFonts w:ascii="Arial" w:hAnsi="Arial" w:cs="Arial"/>
                <w:i/>
                <w:iCs/>
                <w:sz w:val="24"/>
              </w:rPr>
              <w:t>Eubacteria</w:t>
            </w:r>
            <w:r w:rsidR="0058159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(</w:t>
            </w:r>
            <w:r w:rsidRPr="00F11F37">
              <w:rPr>
                <w:rFonts w:ascii="Arial" w:hAnsi="Arial" w:cs="Arial"/>
                <w:sz w:val="24"/>
              </w:rPr>
              <w:t>total bacteria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CDC258D" w14:textId="54F1DF91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14:paraId="54997607" w14:textId="11B92E0C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F11F37">
              <w:rPr>
                <w:rFonts w:ascii="Arial" w:hAnsi="Arial" w:cs="Arial"/>
                <w:sz w:val="24"/>
              </w:rPr>
              <w:t>ACTCCTACGGGAGGCAGCAGT</w:t>
            </w:r>
          </w:p>
        </w:tc>
      </w:tr>
      <w:tr w:rsidR="00F11F37" w:rsidRPr="0021344C" w14:paraId="7AC1825F" w14:textId="77777777" w:rsidTr="0058159E">
        <w:tc>
          <w:tcPr>
            <w:tcW w:w="3261" w:type="dxa"/>
            <w:vMerge/>
            <w:vAlign w:val="center"/>
          </w:tcPr>
          <w:p w14:paraId="419738E5" w14:textId="77777777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6E82E1" w14:textId="69B8A8EA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679FDBD6" w14:textId="703D589E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F11F37">
              <w:rPr>
                <w:rFonts w:ascii="Arial" w:hAnsi="Arial" w:cs="Arial"/>
                <w:sz w:val="24"/>
              </w:rPr>
              <w:t>ATTACCGCGGCTGCTGGC</w:t>
            </w:r>
          </w:p>
        </w:tc>
      </w:tr>
      <w:tr w:rsidR="004617B9" w:rsidRPr="0021344C" w14:paraId="53A2875E" w14:textId="77777777" w:rsidTr="0058159E">
        <w:tc>
          <w:tcPr>
            <w:tcW w:w="3261" w:type="dxa"/>
            <w:vMerge w:val="restart"/>
            <w:vAlign w:val="center"/>
          </w:tcPr>
          <w:p w14:paraId="6CB36A59" w14:textId="087DF7E1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i/>
                <w:iCs/>
                <w:sz w:val="24"/>
              </w:rPr>
              <w:t>Lactobacillus</w:t>
            </w:r>
          </w:p>
        </w:tc>
        <w:tc>
          <w:tcPr>
            <w:tcW w:w="1701" w:type="dxa"/>
            <w:vAlign w:val="center"/>
          </w:tcPr>
          <w:p w14:paraId="3A03D1A4" w14:textId="5B50B2CF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F8E5D6A" w14:textId="5B828FE1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sz w:val="24"/>
              </w:rPr>
              <w:t>AGCAGTAGGGAATCTTCCA</w:t>
            </w:r>
          </w:p>
        </w:tc>
      </w:tr>
      <w:tr w:rsidR="004617B9" w:rsidRPr="0021344C" w14:paraId="5C05BBA1" w14:textId="77777777" w:rsidTr="0058159E">
        <w:tc>
          <w:tcPr>
            <w:tcW w:w="3261" w:type="dxa"/>
            <w:vMerge/>
            <w:vAlign w:val="center"/>
          </w:tcPr>
          <w:p w14:paraId="5EBE38FE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9D6255" w14:textId="41E8A37D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2AD22C99" w14:textId="24FB0E4F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sz w:val="24"/>
              </w:rPr>
              <w:t>CACCGCTACACATGGAG</w:t>
            </w:r>
          </w:p>
        </w:tc>
      </w:tr>
      <w:tr w:rsidR="004617B9" w:rsidRPr="0021344C" w14:paraId="28000F62" w14:textId="77777777" w:rsidTr="0058159E">
        <w:tc>
          <w:tcPr>
            <w:tcW w:w="3261" w:type="dxa"/>
            <w:vMerge w:val="restart"/>
            <w:vAlign w:val="center"/>
          </w:tcPr>
          <w:p w14:paraId="1B349A10" w14:textId="198B3CA8" w:rsidR="004617B9" w:rsidRPr="00282E98" w:rsidRDefault="00282E98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282E98">
              <w:rPr>
                <w:rFonts w:ascii="Arial" w:hAnsi="Arial" w:cs="Arial"/>
                <w:i/>
                <w:iCs/>
                <w:sz w:val="24"/>
              </w:rPr>
              <w:t>Bacteroidetes</w:t>
            </w:r>
          </w:p>
        </w:tc>
        <w:tc>
          <w:tcPr>
            <w:tcW w:w="1701" w:type="dxa"/>
            <w:vAlign w:val="center"/>
          </w:tcPr>
          <w:p w14:paraId="4C0725BD" w14:textId="14D4C8A8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93F99E7" w14:textId="4F2A55ED" w:rsidR="004617B9" w:rsidRPr="0021344C" w:rsidRDefault="00282E98" w:rsidP="004617B9">
            <w:pPr>
              <w:rPr>
                <w:rFonts w:ascii="Arial" w:hAnsi="Arial" w:cs="Arial"/>
                <w:sz w:val="24"/>
              </w:rPr>
            </w:pPr>
            <w:r w:rsidRPr="00282E98">
              <w:rPr>
                <w:rFonts w:ascii="Arial" w:hAnsi="Arial" w:cs="Arial"/>
                <w:sz w:val="24"/>
              </w:rPr>
              <w:t>GGARCATGTGGTTTAATTCGATGAT</w:t>
            </w:r>
          </w:p>
        </w:tc>
      </w:tr>
      <w:tr w:rsidR="004617B9" w:rsidRPr="0021344C" w14:paraId="7A97230D" w14:textId="77777777" w:rsidTr="0058159E">
        <w:tc>
          <w:tcPr>
            <w:tcW w:w="3261" w:type="dxa"/>
            <w:vMerge/>
            <w:vAlign w:val="center"/>
          </w:tcPr>
          <w:p w14:paraId="792DD026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972BAD" w14:textId="42228B21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5B738A8D" w14:textId="3F5DA604" w:rsidR="004617B9" w:rsidRPr="0021344C" w:rsidRDefault="00282E98" w:rsidP="004617B9">
            <w:pPr>
              <w:rPr>
                <w:rFonts w:ascii="Arial" w:hAnsi="Arial" w:cs="Arial"/>
                <w:sz w:val="24"/>
              </w:rPr>
            </w:pPr>
            <w:r w:rsidRPr="00282E98">
              <w:rPr>
                <w:rFonts w:ascii="Arial" w:hAnsi="Arial" w:cs="Arial"/>
                <w:sz w:val="24"/>
              </w:rPr>
              <w:t>AGCTGACGACAACCATGCAG</w:t>
            </w:r>
          </w:p>
        </w:tc>
      </w:tr>
      <w:tr w:rsidR="004617B9" w:rsidRPr="0021344C" w14:paraId="367324DC" w14:textId="77777777" w:rsidTr="0058159E">
        <w:tc>
          <w:tcPr>
            <w:tcW w:w="3261" w:type="dxa"/>
            <w:vMerge w:val="restart"/>
            <w:vAlign w:val="center"/>
          </w:tcPr>
          <w:p w14:paraId="0D46573C" w14:textId="45F02DA0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Enterobacteriaceae</w:t>
            </w:r>
          </w:p>
        </w:tc>
        <w:tc>
          <w:tcPr>
            <w:tcW w:w="1701" w:type="dxa"/>
            <w:vAlign w:val="center"/>
          </w:tcPr>
          <w:p w14:paraId="5E8D3F3C" w14:textId="4240505F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6BBFC19A" w14:textId="7FDF7835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TGCCGTAACTTCGGGAGAAGGCA</w:t>
            </w:r>
          </w:p>
        </w:tc>
      </w:tr>
      <w:tr w:rsidR="004617B9" w:rsidRPr="0021344C" w14:paraId="72C7E632" w14:textId="77777777" w:rsidTr="0058159E">
        <w:tc>
          <w:tcPr>
            <w:tcW w:w="3261" w:type="dxa"/>
            <w:vMerge/>
            <w:vAlign w:val="center"/>
          </w:tcPr>
          <w:p w14:paraId="0CCEC73D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BE294D" w14:textId="38582F1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61436D60" w14:textId="5E00A91A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TCAAGGCTCAATGTTCAGTGTC</w:t>
            </w:r>
          </w:p>
        </w:tc>
      </w:tr>
      <w:tr w:rsidR="004617B9" w:rsidRPr="0021344C" w14:paraId="749040BC" w14:textId="77777777" w:rsidTr="0058159E">
        <w:tc>
          <w:tcPr>
            <w:tcW w:w="3261" w:type="dxa"/>
            <w:vMerge w:val="restart"/>
            <w:vAlign w:val="center"/>
          </w:tcPr>
          <w:p w14:paraId="60DF1D70" w14:textId="6B4F7D46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Clostridium butyricum</w:t>
            </w:r>
          </w:p>
        </w:tc>
        <w:tc>
          <w:tcPr>
            <w:tcW w:w="1701" w:type="dxa"/>
            <w:vAlign w:val="center"/>
          </w:tcPr>
          <w:p w14:paraId="6A793D6F" w14:textId="2A146D3D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836ACCE" w14:textId="77975DB5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GTGCCGCCGCTAACGCATTAAGTAT</w:t>
            </w:r>
          </w:p>
        </w:tc>
      </w:tr>
      <w:tr w:rsidR="004617B9" w:rsidRPr="0021344C" w14:paraId="261AFD87" w14:textId="77777777" w:rsidTr="00927A02">
        <w:tc>
          <w:tcPr>
            <w:tcW w:w="3261" w:type="dxa"/>
            <w:vMerge/>
            <w:vAlign w:val="center"/>
          </w:tcPr>
          <w:p w14:paraId="132C9522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61E735" w14:textId="6CAF80B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36EFBC63" w14:textId="7B4979A1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ACCATGCACCACCTGTCTTCCTGCC</w:t>
            </w:r>
          </w:p>
        </w:tc>
      </w:tr>
      <w:tr w:rsidR="004617B9" w:rsidRPr="0021344C" w14:paraId="33DE5127" w14:textId="77777777" w:rsidTr="0058159E">
        <w:tc>
          <w:tcPr>
            <w:tcW w:w="3261" w:type="dxa"/>
            <w:vMerge w:val="restart"/>
            <w:vAlign w:val="center"/>
          </w:tcPr>
          <w:p w14:paraId="10802A41" w14:textId="542901C8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Faecalibacterium prausnitzii</w:t>
            </w:r>
          </w:p>
        </w:tc>
        <w:tc>
          <w:tcPr>
            <w:tcW w:w="1701" w:type="dxa"/>
            <w:vAlign w:val="center"/>
          </w:tcPr>
          <w:p w14:paraId="1FE1B2F1" w14:textId="23EAF315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09A8B4A" w14:textId="3EC22659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GATGGCCTCGCGTCCGATTAG</w:t>
            </w:r>
          </w:p>
        </w:tc>
      </w:tr>
      <w:tr w:rsidR="004617B9" w:rsidRPr="0021344C" w14:paraId="409799D6" w14:textId="77777777" w:rsidTr="00927A02">
        <w:trPr>
          <w:trHeight w:val="219"/>
        </w:trPr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712A855B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74AD518" w14:textId="0105A90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5CDDB5E2" w14:textId="75B40B81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CCGAAGACCTTCTTCCTCC</w:t>
            </w:r>
          </w:p>
        </w:tc>
      </w:tr>
    </w:tbl>
    <w:p w14:paraId="7140D789" w14:textId="0309BE0F" w:rsidR="0021344C" w:rsidRDefault="0021344C"/>
    <w:sectPr w:rsidR="0021344C" w:rsidSect="0021344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128F" w14:textId="77777777" w:rsidR="0034296A" w:rsidRDefault="0034296A" w:rsidP="001F4DE1">
      <w:r>
        <w:separator/>
      </w:r>
    </w:p>
  </w:endnote>
  <w:endnote w:type="continuationSeparator" w:id="0">
    <w:p w14:paraId="32B40C38" w14:textId="77777777" w:rsidR="0034296A" w:rsidRDefault="0034296A" w:rsidP="001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2E76" w14:textId="77777777" w:rsidR="0034296A" w:rsidRDefault="0034296A" w:rsidP="001F4DE1">
      <w:r>
        <w:separator/>
      </w:r>
    </w:p>
  </w:footnote>
  <w:footnote w:type="continuationSeparator" w:id="0">
    <w:p w14:paraId="33A4D296" w14:textId="77777777" w:rsidR="0034296A" w:rsidRDefault="0034296A" w:rsidP="001F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4F"/>
    <w:rsid w:val="0009290A"/>
    <w:rsid w:val="000A14D1"/>
    <w:rsid w:val="001B7D4F"/>
    <w:rsid w:val="001F4DE1"/>
    <w:rsid w:val="0021344C"/>
    <w:rsid w:val="00282E98"/>
    <w:rsid w:val="0034296A"/>
    <w:rsid w:val="004617B9"/>
    <w:rsid w:val="0058159E"/>
    <w:rsid w:val="005D388A"/>
    <w:rsid w:val="007151D8"/>
    <w:rsid w:val="008414B5"/>
    <w:rsid w:val="00927A02"/>
    <w:rsid w:val="00BE3D4C"/>
    <w:rsid w:val="00CC43E7"/>
    <w:rsid w:val="00E31D07"/>
    <w:rsid w:val="00E33C2F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FA8E"/>
  <w15:chartTrackingRefBased/>
  <w15:docId w15:val="{DE19CDA3-5753-40DA-A0D2-6F961604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DE1"/>
    <w:rPr>
      <w:sz w:val="18"/>
      <w:szCs w:val="18"/>
    </w:rPr>
  </w:style>
  <w:style w:type="table" w:styleId="a7">
    <w:name w:val="Table Grid"/>
    <w:basedOn w:val="a1"/>
    <w:uiPriority w:val="39"/>
    <w:rsid w:val="0021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雪然 梅</dc:creator>
  <cp:keywords/>
  <dc:description/>
  <cp:lastModifiedBy>雪然 梅</cp:lastModifiedBy>
  <cp:revision>26</cp:revision>
  <dcterms:created xsi:type="dcterms:W3CDTF">2020-08-17T06:43:00Z</dcterms:created>
  <dcterms:modified xsi:type="dcterms:W3CDTF">2020-09-11T12:07:00Z</dcterms:modified>
</cp:coreProperties>
</file>