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003D9" w14:textId="43A8D150" w:rsidR="006F1962" w:rsidRDefault="006F1962" w:rsidP="001E3E3A">
      <w:pPr>
        <w:jc w:val="both"/>
        <w:rPr>
          <w:rFonts w:ascii="Times New Roman" w:hAnsi="Times New Roman" w:cs="Times New Roman"/>
          <w:b/>
          <w:sz w:val="24"/>
          <w:szCs w:val="24"/>
          <w:lang w:eastAsia="en-US"/>
        </w:rPr>
      </w:pPr>
      <w:r w:rsidRPr="006F1962">
        <w:rPr>
          <w:rFonts w:ascii="Times New Roman" w:hAnsi="Times New Roman" w:cs="Times New Roman"/>
          <w:b/>
          <w:sz w:val="24"/>
          <w:szCs w:val="24"/>
          <w:lang w:eastAsia="en-US"/>
        </w:rPr>
        <w:t>Supplement 6. IN DEPTH INTERVIEW GUIDE: HCV self-testing among MSM/TG and PWID</w:t>
      </w:r>
    </w:p>
    <w:p w14:paraId="3E72C028" w14:textId="77777777" w:rsidR="006F1962" w:rsidRPr="006F1962" w:rsidRDefault="006F1962" w:rsidP="001E3E3A">
      <w:pPr>
        <w:jc w:val="both"/>
        <w:rPr>
          <w:rFonts w:ascii="Times New Roman" w:hAnsi="Times New Roman" w:cs="Times New Roman"/>
          <w:b/>
          <w:sz w:val="24"/>
          <w:szCs w:val="24"/>
          <w:lang w:eastAsia="en-US"/>
        </w:rPr>
      </w:pPr>
    </w:p>
    <w:p w14:paraId="2F04D12F" w14:textId="44B87F7F" w:rsidR="006F1962" w:rsidRPr="006F1962" w:rsidRDefault="006F1962" w:rsidP="001E3E3A">
      <w:pPr>
        <w:jc w:val="both"/>
        <w:rPr>
          <w:rFonts w:ascii="Times New Roman" w:hAnsi="Times New Roman" w:cs="Times New Roman"/>
          <w:b/>
          <w:bCs w:val="0"/>
          <w:lang w:eastAsia="en-US"/>
        </w:rPr>
      </w:pPr>
      <w:r w:rsidRPr="006F1962">
        <w:rPr>
          <w:rFonts w:ascii="Times New Roman" w:hAnsi="Times New Roman" w:cs="Times New Roman"/>
          <w:b/>
          <w:bCs w:val="0"/>
          <w:color w:val="202020"/>
        </w:rPr>
        <w:t>Usability and acceptability of oral-based HCV self-testing among key populations: A mixed-methods evaluation in Tbilisi, Georgi</w:t>
      </w:r>
      <w:r w:rsidRPr="006F1962">
        <w:rPr>
          <w:rFonts w:ascii="Times New Roman" w:hAnsi="Times New Roman" w:cs="Times New Roman"/>
          <w:b/>
          <w:bCs w:val="0"/>
          <w:color w:val="202020"/>
        </w:rPr>
        <w:t>a</w:t>
      </w:r>
    </w:p>
    <w:p w14:paraId="619AB497" w14:textId="4891EB60" w:rsidR="006F1962" w:rsidRPr="006F1962" w:rsidRDefault="006F1962" w:rsidP="001E3E3A">
      <w:pPr>
        <w:jc w:val="both"/>
        <w:rPr>
          <w:rFonts w:ascii="Times New Roman" w:hAnsi="Times New Roman" w:cs="Times New Roman"/>
          <w:color w:val="202020"/>
        </w:rPr>
      </w:pPr>
      <w:r w:rsidRPr="006F1962">
        <w:rPr>
          <w:rFonts w:ascii="Times New Roman" w:hAnsi="Times New Roman" w:cs="Times New Roman"/>
          <w:color w:val="202020"/>
        </w:rPr>
        <w:t>Emmanuel Fajardo</w:t>
      </w:r>
      <w:r w:rsidRPr="006F1962">
        <w:rPr>
          <w:rFonts w:ascii="Times New Roman" w:hAnsi="Times New Roman" w:cs="Times New Roman"/>
          <w:color w:val="202020"/>
        </w:rPr>
        <w:t>,</w:t>
      </w:r>
      <w:r w:rsidRPr="006F1962">
        <w:rPr>
          <w:rFonts w:ascii="Times New Roman" w:hAnsi="Times New Roman" w:cs="Times New Roman"/>
          <w:color w:val="202020"/>
        </w:rPr>
        <w:t xml:space="preserve"> Victoria Watson, Moses </w:t>
      </w:r>
      <w:proofErr w:type="spellStart"/>
      <w:r w:rsidRPr="006F1962">
        <w:rPr>
          <w:rFonts w:ascii="Times New Roman" w:hAnsi="Times New Roman" w:cs="Times New Roman"/>
          <w:color w:val="202020"/>
        </w:rPr>
        <w:t>Kumwenda</w:t>
      </w:r>
      <w:proofErr w:type="spellEnd"/>
      <w:r w:rsidRPr="006F1962">
        <w:rPr>
          <w:rFonts w:ascii="Times New Roman" w:hAnsi="Times New Roman" w:cs="Times New Roman"/>
          <w:color w:val="202020"/>
        </w:rPr>
        <w:t>,</w:t>
      </w:r>
      <w:r w:rsidRPr="006F1962">
        <w:rPr>
          <w:rFonts w:ascii="Times New Roman" w:hAnsi="Times New Roman" w:cs="Times New Roman"/>
          <w:color w:val="202020"/>
          <w:vertAlign w:val="superscript"/>
        </w:rPr>
        <w:t xml:space="preserve"> </w:t>
      </w:r>
      <w:r w:rsidRPr="006F1962">
        <w:rPr>
          <w:rFonts w:ascii="Times New Roman" w:hAnsi="Times New Roman" w:cs="Times New Roman"/>
          <w:color w:val="202020"/>
        </w:rPr>
        <w:t xml:space="preserve">Dali </w:t>
      </w:r>
      <w:proofErr w:type="spellStart"/>
      <w:r w:rsidRPr="006F1962">
        <w:rPr>
          <w:rFonts w:ascii="Times New Roman" w:hAnsi="Times New Roman" w:cs="Times New Roman"/>
          <w:color w:val="202020"/>
        </w:rPr>
        <w:t>Usharidze</w:t>
      </w:r>
      <w:proofErr w:type="spellEnd"/>
      <w:r w:rsidRPr="006F1962">
        <w:rPr>
          <w:rFonts w:ascii="Times New Roman" w:hAnsi="Times New Roman" w:cs="Times New Roman"/>
          <w:color w:val="202020"/>
        </w:rPr>
        <w:t xml:space="preserve">, </w:t>
      </w:r>
      <w:proofErr w:type="spellStart"/>
      <w:r w:rsidRPr="006F1962">
        <w:rPr>
          <w:rFonts w:ascii="Times New Roman" w:hAnsi="Times New Roman" w:cs="Times New Roman"/>
          <w:color w:val="202020"/>
        </w:rPr>
        <w:t>Sophiko</w:t>
      </w:r>
      <w:proofErr w:type="spellEnd"/>
      <w:r w:rsidRPr="006F1962">
        <w:rPr>
          <w:rFonts w:ascii="Times New Roman" w:hAnsi="Times New Roman" w:cs="Times New Roman"/>
          <w:color w:val="202020"/>
        </w:rPr>
        <w:t xml:space="preserve"> Gogochashvili,</w:t>
      </w:r>
      <w:r w:rsidRPr="006F1962">
        <w:rPr>
          <w:rFonts w:ascii="Times New Roman" w:hAnsi="Times New Roman" w:cs="Times New Roman"/>
          <w:color w:val="202020"/>
          <w:vertAlign w:val="superscript"/>
        </w:rPr>
        <w:t xml:space="preserve"> </w:t>
      </w:r>
      <w:r w:rsidRPr="006F1962">
        <w:rPr>
          <w:rFonts w:ascii="Times New Roman" w:hAnsi="Times New Roman" w:cs="Times New Roman"/>
          <w:color w:val="202020"/>
        </w:rPr>
        <w:t xml:space="preserve">David </w:t>
      </w:r>
      <w:proofErr w:type="spellStart"/>
      <w:r w:rsidRPr="006F1962">
        <w:rPr>
          <w:rFonts w:ascii="Times New Roman" w:hAnsi="Times New Roman" w:cs="Times New Roman"/>
          <w:color w:val="202020"/>
        </w:rPr>
        <w:t>Kakhaberi</w:t>
      </w:r>
      <w:proofErr w:type="spellEnd"/>
      <w:r w:rsidRPr="006F1962">
        <w:rPr>
          <w:rFonts w:ascii="Times New Roman" w:hAnsi="Times New Roman" w:cs="Times New Roman"/>
          <w:color w:val="202020"/>
        </w:rPr>
        <w:t xml:space="preserve">, Ana Giguashvili, Cheryl C Johnson, Muhammad S Jamil, Russell Dacombe, </w:t>
      </w:r>
      <w:proofErr w:type="spellStart"/>
      <w:r w:rsidRPr="006F1962">
        <w:rPr>
          <w:rFonts w:ascii="Times New Roman" w:hAnsi="Times New Roman" w:cs="Times New Roman"/>
          <w:color w:val="202020"/>
        </w:rPr>
        <w:t>Ketevan</w:t>
      </w:r>
      <w:proofErr w:type="spellEnd"/>
      <w:r w:rsidRPr="006F1962">
        <w:rPr>
          <w:rFonts w:ascii="Times New Roman" w:hAnsi="Times New Roman" w:cs="Times New Roman"/>
          <w:color w:val="202020"/>
        </w:rPr>
        <w:t xml:space="preserve"> </w:t>
      </w:r>
      <w:proofErr w:type="spellStart"/>
      <w:r w:rsidRPr="006F1962">
        <w:rPr>
          <w:rFonts w:ascii="Times New Roman" w:hAnsi="Times New Roman" w:cs="Times New Roman"/>
          <w:color w:val="202020"/>
        </w:rPr>
        <w:t>Stvilia</w:t>
      </w:r>
      <w:proofErr w:type="spellEnd"/>
      <w:r w:rsidRPr="006F1962">
        <w:rPr>
          <w:rFonts w:ascii="Times New Roman" w:hAnsi="Times New Roman" w:cs="Times New Roman"/>
          <w:color w:val="202020"/>
        </w:rPr>
        <w:t xml:space="preserve"> Philippa Easterbrook, Elena Ivanova </w:t>
      </w:r>
      <w:proofErr w:type="spellStart"/>
      <w:r w:rsidRPr="006F1962">
        <w:rPr>
          <w:rFonts w:ascii="Times New Roman" w:hAnsi="Times New Roman" w:cs="Times New Roman"/>
          <w:color w:val="202020"/>
        </w:rPr>
        <w:t>Reipold</w:t>
      </w:r>
      <w:proofErr w:type="spellEnd"/>
      <w:r w:rsidRPr="006F1962">
        <w:rPr>
          <w:rFonts w:ascii="Times New Roman" w:hAnsi="Times New Roman" w:cs="Times New Roman"/>
          <w:color w:val="202020"/>
        </w:rPr>
        <w:t>.</w:t>
      </w:r>
    </w:p>
    <w:p w14:paraId="16D33B8C" w14:textId="77777777" w:rsidR="001E3E3A" w:rsidRPr="006F1962" w:rsidRDefault="001E3E3A" w:rsidP="001E3E3A">
      <w:pPr>
        <w:pStyle w:val="Heading3"/>
        <w:numPr>
          <w:ilvl w:val="0"/>
          <w:numId w:val="0"/>
        </w:numPr>
        <w:spacing w:before="0" w:after="0"/>
        <w:jc w:val="both"/>
        <w:rPr>
          <w:rFonts w:ascii="Times New Roman" w:eastAsiaTheme="minorEastAsia" w:hAnsi="Times New Roman" w:cs="Times New Roman"/>
          <w:color w:val="000000"/>
          <w:sz w:val="24"/>
          <w:szCs w:val="24"/>
          <w:lang w:eastAsia="en-IN" w:bidi="ar-SA"/>
        </w:rPr>
      </w:pPr>
    </w:p>
    <w:p w14:paraId="40A01FE2" w14:textId="77777777" w:rsidR="001E3E3A" w:rsidRPr="006F1962" w:rsidRDefault="001E3E3A" w:rsidP="001E3E3A">
      <w:pPr>
        <w:pStyle w:val="Heading3"/>
        <w:numPr>
          <w:ilvl w:val="0"/>
          <w:numId w:val="0"/>
        </w:numPr>
        <w:spacing w:before="0" w:after="0"/>
        <w:rPr>
          <w:rFonts w:ascii="Times New Roman" w:hAnsi="Times New Roman" w:cs="Times New Roman"/>
          <w:szCs w:val="22"/>
        </w:rPr>
      </w:pPr>
      <w:r w:rsidRPr="006F1962">
        <w:rPr>
          <w:rFonts w:ascii="Times New Roman" w:hAnsi="Times New Roman" w:cs="Times New Roman"/>
          <w:szCs w:val="22"/>
        </w:rPr>
        <w:t xml:space="preserve">Opening statements:  </w:t>
      </w:r>
    </w:p>
    <w:p w14:paraId="59F3F984" w14:textId="77777777" w:rsidR="001E3E3A" w:rsidRPr="006F1962" w:rsidRDefault="001E3E3A" w:rsidP="001E3E3A">
      <w:pPr>
        <w:spacing w:after="0"/>
        <w:contextualSpacing/>
        <w:rPr>
          <w:rFonts w:ascii="Times New Roman" w:hAnsi="Times New Roman" w:cs="Times New Roman"/>
        </w:rPr>
      </w:pPr>
      <w:r w:rsidRPr="006F1962">
        <w:rPr>
          <w:rFonts w:ascii="Times New Roman" w:hAnsi="Times New Roman" w:cs="Times New Roman"/>
        </w:rPr>
        <w:t xml:space="preserve">Thank you for agreeing to take part in this interview today. We will be discussing your experiences with HCV testing and your views on how HCV self-testing should be provided. </w:t>
      </w:r>
    </w:p>
    <w:p w14:paraId="7FB823AD" w14:textId="77777777" w:rsidR="001E3E3A" w:rsidRPr="006F1962" w:rsidRDefault="001E3E3A" w:rsidP="001E3E3A">
      <w:pPr>
        <w:spacing w:after="0"/>
        <w:rPr>
          <w:rFonts w:ascii="Times New Roman" w:hAnsi="Times New Roman" w:cs="Times New Roman"/>
        </w:rPr>
      </w:pPr>
    </w:p>
    <w:p w14:paraId="563DA52C" w14:textId="77777777" w:rsidR="001E3E3A" w:rsidRPr="006F1962" w:rsidRDefault="001E3E3A" w:rsidP="001E3E3A">
      <w:pPr>
        <w:pStyle w:val="ListParagraph"/>
        <w:numPr>
          <w:ilvl w:val="0"/>
          <w:numId w:val="3"/>
        </w:numPr>
        <w:spacing w:before="0" w:after="0" w:line="276" w:lineRule="auto"/>
        <w:contextualSpacing w:val="0"/>
        <w:rPr>
          <w:rFonts w:ascii="Times New Roman" w:hAnsi="Times New Roman" w:cs="Times New Roman"/>
          <w:b/>
        </w:rPr>
      </w:pPr>
      <w:r w:rsidRPr="006F1962">
        <w:rPr>
          <w:rFonts w:ascii="Times New Roman" w:hAnsi="Times New Roman" w:cs="Times New Roman"/>
          <w:b/>
        </w:rPr>
        <w:t>Current HCV testing</w:t>
      </w:r>
    </w:p>
    <w:p w14:paraId="15F6769B" w14:textId="77777777" w:rsidR="001E3E3A" w:rsidRPr="006F1962" w:rsidRDefault="001E3E3A" w:rsidP="001E3E3A">
      <w:pPr>
        <w:pStyle w:val="ListParagraph"/>
        <w:numPr>
          <w:ilvl w:val="0"/>
          <w:numId w:val="4"/>
        </w:numPr>
        <w:spacing w:before="0" w:after="0" w:line="276" w:lineRule="auto"/>
        <w:rPr>
          <w:rFonts w:ascii="Times New Roman" w:hAnsi="Times New Roman" w:cs="Times New Roman"/>
        </w:rPr>
      </w:pPr>
      <w:r w:rsidRPr="006F1962">
        <w:rPr>
          <w:rFonts w:ascii="Times New Roman" w:hAnsi="Times New Roman" w:cs="Times New Roman"/>
        </w:rPr>
        <w:t>Can you please tell us about what you know about hepatitis C?</w:t>
      </w:r>
    </w:p>
    <w:p w14:paraId="2B30E82F" w14:textId="77777777" w:rsidR="001E3E3A" w:rsidRPr="006F1962" w:rsidRDefault="001E3E3A" w:rsidP="001E3E3A">
      <w:pPr>
        <w:pStyle w:val="ListParagraph"/>
        <w:spacing w:after="0" w:line="276" w:lineRule="auto"/>
        <w:rPr>
          <w:rFonts w:ascii="Times New Roman" w:hAnsi="Times New Roman" w:cs="Times New Roman"/>
          <w:b/>
        </w:rPr>
      </w:pPr>
      <w:r w:rsidRPr="006F1962">
        <w:rPr>
          <w:rFonts w:ascii="Times New Roman" w:hAnsi="Times New Roman" w:cs="Times New Roman"/>
          <w:i/>
          <w:iCs/>
        </w:rPr>
        <w:t>PROBE</w:t>
      </w:r>
      <w:r w:rsidRPr="006F1962">
        <w:rPr>
          <w:rFonts w:ascii="Times New Roman" w:hAnsi="Times New Roman" w:cs="Times New Roman"/>
        </w:rPr>
        <w:t>: what is it? How is it transmitted? Who are the people that are infected in your community? How is it tested for? How is it treated?</w:t>
      </w:r>
    </w:p>
    <w:p w14:paraId="0E481EAE" w14:textId="77777777" w:rsidR="001E3E3A" w:rsidRPr="006F1962" w:rsidRDefault="001E3E3A" w:rsidP="001E3E3A">
      <w:pPr>
        <w:pStyle w:val="ListParagraph"/>
        <w:numPr>
          <w:ilvl w:val="0"/>
          <w:numId w:val="0"/>
        </w:numPr>
        <w:spacing w:after="0" w:line="276" w:lineRule="auto"/>
        <w:ind w:left="1440"/>
        <w:rPr>
          <w:rFonts w:ascii="Times New Roman" w:hAnsi="Times New Roman" w:cs="Times New Roman"/>
          <w:b/>
        </w:rPr>
      </w:pPr>
    </w:p>
    <w:p w14:paraId="7FCDB73F" w14:textId="77777777" w:rsidR="001E3E3A" w:rsidRPr="006F1962" w:rsidRDefault="001E3E3A" w:rsidP="001E3E3A">
      <w:pPr>
        <w:pStyle w:val="ListParagraph"/>
        <w:numPr>
          <w:ilvl w:val="0"/>
          <w:numId w:val="4"/>
        </w:numPr>
        <w:spacing w:before="0" w:after="0" w:line="276" w:lineRule="auto"/>
        <w:rPr>
          <w:rFonts w:ascii="Times New Roman" w:hAnsi="Times New Roman" w:cs="Times New Roman"/>
          <w:bCs w:val="0"/>
        </w:rPr>
      </w:pPr>
      <w:r w:rsidRPr="006F1962">
        <w:rPr>
          <w:rFonts w:ascii="Times New Roman" w:hAnsi="Times New Roman" w:cs="Times New Roman"/>
        </w:rPr>
        <w:t>How is hepatitis C viewed in the community?</w:t>
      </w:r>
    </w:p>
    <w:p w14:paraId="11FBFB61" w14:textId="77777777" w:rsidR="001E3E3A" w:rsidRPr="006F1962" w:rsidRDefault="001E3E3A" w:rsidP="001E3E3A">
      <w:pPr>
        <w:pStyle w:val="ListParagraph"/>
        <w:spacing w:after="0" w:line="276" w:lineRule="auto"/>
        <w:rPr>
          <w:rFonts w:ascii="Times New Roman" w:hAnsi="Times New Roman" w:cs="Times New Roman"/>
          <w:bCs w:val="0"/>
        </w:rPr>
      </w:pPr>
      <w:r w:rsidRPr="006F1962">
        <w:rPr>
          <w:rFonts w:ascii="Times New Roman" w:hAnsi="Times New Roman" w:cs="Times New Roman"/>
          <w:i/>
        </w:rPr>
        <w:t>PROBE: Is it viewed positively or negatively? Why? In the general population? In your specific group (MSM, PWID)? How does it compare to HIV?</w:t>
      </w:r>
    </w:p>
    <w:p w14:paraId="0AE765B9" w14:textId="77777777" w:rsidR="001E3E3A" w:rsidRPr="006F1962" w:rsidRDefault="001E3E3A" w:rsidP="001E3E3A">
      <w:pPr>
        <w:spacing w:after="0" w:line="276" w:lineRule="auto"/>
        <w:rPr>
          <w:rFonts w:ascii="Times New Roman" w:hAnsi="Times New Roman" w:cs="Times New Roman"/>
          <w:bCs w:val="0"/>
        </w:rPr>
      </w:pPr>
      <w:r w:rsidRPr="006F1962">
        <w:rPr>
          <w:rFonts w:ascii="Times New Roman" w:hAnsi="Times New Roman" w:cs="Times New Roman"/>
          <w:bCs w:val="0"/>
        </w:rPr>
        <w:t xml:space="preserve"> </w:t>
      </w:r>
    </w:p>
    <w:p w14:paraId="6A36277F" w14:textId="77777777" w:rsidR="001E3E3A" w:rsidRPr="006F1962" w:rsidRDefault="001E3E3A" w:rsidP="001E3E3A">
      <w:pPr>
        <w:pStyle w:val="ListParagraph"/>
        <w:numPr>
          <w:ilvl w:val="0"/>
          <w:numId w:val="4"/>
        </w:numPr>
        <w:spacing w:before="0" w:after="0"/>
        <w:rPr>
          <w:rFonts w:ascii="Times New Roman" w:hAnsi="Times New Roman" w:cs="Times New Roman"/>
        </w:rPr>
      </w:pPr>
      <w:r w:rsidRPr="006F1962">
        <w:rPr>
          <w:rFonts w:ascii="Times New Roman" w:hAnsi="Times New Roman" w:cs="Times New Roman"/>
        </w:rPr>
        <w:t xml:space="preserve">Under what circumstances, if any, should people be testing for HCV? </w:t>
      </w:r>
    </w:p>
    <w:p w14:paraId="3A96234E" w14:textId="77777777" w:rsidR="001E3E3A" w:rsidRPr="006F1962" w:rsidRDefault="001E3E3A" w:rsidP="001E3E3A">
      <w:pPr>
        <w:pStyle w:val="ListParagraph"/>
        <w:spacing w:after="0" w:line="276" w:lineRule="auto"/>
        <w:jc w:val="both"/>
        <w:rPr>
          <w:rFonts w:ascii="Times New Roman" w:hAnsi="Times New Roman" w:cs="Times New Roman"/>
          <w:bCs w:val="0"/>
          <w:i/>
        </w:rPr>
      </w:pPr>
      <w:r w:rsidRPr="006F1962">
        <w:rPr>
          <w:rFonts w:ascii="Times New Roman" w:hAnsi="Times New Roman" w:cs="Times New Roman"/>
          <w:i/>
        </w:rPr>
        <w:t>PROBE: Do you know what the risk factors are? Do you consider yourself at risk? sources of information on HCV</w:t>
      </w:r>
    </w:p>
    <w:p w14:paraId="2CD53DF4" w14:textId="77777777" w:rsidR="001E3E3A" w:rsidRPr="006F1962" w:rsidRDefault="001E3E3A" w:rsidP="001E3E3A">
      <w:pPr>
        <w:spacing w:after="0" w:line="276" w:lineRule="auto"/>
        <w:ind w:left="1080"/>
        <w:rPr>
          <w:rFonts w:ascii="Times New Roman" w:hAnsi="Times New Roman" w:cs="Times New Roman"/>
          <w:bCs w:val="0"/>
        </w:rPr>
      </w:pPr>
    </w:p>
    <w:p w14:paraId="0BB69296" w14:textId="77777777" w:rsidR="001E3E3A" w:rsidRPr="006F1962" w:rsidRDefault="001E3E3A" w:rsidP="001E3E3A">
      <w:pPr>
        <w:pStyle w:val="ListParagraph"/>
        <w:numPr>
          <w:ilvl w:val="0"/>
          <w:numId w:val="4"/>
        </w:numPr>
        <w:spacing w:before="0" w:after="0" w:line="276" w:lineRule="auto"/>
        <w:rPr>
          <w:rFonts w:ascii="Times New Roman" w:hAnsi="Times New Roman" w:cs="Times New Roman"/>
          <w:bCs w:val="0"/>
        </w:rPr>
      </w:pPr>
      <w:r w:rsidRPr="006F1962">
        <w:rPr>
          <w:rFonts w:ascii="Times New Roman" w:hAnsi="Times New Roman" w:cs="Times New Roman"/>
        </w:rPr>
        <w:t xml:space="preserve">What services are currently available for HCV testing? </w:t>
      </w:r>
    </w:p>
    <w:p w14:paraId="762228E8" w14:textId="77777777" w:rsidR="001E3E3A" w:rsidRPr="006F1962" w:rsidRDefault="001E3E3A" w:rsidP="001E3E3A">
      <w:pPr>
        <w:pStyle w:val="ListParagraph"/>
        <w:spacing w:after="0"/>
        <w:rPr>
          <w:rFonts w:ascii="Times New Roman" w:hAnsi="Times New Roman" w:cs="Times New Roman"/>
        </w:rPr>
      </w:pPr>
      <w:r w:rsidRPr="006F1962">
        <w:rPr>
          <w:rFonts w:ascii="Times New Roman" w:hAnsi="Times New Roman" w:cs="Times New Roman"/>
        </w:rPr>
        <w:t xml:space="preserve">PROBE: What current options for HCV testing are available to you?  </w:t>
      </w:r>
      <w:r w:rsidRPr="006F1962">
        <w:rPr>
          <w:rFonts w:ascii="Times New Roman" w:hAnsi="Times New Roman" w:cs="Times New Roman"/>
          <w:i/>
        </w:rPr>
        <w:t>Briefly discuss the advantages and disadvantages of each option. Focus on access: location, transportation, quality of staff and treatment of clients, cost of services, time the services are provided etc.</w:t>
      </w:r>
    </w:p>
    <w:p w14:paraId="178830C3" w14:textId="77777777" w:rsidR="001E3E3A" w:rsidRPr="006F1962" w:rsidRDefault="001E3E3A" w:rsidP="001E3E3A">
      <w:pPr>
        <w:spacing w:after="0"/>
        <w:rPr>
          <w:rFonts w:ascii="Times New Roman" w:hAnsi="Times New Roman" w:cs="Times New Roman"/>
          <w:b/>
        </w:rPr>
      </w:pPr>
    </w:p>
    <w:p w14:paraId="5EC372A5" w14:textId="77777777" w:rsidR="001E3E3A" w:rsidRPr="006F1962" w:rsidRDefault="001E3E3A" w:rsidP="001E3E3A">
      <w:pPr>
        <w:pStyle w:val="ListParagraph"/>
        <w:numPr>
          <w:ilvl w:val="0"/>
          <w:numId w:val="4"/>
        </w:numPr>
        <w:spacing w:before="0" w:after="0"/>
        <w:rPr>
          <w:rFonts w:ascii="Times New Roman" w:hAnsi="Times New Roman" w:cs="Times New Roman"/>
          <w:b/>
        </w:rPr>
      </w:pPr>
      <w:r w:rsidRPr="006F1962">
        <w:rPr>
          <w:rFonts w:ascii="Times New Roman" w:hAnsi="Times New Roman" w:cs="Times New Roman"/>
        </w:rPr>
        <w:t>What do you think are the main reasons why people choose to go for HCV testing?</w:t>
      </w:r>
    </w:p>
    <w:p w14:paraId="0B11FA90" w14:textId="77777777" w:rsidR="001E3E3A" w:rsidRPr="006F1962" w:rsidRDefault="001E3E3A" w:rsidP="001E3E3A">
      <w:pPr>
        <w:spacing w:after="0"/>
        <w:ind w:left="720"/>
        <w:rPr>
          <w:rFonts w:ascii="Times New Roman" w:hAnsi="Times New Roman" w:cs="Times New Roman"/>
          <w:i/>
        </w:rPr>
      </w:pPr>
      <w:r w:rsidRPr="006F1962">
        <w:rPr>
          <w:rFonts w:ascii="Times New Roman" w:hAnsi="Times New Roman" w:cs="Times New Roman"/>
          <w:i/>
        </w:rPr>
        <w:t>PROBE: Which groups of people usually go for HCV testing?  (</w:t>
      </w:r>
      <w:proofErr w:type="gramStart"/>
      <w:r w:rsidRPr="006F1962">
        <w:rPr>
          <w:rFonts w:ascii="Times New Roman" w:hAnsi="Times New Roman" w:cs="Times New Roman"/>
          <w:i/>
        </w:rPr>
        <w:t>i.e.</w:t>
      </w:r>
      <w:proofErr w:type="gramEnd"/>
      <w:r w:rsidRPr="006F1962">
        <w:rPr>
          <w:rFonts w:ascii="Times New Roman" w:hAnsi="Times New Roman" w:cs="Times New Roman"/>
          <w:i/>
        </w:rPr>
        <w:t xml:space="preserve"> age, sex, economic status). What about the main reasons why </w:t>
      </w:r>
      <w:r w:rsidRPr="006F1962">
        <w:rPr>
          <w:rFonts w:ascii="Times New Roman" w:hAnsi="Times New Roman" w:cs="Times New Roman"/>
          <w:i/>
          <w:u w:val="single"/>
        </w:rPr>
        <w:t>women</w:t>
      </w:r>
      <w:r w:rsidRPr="006F1962">
        <w:rPr>
          <w:rFonts w:ascii="Times New Roman" w:hAnsi="Times New Roman" w:cs="Times New Roman"/>
          <w:i/>
        </w:rPr>
        <w:t xml:space="preserve"> go for HCV testing? </w:t>
      </w:r>
      <w:r w:rsidRPr="006F1962">
        <w:rPr>
          <w:rFonts w:ascii="Times New Roman" w:hAnsi="Times New Roman" w:cs="Times New Roman"/>
          <w:i/>
          <w:u w:val="single"/>
        </w:rPr>
        <w:t>Men</w:t>
      </w:r>
      <w:r w:rsidRPr="006F1962">
        <w:rPr>
          <w:rFonts w:ascii="Times New Roman" w:hAnsi="Times New Roman" w:cs="Times New Roman"/>
          <w:i/>
        </w:rPr>
        <w:t xml:space="preserve">? Adolescents? Adults 40 years or older? MSM? IVDUs? Are these reasons specific to HCV testing in general, </w:t>
      </w:r>
      <w:r w:rsidRPr="006F1962">
        <w:rPr>
          <w:rFonts w:ascii="Times New Roman" w:hAnsi="Times New Roman" w:cs="Times New Roman"/>
          <w:i/>
          <w:strike/>
        </w:rPr>
        <w:t>or facility-based testing only</w:t>
      </w:r>
      <w:r w:rsidRPr="006F1962">
        <w:rPr>
          <w:rFonts w:ascii="Times New Roman" w:hAnsi="Times New Roman" w:cs="Times New Roman"/>
          <w:i/>
        </w:rPr>
        <w:t>?</w:t>
      </w:r>
    </w:p>
    <w:p w14:paraId="4BC618E4" w14:textId="77777777" w:rsidR="001E3E3A" w:rsidRPr="006F1962" w:rsidRDefault="001E3E3A" w:rsidP="001E3E3A">
      <w:pPr>
        <w:spacing w:after="0"/>
        <w:rPr>
          <w:rFonts w:ascii="Times New Roman" w:hAnsi="Times New Roman" w:cs="Times New Roman"/>
        </w:rPr>
      </w:pPr>
    </w:p>
    <w:p w14:paraId="09B5AD9C" w14:textId="77777777" w:rsidR="001E3E3A" w:rsidRPr="006F1962" w:rsidRDefault="001E3E3A" w:rsidP="001E3E3A">
      <w:pPr>
        <w:pStyle w:val="ListParagraph"/>
        <w:numPr>
          <w:ilvl w:val="0"/>
          <w:numId w:val="4"/>
        </w:numPr>
        <w:spacing w:before="0" w:after="0"/>
        <w:rPr>
          <w:rFonts w:ascii="Times New Roman" w:hAnsi="Times New Roman" w:cs="Times New Roman"/>
        </w:rPr>
      </w:pPr>
      <w:r w:rsidRPr="006F1962">
        <w:rPr>
          <w:rFonts w:ascii="Times New Roman" w:hAnsi="Times New Roman" w:cs="Times New Roman"/>
        </w:rPr>
        <w:t>What do you think are the main reasons why people don’t go for HCV testing?</w:t>
      </w:r>
    </w:p>
    <w:p w14:paraId="19D1F7CA" w14:textId="77777777" w:rsidR="001E3E3A" w:rsidRPr="006F1962" w:rsidRDefault="001E3E3A" w:rsidP="001E3E3A">
      <w:pPr>
        <w:pStyle w:val="ListParagraph"/>
        <w:spacing w:after="0"/>
        <w:rPr>
          <w:rFonts w:ascii="Times New Roman" w:hAnsi="Times New Roman" w:cs="Times New Roman"/>
          <w:i/>
        </w:rPr>
      </w:pPr>
      <w:r w:rsidRPr="006F1962">
        <w:rPr>
          <w:rFonts w:ascii="Times New Roman" w:hAnsi="Times New Roman" w:cs="Times New Roman"/>
          <w:i/>
        </w:rPr>
        <w:t>PROBE: Which groups of people who are at risk of hepatitis infection do not usually go for HCV testing? (</w:t>
      </w:r>
      <w:proofErr w:type="gramStart"/>
      <w:r w:rsidRPr="006F1962">
        <w:rPr>
          <w:rFonts w:ascii="Times New Roman" w:hAnsi="Times New Roman" w:cs="Times New Roman"/>
          <w:i/>
        </w:rPr>
        <w:t>i.e.</w:t>
      </w:r>
      <w:proofErr w:type="gramEnd"/>
      <w:r w:rsidRPr="006F1962">
        <w:rPr>
          <w:rFonts w:ascii="Times New Roman" w:hAnsi="Times New Roman" w:cs="Times New Roman"/>
          <w:i/>
        </w:rPr>
        <w:t xml:space="preserve"> age, sex, economic status). What about the main reasons why </w:t>
      </w:r>
      <w:r w:rsidRPr="006F1962">
        <w:rPr>
          <w:rFonts w:ascii="Times New Roman" w:hAnsi="Times New Roman" w:cs="Times New Roman"/>
          <w:i/>
          <w:u w:val="single"/>
        </w:rPr>
        <w:t xml:space="preserve">women </w:t>
      </w:r>
      <w:r w:rsidRPr="006F1962">
        <w:rPr>
          <w:rFonts w:ascii="Times New Roman" w:hAnsi="Times New Roman" w:cs="Times New Roman"/>
          <w:i/>
        </w:rPr>
        <w:t xml:space="preserve">don’t go for HCV testing? </w:t>
      </w:r>
      <w:r w:rsidRPr="006F1962">
        <w:rPr>
          <w:rFonts w:ascii="Times New Roman" w:hAnsi="Times New Roman" w:cs="Times New Roman"/>
          <w:i/>
          <w:u w:val="single"/>
        </w:rPr>
        <w:t>Men</w:t>
      </w:r>
      <w:r w:rsidRPr="006F1962">
        <w:rPr>
          <w:rFonts w:ascii="Times New Roman" w:hAnsi="Times New Roman" w:cs="Times New Roman"/>
          <w:i/>
        </w:rPr>
        <w:t xml:space="preserve">? Adolescents? Adults 40 years or older? IVDUs? MSM? Are these reasons specific to HCV testing in general, </w:t>
      </w:r>
      <w:r w:rsidRPr="006F1962">
        <w:rPr>
          <w:rFonts w:ascii="Times New Roman" w:hAnsi="Times New Roman" w:cs="Times New Roman"/>
          <w:i/>
          <w:strike/>
        </w:rPr>
        <w:t>or facility-based testing only</w:t>
      </w:r>
      <w:r w:rsidRPr="006F1962">
        <w:rPr>
          <w:rFonts w:ascii="Times New Roman" w:hAnsi="Times New Roman" w:cs="Times New Roman"/>
          <w:i/>
        </w:rPr>
        <w:t>?</w:t>
      </w:r>
    </w:p>
    <w:p w14:paraId="271BCA1D" w14:textId="77777777" w:rsidR="001E3E3A" w:rsidRPr="006F1962" w:rsidRDefault="001E3E3A" w:rsidP="001E3E3A">
      <w:pPr>
        <w:pStyle w:val="NoSpacing"/>
        <w:contextualSpacing/>
        <w:rPr>
          <w:rFonts w:ascii="Times New Roman" w:hAnsi="Times New Roman" w:cs="Times New Roman"/>
        </w:rPr>
      </w:pPr>
    </w:p>
    <w:p w14:paraId="70258A2E" w14:textId="77777777" w:rsidR="001E3E3A" w:rsidRPr="006F1962" w:rsidRDefault="001E3E3A" w:rsidP="001E3E3A">
      <w:pPr>
        <w:pStyle w:val="NoSpacing"/>
        <w:numPr>
          <w:ilvl w:val="0"/>
          <w:numId w:val="4"/>
        </w:numPr>
        <w:contextualSpacing/>
        <w:rPr>
          <w:rFonts w:ascii="Times New Roman" w:hAnsi="Times New Roman" w:cs="Times New Roman"/>
        </w:rPr>
      </w:pPr>
      <w:r w:rsidRPr="006F1962">
        <w:rPr>
          <w:rFonts w:ascii="Times New Roman" w:hAnsi="Times New Roman" w:cs="Times New Roman"/>
        </w:rPr>
        <w:t>How do people access treatment for HCV?</w:t>
      </w:r>
    </w:p>
    <w:p w14:paraId="6B330A22" w14:textId="77777777" w:rsidR="001E3E3A" w:rsidRPr="006F1962" w:rsidRDefault="001E3E3A" w:rsidP="001E3E3A">
      <w:pPr>
        <w:pStyle w:val="NoSpacing"/>
        <w:numPr>
          <w:ilvl w:val="0"/>
          <w:numId w:val="5"/>
        </w:numPr>
        <w:contextualSpacing/>
        <w:rPr>
          <w:rFonts w:ascii="Times New Roman" w:hAnsi="Times New Roman" w:cs="Times New Roman"/>
        </w:rPr>
      </w:pPr>
      <w:r w:rsidRPr="006F1962">
        <w:rPr>
          <w:rFonts w:ascii="Times New Roman" w:hAnsi="Times New Roman" w:cs="Times New Roman"/>
        </w:rPr>
        <w:t>PROBE: Do they know where to go? What is easy about accessing treatment? What is difficult? What are the benefits of receiving treatment? What are the disadvantages of receiving treatment?</w:t>
      </w:r>
    </w:p>
    <w:p w14:paraId="2018AB45" w14:textId="77777777" w:rsidR="001E3E3A" w:rsidRPr="006F1962" w:rsidRDefault="001E3E3A" w:rsidP="001E3E3A">
      <w:pPr>
        <w:pStyle w:val="NoSpacing"/>
        <w:contextualSpacing/>
        <w:rPr>
          <w:rFonts w:ascii="Times New Roman" w:hAnsi="Times New Roman" w:cs="Times New Roman"/>
        </w:rPr>
      </w:pPr>
      <w:r w:rsidRPr="006F1962">
        <w:rPr>
          <w:rFonts w:ascii="Times New Roman" w:hAnsi="Times New Roman" w:cs="Times New Roman"/>
        </w:rPr>
        <w:lastRenderedPageBreak/>
        <w:t xml:space="preserve"> </w:t>
      </w:r>
    </w:p>
    <w:p w14:paraId="6D6F45B6" w14:textId="77777777" w:rsidR="001E3E3A" w:rsidRPr="006F1962" w:rsidRDefault="001E3E3A" w:rsidP="001E3E3A">
      <w:pPr>
        <w:pStyle w:val="ListParagraph"/>
        <w:numPr>
          <w:ilvl w:val="0"/>
          <w:numId w:val="3"/>
        </w:numPr>
        <w:spacing w:before="0" w:after="0" w:line="276" w:lineRule="auto"/>
        <w:contextualSpacing w:val="0"/>
        <w:rPr>
          <w:rFonts w:ascii="Times New Roman" w:hAnsi="Times New Roman" w:cs="Times New Roman"/>
          <w:b/>
        </w:rPr>
      </w:pPr>
      <w:r w:rsidRPr="006F1962">
        <w:rPr>
          <w:rFonts w:ascii="Times New Roman" w:hAnsi="Times New Roman" w:cs="Times New Roman"/>
          <w:b/>
        </w:rPr>
        <w:t xml:space="preserve">HCV self-testing </w:t>
      </w:r>
    </w:p>
    <w:p w14:paraId="60D25A8A" w14:textId="77777777" w:rsidR="001E3E3A" w:rsidRPr="006F1962" w:rsidRDefault="001E3E3A" w:rsidP="001E3E3A">
      <w:pPr>
        <w:pStyle w:val="ListParagraph"/>
        <w:numPr>
          <w:ilvl w:val="0"/>
          <w:numId w:val="4"/>
        </w:numPr>
        <w:spacing w:before="0" w:after="0" w:line="276" w:lineRule="auto"/>
        <w:rPr>
          <w:rFonts w:ascii="Times New Roman" w:hAnsi="Times New Roman" w:cs="Times New Roman"/>
        </w:rPr>
      </w:pPr>
      <w:r w:rsidRPr="006F1962">
        <w:rPr>
          <w:rFonts w:ascii="Times New Roman" w:hAnsi="Times New Roman" w:cs="Times New Roman"/>
        </w:rPr>
        <w:t xml:space="preserve">What do you think about allowing people to self-test for hepatitis C? </w:t>
      </w:r>
    </w:p>
    <w:p w14:paraId="00E8510E" w14:textId="77777777" w:rsidR="001E3E3A" w:rsidRPr="006F1962" w:rsidRDefault="001E3E3A" w:rsidP="001E3E3A">
      <w:pPr>
        <w:pStyle w:val="ListParagraph"/>
        <w:spacing w:after="0" w:line="276" w:lineRule="auto"/>
        <w:rPr>
          <w:rFonts w:ascii="Times New Roman" w:hAnsi="Times New Roman" w:cs="Times New Roman"/>
        </w:rPr>
      </w:pPr>
      <w:r w:rsidRPr="006F1962">
        <w:rPr>
          <w:rFonts w:ascii="Times New Roman" w:hAnsi="Times New Roman" w:cs="Times New Roman"/>
        </w:rPr>
        <w:t>PROBE: What do you think are the advantages and disadvantages?</w:t>
      </w:r>
    </w:p>
    <w:p w14:paraId="6B7A2F4B" w14:textId="77777777" w:rsidR="001E3E3A" w:rsidRPr="006F1962" w:rsidRDefault="001E3E3A" w:rsidP="001E3E3A">
      <w:pPr>
        <w:pStyle w:val="ListParagraph"/>
        <w:numPr>
          <w:ilvl w:val="0"/>
          <w:numId w:val="0"/>
        </w:numPr>
        <w:spacing w:after="0" w:line="276" w:lineRule="auto"/>
        <w:ind w:left="1440"/>
        <w:rPr>
          <w:rFonts w:ascii="Times New Roman" w:hAnsi="Times New Roman" w:cs="Times New Roman"/>
        </w:rPr>
      </w:pPr>
    </w:p>
    <w:p w14:paraId="49754CB4" w14:textId="77777777" w:rsidR="001E3E3A" w:rsidRPr="006F1962" w:rsidRDefault="001E3E3A" w:rsidP="001E3E3A">
      <w:pPr>
        <w:pStyle w:val="ListParagraph"/>
        <w:numPr>
          <w:ilvl w:val="0"/>
          <w:numId w:val="4"/>
        </w:numPr>
        <w:spacing w:before="0" w:after="0" w:line="276" w:lineRule="auto"/>
        <w:rPr>
          <w:rFonts w:ascii="Times New Roman" w:hAnsi="Times New Roman" w:cs="Times New Roman"/>
        </w:rPr>
      </w:pPr>
      <w:r w:rsidRPr="006F1962">
        <w:rPr>
          <w:rFonts w:ascii="Times New Roman" w:hAnsi="Times New Roman" w:cs="Times New Roman"/>
        </w:rPr>
        <w:t xml:space="preserve">What do you think of this HCV self-testing kit? </w:t>
      </w:r>
    </w:p>
    <w:p w14:paraId="340C6F88" w14:textId="77777777" w:rsidR="001E3E3A" w:rsidRPr="006F1962" w:rsidRDefault="001E3E3A" w:rsidP="001E3E3A">
      <w:pPr>
        <w:pStyle w:val="ListParagraph"/>
        <w:spacing w:after="0" w:line="276" w:lineRule="auto"/>
        <w:rPr>
          <w:rFonts w:ascii="Times New Roman" w:hAnsi="Times New Roman" w:cs="Times New Roman"/>
          <w:i/>
        </w:rPr>
      </w:pPr>
      <w:r w:rsidRPr="006F1962">
        <w:rPr>
          <w:rFonts w:ascii="Times New Roman" w:hAnsi="Times New Roman" w:cs="Times New Roman"/>
          <w:i/>
        </w:rPr>
        <w:t>PROBE: What were your experiences in using it? What did you like or dislike about this test kit? What was easy about using the kit? What did you find difficult? Clarity of word and pictorial instructions? Taking the specimen? Ease of performance? Clarity of reading results? Packaging of the kit? Presentation and user friendliness of the kit? Which areas should be improved to make it easier for people to test themselves?</w:t>
      </w:r>
    </w:p>
    <w:p w14:paraId="3ED518C3" w14:textId="77777777" w:rsidR="001E3E3A" w:rsidRPr="006F1962" w:rsidRDefault="001E3E3A" w:rsidP="001E3E3A">
      <w:pPr>
        <w:spacing w:after="0"/>
        <w:contextualSpacing/>
        <w:rPr>
          <w:rFonts w:ascii="Times New Roman" w:hAnsi="Times New Roman" w:cs="Times New Roman"/>
        </w:rPr>
      </w:pPr>
    </w:p>
    <w:p w14:paraId="1023C091" w14:textId="77777777" w:rsidR="001E3E3A" w:rsidRPr="006F1962" w:rsidRDefault="001E3E3A" w:rsidP="001E3E3A">
      <w:pPr>
        <w:pStyle w:val="ListParagraph"/>
        <w:numPr>
          <w:ilvl w:val="0"/>
          <w:numId w:val="4"/>
        </w:numPr>
        <w:spacing w:before="0" w:after="0"/>
        <w:jc w:val="both"/>
        <w:rPr>
          <w:rFonts w:ascii="Times New Roman" w:hAnsi="Times New Roman" w:cs="Times New Roman"/>
        </w:rPr>
      </w:pPr>
      <w:r w:rsidRPr="006F1962">
        <w:rPr>
          <w:rFonts w:ascii="Times New Roman" w:hAnsi="Times New Roman" w:cs="Times New Roman"/>
        </w:rPr>
        <w:t>Would you use an HCV oral self-test again in the future?</w:t>
      </w:r>
    </w:p>
    <w:p w14:paraId="469F3857" w14:textId="77777777" w:rsidR="001E3E3A" w:rsidRPr="006F1962" w:rsidRDefault="001E3E3A" w:rsidP="001E3E3A">
      <w:pPr>
        <w:pStyle w:val="ListParagraph"/>
        <w:numPr>
          <w:ilvl w:val="0"/>
          <w:numId w:val="6"/>
        </w:numPr>
        <w:spacing w:before="0" w:after="0"/>
        <w:jc w:val="both"/>
        <w:rPr>
          <w:rFonts w:ascii="Times New Roman" w:hAnsi="Times New Roman" w:cs="Times New Roman"/>
          <w:i/>
        </w:rPr>
      </w:pPr>
      <w:r w:rsidRPr="006F1962">
        <w:rPr>
          <w:rFonts w:ascii="Times New Roman" w:hAnsi="Times New Roman" w:cs="Times New Roman"/>
          <w:i/>
        </w:rPr>
        <w:t xml:space="preserve">PROBE: Did you feel confident in the result you gained? Would you prefer a blood-based self- test? Why or why not? </w:t>
      </w:r>
    </w:p>
    <w:p w14:paraId="65414E40" w14:textId="77777777" w:rsidR="001E3E3A" w:rsidRPr="006F1962" w:rsidRDefault="001E3E3A" w:rsidP="001E3E3A">
      <w:pPr>
        <w:pStyle w:val="ListParagraph"/>
        <w:numPr>
          <w:ilvl w:val="0"/>
          <w:numId w:val="0"/>
        </w:numPr>
        <w:spacing w:before="0" w:after="0"/>
        <w:ind w:left="720"/>
        <w:rPr>
          <w:rFonts w:ascii="Times New Roman" w:hAnsi="Times New Roman" w:cs="Times New Roman"/>
        </w:rPr>
      </w:pPr>
    </w:p>
    <w:p w14:paraId="1563D5A1" w14:textId="77777777" w:rsidR="001E3E3A" w:rsidRPr="006F1962" w:rsidRDefault="001E3E3A" w:rsidP="001E3E3A">
      <w:pPr>
        <w:pStyle w:val="ListParagraph"/>
        <w:numPr>
          <w:ilvl w:val="0"/>
          <w:numId w:val="4"/>
        </w:numPr>
        <w:spacing w:before="0" w:after="0"/>
        <w:rPr>
          <w:rFonts w:ascii="Times New Roman" w:hAnsi="Times New Roman" w:cs="Times New Roman"/>
        </w:rPr>
      </w:pPr>
      <w:r w:rsidRPr="006F1962">
        <w:rPr>
          <w:rFonts w:ascii="Times New Roman" w:hAnsi="Times New Roman" w:cs="Times New Roman"/>
        </w:rPr>
        <w:t>Do you think other people would be interested in HCV self-testing? Why or why not?</w:t>
      </w:r>
    </w:p>
    <w:p w14:paraId="320735F0" w14:textId="77777777" w:rsidR="001E3E3A" w:rsidRPr="006F1962" w:rsidRDefault="001E3E3A" w:rsidP="001E3E3A">
      <w:pPr>
        <w:numPr>
          <w:ilvl w:val="0"/>
          <w:numId w:val="6"/>
        </w:numPr>
        <w:rPr>
          <w:rFonts w:ascii="Times New Roman" w:hAnsi="Times New Roman" w:cs="Times New Roman"/>
          <w:i/>
        </w:rPr>
      </w:pPr>
      <w:r w:rsidRPr="006F1962">
        <w:rPr>
          <w:rFonts w:ascii="Times New Roman" w:hAnsi="Times New Roman" w:cs="Times New Roman"/>
          <w:i/>
        </w:rPr>
        <w:t>PROBE: Who do you think would benefit most from HCV self-testing in your community?  Do you think it would be preferred over facility-based testing? Do you think it would increase the frequency of when people test? What specific conditions would need to be in place for individuals and the community to accept HCV self-testing? If HCV self-test were to be sold, what price would be acceptable to you?</w:t>
      </w:r>
    </w:p>
    <w:p w14:paraId="59AD17B8" w14:textId="77777777" w:rsidR="001E3E3A" w:rsidRPr="006F1962" w:rsidRDefault="001E3E3A" w:rsidP="001E3E3A">
      <w:pPr>
        <w:spacing w:after="0"/>
        <w:rPr>
          <w:rFonts w:ascii="Times New Roman" w:hAnsi="Times New Roman" w:cs="Times New Roman"/>
        </w:rPr>
      </w:pPr>
    </w:p>
    <w:p w14:paraId="6073DE62" w14:textId="77777777" w:rsidR="001E3E3A" w:rsidRPr="006F1962" w:rsidRDefault="001E3E3A" w:rsidP="001E3E3A">
      <w:pPr>
        <w:pStyle w:val="ListParagraph"/>
        <w:numPr>
          <w:ilvl w:val="0"/>
          <w:numId w:val="4"/>
        </w:numPr>
        <w:spacing w:before="0" w:after="0"/>
        <w:rPr>
          <w:rFonts w:ascii="Times New Roman" w:hAnsi="Times New Roman" w:cs="Times New Roman"/>
        </w:rPr>
      </w:pPr>
      <w:r w:rsidRPr="006F1962">
        <w:rPr>
          <w:rFonts w:ascii="Times New Roman" w:hAnsi="Times New Roman" w:cs="Times New Roman"/>
        </w:rPr>
        <w:t>If HCV self-testing were to become available, how do you think it should be provided?</w:t>
      </w:r>
    </w:p>
    <w:p w14:paraId="58274F0F" w14:textId="77777777" w:rsidR="001E3E3A" w:rsidRPr="006F1962" w:rsidRDefault="001E3E3A" w:rsidP="001E3E3A">
      <w:pPr>
        <w:pStyle w:val="ListParagraph"/>
        <w:numPr>
          <w:ilvl w:val="0"/>
          <w:numId w:val="6"/>
        </w:numPr>
        <w:spacing w:after="0"/>
        <w:ind w:left="1080"/>
        <w:jc w:val="both"/>
        <w:rPr>
          <w:rFonts w:ascii="Times New Roman" w:hAnsi="Times New Roman" w:cs="Times New Roman"/>
          <w:i/>
        </w:rPr>
      </w:pPr>
      <w:r w:rsidRPr="006F1962">
        <w:rPr>
          <w:rFonts w:ascii="Times New Roman" w:hAnsi="Times New Roman" w:cs="Times New Roman"/>
          <w:i/>
        </w:rPr>
        <w:t xml:space="preserve">PROBE: Where and when should people be able to access the HCV self-testing kits? What price would be acceptable for HCV self-test? How should support for linkage to confirmatory HCV testing and treatment be provided? What about linkage to confirmatory HCV testing and treatment specific to injecting drug users or men who have sex with men? Which groups of people require more support and why? How long would people usually take to go to a clinic after a positive test result? </w:t>
      </w:r>
    </w:p>
    <w:p w14:paraId="7710DD25" w14:textId="77777777" w:rsidR="001E3E3A" w:rsidRPr="006F1962" w:rsidRDefault="001E3E3A" w:rsidP="001E3E3A">
      <w:pPr>
        <w:pStyle w:val="ListParagraph"/>
        <w:numPr>
          <w:ilvl w:val="0"/>
          <w:numId w:val="4"/>
        </w:numPr>
        <w:spacing w:before="0" w:after="0"/>
        <w:jc w:val="both"/>
        <w:rPr>
          <w:rFonts w:ascii="Times New Roman" w:hAnsi="Times New Roman" w:cs="Times New Roman"/>
          <w:i/>
        </w:rPr>
      </w:pPr>
      <w:r w:rsidRPr="006F1962">
        <w:rPr>
          <w:rFonts w:ascii="Times New Roman" w:hAnsi="Times New Roman" w:cs="Times New Roman"/>
        </w:rPr>
        <w:t xml:space="preserve">Would you prefer to test at home by yourself, with your friends or with assistance of the healthcare worker (or peer)? </w:t>
      </w:r>
    </w:p>
    <w:p w14:paraId="5D00C774" w14:textId="77777777" w:rsidR="001E3E3A" w:rsidRPr="006F1962" w:rsidRDefault="001E3E3A" w:rsidP="001E3E3A">
      <w:pPr>
        <w:pStyle w:val="ListParagraph"/>
        <w:numPr>
          <w:ilvl w:val="0"/>
          <w:numId w:val="6"/>
        </w:numPr>
        <w:spacing w:before="0" w:after="0"/>
        <w:jc w:val="both"/>
        <w:rPr>
          <w:rFonts w:ascii="Times New Roman" w:hAnsi="Times New Roman" w:cs="Times New Roman"/>
          <w:i/>
        </w:rPr>
      </w:pPr>
      <w:r w:rsidRPr="006F1962">
        <w:rPr>
          <w:rFonts w:ascii="Times New Roman" w:hAnsi="Times New Roman" w:cs="Times New Roman"/>
          <w:i/>
        </w:rPr>
        <w:t xml:space="preserve">PROBE: Why? What information/counselling should be given? When and how should it be given (pre-/post-test)? </w:t>
      </w:r>
    </w:p>
    <w:p w14:paraId="01F0A674" w14:textId="77777777" w:rsidR="001E3E3A" w:rsidRPr="006F1962" w:rsidRDefault="001E3E3A" w:rsidP="001E3E3A">
      <w:pPr>
        <w:pStyle w:val="ListParagraph"/>
        <w:numPr>
          <w:ilvl w:val="0"/>
          <w:numId w:val="6"/>
        </w:numPr>
        <w:rPr>
          <w:rFonts w:ascii="Times New Roman" w:hAnsi="Times New Roman" w:cs="Times New Roman"/>
          <w:i/>
        </w:rPr>
      </w:pPr>
      <w:r w:rsidRPr="006F1962">
        <w:rPr>
          <w:rFonts w:ascii="Times New Roman" w:hAnsi="Times New Roman" w:cs="Times New Roman"/>
          <w:i/>
        </w:rPr>
        <w:t xml:space="preserve">What are the safety concerns that are linked to HCV self-testing? What would be the best way to anticipate and reduce the likelihood of safety issues? </w:t>
      </w:r>
    </w:p>
    <w:p w14:paraId="082E668B" w14:textId="77777777" w:rsidR="001E3E3A" w:rsidRPr="006F1962" w:rsidRDefault="001E3E3A" w:rsidP="001E3E3A">
      <w:pPr>
        <w:pStyle w:val="ListParagraph"/>
        <w:numPr>
          <w:ilvl w:val="0"/>
          <w:numId w:val="0"/>
        </w:numPr>
        <w:spacing w:after="0"/>
        <w:ind w:left="1080"/>
        <w:rPr>
          <w:rFonts w:ascii="Times New Roman" w:hAnsi="Times New Roman" w:cs="Times New Roman"/>
          <w:i/>
        </w:rPr>
      </w:pPr>
    </w:p>
    <w:p w14:paraId="77209107" w14:textId="77777777" w:rsidR="001E3E3A" w:rsidRPr="006F1962" w:rsidRDefault="001E3E3A" w:rsidP="001E3E3A">
      <w:pPr>
        <w:pStyle w:val="ListParagraph"/>
        <w:numPr>
          <w:ilvl w:val="0"/>
          <w:numId w:val="4"/>
        </w:numPr>
        <w:spacing w:before="0" w:after="0"/>
        <w:rPr>
          <w:rFonts w:ascii="Times New Roman" w:hAnsi="Times New Roman" w:cs="Times New Roman"/>
          <w:i/>
        </w:rPr>
      </w:pPr>
      <w:r w:rsidRPr="006F1962">
        <w:rPr>
          <w:rFonts w:ascii="Times New Roman" w:hAnsi="Times New Roman" w:cs="Times New Roman"/>
        </w:rPr>
        <w:t>If HCV self-testing were to become available</w:t>
      </w:r>
      <w:r w:rsidRPr="006F1962">
        <w:rPr>
          <w:rFonts w:ascii="Times New Roman" w:hAnsi="Times New Roman" w:cs="Times New Roman"/>
          <w:i/>
        </w:rPr>
        <w:t xml:space="preserve">, </w:t>
      </w:r>
      <w:r w:rsidRPr="006F1962">
        <w:rPr>
          <w:rFonts w:ascii="Times New Roman" w:hAnsi="Times New Roman" w:cs="Times New Roman"/>
        </w:rPr>
        <w:t>who should have access to HCV self-testing kits?</w:t>
      </w:r>
    </w:p>
    <w:p w14:paraId="3768A2A9" w14:textId="77777777" w:rsidR="001E3E3A" w:rsidRPr="006F1962" w:rsidRDefault="001E3E3A" w:rsidP="001E3E3A">
      <w:pPr>
        <w:pStyle w:val="ListParagraph"/>
        <w:spacing w:after="0"/>
        <w:rPr>
          <w:rFonts w:ascii="Times New Roman" w:hAnsi="Times New Roman" w:cs="Times New Roman"/>
          <w:i/>
        </w:rPr>
      </w:pPr>
      <w:r w:rsidRPr="006F1962">
        <w:rPr>
          <w:rFonts w:ascii="Times New Roman" w:hAnsi="Times New Roman" w:cs="Times New Roman"/>
        </w:rPr>
        <w:t>PROBE: Are</w:t>
      </w:r>
      <w:r w:rsidRPr="006F1962">
        <w:rPr>
          <w:rFonts w:ascii="Times New Roman" w:hAnsi="Times New Roman" w:cs="Times New Roman"/>
          <w:i/>
        </w:rPr>
        <w:t xml:space="preserve"> there specific people or groups who should be prioritized? Explain.</w:t>
      </w:r>
    </w:p>
    <w:p w14:paraId="4434F1F4" w14:textId="77777777" w:rsidR="001E3E3A" w:rsidRPr="006F1962" w:rsidRDefault="001E3E3A" w:rsidP="001E3E3A">
      <w:pPr>
        <w:pStyle w:val="ListParagraph"/>
        <w:spacing w:after="0"/>
        <w:rPr>
          <w:rFonts w:ascii="Times New Roman" w:hAnsi="Times New Roman" w:cs="Times New Roman"/>
          <w:i/>
        </w:rPr>
      </w:pPr>
      <w:r w:rsidRPr="006F1962">
        <w:rPr>
          <w:rFonts w:ascii="Times New Roman" w:hAnsi="Times New Roman" w:cs="Times New Roman"/>
          <w:i/>
        </w:rPr>
        <w:t>Would you be comfortable taking the test to your partner/friends? In what why do you think it would affect your relationships?</w:t>
      </w:r>
    </w:p>
    <w:p w14:paraId="3E32FF33" w14:textId="77777777" w:rsidR="001E3E3A" w:rsidRPr="006F1962" w:rsidRDefault="001E3E3A" w:rsidP="001E3E3A">
      <w:pPr>
        <w:spacing w:after="0"/>
        <w:jc w:val="both"/>
        <w:rPr>
          <w:rFonts w:ascii="Times New Roman" w:hAnsi="Times New Roman" w:cs="Times New Roman"/>
          <w:b/>
        </w:rPr>
      </w:pPr>
    </w:p>
    <w:p w14:paraId="45750E09" w14:textId="77777777" w:rsidR="001E3E3A" w:rsidRPr="006F1962" w:rsidRDefault="001E3E3A" w:rsidP="001E3E3A">
      <w:pPr>
        <w:spacing w:after="0"/>
        <w:jc w:val="both"/>
        <w:rPr>
          <w:rFonts w:ascii="Times New Roman" w:hAnsi="Times New Roman" w:cs="Times New Roman"/>
        </w:rPr>
      </w:pPr>
      <w:r w:rsidRPr="006F1962">
        <w:rPr>
          <w:rFonts w:ascii="Times New Roman" w:hAnsi="Times New Roman" w:cs="Times New Roman"/>
        </w:rPr>
        <w:t>Thank you for your time and participation.  We have learnt a lot from our discussion here today and we hope the time has also been useful to you.</w:t>
      </w:r>
    </w:p>
    <w:p w14:paraId="36A84630" w14:textId="77777777" w:rsidR="001E3E3A" w:rsidRPr="006F1962" w:rsidRDefault="001E3E3A" w:rsidP="001E3E3A">
      <w:pPr>
        <w:spacing w:after="0"/>
        <w:contextualSpacing/>
        <w:rPr>
          <w:rFonts w:ascii="Times New Roman" w:hAnsi="Times New Roman" w:cs="Times New Roman"/>
        </w:rPr>
      </w:pPr>
    </w:p>
    <w:p w14:paraId="70996DE3" w14:textId="77777777" w:rsidR="001E3E3A" w:rsidRPr="006F1962" w:rsidRDefault="001E3E3A" w:rsidP="001E3E3A">
      <w:pPr>
        <w:rPr>
          <w:rFonts w:ascii="Times New Roman" w:hAnsi="Times New Roman" w:cs="Times New Roman"/>
        </w:rPr>
      </w:pPr>
      <w:r w:rsidRPr="006F1962">
        <w:rPr>
          <w:rFonts w:ascii="Times New Roman" w:hAnsi="Times New Roman" w:cs="Times New Roman"/>
        </w:rPr>
        <w:t xml:space="preserve">Do you have any questions for me? </w:t>
      </w:r>
    </w:p>
    <w:p w14:paraId="49197E1F" w14:textId="77777777" w:rsidR="001E3E3A" w:rsidRPr="006F1962" w:rsidRDefault="001E3E3A" w:rsidP="001E3E3A">
      <w:pPr>
        <w:rPr>
          <w:rFonts w:ascii="Times New Roman" w:hAnsi="Times New Roman" w:cs="Times New Roman"/>
          <w:sz w:val="24"/>
          <w:szCs w:val="24"/>
        </w:rPr>
      </w:pPr>
    </w:p>
    <w:p w14:paraId="7AC7A59C" w14:textId="77777777" w:rsidR="001E3E3A" w:rsidRPr="006F1962" w:rsidRDefault="001E3E3A">
      <w:pPr>
        <w:rPr>
          <w:rFonts w:ascii="Times New Roman" w:hAnsi="Times New Roman" w:cs="Times New Roman"/>
          <w:sz w:val="24"/>
          <w:szCs w:val="24"/>
        </w:rPr>
      </w:pPr>
    </w:p>
    <w:sectPr w:rsidR="001E3E3A" w:rsidRPr="006F1962" w:rsidSect="006F1962">
      <w:footerReference w:type="even" r:id="rId7"/>
      <w:footerReference w:type="default" r:id="rId8"/>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DEA7F" w14:textId="77777777" w:rsidR="00813DA6" w:rsidRDefault="00813DA6" w:rsidP="006F1962">
      <w:pPr>
        <w:spacing w:before="0" w:after="0"/>
      </w:pPr>
      <w:r>
        <w:separator/>
      </w:r>
    </w:p>
  </w:endnote>
  <w:endnote w:type="continuationSeparator" w:id="0">
    <w:p w14:paraId="14478572" w14:textId="77777777" w:rsidR="00813DA6" w:rsidRDefault="00813DA6" w:rsidP="006F19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4152572"/>
      <w:docPartObj>
        <w:docPartGallery w:val="Page Numbers (Bottom of Page)"/>
        <w:docPartUnique/>
      </w:docPartObj>
    </w:sdtPr>
    <w:sdtContent>
      <w:p w14:paraId="0882DD54" w14:textId="621B57B6" w:rsidR="006F1962" w:rsidRDefault="006F1962" w:rsidP="00131D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E25279" w14:textId="77777777" w:rsidR="006F1962" w:rsidRDefault="006F1962" w:rsidP="006F19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2274859"/>
      <w:docPartObj>
        <w:docPartGallery w:val="Page Numbers (Bottom of Page)"/>
        <w:docPartUnique/>
      </w:docPartObj>
    </w:sdtPr>
    <w:sdtContent>
      <w:p w14:paraId="00BE17CE" w14:textId="5453FB38" w:rsidR="006F1962" w:rsidRDefault="006F1962" w:rsidP="00131D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015F9E" w14:textId="77777777" w:rsidR="006F1962" w:rsidRDefault="006F1962" w:rsidP="006F19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CC496" w14:textId="77777777" w:rsidR="00813DA6" w:rsidRDefault="00813DA6" w:rsidP="006F1962">
      <w:pPr>
        <w:spacing w:before="0" w:after="0"/>
      </w:pPr>
      <w:r>
        <w:separator/>
      </w:r>
    </w:p>
  </w:footnote>
  <w:footnote w:type="continuationSeparator" w:id="0">
    <w:p w14:paraId="2EE50F7F" w14:textId="77777777" w:rsidR="00813DA6" w:rsidRDefault="00813DA6" w:rsidP="006F196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1406"/>
    <w:multiLevelType w:val="hybridMultilevel"/>
    <w:tmpl w:val="9E800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835C2C"/>
    <w:multiLevelType w:val="multilevel"/>
    <w:tmpl w:val="0C100A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49EF0E33"/>
    <w:multiLevelType w:val="hybridMultilevel"/>
    <w:tmpl w:val="F1CA65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8F26DA"/>
    <w:multiLevelType w:val="hybridMultilevel"/>
    <w:tmpl w:val="4A367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83A08"/>
    <w:multiLevelType w:val="hybridMultilevel"/>
    <w:tmpl w:val="88A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7963640"/>
    <w:multiLevelType w:val="hybridMultilevel"/>
    <w:tmpl w:val="6B54D220"/>
    <w:lvl w:ilvl="0" w:tplc="00A89742">
      <w:start w:val="1"/>
      <w:numFmt w:val="bullet"/>
      <w:pStyle w:val="ListParagraph"/>
      <w:lvlText w:val=""/>
      <w:lvlJc w:val="left"/>
      <w:pPr>
        <w:tabs>
          <w:tab w:val="num" w:pos="1440"/>
        </w:tabs>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3A"/>
    <w:rsid w:val="001E3E3A"/>
    <w:rsid w:val="006F1962"/>
    <w:rsid w:val="00813DA6"/>
    <w:rsid w:val="00C43D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4E06891"/>
  <w15:chartTrackingRefBased/>
  <w15:docId w15:val="{4E7ED28B-C721-AF47-A414-0D275875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E3A"/>
    <w:pPr>
      <w:tabs>
        <w:tab w:val="left" w:pos="1440"/>
      </w:tabs>
      <w:spacing w:before="60" w:after="120"/>
    </w:pPr>
    <w:rPr>
      <w:rFonts w:ascii="Arial" w:eastAsiaTheme="minorEastAsia" w:hAnsi="Arial"/>
      <w:bCs/>
      <w:color w:val="000000"/>
      <w:sz w:val="22"/>
      <w:szCs w:val="22"/>
      <w:lang w:val="en-GB" w:eastAsia="en-IN"/>
    </w:rPr>
  </w:style>
  <w:style w:type="paragraph" w:styleId="Heading1">
    <w:name w:val="heading 1"/>
    <w:next w:val="Heading2"/>
    <w:link w:val="Heading1Char"/>
    <w:uiPriority w:val="9"/>
    <w:qFormat/>
    <w:rsid w:val="001E3E3A"/>
    <w:pPr>
      <w:keepNext/>
      <w:keepLines/>
      <w:numPr>
        <w:numId w:val="2"/>
      </w:numPr>
      <w:spacing w:before="480" w:after="240"/>
      <w:outlineLvl w:val="0"/>
    </w:pPr>
    <w:rPr>
      <w:rFonts w:ascii="Arial" w:eastAsia="MS Mincho" w:hAnsi="Arial" w:cs="Times New Roman"/>
      <w:b/>
      <w:bCs/>
      <w:color w:val="000000"/>
      <w:lang w:val="en-GB"/>
    </w:rPr>
  </w:style>
  <w:style w:type="paragraph" w:styleId="Heading2">
    <w:name w:val="heading 2"/>
    <w:basedOn w:val="Heading1"/>
    <w:next w:val="Normal"/>
    <w:link w:val="Heading2Char"/>
    <w:uiPriority w:val="9"/>
    <w:unhideWhenUsed/>
    <w:qFormat/>
    <w:rsid w:val="001E3E3A"/>
    <w:pPr>
      <w:numPr>
        <w:ilvl w:val="1"/>
      </w:numPr>
      <w:spacing w:before="360"/>
      <w:outlineLvl w:val="1"/>
    </w:pPr>
    <w:rPr>
      <w:snapToGrid w:val="0"/>
      <w:sz w:val="22"/>
      <w:szCs w:val="28"/>
    </w:rPr>
  </w:style>
  <w:style w:type="paragraph" w:styleId="Heading3">
    <w:name w:val="heading 3"/>
    <w:basedOn w:val="Heading2"/>
    <w:next w:val="Normal"/>
    <w:link w:val="Heading3Char"/>
    <w:uiPriority w:val="9"/>
    <w:unhideWhenUsed/>
    <w:qFormat/>
    <w:rsid w:val="001E3E3A"/>
    <w:pPr>
      <w:numPr>
        <w:ilvl w:val="2"/>
      </w:numPr>
      <w:spacing w:before="200" w:after="120" w:line="276" w:lineRule="auto"/>
      <w:ind w:left="0" w:firstLine="0"/>
      <w:contextualSpacing/>
      <w:outlineLvl w:val="2"/>
    </w:pPr>
    <w:rPr>
      <w:rFonts w:eastAsiaTheme="majorEastAsia" w:cstheme="majorBidi"/>
      <w:snapToGrid/>
      <w:color w:val="auto"/>
      <w:szCs w:val="26"/>
      <w:lang w:bidi="hi-IN"/>
    </w:rPr>
  </w:style>
  <w:style w:type="paragraph" w:styleId="Heading4">
    <w:name w:val="heading 4"/>
    <w:basedOn w:val="Heading3"/>
    <w:next w:val="Normal"/>
    <w:link w:val="Heading4Char"/>
    <w:uiPriority w:val="9"/>
    <w:unhideWhenUsed/>
    <w:qFormat/>
    <w:rsid w:val="001E3E3A"/>
    <w:pPr>
      <w:numPr>
        <w:ilvl w:val="3"/>
      </w:numPr>
      <w:ind w:left="1276"/>
      <w:outlineLvl w:val="3"/>
    </w:pPr>
    <w:rPr>
      <w:bCs w:val="0"/>
      <w:iCs/>
    </w:rPr>
  </w:style>
  <w:style w:type="paragraph" w:styleId="Heading5">
    <w:name w:val="heading 5"/>
    <w:basedOn w:val="Heading4"/>
    <w:next w:val="Normal"/>
    <w:link w:val="Heading5Char"/>
    <w:uiPriority w:val="9"/>
    <w:unhideWhenUsed/>
    <w:qFormat/>
    <w:rsid w:val="001E3E3A"/>
    <w:pPr>
      <w:numPr>
        <w:ilvl w:val="4"/>
      </w:numPr>
      <w:spacing w:before="120"/>
      <w:ind w:left="1418"/>
      <w:outlineLvl w:val="4"/>
    </w:pPr>
    <w:rPr>
      <w:i/>
      <w:iCs w:val="0"/>
      <w:color w:val="833C0B" w:themeColor="accent2" w:themeShade="80"/>
      <w:szCs w:val="24"/>
    </w:rPr>
  </w:style>
  <w:style w:type="paragraph" w:styleId="Heading6">
    <w:name w:val="heading 6"/>
    <w:basedOn w:val="Heading5"/>
    <w:next w:val="Normal"/>
    <w:link w:val="Heading6Char"/>
    <w:uiPriority w:val="9"/>
    <w:unhideWhenUsed/>
    <w:rsid w:val="001E3E3A"/>
    <w:pPr>
      <w:numPr>
        <w:ilvl w:val="5"/>
      </w:numPr>
      <w:spacing w:before="40" w:after="0"/>
      <w:outlineLvl w:val="5"/>
    </w:pPr>
    <w:rPr>
      <w:i w:val="0"/>
      <w:iCs/>
      <w:color w:val="385623" w:themeColor="accent6" w:themeShade="80"/>
      <w:szCs w:val="23"/>
    </w:rPr>
  </w:style>
  <w:style w:type="paragraph" w:styleId="Heading7">
    <w:name w:val="heading 7"/>
    <w:basedOn w:val="Heading6"/>
    <w:next w:val="Normal"/>
    <w:link w:val="Heading7Char"/>
    <w:uiPriority w:val="9"/>
    <w:unhideWhenUsed/>
    <w:rsid w:val="001E3E3A"/>
    <w:pPr>
      <w:numPr>
        <w:ilvl w:val="6"/>
      </w:numPr>
      <w:outlineLvl w:val="6"/>
    </w:pPr>
    <w:rPr>
      <w:b w:val="0"/>
      <w:snapToGrid w:val="0"/>
      <w:color w:val="1F3864" w:themeColor="accent1" w:themeShade="80"/>
      <w:lang w:eastAsia="en-IN"/>
    </w:rPr>
  </w:style>
  <w:style w:type="paragraph" w:styleId="Heading8">
    <w:name w:val="heading 8"/>
    <w:basedOn w:val="Heading7"/>
    <w:next w:val="Normal"/>
    <w:link w:val="Heading8Char"/>
    <w:uiPriority w:val="9"/>
    <w:unhideWhenUsed/>
    <w:rsid w:val="001E3E3A"/>
    <w:pPr>
      <w:numPr>
        <w:ilvl w:val="7"/>
      </w:numPr>
      <w:outlineLvl w:val="7"/>
    </w:pPr>
    <w:rPr>
      <w:color w:val="833C0B" w:themeColor="accent2" w:themeShade="80"/>
      <w:szCs w:val="21"/>
    </w:rPr>
  </w:style>
  <w:style w:type="paragraph" w:styleId="Heading9">
    <w:name w:val="heading 9"/>
    <w:basedOn w:val="Heading8"/>
    <w:next w:val="Normal"/>
    <w:link w:val="Heading9Char"/>
    <w:uiPriority w:val="9"/>
    <w:unhideWhenUsed/>
    <w:rsid w:val="001E3E3A"/>
    <w:pPr>
      <w:numPr>
        <w:ilvl w:val="8"/>
      </w:numPr>
      <w:outlineLvl w:val="8"/>
    </w:pPr>
    <w:rPr>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E3A"/>
    <w:rPr>
      <w:rFonts w:ascii="Arial" w:eastAsia="MS Mincho" w:hAnsi="Arial" w:cs="Times New Roman"/>
      <w:b/>
      <w:bCs/>
      <w:color w:val="000000"/>
      <w:lang w:val="en-GB"/>
    </w:rPr>
  </w:style>
  <w:style w:type="character" w:customStyle="1" w:styleId="Heading2Char">
    <w:name w:val="Heading 2 Char"/>
    <w:basedOn w:val="DefaultParagraphFont"/>
    <w:link w:val="Heading2"/>
    <w:uiPriority w:val="9"/>
    <w:rsid w:val="001E3E3A"/>
    <w:rPr>
      <w:rFonts w:ascii="Arial" w:eastAsia="MS Mincho" w:hAnsi="Arial" w:cs="Times New Roman"/>
      <w:b/>
      <w:bCs/>
      <w:snapToGrid w:val="0"/>
      <w:color w:val="000000"/>
      <w:sz w:val="22"/>
      <w:szCs w:val="28"/>
      <w:lang w:val="en-GB"/>
    </w:rPr>
  </w:style>
  <w:style w:type="character" w:customStyle="1" w:styleId="Heading3Char">
    <w:name w:val="Heading 3 Char"/>
    <w:basedOn w:val="DefaultParagraphFont"/>
    <w:link w:val="Heading3"/>
    <w:uiPriority w:val="9"/>
    <w:rsid w:val="001E3E3A"/>
    <w:rPr>
      <w:rFonts w:ascii="Arial" w:eastAsiaTheme="majorEastAsia" w:hAnsi="Arial" w:cstheme="majorBidi"/>
      <w:b/>
      <w:bCs/>
      <w:sz w:val="22"/>
      <w:szCs w:val="26"/>
      <w:lang w:val="en-GB" w:bidi="hi-IN"/>
    </w:rPr>
  </w:style>
  <w:style w:type="character" w:customStyle="1" w:styleId="Heading4Char">
    <w:name w:val="Heading 4 Char"/>
    <w:basedOn w:val="DefaultParagraphFont"/>
    <w:link w:val="Heading4"/>
    <w:uiPriority w:val="9"/>
    <w:rsid w:val="001E3E3A"/>
    <w:rPr>
      <w:rFonts w:ascii="Arial" w:eastAsiaTheme="majorEastAsia" w:hAnsi="Arial" w:cstheme="majorBidi"/>
      <w:b/>
      <w:iCs/>
      <w:sz w:val="22"/>
      <w:szCs w:val="26"/>
      <w:lang w:val="en-GB" w:bidi="hi-IN"/>
    </w:rPr>
  </w:style>
  <w:style w:type="character" w:customStyle="1" w:styleId="Heading5Char">
    <w:name w:val="Heading 5 Char"/>
    <w:basedOn w:val="DefaultParagraphFont"/>
    <w:link w:val="Heading5"/>
    <w:uiPriority w:val="9"/>
    <w:rsid w:val="001E3E3A"/>
    <w:rPr>
      <w:rFonts w:ascii="Arial" w:eastAsiaTheme="majorEastAsia" w:hAnsi="Arial" w:cstheme="majorBidi"/>
      <w:b/>
      <w:i/>
      <w:color w:val="833C0B" w:themeColor="accent2" w:themeShade="80"/>
      <w:sz w:val="22"/>
      <w:lang w:val="en-GB" w:bidi="hi-IN"/>
    </w:rPr>
  </w:style>
  <w:style w:type="character" w:customStyle="1" w:styleId="Heading6Char">
    <w:name w:val="Heading 6 Char"/>
    <w:basedOn w:val="DefaultParagraphFont"/>
    <w:link w:val="Heading6"/>
    <w:uiPriority w:val="9"/>
    <w:rsid w:val="001E3E3A"/>
    <w:rPr>
      <w:rFonts w:ascii="Arial" w:eastAsiaTheme="majorEastAsia" w:hAnsi="Arial" w:cstheme="majorBidi"/>
      <w:b/>
      <w:iCs/>
      <w:color w:val="385623" w:themeColor="accent6" w:themeShade="80"/>
      <w:sz w:val="22"/>
      <w:szCs w:val="23"/>
      <w:lang w:val="en-GB" w:bidi="hi-IN"/>
    </w:rPr>
  </w:style>
  <w:style w:type="character" w:customStyle="1" w:styleId="Heading7Char">
    <w:name w:val="Heading 7 Char"/>
    <w:basedOn w:val="DefaultParagraphFont"/>
    <w:link w:val="Heading7"/>
    <w:uiPriority w:val="9"/>
    <w:rsid w:val="001E3E3A"/>
    <w:rPr>
      <w:rFonts w:ascii="Arial" w:eastAsiaTheme="majorEastAsia" w:hAnsi="Arial" w:cstheme="majorBidi"/>
      <w:iCs/>
      <w:snapToGrid w:val="0"/>
      <w:color w:val="1F3864" w:themeColor="accent1" w:themeShade="80"/>
      <w:sz w:val="22"/>
      <w:szCs w:val="23"/>
      <w:lang w:val="en-GB" w:eastAsia="en-IN" w:bidi="hi-IN"/>
    </w:rPr>
  </w:style>
  <w:style w:type="character" w:customStyle="1" w:styleId="Heading8Char">
    <w:name w:val="Heading 8 Char"/>
    <w:basedOn w:val="DefaultParagraphFont"/>
    <w:link w:val="Heading8"/>
    <w:uiPriority w:val="9"/>
    <w:rsid w:val="001E3E3A"/>
    <w:rPr>
      <w:rFonts w:ascii="Arial" w:eastAsiaTheme="majorEastAsia" w:hAnsi="Arial" w:cstheme="majorBidi"/>
      <w:iCs/>
      <w:snapToGrid w:val="0"/>
      <w:color w:val="833C0B" w:themeColor="accent2" w:themeShade="80"/>
      <w:sz w:val="22"/>
      <w:szCs w:val="21"/>
      <w:lang w:val="en-GB" w:eastAsia="en-IN" w:bidi="hi-IN"/>
    </w:rPr>
  </w:style>
  <w:style w:type="character" w:customStyle="1" w:styleId="Heading9Char">
    <w:name w:val="Heading 9 Char"/>
    <w:basedOn w:val="DefaultParagraphFont"/>
    <w:link w:val="Heading9"/>
    <w:uiPriority w:val="9"/>
    <w:rsid w:val="001E3E3A"/>
    <w:rPr>
      <w:rFonts w:ascii="Arial" w:eastAsiaTheme="majorEastAsia" w:hAnsi="Arial" w:cstheme="majorBidi"/>
      <w:iCs/>
      <w:snapToGrid w:val="0"/>
      <w:color w:val="385623" w:themeColor="accent6" w:themeShade="80"/>
      <w:sz w:val="22"/>
      <w:szCs w:val="21"/>
      <w:lang w:val="en-GB" w:eastAsia="en-IN" w:bidi="hi-IN"/>
    </w:rPr>
  </w:style>
  <w:style w:type="paragraph" w:styleId="ListParagraph">
    <w:name w:val="List Paragraph"/>
    <w:basedOn w:val="Normal"/>
    <w:link w:val="ListParagraphChar"/>
    <w:uiPriority w:val="34"/>
    <w:qFormat/>
    <w:rsid w:val="001E3E3A"/>
    <w:pPr>
      <w:numPr>
        <w:numId w:val="1"/>
      </w:numPr>
      <w:tabs>
        <w:tab w:val="clear" w:pos="1440"/>
      </w:tabs>
      <w:contextualSpacing/>
    </w:pPr>
  </w:style>
  <w:style w:type="character" w:customStyle="1" w:styleId="ListParagraphChar">
    <w:name w:val="List Paragraph Char"/>
    <w:basedOn w:val="DefaultParagraphFont"/>
    <w:link w:val="ListParagraph"/>
    <w:uiPriority w:val="34"/>
    <w:locked/>
    <w:rsid w:val="001E3E3A"/>
    <w:rPr>
      <w:rFonts w:ascii="Arial" w:eastAsiaTheme="minorEastAsia" w:hAnsi="Arial"/>
      <w:bCs/>
      <w:color w:val="000000"/>
      <w:sz w:val="22"/>
      <w:szCs w:val="22"/>
      <w:lang w:val="en-GB" w:eastAsia="en-IN"/>
    </w:rPr>
  </w:style>
  <w:style w:type="paragraph" w:styleId="NoSpacing">
    <w:name w:val="No Spacing"/>
    <w:link w:val="NoSpacingChar"/>
    <w:uiPriority w:val="1"/>
    <w:qFormat/>
    <w:rsid w:val="001E3E3A"/>
    <w:rPr>
      <w:rFonts w:eastAsiaTheme="minorEastAsia"/>
      <w:sz w:val="22"/>
      <w:szCs w:val="22"/>
      <w:lang w:val="en-IN" w:eastAsia="en-IN"/>
    </w:rPr>
  </w:style>
  <w:style w:type="character" w:customStyle="1" w:styleId="NoSpacingChar">
    <w:name w:val="No Spacing Char"/>
    <w:link w:val="NoSpacing"/>
    <w:uiPriority w:val="1"/>
    <w:locked/>
    <w:rsid w:val="001E3E3A"/>
    <w:rPr>
      <w:rFonts w:eastAsiaTheme="minorEastAsia"/>
      <w:sz w:val="22"/>
      <w:szCs w:val="22"/>
      <w:lang w:val="en-IN" w:eastAsia="en-IN"/>
    </w:rPr>
  </w:style>
  <w:style w:type="paragraph" w:styleId="Footer">
    <w:name w:val="footer"/>
    <w:basedOn w:val="Normal"/>
    <w:link w:val="FooterChar"/>
    <w:uiPriority w:val="99"/>
    <w:unhideWhenUsed/>
    <w:rsid w:val="006F1962"/>
    <w:pPr>
      <w:tabs>
        <w:tab w:val="clear" w:pos="1440"/>
        <w:tab w:val="center" w:pos="4513"/>
        <w:tab w:val="right" w:pos="9026"/>
      </w:tabs>
      <w:spacing w:before="0" w:after="0"/>
    </w:pPr>
  </w:style>
  <w:style w:type="character" w:customStyle="1" w:styleId="FooterChar">
    <w:name w:val="Footer Char"/>
    <w:basedOn w:val="DefaultParagraphFont"/>
    <w:link w:val="Footer"/>
    <w:uiPriority w:val="99"/>
    <w:rsid w:val="006F1962"/>
    <w:rPr>
      <w:rFonts w:ascii="Arial" w:eastAsiaTheme="minorEastAsia" w:hAnsi="Arial"/>
      <w:bCs/>
      <w:color w:val="000000"/>
      <w:sz w:val="22"/>
      <w:szCs w:val="22"/>
      <w:lang w:val="en-GB" w:eastAsia="en-IN"/>
    </w:rPr>
  </w:style>
  <w:style w:type="character" w:styleId="PageNumber">
    <w:name w:val="page number"/>
    <w:basedOn w:val="DefaultParagraphFont"/>
    <w:uiPriority w:val="99"/>
    <w:semiHidden/>
    <w:unhideWhenUsed/>
    <w:rsid w:val="006F1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FAJARDO ARISTIZABAL, Edisson</cp:lastModifiedBy>
  <cp:revision>2</cp:revision>
  <dcterms:created xsi:type="dcterms:W3CDTF">2020-07-06T06:50:00Z</dcterms:created>
  <dcterms:modified xsi:type="dcterms:W3CDTF">2021-05-15T15:29:00Z</dcterms:modified>
</cp:coreProperties>
</file>