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5A07" w14:textId="77777777" w:rsidR="00EF254D" w:rsidRDefault="00EF254D" w:rsidP="00EF254D">
      <w:pPr>
        <w:rPr>
          <w:b/>
          <w:bCs/>
          <w:sz w:val="20"/>
          <w:szCs w:val="20"/>
          <w:shd w:val="clear" w:color="auto" w:fill="auto"/>
        </w:rPr>
      </w:pPr>
      <w:r>
        <w:rPr>
          <w:b/>
          <w:bCs/>
          <w:sz w:val="20"/>
          <w:szCs w:val="20"/>
          <w:shd w:val="clear" w:color="auto" w:fill="auto"/>
        </w:rPr>
        <w:t>AT REGISTRATION:  send all people 50-75 to CRC station (next to glucose/lipids/Hep C/HIV).  The questions below will be asked there.</w:t>
      </w:r>
    </w:p>
    <w:p w14:paraId="337194A3" w14:textId="77777777" w:rsidR="00EF254D" w:rsidRDefault="00EF254D" w:rsidP="00EF254D">
      <w:pPr>
        <w:rPr>
          <w:b/>
          <w:bCs/>
          <w:sz w:val="20"/>
          <w:szCs w:val="20"/>
          <w:shd w:val="clear" w:color="auto" w:fill="auto"/>
        </w:rPr>
      </w:pPr>
    </w:p>
    <w:p w14:paraId="275FFFBE" w14:textId="77777777" w:rsidR="00EF254D" w:rsidRDefault="00EF254D" w:rsidP="00EF254D">
      <w:pPr>
        <w:pStyle w:val="Q1-FirstLevelQuestion"/>
        <w:tabs>
          <w:tab w:val="left" w:pos="450"/>
        </w:tabs>
        <w:ind w:left="450"/>
        <w:jc w:val="left"/>
        <w:rPr>
          <w:b/>
          <w:sz w:val="20"/>
          <w:szCs w:val="20"/>
        </w:rPr>
      </w:pPr>
      <w:r>
        <w:rPr>
          <w:b/>
          <w:sz w:val="20"/>
          <w:szCs w:val="20"/>
        </w:rPr>
        <w:t xml:space="preserve">CRC </w:t>
      </w:r>
      <w:r w:rsidRPr="00491FC6">
        <w:rPr>
          <w:b/>
          <w:sz w:val="20"/>
          <w:szCs w:val="20"/>
        </w:rPr>
        <w:t>SCREENING STATION</w:t>
      </w:r>
      <w:r>
        <w:rPr>
          <w:b/>
          <w:sz w:val="20"/>
          <w:szCs w:val="20"/>
        </w:rPr>
        <w:t xml:space="preserve"> (AT VENI)</w:t>
      </w:r>
    </w:p>
    <w:p w14:paraId="28E2DD4A" w14:textId="77777777" w:rsidR="00EF254D" w:rsidRPr="0008454D" w:rsidRDefault="00EF254D" w:rsidP="00EF254D">
      <w:pPr>
        <w:rPr>
          <w:b/>
          <w:bCs/>
          <w:sz w:val="20"/>
          <w:szCs w:val="20"/>
          <w:shd w:val="clear" w:color="auto" w:fill="auto"/>
        </w:rPr>
      </w:pPr>
    </w:p>
    <w:p w14:paraId="22501B61" w14:textId="77777777" w:rsidR="00EF254D" w:rsidRPr="00694E23" w:rsidRDefault="00EF254D" w:rsidP="00EF254D">
      <w:pPr>
        <w:pStyle w:val="ListParagraph"/>
        <w:numPr>
          <w:ilvl w:val="0"/>
          <w:numId w:val="1"/>
        </w:numPr>
        <w:rPr>
          <w:bCs/>
          <w:sz w:val="20"/>
          <w:szCs w:val="20"/>
          <w:shd w:val="clear" w:color="auto" w:fill="auto"/>
        </w:rPr>
      </w:pPr>
      <w:r w:rsidRPr="00694E23">
        <w:rPr>
          <w:bCs/>
          <w:sz w:val="20"/>
          <w:szCs w:val="20"/>
          <w:shd w:val="clear" w:color="auto" w:fill="auto"/>
        </w:rPr>
        <w:t xml:space="preserve">Are you </w:t>
      </w:r>
      <w:r>
        <w:rPr>
          <w:bCs/>
          <w:sz w:val="20"/>
          <w:szCs w:val="20"/>
          <w:shd w:val="clear" w:color="auto" w:fill="auto"/>
        </w:rPr>
        <w:t xml:space="preserve">at least </w:t>
      </w:r>
      <w:r w:rsidRPr="00694E23">
        <w:rPr>
          <w:bCs/>
          <w:sz w:val="20"/>
          <w:szCs w:val="20"/>
          <w:shd w:val="clear" w:color="auto" w:fill="auto"/>
        </w:rPr>
        <w:t>50 years old?</w:t>
      </w:r>
    </w:p>
    <w:p w14:paraId="76371441" w14:textId="77777777" w:rsidR="00EF254D" w:rsidRPr="00694E23" w:rsidRDefault="00EF254D" w:rsidP="00EF254D">
      <w:pPr>
        <w:pStyle w:val="ListParagraph"/>
        <w:ind w:left="450"/>
        <w:rPr>
          <w:bCs/>
          <w:sz w:val="20"/>
          <w:szCs w:val="20"/>
          <w:shd w:val="clear" w:color="auto" w:fill="auto"/>
        </w:rPr>
      </w:pPr>
    </w:p>
    <w:p w14:paraId="3A10EE69" w14:textId="77777777" w:rsidR="00EF254D" w:rsidRPr="00402C97" w:rsidRDefault="00EF254D" w:rsidP="00EF254D">
      <w:pPr>
        <w:pStyle w:val="ListParagraph"/>
        <w:ind w:left="450"/>
        <w:rPr>
          <w:bCs/>
          <w:color w:val="FF0000"/>
          <w:sz w:val="20"/>
          <w:szCs w:val="20"/>
          <w:shd w:val="clear" w:color="auto" w:fill="auto"/>
        </w:rPr>
      </w:pPr>
      <w:r w:rsidRPr="00694E23">
        <w:rPr>
          <w:rFonts w:eastAsia="Calibri"/>
          <w:sz w:val="20"/>
          <w:szCs w:val="20"/>
        </w:rPr>
        <w:sym w:font="Wingdings" w:char="006F"/>
      </w:r>
      <w:r w:rsidRPr="00694E23">
        <w:rPr>
          <w:rFonts w:eastAsia="Calibri"/>
          <w:sz w:val="20"/>
          <w:szCs w:val="20"/>
        </w:rPr>
        <w:t xml:space="preserve"> </w:t>
      </w:r>
      <w:r w:rsidRPr="00694E23">
        <w:rPr>
          <w:bCs/>
          <w:sz w:val="20"/>
          <w:szCs w:val="20"/>
          <w:shd w:val="clear" w:color="auto" w:fill="auto"/>
        </w:rPr>
        <w:t>YES</w:t>
      </w:r>
      <w:r w:rsidRPr="00694E23">
        <w:rPr>
          <w:bCs/>
          <w:sz w:val="20"/>
          <w:szCs w:val="20"/>
          <w:shd w:val="clear" w:color="auto" w:fill="auto"/>
        </w:rPr>
        <w:tab/>
      </w:r>
      <w:r>
        <w:rPr>
          <w:bCs/>
          <w:sz w:val="20"/>
          <w:szCs w:val="20"/>
          <w:shd w:val="clear" w:color="auto" w:fill="auto"/>
        </w:rPr>
        <w:tab/>
      </w:r>
      <w:r>
        <w:rPr>
          <w:bCs/>
          <w:sz w:val="20"/>
          <w:szCs w:val="20"/>
          <w:shd w:val="clear" w:color="auto" w:fill="auto"/>
        </w:rPr>
        <w:tab/>
      </w:r>
      <w:r>
        <w:rPr>
          <w:bCs/>
          <w:sz w:val="20"/>
          <w:szCs w:val="20"/>
          <w:shd w:val="clear" w:color="auto" w:fill="auto"/>
        </w:rPr>
        <w:tab/>
      </w:r>
      <w:r>
        <w:rPr>
          <w:bCs/>
          <w:sz w:val="20"/>
          <w:szCs w:val="20"/>
          <w:shd w:val="clear" w:color="auto" w:fill="auto"/>
        </w:rPr>
        <w:tab/>
      </w:r>
      <w:r>
        <w:rPr>
          <w:bCs/>
          <w:sz w:val="20"/>
          <w:szCs w:val="20"/>
          <w:shd w:val="clear" w:color="auto" w:fill="auto"/>
        </w:rPr>
        <w:tab/>
      </w:r>
      <w:r>
        <w:rPr>
          <w:bCs/>
          <w:sz w:val="20"/>
          <w:szCs w:val="20"/>
          <w:shd w:val="clear" w:color="auto" w:fill="auto"/>
        </w:rPr>
        <w:tab/>
      </w:r>
      <w:r w:rsidRPr="00694E23">
        <w:rPr>
          <w:rFonts w:eastAsia="Calibri"/>
          <w:sz w:val="20"/>
          <w:szCs w:val="20"/>
        </w:rPr>
        <w:sym w:font="Wingdings" w:char="006F"/>
      </w:r>
      <w:r w:rsidRPr="00694E23">
        <w:rPr>
          <w:rFonts w:eastAsia="Calibri"/>
          <w:sz w:val="20"/>
          <w:szCs w:val="20"/>
        </w:rPr>
        <w:t xml:space="preserve"> </w:t>
      </w:r>
      <w:r w:rsidRPr="00694E23">
        <w:rPr>
          <w:bCs/>
          <w:sz w:val="20"/>
          <w:szCs w:val="20"/>
          <w:shd w:val="clear" w:color="auto" w:fill="auto"/>
        </w:rPr>
        <w:t xml:space="preserve">NO </w:t>
      </w:r>
      <w:r w:rsidRPr="00402C97">
        <w:rPr>
          <w:b/>
          <w:bCs/>
          <w:color w:val="FF0000"/>
          <w:sz w:val="20"/>
          <w:szCs w:val="20"/>
          <w:shd w:val="clear" w:color="auto" w:fill="auto"/>
        </w:rPr>
        <w:t>STOP, NO NEED FOR SCREENING</w:t>
      </w:r>
      <w:r w:rsidRPr="00402C97">
        <w:rPr>
          <w:bCs/>
          <w:color w:val="FF0000"/>
          <w:sz w:val="20"/>
          <w:szCs w:val="20"/>
          <w:shd w:val="clear" w:color="auto" w:fill="auto"/>
        </w:rPr>
        <w:t xml:space="preserve"> </w:t>
      </w:r>
    </w:p>
    <w:p w14:paraId="36970218" w14:textId="77777777" w:rsidR="00EF254D" w:rsidRPr="00694E23" w:rsidRDefault="00EF254D" w:rsidP="00EF254D">
      <w:pPr>
        <w:rPr>
          <w:bCs/>
          <w:sz w:val="20"/>
          <w:szCs w:val="20"/>
          <w:shd w:val="clear" w:color="auto" w:fill="auto"/>
        </w:rPr>
      </w:pPr>
    </w:p>
    <w:p w14:paraId="5A38254A" w14:textId="77777777" w:rsidR="00EF254D" w:rsidRPr="00694E23" w:rsidRDefault="00EF254D" w:rsidP="00EF254D">
      <w:pPr>
        <w:pStyle w:val="ListParagraph"/>
        <w:numPr>
          <w:ilvl w:val="0"/>
          <w:numId w:val="1"/>
        </w:numPr>
        <w:rPr>
          <w:sz w:val="20"/>
          <w:szCs w:val="20"/>
        </w:rPr>
      </w:pPr>
      <w:r w:rsidRPr="00694E23">
        <w:rPr>
          <w:bCs/>
          <w:sz w:val="20"/>
          <w:szCs w:val="20"/>
          <w:shd w:val="clear" w:color="auto" w:fill="auto"/>
        </w:rPr>
        <w:t>Have you ever been told that you have colorectal cancer?</w:t>
      </w:r>
    </w:p>
    <w:p w14:paraId="36FB682B" w14:textId="77777777" w:rsidR="00EF254D" w:rsidRPr="00694E23" w:rsidRDefault="00EF254D" w:rsidP="00EF254D">
      <w:pPr>
        <w:pStyle w:val="ListParagraph"/>
        <w:ind w:left="450"/>
        <w:rPr>
          <w:sz w:val="20"/>
          <w:szCs w:val="20"/>
        </w:rPr>
      </w:pPr>
    </w:p>
    <w:p w14:paraId="65D7FCC1" w14:textId="77777777" w:rsidR="00EF254D" w:rsidRPr="00694E23" w:rsidRDefault="00EF254D" w:rsidP="00EF254D">
      <w:pPr>
        <w:pStyle w:val="ListParagraph"/>
        <w:ind w:left="450"/>
        <w:rPr>
          <w:bCs/>
          <w:sz w:val="20"/>
          <w:szCs w:val="20"/>
          <w:shd w:val="clear" w:color="auto" w:fill="auto"/>
        </w:rPr>
      </w:pPr>
      <w:r w:rsidRPr="00694E23">
        <w:rPr>
          <w:rFonts w:eastAsia="Calibri"/>
          <w:sz w:val="20"/>
          <w:szCs w:val="20"/>
        </w:rPr>
        <w:sym w:font="Wingdings" w:char="006F"/>
      </w:r>
      <w:r w:rsidRPr="00694E23">
        <w:rPr>
          <w:rFonts w:eastAsia="Calibri"/>
          <w:sz w:val="20"/>
          <w:szCs w:val="20"/>
        </w:rPr>
        <w:t xml:space="preserve"> </w:t>
      </w:r>
      <w:proofErr w:type="gramStart"/>
      <w:r>
        <w:rPr>
          <w:bCs/>
          <w:sz w:val="20"/>
          <w:szCs w:val="20"/>
          <w:shd w:val="clear" w:color="auto" w:fill="auto"/>
        </w:rPr>
        <w:t>YES</w:t>
      </w:r>
      <w:proofErr w:type="gramEnd"/>
      <w:r>
        <w:rPr>
          <w:bCs/>
          <w:sz w:val="20"/>
          <w:szCs w:val="20"/>
          <w:shd w:val="clear" w:color="auto" w:fill="auto"/>
        </w:rPr>
        <w:t xml:space="preserve"> </w:t>
      </w:r>
      <w:r w:rsidRPr="00DB61C6">
        <w:rPr>
          <w:b/>
          <w:bCs/>
          <w:sz w:val="20"/>
          <w:szCs w:val="20"/>
          <w:highlight w:val="yellow"/>
          <w:shd w:val="clear" w:color="auto" w:fill="auto"/>
        </w:rPr>
        <w:t xml:space="preserve">GO TO </w:t>
      </w:r>
      <w:r>
        <w:rPr>
          <w:b/>
          <w:bCs/>
          <w:sz w:val="20"/>
          <w:szCs w:val="20"/>
          <w:highlight w:val="yellow"/>
          <w:shd w:val="clear" w:color="auto" w:fill="auto"/>
        </w:rPr>
        <w:t>HIGHLIGHTED PARAGRAPH BELOW</w:t>
      </w:r>
      <w:r w:rsidRPr="00694E23">
        <w:rPr>
          <w:bCs/>
          <w:sz w:val="20"/>
          <w:szCs w:val="20"/>
          <w:shd w:val="clear" w:color="auto" w:fill="auto"/>
        </w:rPr>
        <w:tab/>
      </w:r>
      <w:r w:rsidRPr="00694E23">
        <w:rPr>
          <w:rFonts w:eastAsia="Calibri"/>
          <w:sz w:val="20"/>
          <w:szCs w:val="20"/>
        </w:rPr>
        <w:sym w:font="Wingdings" w:char="006F"/>
      </w:r>
      <w:r w:rsidRPr="00694E23">
        <w:rPr>
          <w:rFonts w:eastAsia="Calibri"/>
          <w:sz w:val="20"/>
          <w:szCs w:val="20"/>
        </w:rPr>
        <w:t xml:space="preserve"> </w:t>
      </w:r>
      <w:r w:rsidRPr="00694E23">
        <w:rPr>
          <w:bCs/>
          <w:sz w:val="20"/>
          <w:szCs w:val="20"/>
          <w:shd w:val="clear" w:color="auto" w:fill="auto"/>
        </w:rPr>
        <w:t>NO</w:t>
      </w:r>
      <w:r>
        <w:rPr>
          <w:bCs/>
          <w:sz w:val="20"/>
          <w:szCs w:val="20"/>
          <w:shd w:val="clear" w:color="auto" w:fill="auto"/>
        </w:rPr>
        <w:t>/I DO NOT KNOW</w:t>
      </w:r>
      <w:r w:rsidRPr="00694E23">
        <w:rPr>
          <w:bCs/>
          <w:sz w:val="20"/>
          <w:szCs w:val="20"/>
          <w:shd w:val="clear" w:color="auto" w:fill="auto"/>
        </w:rPr>
        <w:tab/>
        <w:t xml:space="preserve"> </w:t>
      </w:r>
    </w:p>
    <w:p w14:paraId="2A086EBA" w14:textId="77777777" w:rsidR="00EF254D" w:rsidRPr="00694E23" w:rsidRDefault="00EF254D" w:rsidP="00EF254D">
      <w:pPr>
        <w:rPr>
          <w:sz w:val="20"/>
          <w:szCs w:val="20"/>
        </w:rPr>
      </w:pPr>
    </w:p>
    <w:p w14:paraId="208C9DA7" w14:textId="77777777" w:rsidR="00EF254D" w:rsidRPr="00694E23" w:rsidRDefault="00EF254D" w:rsidP="00EF254D">
      <w:pPr>
        <w:pStyle w:val="Q1-FirstLevelQuestion"/>
        <w:numPr>
          <w:ilvl w:val="0"/>
          <w:numId w:val="1"/>
        </w:numPr>
        <w:tabs>
          <w:tab w:val="clear" w:pos="720"/>
          <w:tab w:val="left" w:pos="360"/>
        </w:tabs>
        <w:rPr>
          <w:sz w:val="20"/>
          <w:szCs w:val="20"/>
        </w:rPr>
      </w:pPr>
      <w:r w:rsidRPr="00694E23">
        <w:rPr>
          <w:sz w:val="20"/>
          <w:szCs w:val="20"/>
        </w:rPr>
        <w:t xml:space="preserve">Do you have a family history of </w:t>
      </w:r>
      <w:r w:rsidRPr="00694E23">
        <w:rPr>
          <w:bCs/>
          <w:sz w:val="20"/>
          <w:szCs w:val="20"/>
        </w:rPr>
        <w:t>colorectal cancer</w:t>
      </w:r>
      <w:r w:rsidRPr="00694E23">
        <w:rPr>
          <w:sz w:val="20"/>
          <w:szCs w:val="20"/>
        </w:rPr>
        <w:t>?</w:t>
      </w:r>
    </w:p>
    <w:p w14:paraId="4D88DF77" w14:textId="77777777" w:rsidR="00EF254D" w:rsidRPr="00694E23" w:rsidRDefault="00EF254D" w:rsidP="00EF254D">
      <w:pPr>
        <w:pStyle w:val="Q1-FirstLevelQuestion"/>
        <w:ind w:left="450" w:firstLine="0"/>
        <w:rPr>
          <w:sz w:val="20"/>
          <w:szCs w:val="20"/>
        </w:rPr>
      </w:pPr>
    </w:p>
    <w:p w14:paraId="16F1C33B" w14:textId="77777777" w:rsidR="00EF254D" w:rsidRPr="00694E23" w:rsidRDefault="00EF254D" w:rsidP="00EF254D">
      <w:pPr>
        <w:pStyle w:val="ListParagraph"/>
        <w:ind w:left="450"/>
        <w:rPr>
          <w:bCs/>
          <w:sz w:val="20"/>
          <w:szCs w:val="20"/>
          <w:shd w:val="clear" w:color="auto" w:fill="auto"/>
        </w:rPr>
      </w:pPr>
      <w:r w:rsidRPr="00694E23">
        <w:rPr>
          <w:rFonts w:eastAsia="Calibri"/>
          <w:sz w:val="20"/>
          <w:szCs w:val="20"/>
        </w:rPr>
        <w:sym w:font="Wingdings" w:char="006F"/>
      </w:r>
      <w:r w:rsidRPr="00694E23">
        <w:rPr>
          <w:rFonts w:eastAsia="Calibri"/>
          <w:sz w:val="20"/>
          <w:szCs w:val="20"/>
        </w:rPr>
        <w:t xml:space="preserve"> </w:t>
      </w:r>
      <w:proofErr w:type="gramStart"/>
      <w:r>
        <w:rPr>
          <w:bCs/>
          <w:sz w:val="20"/>
          <w:szCs w:val="20"/>
          <w:shd w:val="clear" w:color="auto" w:fill="auto"/>
        </w:rPr>
        <w:t>YES</w:t>
      </w:r>
      <w:proofErr w:type="gramEnd"/>
      <w:r>
        <w:rPr>
          <w:bCs/>
          <w:sz w:val="20"/>
          <w:szCs w:val="20"/>
          <w:shd w:val="clear" w:color="auto" w:fill="auto"/>
        </w:rPr>
        <w:t xml:space="preserve"> </w:t>
      </w:r>
      <w:r w:rsidRPr="00DB61C6">
        <w:rPr>
          <w:b/>
          <w:bCs/>
          <w:sz w:val="20"/>
          <w:szCs w:val="20"/>
          <w:highlight w:val="yellow"/>
          <w:shd w:val="clear" w:color="auto" w:fill="auto"/>
        </w:rPr>
        <w:t xml:space="preserve">GO TO </w:t>
      </w:r>
      <w:r>
        <w:rPr>
          <w:b/>
          <w:bCs/>
          <w:sz w:val="20"/>
          <w:szCs w:val="20"/>
          <w:highlight w:val="yellow"/>
          <w:shd w:val="clear" w:color="auto" w:fill="auto"/>
        </w:rPr>
        <w:t>HIGHLIGHTED PARAGRAPH BELOW</w:t>
      </w:r>
      <w:r w:rsidRPr="00694E23">
        <w:rPr>
          <w:bCs/>
          <w:sz w:val="20"/>
          <w:szCs w:val="20"/>
          <w:shd w:val="clear" w:color="auto" w:fill="auto"/>
        </w:rPr>
        <w:tab/>
      </w:r>
      <w:r w:rsidRPr="00694E23">
        <w:rPr>
          <w:rFonts w:eastAsia="Calibri"/>
          <w:sz w:val="20"/>
          <w:szCs w:val="20"/>
        </w:rPr>
        <w:sym w:font="Wingdings" w:char="006F"/>
      </w:r>
      <w:r w:rsidRPr="00694E23">
        <w:rPr>
          <w:rFonts w:eastAsia="Calibri"/>
          <w:sz w:val="20"/>
          <w:szCs w:val="20"/>
        </w:rPr>
        <w:t xml:space="preserve"> </w:t>
      </w:r>
      <w:r w:rsidRPr="00694E23">
        <w:rPr>
          <w:bCs/>
          <w:sz w:val="20"/>
          <w:szCs w:val="20"/>
          <w:shd w:val="clear" w:color="auto" w:fill="auto"/>
        </w:rPr>
        <w:t>NO</w:t>
      </w:r>
      <w:r>
        <w:rPr>
          <w:bCs/>
          <w:sz w:val="20"/>
          <w:szCs w:val="20"/>
          <w:shd w:val="clear" w:color="auto" w:fill="auto"/>
        </w:rPr>
        <w:t>/I DO NOT KNOW</w:t>
      </w:r>
      <w:r w:rsidRPr="00694E23">
        <w:rPr>
          <w:bCs/>
          <w:sz w:val="20"/>
          <w:szCs w:val="20"/>
          <w:shd w:val="clear" w:color="auto" w:fill="auto"/>
        </w:rPr>
        <w:tab/>
        <w:t xml:space="preserve"> </w:t>
      </w:r>
    </w:p>
    <w:p w14:paraId="53DB7098" w14:textId="77777777" w:rsidR="00EF254D" w:rsidRPr="00694E23" w:rsidRDefault="00EF254D" w:rsidP="00EF254D">
      <w:pPr>
        <w:pStyle w:val="Q1-FirstLevelQuestion"/>
        <w:ind w:left="450" w:firstLine="0"/>
        <w:jc w:val="right"/>
        <w:rPr>
          <w:sz w:val="20"/>
          <w:szCs w:val="20"/>
        </w:rPr>
      </w:pPr>
    </w:p>
    <w:p w14:paraId="247B5FF8" w14:textId="77777777" w:rsidR="00EF254D" w:rsidRPr="00694E23" w:rsidRDefault="00EF254D" w:rsidP="00EF254D">
      <w:pPr>
        <w:pStyle w:val="Q1-FirstLevelQuestion"/>
        <w:numPr>
          <w:ilvl w:val="0"/>
          <w:numId w:val="1"/>
        </w:numPr>
        <w:tabs>
          <w:tab w:val="clear" w:pos="720"/>
          <w:tab w:val="left" w:pos="360"/>
        </w:tabs>
        <w:rPr>
          <w:sz w:val="20"/>
          <w:szCs w:val="20"/>
        </w:rPr>
      </w:pPr>
      <w:r w:rsidRPr="00694E23">
        <w:rPr>
          <w:sz w:val="20"/>
          <w:szCs w:val="20"/>
        </w:rPr>
        <w:t>Have you seen blood in your stool in the past 6 months?</w:t>
      </w:r>
    </w:p>
    <w:p w14:paraId="2C1D8463" w14:textId="77777777" w:rsidR="00EF254D" w:rsidRPr="00694E23" w:rsidRDefault="00EF254D" w:rsidP="00EF254D">
      <w:pPr>
        <w:pStyle w:val="Q1-FirstLevelQuestion"/>
        <w:ind w:left="450" w:firstLine="0"/>
        <w:rPr>
          <w:sz w:val="20"/>
          <w:szCs w:val="20"/>
        </w:rPr>
      </w:pPr>
    </w:p>
    <w:p w14:paraId="036C94E6" w14:textId="77777777" w:rsidR="00EF254D" w:rsidRPr="00694E23" w:rsidRDefault="00EF254D" w:rsidP="00EF254D">
      <w:pPr>
        <w:pStyle w:val="ListParagraph"/>
        <w:ind w:left="450"/>
        <w:rPr>
          <w:bCs/>
          <w:sz w:val="20"/>
          <w:szCs w:val="20"/>
          <w:shd w:val="clear" w:color="auto" w:fill="auto"/>
        </w:rPr>
      </w:pPr>
      <w:r w:rsidRPr="00694E23">
        <w:rPr>
          <w:rFonts w:eastAsia="Calibri"/>
          <w:sz w:val="20"/>
          <w:szCs w:val="20"/>
        </w:rPr>
        <w:sym w:font="Wingdings" w:char="006F"/>
      </w:r>
      <w:r w:rsidRPr="00694E23">
        <w:rPr>
          <w:rFonts w:eastAsia="Calibri"/>
          <w:sz w:val="20"/>
          <w:szCs w:val="20"/>
        </w:rPr>
        <w:t xml:space="preserve"> </w:t>
      </w:r>
      <w:proofErr w:type="gramStart"/>
      <w:r>
        <w:rPr>
          <w:bCs/>
          <w:sz w:val="20"/>
          <w:szCs w:val="20"/>
          <w:shd w:val="clear" w:color="auto" w:fill="auto"/>
        </w:rPr>
        <w:t>YES</w:t>
      </w:r>
      <w:proofErr w:type="gramEnd"/>
      <w:r>
        <w:rPr>
          <w:bCs/>
          <w:sz w:val="20"/>
          <w:szCs w:val="20"/>
          <w:shd w:val="clear" w:color="auto" w:fill="auto"/>
        </w:rPr>
        <w:t xml:space="preserve"> </w:t>
      </w:r>
      <w:r w:rsidRPr="00DB61C6">
        <w:rPr>
          <w:b/>
          <w:bCs/>
          <w:sz w:val="20"/>
          <w:szCs w:val="20"/>
          <w:highlight w:val="yellow"/>
          <w:shd w:val="clear" w:color="auto" w:fill="auto"/>
        </w:rPr>
        <w:t xml:space="preserve">GO TO </w:t>
      </w:r>
      <w:r>
        <w:rPr>
          <w:b/>
          <w:bCs/>
          <w:sz w:val="20"/>
          <w:szCs w:val="20"/>
          <w:highlight w:val="yellow"/>
          <w:shd w:val="clear" w:color="auto" w:fill="auto"/>
        </w:rPr>
        <w:t>HIGHLIGHTED PARAGRAPH BELOW</w:t>
      </w:r>
      <w:r w:rsidRPr="00694E23">
        <w:rPr>
          <w:bCs/>
          <w:sz w:val="20"/>
          <w:szCs w:val="20"/>
          <w:shd w:val="clear" w:color="auto" w:fill="auto"/>
        </w:rPr>
        <w:tab/>
      </w:r>
      <w:r w:rsidRPr="00694E23">
        <w:rPr>
          <w:rFonts w:eastAsia="Calibri"/>
          <w:sz w:val="20"/>
          <w:szCs w:val="20"/>
        </w:rPr>
        <w:sym w:font="Wingdings" w:char="006F"/>
      </w:r>
      <w:r w:rsidRPr="00694E23">
        <w:rPr>
          <w:rFonts w:eastAsia="Calibri"/>
          <w:sz w:val="20"/>
          <w:szCs w:val="20"/>
        </w:rPr>
        <w:t xml:space="preserve"> </w:t>
      </w:r>
      <w:r w:rsidRPr="00694E23">
        <w:rPr>
          <w:bCs/>
          <w:sz w:val="20"/>
          <w:szCs w:val="20"/>
          <w:shd w:val="clear" w:color="auto" w:fill="auto"/>
        </w:rPr>
        <w:t>NO</w:t>
      </w:r>
      <w:r>
        <w:rPr>
          <w:bCs/>
          <w:sz w:val="20"/>
          <w:szCs w:val="20"/>
          <w:shd w:val="clear" w:color="auto" w:fill="auto"/>
        </w:rPr>
        <w:t>/I DO NOT KNOW</w:t>
      </w:r>
      <w:r w:rsidRPr="00694E23">
        <w:rPr>
          <w:bCs/>
          <w:sz w:val="20"/>
          <w:szCs w:val="20"/>
          <w:shd w:val="clear" w:color="auto" w:fill="auto"/>
        </w:rPr>
        <w:tab/>
        <w:t xml:space="preserve"> </w:t>
      </w:r>
    </w:p>
    <w:p w14:paraId="7798E13E" w14:textId="77777777" w:rsidR="00EF254D" w:rsidRDefault="00EF254D" w:rsidP="00EF254D">
      <w:pPr>
        <w:pStyle w:val="Q1-FirstLevelQuestion"/>
        <w:ind w:left="450" w:firstLine="0"/>
        <w:rPr>
          <w:sz w:val="20"/>
          <w:szCs w:val="20"/>
        </w:rPr>
      </w:pPr>
    </w:p>
    <w:p w14:paraId="3F05EF60" w14:textId="77777777" w:rsidR="00EF254D" w:rsidRDefault="00EF254D" w:rsidP="00EF254D">
      <w:pPr>
        <w:pStyle w:val="Q1-FirstLevelQuestion"/>
        <w:tabs>
          <w:tab w:val="clear" w:pos="720"/>
          <w:tab w:val="left" w:pos="450"/>
        </w:tabs>
        <w:ind w:left="450" w:firstLine="0"/>
        <w:rPr>
          <w:bCs/>
          <w:sz w:val="20"/>
          <w:szCs w:val="20"/>
        </w:rPr>
      </w:pPr>
      <w:r w:rsidRPr="0059339B">
        <w:rPr>
          <w:bCs/>
          <w:color w:val="auto"/>
          <w:sz w:val="20"/>
          <w:szCs w:val="20"/>
          <w:highlight w:val="yellow"/>
        </w:rPr>
        <w:t>***:</w:t>
      </w:r>
      <w:r w:rsidRPr="0059339B">
        <w:rPr>
          <w:bCs/>
          <w:color w:val="FF0000"/>
          <w:sz w:val="20"/>
          <w:szCs w:val="20"/>
          <w:highlight w:val="yellow"/>
        </w:rPr>
        <w:t xml:space="preserve"> </w:t>
      </w:r>
      <w:r w:rsidRPr="0059339B">
        <w:rPr>
          <w:bCs/>
          <w:sz w:val="20"/>
          <w:szCs w:val="20"/>
          <w:highlight w:val="yellow"/>
        </w:rPr>
        <w:t xml:space="preserve">Thank you for your time today.  Based on the information you provided, you are not eligible for our screening fair, but we strongly suggest you seek medical care for further evaluation.  Our colleagues can help make a referral </w:t>
      </w:r>
      <w:bookmarkStart w:id="0" w:name="_GoBack"/>
      <w:bookmarkEnd w:id="0"/>
      <w:r w:rsidRPr="0059339B">
        <w:rPr>
          <w:bCs/>
          <w:sz w:val="20"/>
          <w:szCs w:val="20"/>
          <w:highlight w:val="yellow"/>
        </w:rPr>
        <w:t>for you.</w:t>
      </w:r>
    </w:p>
    <w:p w14:paraId="61BD066C" w14:textId="77777777" w:rsidR="00EF254D" w:rsidRDefault="00EF254D" w:rsidP="00EF254D">
      <w:pPr>
        <w:pStyle w:val="Q1-FirstLevelQuestion"/>
        <w:tabs>
          <w:tab w:val="clear" w:pos="720"/>
          <w:tab w:val="left" w:pos="450"/>
        </w:tabs>
        <w:ind w:left="450" w:firstLine="0"/>
        <w:rPr>
          <w:sz w:val="20"/>
          <w:szCs w:val="20"/>
        </w:rPr>
      </w:pPr>
    </w:p>
    <w:p w14:paraId="2BAC4131" w14:textId="77777777" w:rsidR="00EF254D" w:rsidRDefault="00EF254D" w:rsidP="00EF254D">
      <w:pPr>
        <w:pStyle w:val="Q1-FirstLevelQuestion"/>
        <w:tabs>
          <w:tab w:val="clear" w:pos="720"/>
          <w:tab w:val="left" w:pos="450"/>
        </w:tabs>
        <w:ind w:left="450" w:firstLine="0"/>
        <w:rPr>
          <w:sz w:val="20"/>
          <w:szCs w:val="20"/>
        </w:rPr>
      </w:pPr>
      <w:r w:rsidRPr="00BF04FD">
        <w:rPr>
          <w:b/>
          <w:bCs/>
          <w:color w:val="00B050"/>
          <w:sz w:val="20"/>
          <w:szCs w:val="20"/>
        </w:rPr>
        <w:t>If all NO’s:</w:t>
      </w:r>
      <w:r w:rsidRPr="00694E23">
        <w:rPr>
          <w:bCs/>
          <w:sz w:val="20"/>
          <w:szCs w:val="20"/>
        </w:rPr>
        <w:t xml:space="preserve"> Colorectal cancer is cancer of the colon or rectum – two parts of the large intestine.  There are two main types of screening tests for this type of cancer: </w:t>
      </w:r>
      <w:r>
        <w:rPr>
          <w:bCs/>
          <w:sz w:val="20"/>
          <w:szCs w:val="20"/>
        </w:rPr>
        <w:t xml:space="preserve">stool tests </w:t>
      </w:r>
      <w:r w:rsidRPr="00694E23">
        <w:rPr>
          <w:bCs/>
          <w:sz w:val="20"/>
          <w:szCs w:val="20"/>
        </w:rPr>
        <w:t xml:space="preserve">and </w:t>
      </w:r>
      <w:r>
        <w:rPr>
          <w:bCs/>
          <w:sz w:val="20"/>
          <w:szCs w:val="20"/>
        </w:rPr>
        <w:t>endoscopies</w:t>
      </w:r>
      <w:r w:rsidRPr="00694E23">
        <w:rPr>
          <w:bCs/>
          <w:sz w:val="20"/>
          <w:szCs w:val="20"/>
        </w:rPr>
        <w:t>.  I am going to ask you about these specific tests</w:t>
      </w:r>
      <w:r>
        <w:rPr>
          <w:bCs/>
          <w:sz w:val="20"/>
          <w:szCs w:val="20"/>
        </w:rPr>
        <w:t>.</w:t>
      </w:r>
    </w:p>
    <w:p w14:paraId="0A4DB41E" w14:textId="77777777" w:rsidR="00EF254D" w:rsidRPr="00694E23" w:rsidRDefault="00EF254D" w:rsidP="00EF254D">
      <w:pPr>
        <w:pStyle w:val="Q1-FirstLevelQuestion"/>
        <w:ind w:left="450" w:firstLine="0"/>
        <w:rPr>
          <w:sz w:val="20"/>
          <w:szCs w:val="20"/>
        </w:rPr>
      </w:pPr>
    </w:p>
    <w:p w14:paraId="6203A908" w14:textId="77777777" w:rsidR="00EF254D" w:rsidRPr="00694E23" w:rsidRDefault="00EF254D" w:rsidP="00EF254D">
      <w:pPr>
        <w:pStyle w:val="Q1-FirstLevelQuestion"/>
        <w:numPr>
          <w:ilvl w:val="0"/>
          <w:numId w:val="1"/>
        </w:numPr>
        <w:tabs>
          <w:tab w:val="clear" w:pos="720"/>
          <w:tab w:val="left" w:pos="360"/>
        </w:tabs>
        <w:rPr>
          <w:sz w:val="20"/>
          <w:szCs w:val="20"/>
        </w:rPr>
      </w:pPr>
      <w:r w:rsidRPr="00694E23">
        <w:rPr>
          <w:sz w:val="20"/>
          <w:szCs w:val="20"/>
        </w:rPr>
        <w:t>A</w:t>
      </w:r>
      <w:r>
        <w:rPr>
          <w:sz w:val="20"/>
          <w:szCs w:val="20"/>
        </w:rPr>
        <w:t xml:space="preserve"> stool test </w:t>
      </w:r>
      <w:r w:rsidRPr="00FB60C2">
        <w:rPr>
          <w:sz w:val="20"/>
          <w:szCs w:val="20"/>
        </w:rPr>
        <w:t xml:space="preserve">like </w:t>
      </w:r>
      <w:r>
        <w:rPr>
          <w:sz w:val="20"/>
          <w:szCs w:val="20"/>
        </w:rPr>
        <w:t>f</w:t>
      </w:r>
      <w:r w:rsidRPr="00FB60C2">
        <w:rPr>
          <w:sz w:val="20"/>
          <w:szCs w:val="20"/>
        </w:rPr>
        <w:t xml:space="preserve">ecal </w:t>
      </w:r>
      <w:r>
        <w:rPr>
          <w:sz w:val="20"/>
          <w:szCs w:val="20"/>
        </w:rPr>
        <w:t>o</w:t>
      </w:r>
      <w:r w:rsidRPr="00FB60C2">
        <w:rPr>
          <w:sz w:val="20"/>
          <w:szCs w:val="20"/>
        </w:rPr>
        <w:t xml:space="preserve">ccult </w:t>
      </w:r>
      <w:r>
        <w:rPr>
          <w:sz w:val="20"/>
          <w:szCs w:val="20"/>
        </w:rPr>
        <w:t>b</w:t>
      </w:r>
      <w:r w:rsidRPr="00FB60C2">
        <w:rPr>
          <w:sz w:val="20"/>
          <w:szCs w:val="20"/>
        </w:rPr>
        <w:t xml:space="preserve">lood </w:t>
      </w:r>
      <w:r>
        <w:rPr>
          <w:sz w:val="20"/>
          <w:szCs w:val="20"/>
        </w:rPr>
        <w:t>t</w:t>
      </w:r>
      <w:r w:rsidRPr="00FB60C2">
        <w:rPr>
          <w:sz w:val="20"/>
          <w:szCs w:val="20"/>
        </w:rPr>
        <w:t>est (</w:t>
      </w:r>
      <w:proofErr w:type="spellStart"/>
      <w:r>
        <w:rPr>
          <w:sz w:val="20"/>
          <w:szCs w:val="20"/>
        </w:rPr>
        <w:t>g</w:t>
      </w:r>
      <w:r w:rsidRPr="00FB60C2">
        <w:rPr>
          <w:sz w:val="20"/>
          <w:szCs w:val="20"/>
        </w:rPr>
        <w:t>FOBT</w:t>
      </w:r>
      <w:proofErr w:type="spellEnd"/>
      <w:r w:rsidRPr="00FB60C2">
        <w:rPr>
          <w:sz w:val="20"/>
          <w:szCs w:val="20"/>
        </w:rPr>
        <w:t>) or fecal immunochemical testing (FIT)</w:t>
      </w:r>
      <w:r w:rsidRPr="00694E23">
        <w:rPr>
          <w:sz w:val="20"/>
          <w:szCs w:val="20"/>
        </w:rPr>
        <w:t xml:space="preserve"> is a test done at home to find whether the stool contains blood.  Have </w:t>
      </w:r>
      <w:r>
        <w:rPr>
          <w:sz w:val="20"/>
          <w:szCs w:val="20"/>
        </w:rPr>
        <w:t>you</w:t>
      </w:r>
      <w:r w:rsidRPr="00694E23">
        <w:rPr>
          <w:sz w:val="20"/>
          <w:szCs w:val="20"/>
        </w:rPr>
        <w:t xml:space="preserve"> had a </w:t>
      </w:r>
      <w:r>
        <w:rPr>
          <w:sz w:val="20"/>
          <w:szCs w:val="20"/>
        </w:rPr>
        <w:t>stool test for blood in your stool</w:t>
      </w:r>
      <w:r w:rsidRPr="00694E23">
        <w:rPr>
          <w:sz w:val="20"/>
          <w:szCs w:val="20"/>
        </w:rPr>
        <w:t>?</w:t>
      </w:r>
    </w:p>
    <w:p w14:paraId="41787258" w14:textId="77777777" w:rsidR="00EF254D" w:rsidRPr="00694E23" w:rsidRDefault="00EF254D" w:rsidP="00EF254D">
      <w:pPr>
        <w:pStyle w:val="Q1-FirstLevelQuestion"/>
        <w:ind w:left="450" w:firstLine="0"/>
        <w:rPr>
          <w:sz w:val="20"/>
          <w:szCs w:val="20"/>
        </w:rPr>
      </w:pPr>
    </w:p>
    <w:p w14:paraId="44C77D06" w14:textId="77777777" w:rsidR="00EF254D" w:rsidRPr="00694E23" w:rsidRDefault="00EF254D" w:rsidP="00EF254D">
      <w:pPr>
        <w:pStyle w:val="Q1-FirstLevelQuestion"/>
        <w:ind w:left="90" w:firstLine="0"/>
        <w:rPr>
          <w:sz w:val="20"/>
          <w:szCs w:val="20"/>
        </w:rPr>
      </w:pPr>
      <w:r w:rsidRPr="00694E23">
        <w:rPr>
          <w:sz w:val="20"/>
          <w:szCs w:val="20"/>
        </w:rPr>
        <w:t xml:space="preserve">      </w:t>
      </w:r>
      <w:r w:rsidRPr="00694E23">
        <w:rPr>
          <w:rFonts w:eastAsia="Calibri"/>
          <w:sz w:val="20"/>
          <w:szCs w:val="20"/>
        </w:rPr>
        <w:sym w:font="Wingdings" w:char="006F"/>
      </w:r>
      <w:r w:rsidRPr="00694E23">
        <w:rPr>
          <w:rFonts w:eastAsia="Calibri"/>
          <w:sz w:val="20"/>
          <w:szCs w:val="20"/>
        </w:rPr>
        <w:t xml:space="preserve"> </w:t>
      </w:r>
      <w:r w:rsidRPr="00694E23">
        <w:rPr>
          <w:sz w:val="20"/>
          <w:szCs w:val="20"/>
        </w:rPr>
        <w:t xml:space="preserve">YES    </w:t>
      </w:r>
      <w:r>
        <w:rPr>
          <w:sz w:val="20"/>
          <w:szCs w:val="20"/>
        </w:rPr>
        <w:tab/>
      </w:r>
      <w:r>
        <w:rPr>
          <w:sz w:val="20"/>
          <w:szCs w:val="20"/>
        </w:rPr>
        <w:tab/>
      </w:r>
      <w:r>
        <w:rPr>
          <w:sz w:val="20"/>
          <w:szCs w:val="20"/>
        </w:rPr>
        <w:tab/>
      </w:r>
      <w:r w:rsidRPr="00694E23">
        <w:rPr>
          <w:sz w:val="20"/>
          <w:szCs w:val="20"/>
        </w:rPr>
        <w:tab/>
      </w:r>
      <w:r>
        <w:rPr>
          <w:sz w:val="20"/>
          <w:szCs w:val="20"/>
        </w:rPr>
        <w:tab/>
      </w:r>
      <w:r>
        <w:rPr>
          <w:sz w:val="20"/>
          <w:szCs w:val="20"/>
        </w:rPr>
        <w:tab/>
      </w:r>
      <w:r>
        <w:rPr>
          <w:sz w:val="20"/>
          <w:szCs w:val="20"/>
        </w:rPr>
        <w:tab/>
      </w:r>
      <w:r w:rsidRPr="00694E23">
        <w:rPr>
          <w:rFonts w:eastAsia="Calibri"/>
          <w:sz w:val="20"/>
          <w:szCs w:val="20"/>
        </w:rPr>
        <w:sym w:font="Wingdings" w:char="006F"/>
      </w:r>
      <w:r w:rsidRPr="00694E23">
        <w:rPr>
          <w:rFonts w:eastAsia="Calibri"/>
          <w:sz w:val="20"/>
          <w:szCs w:val="20"/>
        </w:rPr>
        <w:t xml:space="preserve"> </w:t>
      </w:r>
      <w:r w:rsidRPr="00694E23">
        <w:rPr>
          <w:sz w:val="20"/>
          <w:szCs w:val="20"/>
        </w:rPr>
        <w:t>NO</w:t>
      </w:r>
      <w:r>
        <w:rPr>
          <w:bCs/>
          <w:sz w:val="20"/>
          <w:szCs w:val="20"/>
        </w:rPr>
        <w:t>/I DO NOT KNOW</w:t>
      </w:r>
      <w:r w:rsidRPr="00694E23">
        <w:rPr>
          <w:sz w:val="20"/>
          <w:szCs w:val="20"/>
        </w:rPr>
        <w:t xml:space="preserve">  </w:t>
      </w:r>
      <w:r>
        <w:rPr>
          <w:bCs/>
          <w:sz w:val="20"/>
          <w:szCs w:val="20"/>
        </w:rPr>
        <w:tab/>
        <w:t xml:space="preserve"> </w:t>
      </w:r>
    </w:p>
    <w:p w14:paraId="34142DF7" w14:textId="77777777" w:rsidR="00EF254D" w:rsidRPr="00694E23" w:rsidRDefault="00EF254D" w:rsidP="00EF254D">
      <w:pPr>
        <w:pStyle w:val="Q1-FirstLevelQuestion"/>
        <w:ind w:left="90" w:firstLine="0"/>
        <w:rPr>
          <w:sz w:val="20"/>
          <w:szCs w:val="20"/>
        </w:rPr>
      </w:pPr>
    </w:p>
    <w:p w14:paraId="05342DF5" w14:textId="77777777" w:rsidR="00EF254D" w:rsidRDefault="00EF254D" w:rsidP="00EF254D">
      <w:pPr>
        <w:pStyle w:val="Q1-FirstLevelQuestion"/>
        <w:tabs>
          <w:tab w:val="clear" w:pos="720"/>
          <w:tab w:val="left" w:pos="90"/>
        </w:tabs>
        <w:ind w:left="90" w:firstLine="0"/>
        <w:rPr>
          <w:sz w:val="20"/>
          <w:szCs w:val="20"/>
        </w:rPr>
      </w:pPr>
      <w:r w:rsidRPr="00694E23">
        <w:rPr>
          <w:sz w:val="20"/>
          <w:szCs w:val="20"/>
        </w:rPr>
        <w:tab/>
        <w:t>If yes, was</w:t>
      </w:r>
      <w:r>
        <w:rPr>
          <w:sz w:val="20"/>
          <w:szCs w:val="20"/>
        </w:rPr>
        <w:t xml:space="preserve"> it </w:t>
      </w:r>
      <w:r w:rsidRPr="00694E23">
        <w:rPr>
          <w:sz w:val="20"/>
          <w:szCs w:val="20"/>
        </w:rPr>
        <w:t xml:space="preserve">in the last </w:t>
      </w:r>
      <w:r>
        <w:rPr>
          <w:sz w:val="20"/>
          <w:szCs w:val="20"/>
        </w:rPr>
        <w:t>12 months</w:t>
      </w:r>
      <w:r w:rsidRPr="00694E23">
        <w:rPr>
          <w:sz w:val="20"/>
          <w:szCs w:val="20"/>
        </w:rPr>
        <w:t xml:space="preserve">?  </w:t>
      </w:r>
    </w:p>
    <w:p w14:paraId="3DD3BF95" w14:textId="77777777" w:rsidR="00EF254D" w:rsidRDefault="00EF254D" w:rsidP="00EF254D">
      <w:pPr>
        <w:pStyle w:val="Q1-FirstLevelQuestion"/>
        <w:tabs>
          <w:tab w:val="clear" w:pos="720"/>
          <w:tab w:val="left" w:pos="90"/>
        </w:tabs>
        <w:ind w:left="90" w:firstLine="0"/>
        <w:rPr>
          <w:sz w:val="20"/>
          <w:szCs w:val="20"/>
        </w:rPr>
      </w:pPr>
    </w:p>
    <w:p w14:paraId="7F699E14" w14:textId="77777777" w:rsidR="00EF254D" w:rsidRPr="00694E23" w:rsidRDefault="00EF254D" w:rsidP="00EF254D">
      <w:pPr>
        <w:pStyle w:val="Q1-FirstLevelQuestion"/>
        <w:tabs>
          <w:tab w:val="clear" w:pos="720"/>
          <w:tab w:val="left" w:pos="90"/>
        </w:tabs>
        <w:ind w:left="90" w:firstLine="0"/>
        <w:rPr>
          <w:sz w:val="20"/>
          <w:szCs w:val="20"/>
        </w:rPr>
      </w:pPr>
      <w:r>
        <w:rPr>
          <w:sz w:val="20"/>
          <w:szCs w:val="20"/>
        </w:rPr>
        <w:t xml:space="preserve">      </w:t>
      </w:r>
      <w:r w:rsidRPr="00694E23">
        <w:rPr>
          <w:rFonts w:eastAsia="Calibri"/>
          <w:sz w:val="20"/>
          <w:szCs w:val="20"/>
        </w:rPr>
        <w:sym w:font="Wingdings" w:char="006F"/>
      </w:r>
      <w:r w:rsidRPr="00694E23">
        <w:rPr>
          <w:rFonts w:eastAsia="Calibri"/>
          <w:sz w:val="20"/>
          <w:szCs w:val="20"/>
        </w:rPr>
        <w:t xml:space="preserve"> </w:t>
      </w:r>
      <w:proofErr w:type="gramStart"/>
      <w:r w:rsidRPr="00694E23">
        <w:rPr>
          <w:sz w:val="20"/>
          <w:szCs w:val="20"/>
        </w:rPr>
        <w:t>YES</w:t>
      </w:r>
      <w:proofErr w:type="gramEnd"/>
      <w:r w:rsidRPr="00694E23">
        <w:rPr>
          <w:sz w:val="20"/>
          <w:szCs w:val="20"/>
        </w:rPr>
        <w:t xml:space="preserve"> </w:t>
      </w:r>
      <w:r w:rsidRPr="00DB61C6">
        <w:rPr>
          <w:b/>
          <w:bCs/>
          <w:sz w:val="20"/>
          <w:szCs w:val="20"/>
          <w:highlight w:val="yellow"/>
        </w:rPr>
        <w:t xml:space="preserve">GO TO </w:t>
      </w:r>
      <w:r>
        <w:rPr>
          <w:b/>
          <w:bCs/>
          <w:sz w:val="20"/>
          <w:szCs w:val="20"/>
          <w:highlight w:val="yellow"/>
        </w:rPr>
        <w:t>HIGHLIGHTED PARAGRAPH BELOW</w:t>
      </w:r>
      <w:r>
        <w:rPr>
          <w:sz w:val="20"/>
          <w:szCs w:val="20"/>
        </w:rPr>
        <w:t xml:space="preserve"> </w:t>
      </w:r>
      <w:r>
        <w:rPr>
          <w:sz w:val="20"/>
          <w:szCs w:val="20"/>
        </w:rPr>
        <w:tab/>
      </w:r>
      <w:r w:rsidRPr="00694E23">
        <w:rPr>
          <w:rFonts w:eastAsia="Calibri"/>
          <w:sz w:val="20"/>
          <w:szCs w:val="20"/>
        </w:rPr>
        <w:sym w:font="Wingdings" w:char="006F"/>
      </w:r>
      <w:r w:rsidRPr="00694E23">
        <w:rPr>
          <w:rFonts w:eastAsia="Calibri"/>
          <w:sz w:val="20"/>
          <w:szCs w:val="20"/>
        </w:rPr>
        <w:t xml:space="preserve"> </w:t>
      </w:r>
      <w:r>
        <w:rPr>
          <w:sz w:val="20"/>
          <w:szCs w:val="20"/>
        </w:rPr>
        <w:t>NO</w:t>
      </w:r>
      <w:r>
        <w:rPr>
          <w:bCs/>
          <w:sz w:val="20"/>
          <w:szCs w:val="20"/>
        </w:rPr>
        <w:t>/I DO NOT KNOW</w:t>
      </w:r>
      <w:r>
        <w:rPr>
          <w:sz w:val="20"/>
          <w:szCs w:val="20"/>
        </w:rPr>
        <w:t xml:space="preserve"> </w:t>
      </w:r>
    </w:p>
    <w:p w14:paraId="11E25523" w14:textId="77777777" w:rsidR="00EF254D" w:rsidRPr="00694E23" w:rsidRDefault="00EF254D" w:rsidP="00EF254D">
      <w:pPr>
        <w:pStyle w:val="ListParagraph"/>
        <w:ind w:left="450"/>
        <w:jc w:val="right"/>
        <w:rPr>
          <w:bCs/>
          <w:sz w:val="20"/>
          <w:szCs w:val="20"/>
          <w:shd w:val="clear" w:color="auto" w:fill="auto"/>
        </w:rPr>
      </w:pPr>
    </w:p>
    <w:p w14:paraId="32E8DA89" w14:textId="77777777" w:rsidR="00EF254D" w:rsidRPr="00694E23" w:rsidRDefault="00EF254D" w:rsidP="00EF254D">
      <w:pPr>
        <w:pStyle w:val="ListParagraph"/>
        <w:numPr>
          <w:ilvl w:val="0"/>
          <w:numId w:val="1"/>
        </w:numPr>
        <w:rPr>
          <w:bCs/>
          <w:sz w:val="20"/>
          <w:szCs w:val="20"/>
          <w:shd w:val="clear" w:color="auto" w:fill="auto"/>
        </w:rPr>
      </w:pPr>
      <w:r>
        <w:rPr>
          <w:bCs/>
          <w:sz w:val="20"/>
          <w:szCs w:val="20"/>
          <w:shd w:val="clear" w:color="auto" w:fill="auto"/>
        </w:rPr>
        <w:t>Endoscopies like s</w:t>
      </w:r>
      <w:r w:rsidRPr="00694E23">
        <w:rPr>
          <w:bCs/>
          <w:sz w:val="20"/>
          <w:szCs w:val="20"/>
          <w:shd w:val="clear" w:color="auto" w:fill="auto"/>
        </w:rPr>
        <w:t>igmoidoscopy and colonoscopy are exams in which a tube is inserted in the rectum to view the colon for signs of cancer or other health problems.  You may have been sedated for this procedure.  Have you ever had a sigmoidoscopy or colonoscopy?</w:t>
      </w:r>
    </w:p>
    <w:p w14:paraId="2A1483CD" w14:textId="77777777" w:rsidR="00EF254D" w:rsidRPr="00694E23" w:rsidRDefault="00EF254D" w:rsidP="00EF254D">
      <w:pPr>
        <w:pStyle w:val="Q1-FirstLevelQuestion"/>
        <w:ind w:left="450" w:firstLine="0"/>
        <w:rPr>
          <w:rFonts w:eastAsia="Calibri"/>
          <w:sz w:val="20"/>
          <w:szCs w:val="20"/>
        </w:rPr>
      </w:pPr>
    </w:p>
    <w:p w14:paraId="701114A1" w14:textId="77777777" w:rsidR="00EF254D" w:rsidRDefault="00EF254D" w:rsidP="00EF254D">
      <w:pPr>
        <w:pStyle w:val="Q1-FirstLevelQuestion"/>
        <w:ind w:left="450" w:firstLine="0"/>
        <w:rPr>
          <w:sz w:val="20"/>
          <w:szCs w:val="20"/>
        </w:rPr>
      </w:pPr>
      <w:r w:rsidRPr="00694E23">
        <w:rPr>
          <w:rFonts w:eastAsia="Calibri"/>
          <w:sz w:val="20"/>
          <w:szCs w:val="20"/>
        </w:rPr>
        <w:sym w:font="Wingdings" w:char="006F"/>
      </w:r>
      <w:r w:rsidRPr="00694E23">
        <w:rPr>
          <w:rFonts w:eastAsia="Calibri"/>
          <w:sz w:val="20"/>
          <w:szCs w:val="20"/>
        </w:rPr>
        <w:t xml:space="preserve"> </w:t>
      </w:r>
      <w:r>
        <w:rPr>
          <w:sz w:val="20"/>
          <w:szCs w:val="20"/>
        </w:rPr>
        <w:t>YES (select one)</w:t>
      </w:r>
      <w:r>
        <w:rPr>
          <w:sz w:val="20"/>
          <w:szCs w:val="20"/>
        </w:rPr>
        <w:tab/>
      </w:r>
      <w:r w:rsidRPr="00694E23">
        <w:rPr>
          <w:rFonts w:eastAsia="Calibri"/>
          <w:sz w:val="20"/>
          <w:szCs w:val="20"/>
        </w:rPr>
        <w:sym w:font="Wingdings" w:char="006F"/>
      </w:r>
      <w:r w:rsidRPr="00694E23">
        <w:rPr>
          <w:rFonts w:eastAsia="Calibri"/>
          <w:sz w:val="20"/>
          <w:szCs w:val="20"/>
        </w:rPr>
        <w:t xml:space="preserve"> </w:t>
      </w:r>
      <w:r w:rsidRPr="00DE2DE3">
        <w:rPr>
          <w:sz w:val="20"/>
          <w:szCs w:val="20"/>
        </w:rPr>
        <w:t>SIGMOIDOSCOPY</w:t>
      </w:r>
      <w:r w:rsidRPr="00DE2DE3">
        <w:rPr>
          <w:sz w:val="20"/>
          <w:szCs w:val="20"/>
        </w:rPr>
        <w:tab/>
        <w:t xml:space="preserve"> </w:t>
      </w:r>
      <w:r w:rsidRPr="00694E23">
        <w:rPr>
          <w:rFonts w:eastAsia="Calibri"/>
          <w:sz w:val="20"/>
          <w:szCs w:val="20"/>
        </w:rPr>
        <w:sym w:font="Wingdings" w:char="006F"/>
      </w:r>
      <w:r w:rsidRPr="00694E23">
        <w:rPr>
          <w:rFonts w:eastAsia="Calibri"/>
          <w:sz w:val="20"/>
          <w:szCs w:val="20"/>
        </w:rPr>
        <w:t xml:space="preserve"> </w:t>
      </w:r>
      <w:r w:rsidRPr="00DE2DE3">
        <w:rPr>
          <w:sz w:val="20"/>
          <w:szCs w:val="20"/>
        </w:rPr>
        <w:t>COLONOSCOPY</w:t>
      </w:r>
      <w:r>
        <w:rPr>
          <w:sz w:val="20"/>
          <w:szCs w:val="20"/>
        </w:rPr>
        <w:tab/>
      </w:r>
      <w:r w:rsidRPr="00694E23">
        <w:rPr>
          <w:rFonts w:eastAsia="Calibri"/>
          <w:sz w:val="20"/>
          <w:szCs w:val="20"/>
        </w:rPr>
        <w:sym w:font="Wingdings" w:char="006F"/>
      </w:r>
      <w:r w:rsidRPr="00694E23">
        <w:rPr>
          <w:rFonts w:eastAsia="Calibri"/>
          <w:sz w:val="20"/>
          <w:szCs w:val="20"/>
        </w:rPr>
        <w:t xml:space="preserve"> </w:t>
      </w:r>
      <w:r w:rsidRPr="00694E23">
        <w:rPr>
          <w:sz w:val="20"/>
          <w:szCs w:val="20"/>
        </w:rPr>
        <w:t>NO</w:t>
      </w:r>
      <w:r>
        <w:rPr>
          <w:bCs/>
          <w:sz w:val="20"/>
          <w:szCs w:val="20"/>
        </w:rPr>
        <w:t>/I DO NOT KNOW</w:t>
      </w:r>
      <w:r w:rsidRPr="00694E23">
        <w:rPr>
          <w:sz w:val="20"/>
          <w:szCs w:val="20"/>
        </w:rPr>
        <w:t xml:space="preserve">  </w:t>
      </w:r>
    </w:p>
    <w:p w14:paraId="5A51576D" w14:textId="77777777" w:rsidR="00EF254D" w:rsidRDefault="00EF254D" w:rsidP="00EF254D">
      <w:pPr>
        <w:pStyle w:val="Q1-FirstLevelQuestion"/>
        <w:ind w:left="450" w:firstLine="0"/>
        <w:rPr>
          <w:sz w:val="20"/>
          <w:szCs w:val="20"/>
        </w:rPr>
      </w:pPr>
    </w:p>
    <w:p w14:paraId="7D93E302" w14:textId="77777777" w:rsidR="00EF254D" w:rsidRDefault="00EF254D" w:rsidP="00EF254D">
      <w:pPr>
        <w:pStyle w:val="Q1-FirstLevelQuestion"/>
        <w:tabs>
          <w:tab w:val="clear" w:pos="720"/>
          <w:tab w:val="left" w:pos="90"/>
        </w:tabs>
        <w:ind w:left="90" w:firstLine="0"/>
        <w:rPr>
          <w:sz w:val="20"/>
          <w:szCs w:val="20"/>
        </w:rPr>
      </w:pPr>
      <w:r>
        <w:rPr>
          <w:sz w:val="20"/>
          <w:szCs w:val="20"/>
        </w:rPr>
        <w:t xml:space="preserve"> </w:t>
      </w:r>
      <w:r w:rsidRPr="00694E23">
        <w:rPr>
          <w:sz w:val="20"/>
          <w:szCs w:val="20"/>
        </w:rPr>
        <w:tab/>
        <w:t xml:space="preserve">If </w:t>
      </w:r>
      <w:r>
        <w:rPr>
          <w:sz w:val="20"/>
          <w:szCs w:val="20"/>
        </w:rPr>
        <w:t>sigmoidoscopy</w:t>
      </w:r>
      <w:r w:rsidRPr="00694E23">
        <w:rPr>
          <w:sz w:val="20"/>
          <w:szCs w:val="20"/>
        </w:rPr>
        <w:t>, was</w:t>
      </w:r>
      <w:r>
        <w:rPr>
          <w:sz w:val="20"/>
          <w:szCs w:val="20"/>
        </w:rPr>
        <w:t xml:space="preserve"> it </w:t>
      </w:r>
      <w:r w:rsidRPr="00694E23">
        <w:rPr>
          <w:sz w:val="20"/>
          <w:szCs w:val="20"/>
        </w:rPr>
        <w:t xml:space="preserve">in the last </w:t>
      </w:r>
      <w:r>
        <w:rPr>
          <w:sz w:val="20"/>
          <w:szCs w:val="20"/>
        </w:rPr>
        <w:t>5 years</w:t>
      </w:r>
      <w:r w:rsidRPr="00694E23">
        <w:rPr>
          <w:sz w:val="20"/>
          <w:szCs w:val="20"/>
        </w:rPr>
        <w:t xml:space="preserve">? </w:t>
      </w:r>
    </w:p>
    <w:p w14:paraId="2D78D1F1" w14:textId="77777777" w:rsidR="00EF254D" w:rsidRDefault="00EF254D" w:rsidP="00EF254D">
      <w:pPr>
        <w:pStyle w:val="Q1-FirstLevelQuestion"/>
        <w:tabs>
          <w:tab w:val="clear" w:pos="720"/>
          <w:tab w:val="left" w:pos="90"/>
        </w:tabs>
        <w:ind w:left="90" w:firstLine="0"/>
        <w:rPr>
          <w:sz w:val="20"/>
          <w:szCs w:val="20"/>
        </w:rPr>
      </w:pPr>
    </w:p>
    <w:p w14:paraId="0F1ADB1A" w14:textId="77777777" w:rsidR="00EF254D" w:rsidRPr="00694E23" w:rsidRDefault="00EF254D" w:rsidP="00EF254D">
      <w:pPr>
        <w:pStyle w:val="Q1-FirstLevelQuestion"/>
        <w:ind w:left="450" w:firstLine="0"/>
        <w:rPr>
          <w:sz w:val="20"/>
          <w:szCs w:val="20"/>
        </w:rPr>
      </w:pPr>
      <w:r w:rsidRPr="00694E23">
        <w:rPr>
          <w:rFonts w:eastAsia="Calibri"/>
          <w:sz w:val="20"/>
          <w:szCs w:val="20"/>
        </w:rPr>
        <w:sym w:font="Wingdings" w:char="006F"/>
      </w:r>
      <w:r w:rsidRPr="00694E23">
        <w:rPr>
          <w:rFonts w:eastAsia="Calibri"/>
          <w:sz w:val="20"/>
          <w:szCs w:val="20"/>
        </w:rPr>
        <w:t xml:space="preserve"> </w:t>
      </w:r>
      <w:proofErr w:type="gramStart"/>
      <w:r w:rsidRPr="00694E23">
        <w:rPr>
          <w:sz w:val="20"/>
          <w:szCs w:val="20"/>
        </w:rPr>
        <w:t>YES</w:t>
      </w:r>
      <w:proofErr w:type="gramEnd"/>
      <w:r w:rsidRPr="00694E23">
        <w:rPr>
          <w:sz w:val="20"/>
          <w:szCs w:val="20"/>
        </w:rPr>
        <w:t xml:space="preserve"> </w:t>
      </w:r>
      <w:r w:rsidRPr="00DB61C6">
        <w:rPr>
          <w:b/>
          <w:bCs/>
          <w:sz w:val="20"/>
          <w:szCs w:val="20"/>
          <w:highlight w:val="yellow"/>
        </w:rPr>
        <w:t xml:space="preserve">GO TO </w:t>
      </w:r>
      <w:r>
        <w:rPr>
          <w:b/>
          <w:bCs/>
          <w:sz w:val="20"/>
          <w:szCs w:val="20"/>
          <w:highlight w:val="yellow"/>
        </w:rPr>
        <w:t>HIGHLIGHTED PARAGRAPH BELOW</w:t>
      </w:r>
      <w:r w:rsidRPr="00694E23">
        <w:rPr>
          <w:sz w:val="20"/>
          <w:szCs w:val="20"/>
        </w:rPr>
        <w:t xml:space="preserve"> </w:t>
      </w:r>
      <w:r>
        <w:rPr>
          <w:sz w:val="20"/>
          <w:szCs w:val="20"/>
        </w:rPr>
        <w:tab/>
      </w:r>
      <w:r w:rsidRPr="00694E23">
        <w:rPr>
          <w:rFonts w:eastAsia="Calibri"/>
          <w:sz w:val="20"/>
          <w:szCs w:val="20"/>
        </w:rPr>
        <w:sym w:font="Wingdings" w:char="006F"/>
      </w:r>
      <w:r w:rsidRPr="00694E23">
        <w:rPr>
          <w:sz w:val="20"/>
          <w:szCs w:val="20"/>
        </w:rPr>
        <w:t xml:space="preserve"> NO</w:t>
      </w:r>
      <w:r>
        <w:rPr>
          <w:bCs/>
          <w:sz w:val="20"/>
          <w:szCs w:val="20"/>
        </w:rPr>
        <w:t>/I DO NOT KNOW</w:t>
      </w:r>
      <w:r w:rsidRPr="00694E23">
        <w:rPr>
          <w:sz w:val="20"/>
          <w:szCs w:val="20"/>
        </w:rPr>
        <w:t xml:space="preserve">   </w:t>
      </w:r>
      <w:r w:rsidRPr="00694E23">
        <w:rPr>
          <w:bCs/>
          <w:sz w:val="20"/>
          <w:szCs w:val="20"/>
        </w:rPr>
        <w:t xml:space="preserve">  </w:t>
      </w:r>
    </w:p>
    <w:p w14:paraId="1454320A" w14:textId="77777777" w:rsidR="00EF254D" w:rsidRDefault="00EF254D" w:rsidP="00EF254D">
      <w:pPr>
        <w:pStyle w:val="Q1-FirstLevelQuestion"/>
        <w:tabs>
          <w:tab w:val="clear" w:pos="720"/>
          <w:tab w:val="left" w:pos="90"/>
        </w:tabs>
        <w:ind w:left="90" w:firstLine="0"/>
        <w:rPr>
          <w:sz w:val="20"/>
          <w:szCs w:val="20"/>
        </w:rPr>
      </w:pPr>
    </w:p>
    <w:p w14:paraId="7D1068F2" w14:textId="77777777" w:rsidR="00EF254D" w:rsidRDefault="00EF254D" w:rsidP="00EF254D">
      <w:pPr>
        <w:pStyle w:val="Q1-FirstLevelQuestion"/>
        <w:tabs>
          <w:tab w:val="clear" w:pos="720"/>
          <w:tab w:val="left" w:pos="90"/>
        </w:tabs>
        <w:ind w:left="90" w:firstLine="0"/>
        <w:rPr>
          <w:sz w:val="20"/>
          <w:szCs w:val="20"/>
        </w:rPr>
      </w:pPr>
      <w:r>
        <w:rPr>
          <w:sz w:val="20"/>
          <w:szCs w:val="20"/>
        </w:rPr>
        <w:tab/>
      </w:r>
      <w:r w:rsidRPr="00694E23">
        <w:rPr>
          <w:sz w:val="20"/>
          <w:szCs w:val="20"/>
        </w:rPr>
        <w:t xml:space="preserve">If </w:t>
      </w:r>
      <w:r>
        <w:rPr>
          <w:sz w:val="20"/>
          <w:szCs w:val="20"/>
        </w:rPr>
        <w:t>colonoscopy</w:t>
      </w:r>
      <w:r w:rsidRPr="00694E23">
        <w:rPr>
          <w:sz w:val="20"/>
          <w:szCs w:val="20"/>
        </w:rPr>
        <w:t>, was</w:t>
      </w:r>
      <w:r>
        <w:rPr>
          <w:sz w:val="20"/>
          <w:szCs w:val="20"/>
        </w:rPr>
        <w:t xml:space="preserve"> it </w:t>
      </w:r>
      <w:r w:rsidRPr="00694E23">
        <w:rPr>
          <w:sz w:val="20"/>
          <w:szCs w:val="20"/>
        </w:rPr>
        <w:t xml:space="preserve">in the last </w:t>
      </w:r>
      <w:r>
        <w:rPr>
          <w:sz w:val="20"/>
          <w:szCs w:val="20"/>
        </w:rPr>
        <w:t>10 years</w:t>
      </w:r>
      <w:r w:rsidRPr="00694E23">
        <w:rPr>
          <w:sz w:val="20"/>
          <w:szCs w:val="20"/>
        </w:rPr>
        <w:t>?</w:t>
      </w:r>
    </w:p>
    <w:p w14:paraId="7996F868" w14:textId="77777777" w:rsidR="00EF254D" w:rsidRDefault="00EF254D" w:rsidP="00EF254D">
      <w:pPr>
        <w:pStyle w:val="Q1-FirstLevelQuestion"/>
        <w:ind w:left="90" w:firstLine="0"/>
        <w:rPr>
          <w:sz w:val="20"/>
          <w:szCs w:val="20"/>
        </w:rPr>
      </w:pPr>
      <w:r>
        <w:rPr>
          <w:rFonts w:eastAsia="Calibri"/>
          <w:sz w:val="20"/>
          <w:szCs w:val="20"/>
        </w:rPr>
        <w:t xml:space="preserve">      </w:t>
      </w:r>
    </w:p>
    <w:p w14:paraId="2FC4AE96" w14:textId="77777777" w:rsidR="00EF254D" w:rsidRPr="00694E23" w:rsidRDefault="00EF254D" w:rsidP="00EF254D">
      <w:pPr>
        <w:pStyle w:val="Q1-FirstLevelQuestion"/>
        <w:ind w:left="450" w:firstLine="0"/>
        <w:rPr>
          <w:sz w:val="20"/>
          <w:szCs w:val="20"/>
        </w:rPr>
      </w:pPr>
      <w:r w:rsidRPr="00694E23">
        <w:rPr>
          <w:rFonts w:eastAsia="Calibri"/>
          <w:sz w:val="20"/>
          <w:szCs w:val="20"/>
        </w:rPr>
        <w:sym w:font="Wingdings" w:char="006F"/>
      </w:r>
      <w:r w:rsidRPr="00694E23">
        <w:rPr>
          <w:rFonts w:eastAsia="Calibri"/>
          <w:sz w:val="20"/>
          <w:szCs w:val="20"/>
        </w:rPr>
        <w:t xml:space="preserve"> </w:t>
      </w:r>
      <w:proofErr w:type="gramStart"/>
      <w:r w:rsidRPr="00694E23">
        <w:rPr>
          <w:sz w:val="20"/>
          <w:szCs w:val="20"/>
        </w:rPr>
        <w:t>YES</w:t>
      </w:r>
      <w:proofErr w:type="gramEnd"/>
      <w:r w:rsidRPr="00694E23">
        <w:rPr>
          <w:sz w:val="20"/>
          <w:szCs w:val="20"/>
        </w:rPr>
        <w:t xml:space="preserve"> </w:t>
      </w:r>
      <w:r w:rsidRPr="00DB61C6">
        <w:rPr>
          <w:b/>
          <w:bCs/>
          <w:sz w:val="20"/>
          <w:szCs w:val="20"/>
          <w:highlight w:val="yellow"/>
        </w:rPr>
        <w:t xml:space="preserve">GO TO </w:t>
      </w:r>
      <w:r>
        <w:rPr>
          <w:b/>
          <w:bCs/>
          <w:sz w:val="20"/>
          <w:szCs w:val="20"/>
          <w:highlight w:val="yellow"/>
        </w:rPr>
        <w:t>HIGHLIGHTED PARAGRAPH BELOW</w:t>
      </w:r>
      <w:r>
        <w:rPr>
          <w:sz w:val="20"/>
          <w:szCs w:val="20"/>
        </w:rPr>
        <w:tab/>
      </w:r>
      <w:r w:rsidRPr="00694E23">
        <w:rPr>
          <w:rFonts w:eastAsia="Calibri"/>
          <w:sz w:val="20"/>
          <w:szCs w:val="20"/>
        </w:rPr>
        <w:sym w:font="Wingdings" w:char="006F"/>
      </w:r>
      <w:r w:rsidRPr="00694E23">
        <w:rPr>
          <w:sz w:val="20"/>
          <w:szCs w:val="20"/>
        </w:rPr>
        <w:t xml:space="preserve"> NO</w:t>
      </w:r>
      <w:r>
        <w:rPr>
          <w:bCs/>
          <w:sz w:val="20"/>
          <w:szCs w:val="20"/>
        </w:rPr>
        <w:t>/I DO NOT KNOW</w:t>
      </w:r>
      <w:r w:rsidRPr="00694E23">
        <w:rPr>
          <w:sz w:val="20"/>
          <w:szCs w:val="20"/>
        </w:rPr>
        <w:t xml:space="preserve">   </w:t>
      </w:r>
      <w:r w:rsidRPr="00694E23">
        <w:rPr>
          <w:bCs/>
          <w:sz w:val="20"/>
          <w:szCs w:val="20"/>
        </w:rPr>
        <w:t xml:space="preserve">  </w:t>
      </w:r>
    </w:p>
    <w:p w14:paraId="276A6D43" w14:textId="77777777" w:rsidR="00EF254D" w:rsidRPr="00694E23" w:rsidRDefault="00EF254D" w:rsidP="00EF254D">
      <w:pPr>
        <w:pStyle w:val="Q1-FirstLevelQuestion"/>
        <w:ind w:left="450" w:firstLine="0"/>
        <w:rPr>
          <w:sz w:val="20"/>
          <w:szCs w:val="20"/>
        </w:rPr>
      </w:pPr>
    </w:p>
    <w:p w14:paraId="38EE62BB" w14:textId="77777777" w:rsidR="00EF254D" w:rsidRDefault="00EF254D" w:rsidP="00EF254D">
      <w:pPr>
        <w:pStyle w:val="Q1-FirstLevelQuestion"/>
        <w:tabs>
          <w:tab w:val="left" w:pos="450"/>
        </w:tabs>
        <w:ind w:left="450"/>
        <w:rPr>
          <w:bCs/>
          <w:sz w:val="20"/>
          <w:szCs w:val="20"/>
        </w:rPr>
      </w:pPr>
      <w:r>
        <w:rPr>
          <w:b/>
          <w:bCs/>
          <w:color w:val="00B050"/>
          <w:sz w:val="20"/>
          <w:szCs w:val="20"/>
        </w:rPr>
        <w:tab/>
      </w:r>
      <w:r w:rsidRPr="00BF04FD">
        <w:rPr>
          <w:b/>
          <w:bCs/>
          <w:color w:val="00B050"/>
          <w:sz w:val="20"/>
          <w:szCs w:val="20"/>
        </w:rPr>
        <w:t>If all NO’s:</w:t>
      </w:r>
      <w:r>
        <w:rPr>
          <w:bCs/>
          <w:sz w:val="20"/>
          <w:szCs w:val="20"/>
        </w:rPr>
        <w:t xml:space="preserve">  Proceed to CRC screening station.</w:t>
      </w:r>
    </w:p>
    <w:p w14:paraId="2C4E6D09" w14:textId="77777777" w:rsidR="00EF254D" w:rsidRDefault="00EF254D" w:rsidP="00EF254D">
      <w:pPr>
        <w:pStyle w:val="Q1-FirstLevelQuestion"/>
        <w:tabs>
          <w:tab w:val="left" w:pos="450"/>
        </w:tabs>
        <w:ind w:left="450"/>
        <w:rPr>
          <w:b/>
          <w:bCs/>
          <w:color w:val="00B050"/>
          <w:sz w:val="20"/>
          <w:szCs w:val="20"/>
        </w:rPr>
      </w:pPr>
      <w:r>
        <w:rPr>
          <w:b/>
          <w:bCs/>
          <w:color w:val="00B050"/>
          <w:sz w:val="20"/>
          <w:szCs w:val="20"/>
        </w:rPr>
        <w:tab/>
      </w:r>
    </w:p>
    <w:p w14:paraId="57B9C896" w14:textId="77777777" w:rsidR="00EF254D" w:rsidRPr="00E50DAC" w:rsidRDefault="00EF254D" w:rsidP="00EF254D">
      <w:pPr>
        <w:pStyle w:val="Q1-FirstLevelQuestion"/>
        <w:tabs>
          <w:tab w:val="left" w:pos="450"/>
        </w:tabs>
        <w:ind w:left="450"/>
        <w:rPr>
          <w:bCs/>
          <w:color w:val="auto"/>
          <w:sz w:val="20"/>
          <w:szCs w:val="20"/>
        </w:rPr>
      </w:pPr>
      <w:r w:rsidRPr="00E50DAC">
        <w:rPr>
          <w:bCs/>
          <w:color w:val="auto"/>
          <w:sz w:val="20"/>
          <w:szCs w:val="20"/>
        </w:rPr>
        <w:tab/>
      </w:r>
      <w:r w:rsidRPr="00E50DAC">
        <w:rPr>
          <w:bCs/>
          <w:color w:val="auto"/>
          <w:sz w:val="20"/>
          <w:szCs w:val="20"/>
          <w:highlight w:val="yellow"/>
        </w:rPr>
        <w:t xml:space="preserve">***: Thank you for your time today.  If screening is up-to-date, the patient does not need to proceed to the CRC screening stations.  If based on Questions 5 and 6 there were findings on prior screening that did not get appropriate follow-up, please mark as HIGH RISK and flag for Check Out to address.  If there was another screening test done </w:t>
      </w:r>
      <w:r w:rsidRPr="00E50DAC">
        <w:rPr>
          <w:bCs/>
          <w:color w:val="auto"/>
          <w:sz w:val="20"/>
          <w:szCs w:val="20"/>
          <w:highlight w:val="yellow"/>
        </w:rPr>
        <w:lastRenderedPageBreak/>
        <w:t>(</w:t>
      </w:r>
      <w:proofErr w:type="spellStart"/>
      <w:r w:rsidRPr="00E50DAC">
        <w:rPr>
          <w:bCs/>
          <w:color w:val="auto"/>
          <w:sz w:val="20"/>
          <w:szCs w:val="20"/>
          <w:highlight w:val="yellow"/>
        </w:rPr>
        <w:t>e.g</w:t>
      </w:r>
      <w:proofErr w:type="spellEnd"/>
      <w:r w:rsidRPr="00E50DAC">
        <w:rPr>
          <w:bCs/>
          <w:color w:val="auto"/>
          <w:sz w:val="20"/>
          <w:szCs w:val="20"/>
          <w:highlight w:val="yellow"/>
        </w:rPr>
        <w:t xml:space="preserve"> </w:t>
      </w:r>
      <w:proofErr w:type="spellStart"/>
      <w:r w:rsidRPr="00E50DAC">
        <w:rPr>
          <w:bCs/>
          <w:color w:val="auto"/>
          <w:sz w:val="20"/>
          <w:szCs w:val="20"/>
          <w:highlight w:val="yellow"/>
        </w:rPr>
        <w:t>ColoGuard</w:t>
      </w:r>
      <w:proofErr w:type="spellEnd"/>
      <w:r w:rsidRPr="00E50DAC">
        <w:rPr>
          <w:bCs/>
          <w:color w:val="auto"/>
          <w:sz w:val="20"/>
          <w:szCs w:val="20"/>
          <w:highlight w:val="yellow"/>
        </w:rPr>
        <w:t xml:space="preserve"> which is FIT+DNA), also flag for Check Out to address so appropriate time interval can be determined.</w:t>
      </w:r>
    </w:p>
    <w:p w14:paraId="0D5105ED" w14:textId="77777777" w:rsidR="00EF254D" w:rsidRPr="0030254D" w:rsidRDefault="00EF254D" w:rsidP="00EF254D">
      <w:pPr>
        <w:pStyle w:val="Q1-FirstLevelQuestion"/>
        <w:tabs>
          <w:tab w:val="left" w:pos="450"/>
        </w:tabs>
        <w:ind w:left="450"/>
        <w:rPr>
          <w:bCs/>
          <w:color w:val="3366FF"/>
          <w:sz w:val="20"/>
          <w:szCs w:val="20"/>
        </w:rPr>
      </w:pPr>
    </w:p>
    <w:p w14:paraId="785D09FE" w14:textId="77777777" w:rsidR="00EF254D" w:rsidRPr="00E50DAC" w:rsidRDefault="00EF254D" w:rsidP="00EF254D">
      <w:pPr>
        <w:pStyle w:val="Q1-FirstLevelQuestion"/>
        <w:tabs>
          <w:tab w:val="left" w:pos="450"/>
        </w:tabs>
        <w:ind w:left="450"/>
        <w:jc w:val="left"/>
        <w:rPr>
          <w:i/>
          <w:color w:val="3366FF"/>
          <w:sz w:val="20"/>
          <w:szCs w:val="20"/>
        </w:rPr>
      </w:pPr>
      <w:r>
        <w:rPr>
          <w:b/>
          <w:sz w:val="20"/>
          <w:szCs w:val="20"/>
        </w:rPr>
        <w:tab/>
      </w:r>
      <w:r w:rsidRPr="00E50DAC">
        <w:rPr>
          <w:i/>
          <w:color w:val="auto"/>
          <w:sz w:val="20"/>
          <w:szCs w:val="20"/>
        </w:rPr>
        <w:t>Perhaps SCOPE can man the table, which should be at the Venipuncture Station.</w:t>
      </w:r>
    </w:p>
    <w:p w14:paraId="24555E9E" w14:textId="77777777" w:rsidR="00EF254D" w:rsidRDefault="00EF254D" w:rsidP="00EF254D">
      <w:pPr>
        <w:pStyle w:val="Q1-FirstLevelQuestion"/>
        <w:tabs>
          <w:tab w:val="left" w:pos="450"/>
        </w:tabs>
        <w:ind w:left="450"/>
        <w:jc w:val="left"/>
        <w:rPr>
          <w:sz w:val="20"/>
          <w:szCs w:val="20"/>
        </w:rPr>
      </w:pPr>
    </w:p>
    <w:p w14:paraId="7A1BAB49" w14:textId="77777777" w:rsidR="00EF254D" w:rsidRDefault="00EF254D" w:rsidP="00EF254D">
      <w:pPr>
        <w:pStyle w:val="Q1-FirstLevelQuestion"/>
        <w:tabs>
          <w:tab w:val="left" w:pos="450"/>
        </w:tabs>
        <w:ind w:left="450"/>
        <w:jc w:val="left"/>
        <w:rPr>
          <w:bCs/>
          <w:sz w:val="20"/>
          <w:szCs w:val="20"/>
        </w:rPr>
      </w:pPr>
      <w:r>
        <w:rPr>
          <w:sz w:val="20"/>
          <w:szCs w:val="20"/>
        </w:rPr>
        <w:t xml:space="preserve">  </w:t>
      </w:r>
      <w:r>
        <w:rPr>
          <w:sz w:val="20"/>
          <w:szCs w:val="20"/>
        </w:rPr>
        <w:tab/>
      </w:r>
      <w:r>
        <w:rPr>
          <w:bCs/>
          <w:sz w:val="20"/>
          <w:szCs w:val="20"/>
        </w:rPr>
        <w:t>Colorectal cancer is the second most common cancer to cause death in the United States.  By screening, we can prevent cancer from developing or identify cancers at an early stage so they can be cured. There are a few ways to screen, some of which we’ve already described:</w:t>
      </w:r>
    </w:p>
    <w:p w14:paraId="12871233" w14:textId="77777777" w:rsidR="00EF254D" w:rsidRDefault="00EF254D" w:rsidP="00EF254D">
      <w:pPr>
        <w:pStyle w:val="Q1-FirstLevelQuestion"/>
        <w:tabs>
          <w:tab w:val="left" w:pos="450"/>
        </w:tabs>
        <w:ind w:left="450"/>
        <w:jc w:val="left"/>
        <w:rPr>
          <w:bCs/>
          <w:sz w:val="20"/>
          <w:szCs w:val="20"/>
        </w:rPr>
      </w:pPr>
    </w:p>
    <w:p w14:paraId="62D1D99C" w14:textId="77777777" w:rsidR="00EF254D" w:rsidRDefault="00EF254D" w:rsidP="00EF254D">
      <w:pPr>
        <w:pStyle w:val="Q1-FirstLevelQuestion"/>
        <w:tabs>
          <w:tab w:val="left" w:pos="450"/>
        </w:tabs>
        <w:ind w:left="450"/>
        <w:rPr>
          <w:bCs/>
          <w:sz w:val="20"/>
          <w:szCs w:val="20"/>
        </w:rPr>
      </w:pPr>
      <w:r>
        <w:rPr>
          <w:bCs/>
          <w:sz w:val="20"/>
          <w:szCs w:val="20"/>
        </w:rPr>
        <w:tab/>
        <w:t xml:space="preserve">FIT is a stool test looking for microscopic blood in the stool, which can be an early sign of cancer.  Unlike older versions of stool tests for this purpose, FIT only detects human </w:t>
      </w:r>
      <w:proofErr w:type="gramStart"/>
      <w:r>
        <w:rPr>
          <w:bCs/>
          <w:sz w:val="20"/>
          <w:szCs w:val="20"/>
        </w:rPr>
        <w:t>blood</w:t>
      </w:r>
      <w:proofErr w:type="gramEnd"/>
      <w:r>
        <w:rPr>
          <w:bCs/>
          <w:sz w:val="20"/>
          <w:szCs w:val="20"/>
        </w:rPr>
        <w:t xml:space="preserve"> so food and medicine restrictions are not needed with the test.  This test is free to you at our health fairs.  You will receive a box with instructions on how to collect your stool at home and mail it back to us.  You need to return this to us within 30 days.  Please keep in mind that if the stool test detects blood, then we will need to help you schedule a colonoscopy to discover why there was blood in your stool.</w:t>
      </w:r>
    </w:p>
    <w:p w14:paraId="27962085" w14:textId="77777777" w:rsidR="00EF254D" w:rsidRDefault="00EF254D" w:rsidP="00EF254D">
      <w:pPr>
        <w:pStyle w:val="Q1-FirstLevelQuestion"/>
        <w:tabs>
          <w:tab w:val="left" w:pos="450"/>
        </w:tabs>
        <w:ind w:left="450"/>
        <w:rPr>
          <w:bCs/>
          <w:sz w:val="20"/>
          <w:szCs w:val="20"/>
        </w:rPr>
      </w:pPr>
    </w:p>
    <w:p w14:paraId="456A68E8" w14:textId="77777777" w:rsidR="00EF254D" w:rsidRDefault="00EF254D" w:rsidP="00EF254D">
      <w:pPr>
        <w:pStyle w:val="Q1-FirstLevelQuestion"/>
        <w:tabs>
          <w:tab w:val="left" w:pos="450"/>
        </w:tabs>
        <w:ind w:left="450"/>
        <w:rPr>
          <w:bCs/>
          <w:sz w:val="20"/>
          <w:szCs w:val="20"/>
        </w:rPr>
      </w:pPr>
      <w:r>
        <w:rPr>
          <w:bCs/>
          <w:sz w:val="20"/>
          <w:szCs w:val="20"/>
        </w:rPr>
        <w:tab/>
        <w:t>Colonoscopy is a test that allows a doctor to see the inner lining of your colon and rectum, two parts of the large intestine.  With colonoscopy, a doctor uses a thin tube with a camera to look in the large intestine, checking for cancer and offering the ability to remove pre-cancerous growths.  We cannot provide you this test for free but can help arrange it for you; depending on your financial status it could cost several hundred to a few thousand dollars without insurance.</w:t>
      </w:r>
    </w:p>
    <w:p w14:paraId="1E4756EA" w14:textId="77777777" w:rsidR="00EF254D" w:rsidRDefault="00EF254D" w:rsidP="00EF254D">
      <w:pPr>
        <w:pStyle w:val="Q1-FirstLevelQuestion"/>
        <w:tabs>
          <w:tab w:val="left" w:pos="450"/>
        </w:tabs>
        <w:ind w:left="450"/>
        <w:rPr>
          <w:bCs/>
          <w:sz w:val="20"/>
          <w:szCs w:val="20"/>
        </w:rPr>
      </w:pPr>
    </w:p>
    <w:p w14:paraId="31DDFF30" w14:textId="77777777" w:rsidR="00EF254D" w:rsidRDefault="00EF254D" w:rsidP="00EF254D">
      <w:pPr>
        <w:pStyle w:val="Q1-FirstLevelQuestion"/>
        <w:tabs>
          <w:tab w:val="left" w:pos="450"/>
        </w:tabs>
        <w:ind w:left="450"/>
        <w:rPr>
          <w:bCs/>
          <w:sz w:val="20"/>
          <w:szCs w:val="20"/>
        </w:rPr>
      </w:pPr>
      <w:r>
        <w:rPr>
          <w:bCs/>
          <w:sz w:val="20"/>
          <w:szCs w:val="20"/>
        </w:rPr>
        <w:tab/>
        <w:t>Will you do either of these tests for colorectal cancer screening?</w:t>
      </w:r>
    </w:p>
    <w:p w14:paraId="2C93A669" w14:textId="77777777" w:rsidR="00EF254D" w:rsidRPr="00694E23" w:rsidRDefault="00EF254D" w:rsidP="00EF254D">
      <w:pPr>
        <w:pStyle w:val="Q1-FirstLevelQuestion"/>
        <w:ind w:left="450" w:firstLine="0"/>
        <w:rPr>
          <w:sz w:val="20"/>
          <w:szCs w:val="20"/>
        </w:rPr>
      </w:pPr>
    </w:p>
    <w:p w14:paraId="3763D90B" w14:textId="77777777" w:rsidR="00EF254D" w:rsidRPr="0030254D" w:rsidRDefault="00EF254D" w:rsidP="00EF254D">
      <w:pPr>
        <w:pStyle w:val="ListParagraph"/>
        <w:ind w:left="2610" w:firstLine="270"/>
        <w:rPr>
          <w:bCs/>
          <w:color w:val="FF6600"/>
          <w:sz w:val="20"/>
          <w:szCs w:val="20"/>
          <w:shd w:val="clear" w:color="auto" w:fill="auto"/>
        </w:rPr>
      </w:pPr>
      <w:r w:rsidRPr="00694E23">
        <w:rPr>
          <w:rFonts w:eastAsia="Calibri"/>
          <w:sz w:val="20"/>
          <w:szCs w:val="20"/>
        </w:rPr>
        <w:sym w:font="Wingdings" w:char="006F"/>
      </w:r>
      <w:r w:rsidRPr="00694E23">
        <w:rPr>
          <w:rFonts w:eastAsia="Calibri"/>
          <w:sz w:val="20"/>
          <w:szCs w:val="20"/>
        </w:rPr>
        <w:t xml:space="preserve"> </w:t>
      </w:r>
      <w:r>
        <w:rPr>
          <w:bCs/>
          <w:sz w:val="20"/>
          <w:szCs w:val="20"/>
          <w:shd w:val="clear" w:color="auto" w:fill="auto"/>
        </w:rPr>
        <w:t xml:space="preserve">YES </w:t>
      </w:r>
      <w:r>
        <w:rPr>
          <w:bCs/>
          <w:sz w:val="20"/>
          <w:szCs w:val="20"/>
          <w:shd w:val="clear" w:color="auto" w:fill="auto"/>
        </w:rPr>
        <w:tab/>
      </w:r>
      <w:r>
        <w:rPr>
          <w:bCs/>
          <w:sz w:val="20"/>
          <w:szCs w:val="20"/>
          <w:shd w:val="clear" w:color="auto" w:fill="auto"/>
        </w:rPr>
        <w:tab/>
      </w:r>
      <w:r>
        <w:rPr>
          <w:bCs/>
          <w:sz w:val="20"/>
          <w:szCs w:val="20"/>
          <w:shd w:val="clear" w:color="auto" w:fill="auto"/>
        </w:rPr>
        <w:tab/>
      </w:r>
      <w:r>
        <w:rPr>
          <w:bCs/>
          <w:sz w:val="20"/>
          <w:szCs w:val="20"/>
          <w:shd w:val="clear" w:color="auto" w:fill="auto"/>
        </w:rPr>
        <w:tab/>
      </w:r>
      <w:r w:rsidRPr="00694E23">
        <w:rPr>
          <w:rFonts w:eastAsia="Calibri"/>
          <w:sz w:val="20"/>
          <w:szCs w:val="20"/>
        </w:rPr>
        <w:sym w:font="Wingdings" w:char="006F"/>
      </w:r>
      <w:r w:rsidRPr="00694E23">
        <w:rPr>
          <w:rFonts w:eastAsia="Calibri"/>
          <w:sz w:val="20"/>
          <w:szCs w:val="20"/>
        </w:rPr>
        <w:t xml:space="preserve"> </w:t>
      </w:r>
      <w:r w:rsidRPr="00694E23">
        <w:rPr>
          <w:bCs/>
          <w:sz w:val="20"/>
          <w:szCs w:val="20"/>
          <w:shd w:val="clear" w:color="auto" w:fill="auto"/>
        </w:rPr>
        <w:t>NO</w:t>
      </w:r>
      <w:r>
        <w:rPr>
          <w:bCs/>
          <w:color w:val="FF6600"/>
          <w:sz w:val="20"/>
          <w:szCs w:val="20"/>
          <w:shd w:val="clear" w:color="auto" w:fill="auto"/>
        </w:rPr>
        <w:t xml:space="preserve"> </w:t>
      </w:r>
      <w:r w:rsidRPr="00DB61C6">
        <w:rPr>
          <w:b/>
          <w:bCs/>
          <w:sz w:val="20"/>
          <w:szCs w:val="20"/>
          <w:highlight w:val="yellow"/>
          <w:shd w:val="clear" w:color="auto" w:fill="auto"/>
        </w:rPr>
        <w:t xml:space="preserve">GO TO </w:t>
      </w:r>
      <w:r>
        <w:rPr>
          <w:b/>
          <w:bCs/>
          <w:sz w:val="20"/>
          <w:szCs w:val="20"/>
          <w:highlight w:val="yellow"/>
          <w:shd w:val="clear" w:color="auto" w:fill="auto"/>
        </w:rPr>
        <w:t>HIGHLIGHTED PARAGRAPH BELOW</w:t>
      </w:r>
    </w:p>
    <w:p w14:paraId="0C8A5F1B" w14:textId="77777777" w:rsidR="00EF254D" w:rsidRDefault="00EF254D" w:rsidP="00EF254D">
      <w:pPr>
        <w:pStyle w:val="Q1-FirstLevelQuestion"/>
        <w:tabs>
          <w:tab w:val="left" w:pos="450"/>
        </w:tabs>
        <w:ind w:left="450"/>
        <w:rPr>
          <w:bCs/>
          <w:sz w:val="20"/>
          <w:szCs w:val="20"/>
        </w:rPr>
      </w:pPr>
    </w:p>
    <w:p w14:paraId="336F35B3" w14:textId="77777777" w:rsidR="00EF254D" w:rsidRDefault="00EF254D" w:rsidP="00EF254D">
      <w:pPr>
        <w:pStyle w:val="Q1-FirstLevelQuestion"/>
        <w:tabs>
          <w:tab w:val="left" w:pos="450"/>
        </w:tabs>
        <w:ind w:left="450"/>
        <w:rPr>
          <w:bCs/>
          <w:sz w:val="20"/>
          <w:szCs w:val="20"/>
        </w:rPr>
      </w:pPr>
      <w:r>
        <w:rPr>
          <w:bCs/>
          <w:sz w:val="20"/>
          <w:szCs w:val="20"/>
        </w:rPr>
        <w:tab/>
        <w:t>If yes, which one?</w:t>
      </w:r>
      <w:r>
        <w:rPr>
          <w:bCs/>
          <w:sz w:val="20"/>
          <w:szCs w:val="20"/>
        </w:rPr>
        <w:tab/>
      </w:r>
      <w:r>
        <w:rPr>
          <w:bCs/>
          <w:sz w:val="20"/>
          <w:szCs w:val="20"/>
        </w:rPr>
        <w:tab/>
      </w:r>
      <w:r w:rsidRPr="00694E23">
        <w:rPr>
          <w:rFonts w:eastAsia="Calibri"/>
          <w:sz w:val="20"/>
          <w:szCs w:val="20"/>
        </w:rPr>
        <w:sym w:font="Wingdings" w:char="006F"/>
      </w:r>
      <w:r w:rsidRPr="00694E23">
        <w:rPr>
          <w:rFonts w:eastAsia="Calibri"/>
          <w:sz w:val="20"/>
          <w:szCs w:val="20"/>
        </w:rPr>
        <w:t xml:space="preserve"> </w:t>
      </w:r>
      <w:r>
        <w:rPr>
          <w:bCs/>
          <w:sz w:val="20"/>
          <w:szCs w:val="20"/>
        </w:rPr>
        <w:t>FIT (stool test)</w:t>
      </w:r>
      <w:r>
        <w:rPr>
          <w:bCs/>
          <w:sz w:val="20"/>
          <w:szCs w:val="20"/>
        </w:rPr>
        <w:tab/>
      </w:r>
      <w:r>
        <w:rPr>
          <w:bCs/>
          <w:sz w:val="20"/>
          <w:szCs w:val="20"/>
        </w:rPr>
        <w:tab/>
      </w:r>
      <w:r w:rsidRPr="00694E23">
        <w:rPr>
          <w:rFonts w:eastAsia="Calibri"/>
          <w:sz w:val="20"/>
          <w:szCs w:val="20"/>
        </w:rPr>
        <w:sym w:font="Wingdings" w:char="006F"/>
      </w:r>
      <w:r>
        <w:rPr>
          <w:rFonts w:eastAsia="Calibri"/>
          <w:sz w:val="20"/>
          <w:szCs w:val="20"/>
        </w:rPr>
        <w:t xml:space="preserve"> </w:t>
      </w:r>
      <w:r w:rsidRPr="00DE2DE3">
        <w:rPr>
          <w:sz w:val="20"/>
          <w:szCs w:val="20"/>
        </w:rPr>
        <w:t>COLONOSCOPY</w:t>
      </w:r>
    </w:p>
    <w:p w14:paraId="4C6BD1EB" w14:textId="77777777" w:rsidR="00EF254D" w:rsidRDefault="00EF254D" w:rsidP="00EF254D">
      <w:pPr>
        <w:pStyle w:val="Q1-FirstLevelQuestion"/>
        <w:tabs>
          <w:tab w:val="left" w:pos="450"/>
        </w:tabs>
        <w:ind w:left="450"/>
        <w:rPr>
          <w:bCs/>
          <w:sz w:val="20"/>
          <w:szCs w:val="20"/>
        </w:rPr>
      </w:pPr>
    </w:p>
    <w:p w14:paraId="5F60FF8F" w14:textId="77777777" w:rsidR="00EF254D" w:rsidRPr="00E50DAC" w:rsidRDefault="00EF254D" w:rsidP="00EF254D">
      <w:pPr>
        <w:pStyle w:val="Q1-FirstLevelQuestion"/>
        <w:tabs>
          <w:tab w:val="left" w:pos="450"/>
        </w:tabs>
        <w:ind w:left="450"/>
        <w:rPr>
          <w:bCs/>
          <w:color w:val="auto"/>
          <w:sz w:val="20"/>
          <w:szCs w:val="20"/>
        </w:rPr>
      </w:pPr>
      <w:r>
        <w:rPr>
          <w:bCs/>
          <w:sz w:val="20"/>
          <w:szCs w:val="20"/>
        </w:rPr>
        <w:tab/>
      </w:r>
      <w:r w:rsidRPr="00E50DAC">
        <w:rPr>
          <w:bCs/>
          <w:color w:val="auto"/>
          <w:sz w:val="20"/>
          <w:szCs w:val="20"/>
        </w:rPr>
        <w:t>If FIT, then give him/her FIT cards.</w:t>
      </w:r>
    </w:p>
    <w:p w14:paraId="2738ECF7" w14:textId="77777777" w:rsidR="00EF254D" w:rsidRPr="00E50DAC" w:rsidRDefault="00EF254D" w:rsidP="00EF254D">
      <w:pPr>
        <w:pStyle w:val="Q1-FirstLevelQuestion"/>
        <w:tabs>
          <w:tab w:val="left" w:pos="450"/>
        </w:tabs>
        <w:ind w:left="450"/>
        <w:rPr>
          <w:bCs/>
          <w:color w:val="auto"/>
          <w:sz w:val="20"/>
          <w:szCs w:val="20"/>
        </w:rPr>
      </w:pPr>
      <w:r w:rsidRPr="00E50DAC">
        <w:rPr>
          <w:bCs/>
          <w:color w:val="auto"/>
          <w:sz w:val="20"/>
          <w:szCs w:val="20"/>
        </w:rPr>
        <w:tab/>
        <w:t>If colonoscopy then make a notation for this to be facilitated at Check-Out (to give referral).</w:t>
      </w:r>
    </w:p>
    <w:p w14:paraId="4DE7754E" w14:textId="77777777" w:rsidR="00EF254D" w:rsidRDefault="00EF254D" w:rsidP="00EF254D">
      <w:pPr>
        <w:pStyle w:val="Q1-FirstLevelQuestion"/>
        <w:tabs>
          <w:tab w:val="left" w:pos="450"/>
        </w:tabs>
        <w:ind w:left="450"/>
        <w:rPr>
          <w:bCs/>
          <w:sz w:val="20"/>
          <w:szCs w:val="20"/>
        </w:rPr>
      </w:pPr>
    </w:p>
    <w:p w14:paraId="438C064E" w14:textId="77777777" w:rsidR="00EF254D" w:rsidRPr="0030254D" w:rsidRDefault="00EF254D" w:rsidP="00EF254D">
      <w:pPr>
        <w:pStyle w:val="Q1-FirstLevelQuestion"/>
        <w:tabs>
          <w:tab w:val="left" w:pos="450"/>
        </w:tabs>
        <w:ind w:left="450"/>
        <w:rPr>
          <w:bCs/>
          <w:sz w:val="20"/>
          <w:szCs w:val="20"/>
          <w:highlight w:val="yellow"/>
        </w:rPr>
      </w:pPr>
      <w:r>
        <w:rPr>
          <w:bCs/>
          <w:sz w:val="20"/>
          <w:szCs w:val="20"/>
        </w:rPr>
        <w:tab/>
      </w:r>
      <w:r w:rsidRPr="0030254D">
        <w:rPr>
          <w:bCs/>
          <w:color w:val="FF6600"/>
          <w:sz w:val="20"/>
          <w:szCs w:val="20"/>
        </w:rPr>
        <w:t>I</w:t>
      </w:r>
      <w:r>
        <w:rPr>
          <w:bCs/>
          <w:color w:val="FF6600"/>
          <w:sz w:val="20"/>
          <w:szCs w:val="20"/>
        </w:rPr>
        <w:t>F NO</w:t>
      </w:r>
      <w:r w:rsidRPr="0030254D">
        <w:rPr>
          <w:bCs/>
          <w:color w:val="FF6600"/>
          <w:sz w:val="20"/>
          <w:szCs w:val="20"/>
        </w:rPr>
        <w:t>:</w:t>
      </w:r>
      <w:r>
        <w:rPr>
          <w:bCs/>
          <w:sz w:val="20"/>
          <w:szCs w:val="20"/>
        </w:rPr>
        <w:t xml:space="preserve">  </w:t>
      </w:r>
      <w:r w:rsidRPr="0030254D">
        <w:rPr>
          <w:bCs/>
          <w:sz w:val="20"/>
          <w:szCs w:val="20"/>
          <w:highlight w:val="yellow"/>
        </w:rPr>
        <w:t xml:space="preserve">Because you’ve declined these tests, you are eligible for an FDA-approved and </w:t>
      </w:r>
      <w:r>
        <w:rPr>
          <w:bCs/>
          <w:sz w:val="20"/>
          <w:szCs w:val="20"/>
          <w:highlight w:val="yellow"/>
        </w:rPr>
        <w:t xml:space="preserve">commercially </w:t>
      </w:r>
      <w:r w:rsidRPr="0030254D">
        <w:rPr>
          <w:bCs/>
          <w:sz w:val="20"/>
          <w:szCs w:val="20"/>
          <w:highlight w:val="yellow"/>
        </w:rPr>
        <w:t xml:space="preserve">available blood test known as Epi </w:t>
      </w:r>
      <w:proofErr w:type="spellStart"/>
      <w:r w:rsidRPr="0030254D">
        <w:rPr>
          <w:bCs/>
          <w:sz w:val="20"/>
          <w:szCs w:val="20"/>
          <w:highlight w:val="yellow"/>
        </w:rPr>
        <w:t>proColon</w:t>
      </w:r>
      <w:proofErr w:type="spellEnd"/>
      <w:r w:rsidRPr="0030254D">
        <w:rPr>
          <w:bCs/>
          <w:sz w:val="20"/>
          <w:szCs w:val="20"/>
          <w:highlight w:val="yellow"/>
        </w:rPr>
        <w:t xml:space="preserve">® that is indicated for colorectal cancer screening.  </w:t>
      </w:r>
      <w:r>
        <w:rPr>
          <w:bCs/>
          <w:sz w:val="20"/>
          <w:szCs w:val="20"/>
          <w:highlight w:val="yellow"/>
        </w:rPr>
        <w:t>We are able to provide this test for you as part of this health fair since you a</w:t>
      </w:r>
      <w:r w:rsidRPr="0030254D">
        <w:rPr>
          <w:bCs/>
          <w:sz w:val="20"/>
          <w:szCs w:val="20"/>
          <w:highlight w:val="yellow"/>
        </w:rPr>
        <w:t xml:space="preserve">re not up-to-date </w:t>
      </w:r>
      <w:r>
        <w:rPr>
          <w:bCs/>
          <w:sz w:val="20"/>
          <w:szCs w:val="20"/>
          <w:highlight w:val="yellow"/>
        </w:rPr>
        <w:t>with s</w:t>
      </w:r>
      <w:r w:rsidRPr="0030254D">
        <w:rPr>
          <w:bCs/>
          <w:sz w:val="20"/>
          <w:szCs w:val="20"/>
          <w:highlight w:val="yellow"/>
        </w:rPr>
        <w:t xml:space="preserve">creening </w:t>
      </w:r>
      <w:r>
        <w:rPr>
          <w:bCs/>
          <w:sz w:val="20"/>
          <w:szCs w:val="20"/>
          <w:highlight w:val="yellow"/>
        </w:rPr>
        <w:t>and have turned down alternative methods of screening like stool-based tests and colonoscopy</w:t>
      </w:r>
      <w:r w:rsidRPr="0030254D">
        <w:rPr>
          <w:bCs/>
          <w:sz w:val="20"/>
          <w:szCs w:val="20"/>
          <w:highlight w:val="yellow"/>
        </w:rPr>
        <w:t>.  About 1 in 5 people have a</w:t>
      </w:r>
      <w:r>
        <w:rPr>
          <w:bCs/>
          <w:sz w:val="20"/>
          <w:szCs w:val="20"/>
          <w:highlight w:val="yellow"/>
        </w:rPr>
        <w:t>n abnormal blood-test</w:t>
      </w:r>
      <w:r w:rsidRPr="0030254D">
        <w:rPr>
          <w:bCs/>
          <w:sz w:val="20"/>
          <w:szCs w:val="20"/>
          <w:highlight w:val="yellow"/>
        </w:rPr>
        <w:t xml:space="preserve"> result that would require a colonoscopy which could cost several hundred to a few thousand dollars without insurance</w:t>
      </w:r>
      <w:r>
        <w:rPr>
          <w:bCs/>
          <w:sz w:val="20"/>
          <w:szCs w:val="20"/>
          <w:highlight w:val="yellow"/>
        </w:rPr>
        <w:t>,</w:t>
      </w:r>
      <w:r w:rsidRPr="0030254D">
        <w:rPr>
          <w:bCs/>
          <w:sz w:val="20"/>
          <w:szCs w:val="20"/>
          <w:highlight w:val="yellow"/>
        </w:rPr>
        <w:t xml:space="preserve"> but we will help you navigate </w:t>
      </w:r>
      <w:r>
        <w:rPr>
          <w:bCs/>
          <w:sz w:val="20"/>
          <w:szCs w:val="20"/>
          <w:highlight w:val="yellow"/>
        </w:rPr>
        <w:t>this process</w:t>
      </w:r>
      <w:r w:rsidRPr="0030254D">
        <w:rPr>
          <w:bCs/>
          <w:sz w:val="20"/>
          <w:szCs w:val="20"/>
          <w:highlight w:val="yellow"/>
        </w:rPr>
        <w:t xml:space="preserve">.  </w:t>
      </w:r>
      <w:r>
        <w:rPr>
          <w:bCs/>
          <w:sz w:val="20"/>
          <w:szCs w:val="20"/>
          <w:highlight w:val="yellow"/>
        </w:rPr>
        <w:t>Are you interested</w:t>
      </w:r>
      <w:r w:rsidRPr="0030254D">
        <w:rPr>
          <w:bCs/>
          <w:sz w:val="20"/>
          <w:szCs w:val="20"/>
          <w:highlight w:val="yellow"/>
        </w:rPr>
        <w:t>?</w:t>
      </w:r>
    </w:p>
    <w:p w14:paraId="6DDAB76C" w14:textId="77777777" w:rsidR="00EF254D" w:rsidRPr="0030254D" w:rsidRDefault="00EF254D" w:rsidP="00EF254D">
      <w:pPr>
        <w:pStyle w:val="Q1-FirstLevelQuestion"/>
        <w:tabs>
          <w:tab w:val="left" w:pos="450"/>
        </w:tabs>
        <w:ind w:left="450"/>
        <w:rPr>
          <w:bCs/>
          <w:sz w:val="20"/>
          <w:szCs w:val="20"/>
          <w:highlight w:val="yellow"/>
        </w:rPr>
      </w:pPr>
    </w:p>
    <w:p w14:paraId="7ABBA94F" w14:textId="77777777" w:rsidR="00EF254D" w:rsidRPr="00E50DAC" w:rsidRDefault="00EF254D" w:rsidP="00EF254D">
      <w:pPr>
        <w:pStyle w:val="Q1-FirstLevelQuestion"/>
        <w:tabs>
          <w:tab w:val="left" w:pos="450"/>
        </w:tabs>
        <w:ind w:left="450"/>
        <w:rPr>
          <w:bCs/>
          <w:sz w:val="20"/>
          <w:szCs w:val="20"/>
        </w:rPr>
      </w:pPr>
      <w:r w:rsidRPr="00E50DAC">
        <w:rPr>
          <w:rFonts w:eastAsia="Calibri"/>
          <w:sz w:val="20"/>
          <w:szCs w:val="20"/>
        </w:rPr>
        <w:tab/>
      </w:r>
      <w:r w:rsidRPr="00E50DAC">
        <w:rPr>
          <w:rFonts w:eastAsia="Calibri"/>
          <w:sz w:val="20"/>
          <w:szCs w:val="20"/>
        </w:rPr>
        <w:sym w:font="Wingdings" w:char="006F"/>
      </w:r>
      <w:r w:rsidRPr="00E50DAC">
        <w:rPr>
          <w:rFonts w:eastAsia="Calibri"/>
          <w:sz w:val="20"/>
          <w:szCs w:val="20"/>
        </w:rPr>
        <w:t xml:space="preserve"> </w:t>
      </w:r>
      <w:r w:rsidRPr="00E50DAC">
        <w:rPr>
          <w:sz w:val="20"/>
          <w:szCs w:val="20"/>
        </w:rPr>
        <w:t xml:space="preserve">YES </w:t>
      </w:r>
      <w:r w:rsidRPr="00E50DAC">
        <w:rPr>
          <w:sz w:val="20"/>
          <w:szCs w:val="20"/>
        </w:rPr>
        <w:tab/>
      </w:r>
      <w:r w:rsidRPr="00E50DAC">
        <w:rPr>
          <w:sz w:val="20"/>
          <w:szCs w:val="20"/>
        </w:rPr>
        <w:tab/>
      </w:r>
      <w:r w:rsidRPr="00E50DAC">
        <w:rPr>
          <w:sz w:val="20"/>
          <w:szCs w:val="20"/>
        </w:rPr>
        <w:tab/>
      </w:r>
      <w:r w:rsidRPr="00E50DAC">
        <w:rPr>
          <w:rFonts w:eastAsia="Calibri"/>
          <w:sz w:val="20"/>
          <w:szCs w:val="20"/>
        </w:rPr>
        <w:sym w:font="Wingdings" w:char="006F"/>
      </w:r>
      <w:r w:rsidRPr="00E50DAC">
        <w:rPr>
          <w:sz w:val="20"/>
          <w:szCs w:val="20"/>
        </w:rPr>
        <w:t xml:space="preserve"> NO</w:t>
      </w:r>
    </w:p>
    <w:p w14:paraId="0C5B3E4D" w14:textId="77777777" w:rsidR="00EF254D" w:rsidRDefault="00EF254D" w:rsidP="00EF254D">
      <w:pPr>
        <w:pStyle w:val="Q1-FirstLevelQuestion"/>
        <w:tabs>
          <w:tab w:val="left" w:pos="450"/>
        </w:tabs>
        <w:ind w:left="450"/>
        <w:rPr>
          <w:bCs/>
          <w:sz w:val="20"/>
          <w:szCs w:val="20"/>
        </w:rPr>
      </w:pPr>
    </w:p>
    <w:p w14:paraId="2371DA87" w14:textId="77777777" w:rsidR="00EF254D" w:rsidRPr="00E50DAC" w:rsidRDefault="00EF254D" w:rsidP="00EF254D">
      <w:pPr>
        <w:pStyle w:val="Q1-FirstLevelQuestion"/>
        <w:tabs>
          <w:tab w:val="left" w:pos="450"/>
        </w:tabs>
        <w:ind w:left="450"/>
        <w:rPr>
          <w:bCs/>
          <w:sz w:val="20"/>
          <w:szCs w:val="20"/>
        </w:rPr>
      </w:pPr>
      <w:r>
        <w:rPr>
          <w:bCs/>
          <w:sz w:val="20"/>
          <w:szCs w:val="20"/>
        </w:rPr>
        <w:tab/>
        <w:t>If no, why?</w:t>
      </w:r>
    </w:p>
    <w:p w14:paraId="61D93C9D" w14:textId="77777777" w:rsidR="00EF254D" w:rsidRDefault="00EF254D" w:rsidP="00EF254D">
      <w:pPr>
        <w:pStyle w:val="Q1-FirstLevelQuestion"/>
        <w:ind w:left="180"/>
        <w:rPr>
          <w:sz w:val="20"/>
          <w:szCs w:val="20"/>
        </w:rPr>
      </w:pPr>
      <w:r w:rsidRPr="00E50DAC">
        <w:rPr>
          <w:sz w:val="20"/>
          <w:szCs w:val="20"/>
        </w:rPr>
        <w:tab/>
        <w:t xml:space="preserve">     If </w:t>
      </w:r>
      <w:proofErr w:type="gramStart"/>
      <w:r w:rsidRPr="00E50DAC">
        <w:rPr>
          <w:sz w:val="20"/>
          <w:szCs w:val="20"/>
        </w:rPr>
        <w:t>yes</w:t>
      </w:r>
      <w:proofErr w:type="gramEnd"/>
      <w:r w:rsidRPr="00E50DAC">
        <w:rPr>
          <w:sz w:val="20"/>
          <w:szCs w:val="20"/>
        </w:rPr>
        <w:t xml:space="preserve"> then send them to Venipuncture to get blood drawn.</w:t>
      </w:r>
    </w:p>
    <w:p w14:paraId="65F74F7D" w14:textId="77777777" w:rsidR="00EF254D" w:rsidRDefault="00EF254D" w:rsidP="00EF254D">
      <w:pPr>
        <w:pStyle w:val="Q1-FirstLevelQuestion"/>
        <w:ind w:left="180"/>
        <w:rPr>
          <w:sz w:val="20"/>
          <w:szCs w:val="20"/>
        </w:rPr>
      </w:pPr>
    </w:p>
    <w:p w14:paraId="5BB1634C" w14:textId="77777777" w:rsidR="00EF254D" w:rsidRPr="00E50DAC" w:rsidRDefault="00EF254D" w:rsidP="00EF254D">
      <w:pPr>
        <w:pStyle w:val="Q1-FirstLevelQuestion"/>
        <w:ind w:left="180"/>
        <w:rPr>
          <w:b/>
          <w:color w:val="auto"/>
          <w:sz w:val="20"/>
          <w:szCs w:val="20"/>
        </w:rPr>
      </w:pPr>
    </w:p>
    <w:p w14:paraId="3F3B423C" w14:textId="77777777" w:rsidR="00EF254D" w:rsidRPr="00914070" w:rsidRDefault="00EF254D" w:rsidP="00EF254D">
      <w:pPr>
        <w:pStyle w:val="Q1-FirstLevelQuestion"/>
        <w:rPr>
          <w:b/>
          <w:color w:val="auto"/>
          <w:sz w:val="20"/>
          <w:szCs w:val="20"/>
        </w:rPr>
      </w:pPr>
      <w:r w:rsidRPr="00E50DAC">
        <w:rPr>
          <w:b/>
          <w:color w:val="auto"/>
          <w:sz w:val="20"/>
          <w:szCs w:val="20"/>
        </w:rPr>
        <w:tab/>
        <w:t>PLEASE REMEMBER THAT THE PATIENTS CAN DECLINE AT ANY TIME AND CAN THEN GET USUAL CARE (FIT OR COLONOSCOPY).</w:t>
      </w:r>
    </w:p>
    <w:p w14:paraId="37D018C8" w14:textId="77777777" w:rsidR="00996FA5" w:rsidRDefault="00996FA5"/>
    <w:sectPr w:rsidR="00996FA5" w:rsidSect="00382936">
      <w:headerReference w:type="default" r:id="rId5"/>
      <w:footerReference w:type="default" r:id="rId6"/>
      <w:pgSz w:w="12240" w:h="15840"/>
      <w:pgMar w:top="900" w:right="720" w:bottom="1080" w:left="900" w:header="720" w:footer="435"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317A" w14:textId="77777777" w:rsidR="00AF2C1E" w:rsidRDefault="00EF254D" w:rsidP="00382936">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14:paraId="445A0E41" w14:textId="77777777" w:rsidR="00AF2C1E" w:rsidRDefault="00EF254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D9A7" w14:textId="77777777" w:rsidR="00AF2C1E" w:rsidRPr="00DD5205" w:rsidRDefault="00EF254D" w:rsidP="00382936">
    <w:pPr>
      <w:jc w:val="center"/>
      <w:rPr>
        <w:b/>
        <w:sz w:val="22"/>
        <w:szCs w:val="22"/>
        <w:shd w:val="clear" w:color="auto" w:fill="auto"/>
      </w:rPr>
    </w:pPr>
    <w:r>
      <w:rPr>
        <w:b/>
        <w:sz w:val="22"/>
        <w:szCs w:val="22"/>
        <w:shd w:val="clear" w:color="auto" w:fill="auto"/>
      </w:rPr>
      <w:t>Colorectal Cancer</w:t>
    </w:r>
    <w:r w:rsidRPr="00DD5205">
      <w:rPr>
        <w:b/>
        <w:sz w:val="22"/>
        <w:szCs w:val="22"/>
        <w:shd w:val="clear" w:color="auto" w:fill="auto"/>
      </w:rPr>
      <w:t xml:space="preserve"> Screening Questionnaire</w:t>
    </w:r>
  </w:p>
  <w:p w14:paraId="5472BE0C" w14:textId="77777777" w:rsidR="00AF2C1E" w:rsidRDefault="00EF2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40092"/>
    <w:multiLevelType w:val="hybridMultilevel"/>
    <w:tmpl w:val="5DC25626"/>
    <w:lvl w:ilvl="0" w:tplc="80245F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4D"/>
    <w:rsid w:val="006A0246"/>
    <w:rsid w:val="00996FA5"/>
    <w:rsid w:val="00B439DA"/>
    <w:rsid w:val="00E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1EFD"/>
  <w15:chartTrackingRefBased/>
  <w15:docId w15:val="{78316659-398F-7B4F-97D7-3BC0565C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54D"/>
    <w:pPr>
      <w:widowControl w:val="0"/>
      <w:autoSpaceDE w:val="0"/>
      <w:autoSpaceDN w:val="0"/>
      <w:adjustRightInd w:val="0"/>
    </w:pPr>
    <w:rPr>
      <w:rFonts w:ascii="Arial" w:eastAsia="Times New Roman" w:hAnsi="Arial" w:cs="Arial"/>
      <w:color w:val="000000"/>
      <w:u w:color="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54D"/>
    <w:pPr>
      <w:ind w:left="720"/>
      <w:contextualSpacing/>
    </w:pPr>
  </w:style>
  <w:style w:type="paragraph" w:customStyle="1" w:styleId="Q1-FirstLevelQuestion">
    <w:name w:val="Q1-First Level Question"/>
    <w:rsid w:val="00EF254D"/>
    <w:pPr>
      <w:tabs>
        <w:tab w:val="left" w:pos="720"/>
      </w:tabs>
      <w:spacing w:line="240" w:lineRule="atLeast"/>
      <w:ind w:left="720" w:hanging="720"/>
      <w:jc w:val="both"/>
    </w:pPr>
    <w:rPr>
      <w:rFonts w:ascii="Arial" w:eastAsia="Times New Roman" w:hAnsi="Arial" w:cs="Arial"/>
      <w:color w:val="000000"/>
      <w:sz w:val="18"/>
      <w:szCs w:val="22"/>
    </w:rPr>
  </w:style>
  <w:style w:type="paragraph" w:styleId="Header">
    <w:name w:val="header"/>
    <w:basedOn w:val="Normal"/>
    <w:link w:val="HeaderChar"/>
    <w:uiPriority w:val="99"/>
    <w:unhideWhenUsed/>
    <w:rsid w:val="00EF254D"/>
    <w:pPr>
      <w:tabs>
        <w:tab w:val="center" w:pos="4680"/>
        <w:tab w:val="right" w:pos="9360"/>
      </w:tabs>
    </w:pPr>
  </w:style>
  <w:style w:type="character" w:customStyle="1" w:styleId="HeaderChar">
    <w:name w:val="Header Char"/>
    <w:basedOn w:val="DefaultParagraphFont"/>
    <w:link w:val="Header"/>
    <w:uiPriority w:val="99"/>
    <w:rsid w:val="00EF254D"/>
    <w:rPr>
      <w:rFonts w:ascii="Arial" w:eastAsia="Times New Roman" w:hAnsi="Arial" w:cs="Arial"/>
      <w:color w:val="000000"/>
      <w:u w:color="000000"/>
    </w:rPr>
  </w:style>
  <w:style w:type="paragraph" w:styleId="Footer">
    <w:name w:val="footer"/>
    <w:basedOn w:val="Normal"/>
    <w:link w:val="FooterChar"/>
    <w:uiPriority w:val="99"/>
    <w:unhideWhenUsed/>
    <w:rsid w:val="00EF254D"/>
    <w:pPr>
      <w:tabs>
        <w:tab w:val="center" w:pos="4680"/>
        <w:tab w:val="right" w:pos="9360"/>
      </w:tabs>
    </w:pPr>
  </w:style>
  <w:style w:type="character" w:customStyle="1" w:styleId="FooterChar">
    <w:name w:val="Footer Char"/>
    <w:basedOn w:val="DefaultParagraphFont"/>
    <w:link w:val="Footer"/>
    <w:uiPriority w:val="99"/>
    <w:rsid w:val="00EF254D"/>
    <w:rPr>
      <w:rFonts w:ascii="Arial" w:eastAsia="Times New Roman"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Ioannou, Stephanie</dc:creator>
  <cp:keywords/>
  <dc:description/>
  <cp:lastModifiedBy>Ioannou, Stephanie</cp:lastModifiedBy>
  <cp:revision>1</cp:revision>
  <dcterms:created xsi:type="dcterms:W3CDTF">2020-08-01T18:50:00Z</dcterms:created>
  <dcterms:modified xsi:type="dcterms:W3CDTF">2020-08-01T18:53:00Z</dcterms:modified>
</cp:coreProperties>
</file>