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9F75E" w14:textId="28198F44" w:rsidR="004B4FB4" w:rsidRDefault="00D73EA6" w:rsidP="0056294B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</w:t>
      </w:r>
      <w:r w:rsidRPr="00816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94B">
        <w:rPr>
          <w:rFonts w:ascii="Times New Roman" w:hAnsi="Times New Roman" w:cs="Times New Roman"/>
          <w:b/>
          <w:sz w:val="24"/>
          <w:szCs w:val="24"/>
        </w:rPr>
        <w:t>5</w:t>
      </w:r>
      <w:r w:rsidRPr="00816A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294B" w:rsidRPr="0056294B">
        <w:rPr>
          <w:rFonts w:ascii="Times New Roman" w:hAnsi="Times New Roman" w:cs="Times New Roman"/>
          <w:bCs/>
          <w:sz w:val="24"/>
          <w:szCs w:val="24"/>
        </w:rPr>
        <w:t xml:space="preserve">Risk of bias </w:t>
      </w:r>
      <w:r w:rsidR="001E454E">
        <w:rPr>
          <w:rFonts w:ascii="Times New Roman" w:hAnsi="Times New Roman" w:cs="Times New Roman"/>
          <w:bCs/>
          <w:sz w:val="24"/>
          <w:szCs w:val="24"/>
        </w:rPr>
        <w:t xml:space="preserve">for methods studies </w:t>
      </w:r>
      <w:r w:rsidR="004A585F">
        <w:rPr>
          <w:rFonts w:ascii="Times New Roman" w:hAnsi="Times New Roman" w:cs="Times New Roman"/>
          <w:bCs/>
          <w:sz w:val="24"/>
          <w:szCs w:val="24"/>
        </w:rPr>
        <w:t xml:space="preserve">with </w:t>
      </w:r>
      <w:r w:rsidR="004A585F" w:rsidRPr="004A585F">
        <w:rPr>
          <w:rFonts w:ascii="Times New Roman" w:hAnsi="Times New Roman" w:cs="Times New Roman"/>
          <w:bCs/>
          <w:sz w:val="24"/>
          <w:szCs w:val="24"/>
        </w:rPr>
        <w:t>case study design</w:t>
      </w:r>
      <w:r w:rsidR="004A5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4FB4">
        <w:rPr>
          <w:rFonts w:ascii="Times New Roman" w:hAnsi="Times New Roman" w:cs="Times New Roman"/>
          <w:bCs/>
          <w:sz w:val="24"/>
          <w:szCs w:val="24"/>
        </w:rPr>
        <w:t xml:space="preserve">based on the </w:t>
      </w:r>
      <w:r w:rsidR="004B4FB4" w:rsidRPr="004B4FB4">
        <w:rPr>
          <w:rFonts w:ascii="Times New Roman" w:hAnsi="Times New Roman" w:cs="Times New Roman"/>
          <w:bCs/>
          <w:sz w:val="24"/>
          <w:szCs w:val="24"/>
        </w:rPr>
        <w:t xml:space="preserve">Joanna Briggs Institute Critical Appraisal Checklist for Case Reports </w:t>
      </w:r>
      <w:r w:rsidR="004A585F" w:rsidRPr="004A585F">
        <w:rPr>
          <w:rFonts w:ascii="Times New Roman" w:hAnsi="Times New Roman" w:cs="Times New Roman"/>
          <w:bCs/>
          <w:sz w:val="24"/>
          <w:szCs w:val="24"/>
        </w:rPr>
        <w:t>(14)</w:t>
      </w:r>
    </w:p>
    <w:p w14:paraId="73C47C1A" w14:textId="63FBEFD9" w:rsidR="00A00317" w:rsidRDefault="008142FD" w:rsidP="0056294B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AFCCD4" wp14:editId="0F708806">
            <wp:simplePos x="0" y="0"/>
            <wp:positionH relativeFrom="column">
              <wp:posOffset>8889</wp:posOffset>
            </wp:positionH>
            <wp:positionV relativeFrom="paragraph">
              <wp:posOffset>2928424</wp:posOffset>
            </wp:positionV>
            <wp:extent cx="2698218" cy="175846"/>
            <wp:effectExtent l="0" t="0" r="0" b="0"/>
            <wp:wrapTight wrapText="bothSides">
              <wp:wrapPolygon edited="0">
                <wp:start x="0" y="0"/>
                <wp:lineTo x="0" y="18783"/>
                <wp:lineTo x="21351" y="18783"/>
                <wp:lineTo x="2135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218" cy="175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FB4">
        <w:rPr>
          <w:noProof/>
        </w:rPr>
        <w:drawing>
          <wp:inline distT="0" distB="0" distL="0" distR="0" wp14:anchorId="08911631" wp14:editId="309A7F15">
            <wp:extent cx="5972810" cy="288036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7281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585F" w:rsidRPr="004A58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7FEDC9B" w14:textId="0910C901" w:rsidR="008142FD" w:rsidRDefault="008142FD" w:rsidP="0056294B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8B60FFD" w14:textId="358C902F" w:rsidR="0056294B" w:rsidRDefault="004A585F" w:rsidP="0056294B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4A585F">
        <w:rPr>
          <w:rFonts w:ascii="Times New Roman" w:hAnsi="Times New Roman" w:cs="Times New Roman"/>
          <w:bCs/>
          <w:sz w:val="24"/>
          <w:szCs w:val="24"/>
        </w:rPr>
        <w:t xml:space="preserve">Risk of bias </w:t>
      </w:r>
      <w:r w:rsidRPr="004B4FB4">
        <w:rPr>
          <w:rFonts w:ascii="Times New Roman" w:hAnsi="Times New Roman" w:cs="Times New Roman"/>
          <w:bCs/>
          <w:sz w:val="24"/>
          <w:szCs w:val="24"/>
        </w:rPr>
        <w:t>for methods studies with a case series design</w:t>
      </w:r>
      <w:r w:rsidR="001E454E">
        <w:rPr>
          <w:rFonts w:ascii="Times New Roman" w:hAnsi="Times New Roman" w:cs="Times New Roman"/>
          <w:bCs/>
          <w:sz w:val="24"/>
          <w:szCs w:val="24"/>
        </w:rPr>
        <w:t xml:space="preserve"> based on</w:t>
      </w:r>
      <w:r w:rsidRPr="004B4FB4">
        <w:rPr>
          <w:rFonts w:ascii="Times New Roman" w:hAnsi="Times New Roman" w:cs="Times New Roman"/>
          <w:bCs/>
          <w:sz w:val="24"/>
          <w:szCs w:val="24"/>
        </w:rPr>
        <w:t xml:space="preserve"> the Joanna Briggs Institute Critical Appraisal Checklist for Case Series (14)</w:t>
      </w:r>
    </w:p>
    <w:p w14:paraId="7BCB4A1F" w14:textId="383ADA15" w:rsidR="00A00317" w:rsidRDefault="008142FD" w:rsidP="0056294B">
      <w:pPr>
        <w:spacing w:after="0" w:line="480" w:lineRule="auto"/>
        <w:rPr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A774864" wp14:editId="758ADE10">
            <wp:simplePos x="0" y="0"/>
            <wp:positionH relativeFrom="column">
              <wp:posOffset>77373</wp:posOffset>
            </wp:positionH>
            <wp:positionV relativeFrom="paragraph">
              <wp:posOffset>3281680</wp:posOffset>
            </wp:positionV>
            <wp:extent cx="2698218" cy="175846"/>
            <wp:effectExtent l="0" t="0" r="0" b="0"/>
            <wp:wrapTight wrapText="bothSides">
              <wp:wrapPolygon edited="0">
                <wp:start x="0" y="0"/>
                <wp:lineTo x="0" y="18783"/>
                <wp:lineTo x="21351" y="18783"/>
                <wp:lineTo x="2135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218" cy="175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0317">
        <w:rPr>
          <w:noProof/>
        </w:rPr>
        <w:drawing>
          <wp:inline distT="0" distB="0" distL="0" distR="0" wp14:anchorId="51E99FF6" wp14:editId="69618F1D">
            <wp:extent cx="5972810" cy="32575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7281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3DE4D" w14:textId="04B8950E" w:rsidR="008142FD" w:rsidRPr="0056294B" w:rsidRDefault="008142FD" w:rsidP="0056294B">
      <w:pPr>
        <w:spacing w:after="0" w:line="480" w:lineRule="auto"/>
        <w:rPr>
          <w:bCs/>
        </w:rPr>
      </w:pPr>
    </w:p>
    <w:sectPr w:rsidR="008142FD" w:rsidRPr="0056294B" w:rsidSect="0056294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EA6"/>
    <w:rsid w:val="00090E97"/>
    <w:rsid w:val="001E454E"/>
    <w:rsid w:val="00421CA1"/>
    <w:rsid w:val="004A585F"/>
    <w:rsid w:val="004B4FB4"/>
    <w:rsid w:val="004F735C"/>
    <w:rsid w:val="0056294B"/>
    <w:rsid w:val="006C21D8"/>
    <w:rsid w:val="008142FD"/>
    <w:rsid w:val="00A00317"/>
    <w:rsid w:val="00CD40D0"/>
    <w:rsid w:val="00D53354"/>
    <w:rsid w:val="00D73EA6"/>
    <w:rsid w:val="00FA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B1791"/>
  <w15:chartTrackingRefBased/>
  <w15:docId w15:val="{F8442FEE-F4EB-428B-9537-C601945F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7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88DA5-EEA3-4D8E-B783-6F41DE47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Donau-Universität Krems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Affengruber</dc:creator>
  <cp:keywords/>
  <dc:description/>
  <cp:lastModifiedBy>Lisa Affengruber</cp:lastModifiedBy>
  <cp:revision>2</cp:revision>
  <dcterms:created xsi:type="dcterms:W3CDTF">2021-07-13T14:18:00Z</dcterms:created>
  <dcterms:modified xsi:type="dcterms:W3CDTF">2021-07-13T14:18:00Z</dcterms:modified>
</cp:coreProperties>
</file>