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5422" w14:textId="4F86B85B" w:rsidR="00324B66" w:rsidRDefault="00324B66" w:rsidP="00324B66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Tables</w:t>
      </w:r>
    </w:p>
    <w:p w14:paraId="2CEF9A6B" w14:textId="7E5B49BB" w:rsidR="0034378F" w:rsidRPr="00222931" w:rsidRDefault="0034378F" w:rsidP="00324B66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93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24B66">
        <w:rPr>
          <w:rFonts w:ascii="Times New Roman" w:hAnsi="Times New Roman" w:cs="Times New Roman"/>
          <w:b/>
          <w:sz w:val="24"/>
          <w:szCs w:val="24"/>
        </w:rPr>
        <w:t>S</w:t>
      </w:r>
      <w:r w:rsidRPr="00222931">
        <w:rPr>
          <w:rFonts w:ascii="Times New Roman" w:hAnsi="Times New Roman" w:cs="Times New Roman"/>
          <w:b/>
          <w:sz w:val="24"/>
          <w:szCs w:val="24"/>
        </w:rPr>
        <w:t>1</w:t>
      </w:r>
      <w:r w:rsidR="00100120">
        <w:rPr>
          <w:rFonts w:ascii="Times New Roman" w:hAnsi="Times New Roman" w:cs="Times New Roman"/>
          <w:b/>
          <w:sz w:val="24"/>
          <w:szCs w:val="24"/>
        </w:rPr>
        <w:t>.</w:t>
      </w:r>
      <w:r w:rsidRPr="0022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20">
        <w:rPr>
          <w:rFonts w:ascii="Times New Roman" w:hAnsi="Times New Roman" w:cs="Times New Roman"/>
          <w:bCs/>
          <w:sz w:val="24"/>
          <w:szCs w:val="24"/>
        </w:rPr>
        <w:t>Screening for antagonistic activity for endophytic fungal isolates</w:t>
      </w:r>
    </w:p>
    <w:tbl>
      <w:tblPr>
        <w:tblW w:w="1083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153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5"/>
      </w:tblGrid>
      <w:tr w:rsidR="00E33192" w:rsidRPr="00222931" w14:paraId="69D8782C" w14:textId="77777777" w:rsidTr="00E33192">
        <w:trPr>
          <w:trHeight w:val="705"/>
        </w:trPr>
        <w:tc>
          <w:tcPr>
            <w:tcW w:w="581" w:type="dxa"/>
            <w:vMerge w:val="restart"/>
          </w:tcPr>
          <w:p w14:paraId="7F03D0F6" w14:textId="77777777" w:rsidR="00E33192" w:rsidRPr="00222931" w:rsidRDefault="00E33192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153" w:type="dxa"/>
            <w:vMerge w:val="restart"/>
          </w:tcPr>
          <w:p w14:paraId="50746241" w14:textId="77777777" w:rsidR="00E33192" w:rsidRPr="00222931" w:rsidRDefault="00E33192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Color of the metabolites produced</w:t>
            </w:r>
          </w:p>
        </w:tc>
        <w:tc>
          <w:tcPr>
            <w:tcW w:w="1275" w:type="dxa"/>
            <w:vMerge w:val="restart"/>
          </w:tcPr>
          <w:p w14:paraId="1BEA3F3E" w14:textId="77777777" w:rsidR="00E33192" w:rsidRPr="00222931" w:rsidRDefault="00E33192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</w:p>
        </w:tc>
        <w:tc>
          <w:tcPr>
            <w:tcW w:w="6822" w:type="dxa"/>
            <w:gridSpan w:val="12"/>
          </w:tcPr>
          <w:p w14:paraId="136020D6" w14:textId="77777777" w:rsidR="00E33192" w:rsidRPr="00222931" w:rsidRDefault="00E33192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Diameter of  Zone of inhibition against common human pathogens (in cm)</w:t>
            </w:r>
          </w:p>
        </w:tc>
      </w:tr>
      <w:tr w:rsidR="001B37BA" w:rsidRPr="00222931" w14:paraId="44259037" w14:textId="77777777" w:rsidTr="00E33192">
        <w:trPr>
          <w:cantSplit/>
          <w:trHeight w:val="1513"/>
        </w:trPr>
        <w:tc>
          <w:tcPr>
            <w:tcW w:w="581" w:type="dxa"/>
            <w:vMerge/>
          </w:tcPr>
          <w:p w14:paraId="3087264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4BD5042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0E38F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AAD51C6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S. typhi</w:t>
            </w:r>
          </w:p>
        </w:tc>
        <w:tc>
          <w:tcPr>
            <w:tcW w:w="567" w:type="dxa"/>
            <w:textDirection w:val="btLr"/>
          </w:tcPr>
          <w:p w14:paraId="5626E92D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S. aureus</w:t>
            </w:r>
          </w:p>
        </w:tc>
        <w:tc>
          <w:tcPr>
            <w:tcW w:w="567" w:type="dxa"/>
            <w:textDirection w:val="btLr"/>
          </w:tcPr>
          <w:p w14:paraId="2DCC51CB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S. epidermidis</w:t>
            </w:r>
          </w:p>
        </w:tc>
        <w:tc>
          <w:tcPr>
            <w:tcW w:w="567" w:type="dxa"/>
            <w:textDirection w:val="btLr"/>
          </w:tcPr>
          <w:p w14:paraId="126AA88C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567" w:type="dxa"/>
            <w:textDirection w:val="btLr"/>
          </w:tcPr>
          <w:p w14:paraId="20D0C77F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P. aeruginosa</w:t>
            </w:r>
          </w:p>
        </w:tc>
        <w:tc>
          <w:tcPr>
            <w:tcW w:w="567" w:type="dxa"/>
            <w:textDirection w:val="btLr"/>
          </w:tcPr>
          <w:p w14:paraId="0482154D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pnemoniae</w:t>
            </w:r>
            <w:proofErr w:type="spellEnd"/>
          </w:p>
        </w:tc>
        <w:tc>
          <w:tcPr>
            <w:tcW w:w="567" w:type="dxa"/>
            <w:textDirection w:val="btLr"/>
          </w:tcPr>
          <w:p w14:paraId="0D77ED5D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fecalis</w:t>
            </w:r>
            <w:proofErr w:type="spellEnd"/>
          </w:p>
        </w:tc>
        <w:tc>
          <w:tcPr>
            <w:tcW w:w="567" w:type="dxa"/>
            <w:textDirection w:val="btLr"/>
          </w:tcPr>
          <w:p w14:paraId="4CD9B9B6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Shigella </w:t>
            </w:r>
            <w:proofErr w:type="spellStart"/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  <w:textDirection w:val="btLr"/>
          </w:tcPr>
          <w:p w14:paraId="57B66C68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P. mirabilis</w:t>
            </w:r>
          </w:p>
        </w:tc>
        <w:tc>
          <w:tcPr>
            <w:tcW w:w="567" w:type="dxa"/>
            <w:textDirection w:val="btLr"/>
          </w:tcPr>
          <w:p w14:paraId="0C69C433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subtilis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50989A04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C. albicans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textDirection w:val="btLr"/>
          </w:tcPr>
          <w:p w14:paraId="09595BDB" w14:textId="77777777" w:rsidR="001B37BA" w:rsidRPr="00D05C1C" w:rsidRDefault="001B37BA" w:rsidP="00497D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D05C1C">
              <w:rPr>
                <w:rFonts w:ascii="Times New Roman" w:hAnsi="Times New Roman" w:cs="Times New Roman"/>
                <w:i/>
                <w:sz w:val="24"/>
                <w:szCs w:val="24"/>
              </w:rPr>
              <w:t>niger</w:t>
            </w:r>
            <w:proofErr w:type="spellEnd"/>
          </w:p>
        </w:tc>
      </w:tr>
      <w:tr w:rsidR="001B37BA" w:rsidRPr="00222931" w14:paraId="7E25D1B9" w14:textId="77777777" w:rsidTr="00E33192">
        <w:trPr>
          <w:trHeight w:val="976"/>
        </w:trPr>
        <w:tc>
          <w:tcPr>
            <w:tcW w:w="581" w:type="dxa"/>
            <w:vAlign w:val="center"/>
          </w:tcPr>
          <w:p w14:paraId="701A558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vMerge w:val="restart"/>
            <w:tcBorders>
              <w:right w:val="single" w:sz="4" w:space="0" w:color="auto"/>
            </w:tcBorders>
            <w:vAlign w:val="center"/>
          </w:tcPr>
          <w:p w14:paraId="3D50548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DC72D9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FC4AY1</w:t>
            </w:r>
          </w:p>
        </w:tc>
        <w:tc>
          <w:tcPr>
            <w:tcW w:w="567" w:type="dxa"/>
            <w:vAlign w:val="center"/>
          </w:tcPr>
          <w:p w14:paraId="6D2CA0F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4281CE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71E925B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185934A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31469E1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7D2C095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1D6F036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  <w:vAlign w:val="center"/>
          </w:tcPr>
          <w:p w14:paraId="46E36F0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E28024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EBBB8C" w14:textId="77777777" w:rsidR="001B37BA" w:rsidRPr="00222931" w:rsidRDefault="001B37BA" w:rsidP="001B37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86E9B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7FBFDA4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7BA" w:rsidRPr="00222931" w14:paraId="14B8C604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0BEB90D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6720012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1D879A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FC5AY1</w:t>
            </w:r>
          </w:p>
        </w:tc>
        <w:tc>
          <w:tcPr>
            <w:tcW w:w="567" w:type="dxa"/>
            <w:vAlign w:val="center"/>
          </w:tcPr>
          <w:p w14:paraId="78C0B32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  <w:vAlign w:val="center"/>
          </w:tcPr>
          <w:p w14:paraId="13A56F5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4CADB28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3EA6AEE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1B91715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35B52B9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0256CAD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6AFE19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46EF92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14:paraId="2059826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ED2B9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39AF4A0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B37BA" w:rsidRPr="00222931" w14:paraId="1B4140A6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0F91538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553D63B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F2733E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FC8AY1</w:t>
            </w:r>
          </w:p>
        </w:tc>
        <w:tc>
          <w:tcPr>
            <w:tcW w:w="567" w:type="dxa"/>
            <w:vAlign w:val="center"/>
          </w:tcPr>
          <w:p w14:paraId="0DFE14C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676F1E0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2CE004A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291F5C2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331F03B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  <w:vAlign w:val="center"/>
          </w:tcPr>
          <w:p w14:paraId="47DE11C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D5D66D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733E6A7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3C8751D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5A78B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D5203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0E42299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1B37BA" w:rsidRPr="00222931" w14:paraId="541D6480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3159D0C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5DAB768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5EDF14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FC21AY1</w:t>
            </w:r>
          </w:p>
        </w:tc>
        <w:tc>
          <w:tcPr>
            <w:tcW w:w="567" w:type="dxa"/>
            <w:vAlign w:val="center"/>
          </w:tcPr>
          <w:p w14:paraId="644E166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22BE063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6F0170E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2555309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50363FF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C40AD2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683FF43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" w:type="dxa"/>
            <w:vAlign w:val="center"/>
          </w:tcPr>
          <w:p w14:paraId="788867D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403E9F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14:paraId="45325F6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82A34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06BE786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B37BA" w:rsidRPr="00222931" w14:paraId="0CD7412C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06A569F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12DF6FB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0CE9049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FC36AY1</w:t>
            </w:r>
          </w:p>
        </w:tc>
        <w:tc>
          <w:tcPr>
            <w:tcW w:w="567" w:type="dxa"/>
            <w:vAlign w:val="center"/>
          </w:tcPr>
          <w:p w14:paraId="2F820634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" w:type="dxa"/>
            <w:vAlign w:val="center"/>
          </w:tcPr>
          <w:p w14:paraId="2A34CFE2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67" w:type="dxa"/>
            <w:vAlign w:val="center"/>
          </w:tcPr>
          <w:p w14:paraId="4717E685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" w:type="dxa"/>
            <w:vAlign w:val="center"/>
          </w:tcPr>
          <w:p w14:paraId="7AF358D9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7" w:type="dxa"/>
            <w:vAlign w:val="center"/>
          </w:tcPr>
          <w:p w14:paraId="64A4898C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67" w:type="dxa"/>
            <w:vAlign w:val="center"/>
          </w:tcPr>
          <w:p w14:paraId="173D9E7F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67" w:type="dxa"/>
            <w:vAlign w:val="center"/>
          </w:tcPr>
          <w:p w14:paraId="31F6316C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67" w:type="dxa"/>
            <w:vAlign w:val="center"/>
          </w:tcPr>
          <w:p w14:paraId="4CD2DA6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67" w:type="dxa"/>
            <w:vAlign w:val="center"/>
          </w:tcPr>
          <w:p w14:paraId="50122113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67" w:type="dxa"/>
          </w:tcPr>
          <w:p w14:paraId="628BA673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7D6DBC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40E7849D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</w:tr>
      <w:tr w:rsidR="001B37BA" w:rsidRPr="00222931" w14:paraId="3555B965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38EBE90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4D58C78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1EA7EA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FC33AY1</w:t>
            </w:r>
          </w:p>
        </w:tc>
        <w:tc>
          <w:tcPr>
            <w:tcW w:w="567" w:type="dxa"/>
            <w:vAlign w:val="center"/>
          </w:tcPr>
          <w:p w14:paraId="7C09778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23B4BF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07DEE99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0DB37CE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39CA7A5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27C5053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C66217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051EB03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55A191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81B0F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6FE31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4D684CC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7BA" w:rsidRPr="00222931" w14:paraId="766701D8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34B6286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4B384FD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A5C61F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FC27AY1</w:t>
            </w:r>
          </w:p>
        </w:tc>
        <w:tc>
          <w:tcPr>
            <w:tcW w:w="567" w:type="dxa"/>
            <w:vAlign w:val="center"/>
          </w:tcPr>
          <w:p w14:paraId="55283A8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0359D3B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281BCD5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4DA0CBA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2CB2CCF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26D279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1095D21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EA948D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1F5D534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5184F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66E95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7B11D6B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B37BA" w:rsidRPr="00222931" w14:paraId="6AF434BE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68BEB3E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770794A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8DFBE2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FC6AY1</w:t>
            </w:r>
          </w:p>
        </w:tc>
        <w:tc>
          <w:tcPr>
            <w:tcW w:w="567" w:type="dxa"/>
            <w:vAlign w:val="center"/>
          </w:tcPr>
          <w:p w14:paraId="3A8F1AE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1F084BC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1C4F5FF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2C22592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3CC4259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4BE39AB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5B3AF3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0956463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4DD0BFD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5B76D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EBD02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609C65A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7BA" w:rsidRPr="00222931" w14:paraId="329E67FB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35985A0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30C1B14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1BBC81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FC3AY1</w:t>
            </w:r>
          </w:p>
        </w:tc>
        <w:tc>
          <w:tcPr>
            <w:tcW w:w="567" w:type="dxa"/>
            <w:vAlign w:val="center"/>
          </w:tcPr>
          <w:p w14:paraId="6BF8E50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4676942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E1F9EB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2E18FC4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0F92AD7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915BC9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21F0F18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36FA25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5CB4921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55611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4795B1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1EA81E4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B37BA" w:rsidRPr="00222931" w14:paraId="54F30C89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0207C80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7F915EB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6EBE988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FC25BY1</w:t>
            </w:r>
          </w:p>
        </w:tc>
        <w:tc>
          <w:tcPr>
            <w:tcW w:w="567" w:type="dxa"/>
            <w:vAlign w:val="center"/>
          </w:tcPr>
          <w:p w14:paraId="236AB670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67" w:type="dxa"/>
            <w:vAlign w:val="center"/>
          </w:tcPr>
          <w:p w14:paraId="4FE5AAB9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567" w:type="dxa"/>
            <w:vAlign w:val="center"/>
          </w:tcPr>
          <w:p w14:paraId="38D35259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E0B03B0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7" w:type="dxa"/>
            <w:vAlign w:val="center"/>
          </w:tcPr>
          <w:p w14:paraId="27994B3C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67" w:type="dxa"/>
            <w:vAlign w:val="center"/>
          </w:tcPr>
          <w:p w14:paraId="3EE7FD89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" w:type="dxa"/>
            <w:vAlign w:val="center"/>
          </w:tcPr>
          <w:p w14:paraId="64F64835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7" w:type="dxa"/>
            <w:vAlign w:val="center"/>
          </w:tcPr>
          <w:p w14:paraId="573D187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  <w:vAlign w:val="center"/>
          </w:tcPr>
          <w:p w14:paraId="5DE110D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508A29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2D11041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79693A6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37BA" w:rsidRPr="00222931" w14:paraId="3FDD1C65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0B34D2B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048576E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F2E3D8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FC18BY1</w:t>
            </w:r>
          </w:p>
        </w:tc>
        <w:tc>
          <w:tcPr>
            <w:tcW w:w="567" w:type="dxa"/>
            <w:vAlign w:val="center"/>
          </w:tcPr>
          <w:p w14:paraId="7BFB28D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6D5A1D1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351BC21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4F2D7F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7354A54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1155809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1833EF9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1B7A29B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389E8F5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ED07B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4DE9E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0512DE0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B37BA" w:rsidRPr="00222931" w14:paraId="7CF8CFAD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209724B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616821A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2E0AF3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FC7BY1</w:t>
            </w:r>
          </w:p>
        </w:tc>
        <w:tc>
          <w:tcPr>
            <w:tcW w:w="567" w:type="dxa"/>
            <w:vAlign w:val="center"/>
          </w:tcPr>
          <w:p w14:paraId="30AF4BE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00035F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3323E68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3509F8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470555B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32B511A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7727CB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2E287FC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2B9FD2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</w:tcPr>
          <w:p w14:paraId="1432C76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B1846E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6D65FF1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B37BA" w:rsidRPr="00222931" w14:paraId="2F615C30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70441F7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0077658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F7DE0E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FC30BY1</w:t>
            </w:r>
          </w:p>
        </w:tc>
        <w:tc>
          <w:tcPr>
            <w:tcW w:w="567" w:type="dxa"/>
            <w:vAlign w:val="center"/>
          </w:tcPr>
          <w:p w14:paraId="1B29CBF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2D83BEF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3242E97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4C0285B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17D0AC6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3B71B21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13CB218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2D2492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084E3D5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14:paraId="3C93B4A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9855AA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5BF3B48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7BA" w:rsidRPr="00222931" w14:paraId="46620B39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451A594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1EE0E43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49F2A5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FC28BY1</w:t>
            </w:r>
          </w:p>
        </w:tc>
        <w:tc>
          <w:tcPr>
            <w:tcW w:w="567" w:type="dxa"/>
            <w:vAlign w:val="center"/>
          </w:tcPr>
          <w:p w14:paraId="5928B6E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09FCBD1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FEDFB2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27C9206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69ECADF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37DBA0F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FBA3C2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26A3898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6ADED6C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1E283F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EE1F6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6F37AFD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B37BA" w:rsidRPr="00222931" w14:paraId="63F6B2D2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3A55590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774655A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050291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FC16BY1</w:t>
            </w:r>
          </w:p>
        </w:tc>
        <w:tc>
          <w:tcPr>
            <w:tcW w:w="567" w:type="dxa"/>
            <w:vAlign w:val="center"/>
          </w:tcPr>
          <w:p w14:paraId="7E45B10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52A5003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1F05C09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3ABABB7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28B7D20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F0116A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57CFFDA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6142035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3C8647F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14:paraId="0683AD2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9612D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0C5CECD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1B37BA" w:rsidRPr="00222931" w14:paraId="212B1DBB" w14:textId="77777777" w:rsidTr="00E33192">
        <w:trPr>
          <w:trHeight w:val="176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A36FD6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42D7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770E7E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FC2BY1</w:t>
            </w:r>
          </w:p>
        </w:tc>
        <w:tc>
          <w:tcPr>
            <w:tcW w:w="567" w:type="dxa"/>
            <w:vAlign w:val="center"/>
          </w:tcPr>
          <w:p w14:paraId="117E43D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33FD79A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1E30E0C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542ADA8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  <w:vAlign w:val="center"/>
          </w:tcPr>
          <w:p w14:paraId="0B0D358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4CBF58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6F981D2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39A44A5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6EC4191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04218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87610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2DA1544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B37BA" w:rsidRPr="00222931" w14:paraId="280EB9E5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0E20650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3" w:type="dxa"/>
            <w:vMerge w:val="restart"/>
            <w:tcBorders>
              <w:right w:val="single" w:sz="4" w:space="0" w:color="auto"/>
            </w:tcBorders>
            <w:vAlign w:val="center"/>
          </w:tcPr>
          <w:p w14:paraId="0BD08C1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A9A4FC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FC13BBr</w:t>
            </w:r>
          </w:p>
        </w:tc>
        <w:tc>
          <w:tcPr>
            <w:tcW w:w="567" w:type="dxa"/>
            <w:vAlign w:val="center"/>
          </w:tcPr>
          <w:p w14:paraId="6CF44D5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734771E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16E94B1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0EF17BC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6127634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3F17912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0628452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51F1EE0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4944EB2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3FE90A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8016F0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3A0D374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B37BA" w:rsidRPr="00222931" w14:paraId="7BAC8937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57FE5FE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54B124D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ADF076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FC1BBr</w:t>
            </w:r>
          </w:p>
        </w:tc>
        <w:tc>
          <w:tcPr>
            <w:tcW w:w="567" w:type="dxa"/>
            <w:vAlign w:val="center"/>
          </w:tcPr>
          <w:p w14:paraId="492ABB5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07623E7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F04369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3FAF68B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47512C3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101A1DD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4F85FA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5779941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6E33A9D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F08B69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518BF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7F730C5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B37BA" w:rsidRPr="00222931" w14:paraId="7880A01F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251904A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4BD5713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665E57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FC28BBr</w:t>
            </w:r>
          </w:p>
        </w:tc>
        <w:tc>
          <w:tcPr>
            <w:tcW w:w="567" w:type="dxa"/>
            <w:vAlign w:val="center"/>
          </w:tcPr>
          <w:p w14:paraId="1E20B17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6744F4A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5B6A7D0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F4ACDD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13C733E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5C1E0DD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0806A9E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02B1F6B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0052898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9719DC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BE1D6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167A9A5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B37BA" w:rsidRPr="00222931" w14:paraId="60C3C7A9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798BCA4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02DB2FB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DC1CB4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FC26BBr</w:t>
            </w:r>
          </w:p>
        </w:tc>
        <w:tc>
          <w:tcPr>
            <w:tcW w:w="567" w:type="dxa"/>
            <w:vAlign w:val="center"/>
          </w:tcPr>
          <w:p w14:paraId="7E9F65A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440C0E9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1D97820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5865217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  <w:vAlign w:val="center"/>
          </w:tcPr>
          <w:p w14:paraId="3AC1858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D2D82B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45FB553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56009FB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70FC9BB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EF23C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3BA69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2573A66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B37BA" w:rsidRPr="00222931" w14:paraId="59B2B7D2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51CF7D1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1FFF3F1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E2322E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FC25BBr</w:t>
            </w:r>
          </w:p>
        </w:tc>
        <w:tc>
          <w:tcPr>
            <w:tcW w:w="567" w:type="dxa"/>
            <w:vAlign w:val="center"/>
          </w:tcPr>
          <w:p w14:paraId="44FDD1F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586C4AA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D79517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4237502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5F0A765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F6A5B0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1E3294E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58628D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56D9CDA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B3115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AD7E7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26D8795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B37BA" w:rsidRPr="00222931" w14:paraId="255C96E2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3842D14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7662558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578B8C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FC11BBr</w:t>
            </w:r>
          </w:p>
        </w:tc>
        <w:tc>
          <w:tcPr>
            <w:tcW w:w="567" w:type="dxa"/>
            <w:vAlign w:val="center"/>
          </w:tcPr>
          <w:p w14:paraId="7355406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289452F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5D3E788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40A3E8B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6B232AA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3F289D7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142DB2A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382C658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1A3F94E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3F555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BA40D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7055C46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B37BA" w:rsidRPr="00222931" w14:paraId="3BED7173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6C15327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043EF62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76CD1F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FC39BBr</w:t>
            </w:r>
          </w:p>
        </w:tc>
        <w:tc>
          <w:tcPr>
            <w:tcW w:w="567" w:type="dxa"/>
            <w:vAlign w:val="center"/>
          </w:tcPr>
          <w:p w14:paraId="2EA827F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67" w:type="dxa"/>
            <w:vAlign w:val="center"/>
          </w:tcPr>
          <w:p w14:paraId="04129CA2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90F9B29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567" w:type="dxa"/>
            <w:vAlign w:val="center"/>
          </w:tcPr>
          <w:p w14:paraId="46C06975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5E9A871E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693E6D07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" w:type="dxa"/>
            <w:vAlign w:val="center"/>
          </w:tcPr>
          <w:p w14:paraId="1AE98B4C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67" w:type="dxa"/>
            <w:vAlign w:val="center"/>
          </w:tcPr>
          <w:p w14:paraId="0C91AFB7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7" w:type="dxa"/>
            <w:vAlign w:val="center"/>
          </w:tcPr>
          <w:p w14:paraId="4C0EAF6F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67" w:type="dxa"/>
          </w:tcPr>
          <w:p w14:paraId="6A6D18C0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5B7F5F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2F3268D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</w:tr>
      <w:tr w:rsidR="001B37BA" w:rsidRPr="00222931" w14:paraId="4936895F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1F26251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1569B4C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34A0753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FC3ABr</w:t>
            </w:r>
          </w:p>
        </w:tc>
        <w:tc>
          <w:tcPr>
            <w:tcW w:w="567" w:type="dxa"/>
            <w:vAlign w:val="center"/>
          </w:tcPr>
          <w:p w14:paraId="1A07AF61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3DFE6DE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67" w:type="dxa"/>
            <w:vAlign w:val="center"/>
          </w:tcPr>
          <w:p w14:paraId="2FA8A931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67" w:type="dxa"/>
            <w:vAlign w:val="center"/>
          </w:tcPr>
          <w:p w14:paraId="746F8EC5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67" w:type="dxa"/>
            <w:vAlign w:val="center"/>
          </w:tcPr>
          <w:p w14:paraId="76C510D3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67" w:type="dxa"/>
            <w:vAlign w:val="center"/>
          </w:tcPr>
          <w:p w14:paraId="01237933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8ED4775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67" w:type="dxa"/>
            <w:vAlign w:val="center"/>
          </w:tcPr>
          <w:p w14:paraId="51DB3A9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62642F36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14:paraId="387421D4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429B7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485392E0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</w:tr>
      <w:tr w:rsidR="001B37BA" w:rsidRPr="00222931" w14:paraId="75AC6AC1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4C40CDD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6D2674A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755C43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FC29ABr</w:t>
            </w:r>
          </w:p>
        </w:tc>
        <w:tc>
          <w:tcPr>
            <w:tcW w:w="567" w:type="dxa"/>
            <w:vAlign w:val="center"/>
          </w:tcPr>
          <w:p w14:paraId="30556FF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58B40AB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E0B5DE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651F325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78DA833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1E82EB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73541D2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CF068A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2DEC44C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18873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078CB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20AF070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B37BA" w:rsidRPr="00222931" w14:paraId="5B9EC2D8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7288738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77C6221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717CBC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FC17ABr</w:t>
            </w:r>
          </w:p>
        </w:tc>
        <w:tc>
          <w:tcPr>
            <w:tcW w:w="567" w:type="dxa"/>
            <w:vAlign w:val="center"/>
          </w:tcPr>
          <w:p w14:paraId="36F0E33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5249739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66E56EE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0ADC937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  <w:vAlign w:val="center"/>
          </w:tcPr>
          <w:p w14:paraId="4B115C1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407033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4C12866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7DBA22C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68D45F6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5D57E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02E09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276EAAE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B37BA" w:rsidRPr="00222931" w14:paraId="6DABEE49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74A5C66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16B8AFB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639BAC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FC19ABr</w:t>
            </w:r>
          </w:p>
        </w:tc>
        <w:tc>
          <w:tcPr>
            <w:tcW w:w="567" w:type="dxa"/>
            <w:vAlign w:val="center"/>
          </w:tcPr>
          <w:p w14:paraId="2FBE253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2CA6F4D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1C0CB77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2EE77A1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0143BC1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1E93A23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20C3B68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0F3D6EF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42D77BE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B8E72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389AFE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642EACE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B37BA" w:rsidRPr="00222931" w14:paraId="2A8C8819" w14:textId="77777777" w:rsidTr="00E33192">
        <w:trPr>
          <w:trHeight w:val="176"/>
        </w:trPr>
        <w:tc>
          <w:tcPr>
            <w:tcW w:w="581" w:type="dxa"/>
            <w:vAlign w:val="center"/>
          </w:tcPr>
          <w:p w14:paraId="77E1549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3" w:type="dxa"/>
            <w:vMerge/>
            <w:tcBorders>
              <w:right w:val="single" w:sz="4" w:space="0" w:color="auto"/>
            </w:tcBorders>
            <w:vAlign w:val="center"/>
          </w:tcPr>
          <w:p w14:paraId="1A76F84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11E8F8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FC8ABr</w:t>
            </w:r>
          </w:p>
        </w:tc>
        <w:tc>
          <w:tcPr>
            <w:tcW w:w="567" w:type="dxa"/>
            <w:vAlign w:val="center"/>
          </w:tcPr>
          <w:p w14:paraId="6C753DE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68D4BD8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477D29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43D5B51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7890A72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068F8F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3624740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F84D96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16955DF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41EDB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B499FC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4282AF5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B37BA" w:rsidRPr="00222931" w14:paraId="17FF3A5E" w14:textId="77777777" w:rsidTr="00E33192">
        <w:trPr>
          <w:trHeight w:val="176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6C4E007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03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C2F06D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FC36ABr</w:t>
            </w:r>
          </w:p>
        </w:tc>
        <w:tc>
          <w:tcPr>
            <w:tcW w:w="567" w:type="dxa"/>
            <w:vAlign w:val="center"/>
          </w:tcPr>
          <w:p w14:paraId="2325BEF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7A1CF72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4428E0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48505E5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4E41073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2FBF160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0BE1D0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286D999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0FAA518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079FA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84DF8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1B7FFC50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B37BA" w:rsidRPr="001B37BA" w14:paraId="7E78EEA0" w14:textId="77777777" w:rsidTr="00E33192">
        <w:trPr>
          <w:trHeight w:val="176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356EEF8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F86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38E246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FC32AGr</w:t>
            </w:r>
          </w:p>
        </w:tc>
        <w:tc>
          <w:tcPr>
            <w:tcW w:w="567" w:type="dxa"/>
            <w:vAlign w:val="center"/>
          </w:tcPr>
          <w:p w14:paraId="6F17DBBC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0155A45A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" w:type="dxa"/>
            <w:vAlign w:val="center"/>
          </w:tcPr>
          <w:p w14:paraId="4D8EB748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67" w:type="dxa"/>
            <w:vAlign w:val="center"/>
          </w:tcPr>
          <w:p w14:paraId="771A33E6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567" w:type="dxa"/>
            <w:vAlign w:val="center"/>
          </w:tcPr>
          <w:p w14:paraId="4345F5B1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" w:type="dxa"/>
            <w:vAlign w:val="center"/>
          </w:tcPr>
          <w:p w14:paraId="6DEF59F2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67" w:type="dxa"/>
            <w:vAlign w:val="center"/>
          </w:tcPr>
          <w:p w14:paraId="125A802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4F3B0C9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3D1ED95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67" w:type="dxa"/>
          </w:tcPr>
          <w:p w14:paraId="27942973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06DCB7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744E64AB" w14:textId="77777777" w:rsidR="001B37BA" w:rsidRPr="001B37BA" w:rsidRDefault="001B37BA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B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1B37BA" w:rsidRPr="00222931" w14:paraId="21D37E20" w14:textId="77777777" w:rsidTr="00E33192">
        <w:trPr>
          <w:trHeight w:val="176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00676FBB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6194D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5755394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FC24Gr</w:t>
            </w:r>
          </w:p>
        </w:tc>
        <w:tc>
          <w:tcPr>
            <w:tcW w:w="567" w:type="dxa"/>
            <w:vAlign w:val="center"/>
          </w:tcPr>
          <w:p w14:paraId="011403E6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77E64BB1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58F2CDE5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75D1B4A9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090CBBDF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89012E2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5A313CC5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DF53526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3304B5A4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67" w:type="dxa"/>
          </w:tcPr>
          <w:p w14:paraId="56B92F51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590EFE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08A0F494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B37BA" w:rsidRPr="00222931" w14:paraId="77B90E47" w14:textId="77777777" w:rsidTr="00E33192">
        <w:trPr>
          <w:trHeight w:val="176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499A597B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7A4F1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02F828C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FC31Gr</w:t>
            </w:r>
          </w:p>
        </w:tc>
        <w:tc>
          <w:tcPr>
            <w:tcW w:w="567" w:type="dxa"/>
            <w:vAlign w:val="center"/>
          </w:tcPr>
          <w:p w14:paraId="79B01C42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7439034A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4A401CB4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1899F1BF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64DBE362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62AF0CE0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708DEB40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0F86FC73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488F878B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54FA913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1625FB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18BBCD20" w14:textId="77777777" w:rsidR="001B37BA" w:rsidRPr="00222931" w:rsidRDefault="001B37BA" w:rsidP="001B3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B37BA" w:rsidRPr="00222931" w14:paraId="73982B6D" w14:textId="77777777" w:rsidTr="00E33192">
        <w:trPr>
          <w:trHeight w:val="176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1165A8D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AFB1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44EDFD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FC36Gr</w:t>
            </w:r>
          </w:p>
        </w:tc>
        <w:tc>
          <w:tcPr>
            <w:tcW w:w="567" w:type="dxa"/>
            <w:vAlign w:val="center"/>
          </w:tcPr>
          <w:p w14:paraId="50EF2AE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024EB9C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13A3F3E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5299049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5352083F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0D13283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2FB6D5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729ECA3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  <w:vAlign w:val="center"/>
          </w:tcPr>
          <w:p w14:paraId="50C0ACD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B3C6E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E1EC4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4F3306C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B37BA" w:rsidRPr="00222931" w14:paraId="1A2E686F" w14:textId="77777777" w:rsidTr="00E33192">
        <w:trPr>
          <w:trHeight w:val="176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2FC6EFB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B70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707DA24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FC10Gr</w:t>
            </w:r>
          </w:p>
        </w:tc>
        <w:tc>
          <w:tcPr>
            <w:tcW w:w="567" w:type="dxa"/>
            <w:vAlign w:val="center"/>
          </w:tcPr>
          <w:p w14:paraId="234847D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26F97FE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CAD084D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2524591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Align w:val="center"/>
          </w:tcPr>
          <w:p w14:paraId="7E7A055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A2BD9D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6F50AAB3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4B18B9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2A43FAF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FEAB0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F4A761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64C5FAA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B37BA" w:rsidRPr="00222931" w14:paraId="365413AD" w14:textId="77777777" w:rsidTr="00E33192">
        <w:trPr>
          <w:trHeight w:val="176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01693CE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FD7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D75F47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FC11Gr</w:t>
            </w:r>
          </w:p>
        </w:tc>
        <w:tc>
          <w:tcPr>
            <w:tcW w:w="567" w:type="dxa"/>
            <w:vAlign w:val="center"/>
          </w:tcPr>
          <w:p w14:paraId="01300838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Align w:val="center"/>
          </w:tcPr>
          <w:p w14:paraId="2AB80C6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vAlign w:val="center"/>
          </w:tcPr>
          <w:p w14:paraId="71C0D73C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  <w:vAlign w:val="center"/>
          </w:tcPr>
          <w:p w14:paraId="0E0DFBE5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vAlign w:val="center"/>
          </w:tcPr>
          <w:p w14:paraId="4985290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14:paraId="1483CB29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14:paraId="1F15A0A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  <w:vAlign w:val="center"/>
          </w:tcPr>
          <w:p w14:paraId="1BC15926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vAlign w:val="center"/>
          </w:tcPr>
          <w:p w14:paraId="6385D3E7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1F419A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246E02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129D445B" w14:textId="77777777" w:rsidR="001B37BA" w:rsidRPr="00222931" w:rsidRDefault="001B37BA" w:rsidP="0049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14:paraId="5283ABAA" w14:textId="77777777" w:rsidR="0034378F" w:rsidRPr="00222931" w:rsidRDefault="0034378F" w:rsidP="0034378F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D6E1A" w14:textId="77777777" w:rsidR="0034378F" w:rsidRPr="00222931" w:rsidRDefault="0034378F" w:rsidP="0034378F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5B104" w14:textId="1E3B9F6E" w:rsidR="003E09C4" w:rsidRDefault="003E09C4"/>
    <w:p w14:paraId="705FF3B5" w14:textId="2C15622A" w:rsidR="00E33192" w:rsidRDefault="00E33192"/>
    <w:p w14:paraId="6174AA90" w14:textId="0F288080" w:rsidR="00497D86" w:rsidRPr="00A23D1B" w:rsidRDefault="00A23D1B">
      <w:pPr>
        <w:rPr>
          <w:rFonts w:ascii="Times New Roman" w:hAnsi="Times New Roman" w:cs="Times New Roman"/>
          <w:b/>
          <w:sz w:val="24"/>
          <w:szCs w:val="24"/>
        </w:rPr>
      </w:pPr>
      <w:r w:rsidRPr="00A23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24B66">
        <w:rPr>
          <w:rFonts w:ascii="Times New Roman" w:hAnsi="Times New Roman" w:cs="Times New Roman"/>
          <w:b/>
          <w:sz w:val="24"/>
          <w:szCs w:val="24"/>
        </w:rPr>
        <w:t>S</w:t>
      </w:r>
      <w:r w:rsidRPr="00A23D1B">
        <w:rPr>
          <w:rFonts w:ascii="Times New Roman" w:hAnsi="Times New Roman" w:cs="Times New Roman"/>
          <w:b/>
          <w:sz w:val="24"/>
          <w:szCs w:val="24"/>
        </w:rPr>
        <w:t>2</w:t>
      </w:r>
      <w:r w:rsidR="00100120">
        <w:rPr>
          <w:rFonts w:ascii="Times New Roman" w:hAnsi="Times New Roman" w:cs="Times New Roman"/>
          <w:b/>
          <w:sz w:val="24"/>
          <w:szCs w:val="24"/>
        </w:rPr>
        <w:t>.</w:t>
      </w:r>
      <w:r w:rsidRPr="00A2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20">
        <w:rPr>
          <w:rFonts w:ascii="Times New Roman" w:hAnsi="Times New Roman" w:cs="Times New Roman"/>
          <w:bCs/>
          <w:sz w:val="24"/>
          <w:szCs w:val="24"/>
        </w:rPr>
        <w:t>DPPH Radical Scavenging activity of 35 pigmented endophytic fungal strains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74"/>
        <w:gridCol w:w="1761"/>
        <w:gridCol w:w="1984"/>
        <w:gridCol w:w="2736"/>
      </w:tblGrid>
      <w:tr w:rsidR="00497D86" w:rsidRPr="00A23D1B" w14:paraId="0DCB4393" w14:textId="77777777" w:rsidTr="00324B66">
        <w:trPr>
          <w:trHeight w:val="609"/>
        </w:trPr>
        <w:tc>
          <w:tcPr>
            <w:tcW w:w="817" w:type="dxa"/>
            <w:vMerge w:val="restart"/>
          </w:tcPr>
          <w:p w14:paraId="53C0346C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774" w:type="dxa"/>
            <w:vMerge w:val="restart"/>
          </w:tcPr>
          <w:p w14:paraId="0FA7F279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Color of the metabolites produced</w:t>
            </w:r>
          </w:p>
        </w:tc>
        <w:tc>
          <w:tcPr>
            <w:tcW w:w="1761" w:type="dxa"/>
            <w:vMerge w:val="restart"/>
          </w:tcPr>
          <w:p w14:paraId="390DBA43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Isolates</w:t>
            </w:r>
          </w:p>
        </w:tc>
        <w:tc>
          <w:tcPr>
            <w:tcW w:w="4720" w:type="dxa"/>
            <w:gridSpan w:val="2"/>
          </w:tcPr>
          <w:p w14:paraId="5EAF7FEB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DPPH radical scavenging activity (in %)</w:t>
            </w:r>
          </w:p>
        </w:tc>
      </w:tr>
      <w:tr w:rsidR="00497D86" w:rsidRPr="00A23D1B" w14:paraId="587C1D54" w14:textId="77777777" w:rsidTr="00324B66">
        <w:trPr>
          <w:cantSplit/>
          <w:trHeight w:val="404"/>
        </w:trPr>
        <w:tc>
          <w:tcPr>
            <w:tcW w:w="817" w:type="dxa"/>
            <w:vMerge/>
          </w:tcPr>
          <w:p w14:paraId="49EC12C7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009934DD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14:paraId="108DAA3A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5C81F6E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50 µg/ml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096A9253" w14:textId="77777777" w:rsidR="00497D86" w:rsidRPr="00A23D1B" w:rsidRDefault="00497D86" w:rsidP="00497D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100 µg/ml</w:t>
            </w:r>
          </w:p>
        </w:tc>
      </w:tr>
      <w:tr w:rsidR="00A23D1B" w:rsidRPr="00A23D1B" w14:paraId="1520E0F4" w14:textId="77777777" w:rsidTr="00324B66">
        <w:trPr>
          <w:trHeight w:val="789"/>
        </w:trPr>
        <w:tc>
          <w:tcPr>
            <w:tcW w:w="817" w:type="dxa"/>
            <w:vAlign w:val="center"/>
          </w:tcPr>
          <w:p w14:paraId="2C7E174A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  <w:vAlign w:val="center"/>
          </w:tcPr>
          <w:p w14:paraId="7C50461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2E9E3394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FC4AY1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62D9068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9.717±0.54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1D099EE1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13.8±0.5</w:t>
            </w:r>
          </w:p>
        </w:tc>
      </w:tr>
      <w:tr w:rsidR="00A23D1B" w:rsidRPr="00A23D1B" w14:paraId="629CC70D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2962A17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47DA491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1C33144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FC5AY1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E9CE916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23.19±0.2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14A6EB47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32.6±0.02</w:t>
            </w:r>
          </w:p>
        </w:tc>
      </w:tr>
      <w:tr w:rsidR="00A23D1B" w:rsidRPr="00A23D1B" w14:paraId="013A0796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338D29C5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4988418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0B47E05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FC8AY1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F7752AF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8.78±0.12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7FABE9EC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11.59±0.031</w:t>
            </w:r>
          </w:p>
        </w:tc>
      </w:tr>
      <w:tr w:rsidR="00A23D1B" w:rsidRPr="00A23D1B" w14:paraId="3C626A50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2A41BAEB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36AC9068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152CAC41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FC21AY1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DD8F9E6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-3.134±0.55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37F7E6EA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B" w:rsidRPr="00A23D1B" w14:paraId="02A4877A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26954798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47E86577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39895881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FC36AY1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151145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51.2±0.2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74447E0C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56.78±0.02</w:t>
            </w:r>
          </w:p>
        </w:tc>
      </w:tr>
      <w:tr w:rsidR="00A23D1B" w:rsidRPr="00A23D1B" w14:paraId="220202CF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7CEE033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51FD97FE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08BCBB6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FC33AY1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B6D0C05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6.58±3.2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3172F3DC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10.658±0.5</w:t>
            </w:r>
          </w:p>
        </w:tc>
      </w:tr>
      <w:tr w:rsidR="00A23D1B" w:rsidRPr="00A23D1B" w14:paraId="14B4F609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42328868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27A7C304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69F143F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FC27AY1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7CA7BC7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5DFB81F1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B" w:rsidRPr="00A23D1B" w14:paraId="7A4515A8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7D4F77EE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6CB8DC4B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0AE82CC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FC6AY1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8096CD6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-0.94±0.32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6CA11239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-10.03</w:t>
            </w:r>
          </w:p>
        </w:tc>
      </w:tr>
      <w:tr w:rsidR="00A23D1B" w:rsidRPr="00A23D1B" w14:paraId="6472FED1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475CBF1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4C1BFFAB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692C17F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FC3AY1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B9F43B4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10.04±0.05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07F5315A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13.79±0.043</w:t>
            </w:r>
          </w:p>
        </w:tc>
      </w:tr>
      <w:tr w:rsidR="00A23D1B" w:rsidRPr="00A23D1B" w14:paraId="146604F2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2AA68FD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52E7EA04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260971EC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FC25BY1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36435BD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12.86±0.9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466E66AE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22.34±0.055</w:t>
            </w:r>
          </w:p>
        </w:tc>
      </w:tr>
      <w:tr w:rsidR="00A23D1B" w:rsidRPr="00A23D1B" w14:paraId="463730E7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28D86253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1040DCA7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235DA59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FC18BY1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AA78C04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0±0.09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68B36BB0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10.658±0.5</w:t>
            </w:r>
          </w:p>
        </w:tc>
      </w:tr>
      <w:tr w:rsidR="00A23D1B" w:rsidRPr="00A23D1B" w14:paraId="0ED2D56B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4E5BF25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386C1CEA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269E10C8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FC7BY1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8F67EFB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4372311C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B" w:rsidRPr="00A23D1B" w14:paraId="7D67A21F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49521FF8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6EA14C7A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3CFFC6ED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FC30BY1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B7F4D70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6.58±0.2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1DCA8546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13.479±0.2</w:t>
            </w:r>
          </w:p>
        </w:tc>
      </w:tr>
      <w:tr w:rsidR="00A23D1B" w:rsidRPr="00A23D1B" w14:paraId="1EDDFA52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0BC37B5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655FB103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2316BC53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FC28BY1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A4375C6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16.61±0.5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4909FA8E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24.5±0.5</w:t>
            </w:r>
          </w:p>
        </w:tc>
      </w:tr>
      <w:tr w:rsidR="00A23D1B" w:rsidRPr="00A23D1B" w14:paraId="145E6C1A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44D8E25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4F713465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44F3F76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FC16BY1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E664BA2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-3.23±0.5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1570684F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-11.32</w:t>
            </w:r>
          </w:p>
        </w:tc>
      </w:tr>
      <w:tr w:rsidR="00A23D1B" w:rsidRPr="00A23D1B" w14:paraId="333A5415" w14:textId="77777777" w:rsidTr="00324B66">
        <w:trPr>
          <w:trHeight w:val="14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565ED47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C696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387364A3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FC2BY1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DE8961C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1ED3824C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B" w:rsidRPr="00A23D1B" w14:paraId="7212D992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5FB8857D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  <w:vAlign w:val="center"/>
          </w:tcPr>
          <w:p w14:paraId="44E600C6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46B88924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FC13BBr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72026B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6.72±0.2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20D3A2A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14.92±0.5</w:t>
            </w:r>
          </w:p>
        </w:tc>
      </w:tr>
      <w:tr w:rsidR="00A23D1B" w:rsidRPr="00A23D1B" w14:paraId="06F10790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5831A32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034C3B2D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1E86EF7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FC1BBr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99C571C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2.21±0.09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3DC6993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7.65±0.5</w:t>
            </w:r>
          </w:p>
        </w:tc>
      </w:tr>
      <w:tr w:rsidR="00A23D1B" w:rsidRPr="00A23D1B" w14:paraId="420183CD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67BBC958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2A28315A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62FA114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FC28BBr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E74B000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7.21±0.05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4D90AB1E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8.78±0.75</w:t>
            </w:r>
          </w:p>
        </w:tc>
      </w:tr>
      <w:tr w:rsidR="00A23D1B" w:rsidRPr="00A23D1B" w14:paraId="087F2293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4F2A2A83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1FADB1AB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6585AAE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FC26BBr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3FB8D68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2.51±0.03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746CAEE9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7.21±0.5</w:t>
            </w:r>
          </w:p>
        </w:tc>
      </w:tr>
      <w:tr w:rsidR="00A23D1B" w:rsidRPr="00A23D1B" w14:paraId="675456CD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105E13A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0425CF7C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3995704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FC25BBr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0168C0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5.642±0.2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121C6B7D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11.912±0.01</w:t>
            </w:r>
          </w:p>
        </w:tc>
      </w:tr>
      <w:tr w:rsidR="00A23D1B" w:rsidRPr="00A23D1B" w14:paraId="575DDE17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2992DFC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029E841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163E612A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FC11BBr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22256E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2A6DF507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B" w:rsidRPr="00A23D1B" w14:paraId="2FDB2DAA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471DFC4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6465486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1C96776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FC39BBr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36E51F3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13.48±0.95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4A4ABA55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30.4±0.76</w:t>
            </w:r>
          </w:p>
        </w:tc>
      </w:tr>
      <w:tr w:rsidR="00A23D1B" w:rsidRPr="00A23D1B" w14:paraId="6C410C68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0673A3FC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1D66AA21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06997495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FC3ABr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81A1B45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15.05±0.02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2C95072D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18.18±0.02</w:t>
            </w:r>
          </w:p>
        </w:tc>
      </w:tr>
      <w:tr w:rsidR="00A23D1B" w:rsidRPr="00A23D1B" w14:paraId="1753F7B8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1685E16D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2925DEF4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2CE6EDA4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FC29ABr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2376C7E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1349F54B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B" w:rsidRPr="00A23D1B" w14:paraId="1F04FFD2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0B530D8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0C3B036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4EFD8C6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FC17ABr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0016340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19.75±0.5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004981CB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25.71±0.1</w:t>
            </w:r>
          </w:p>
        </w:tc>
      </w:tr>
      <w:tr w:rsidR="00A23D1B" w:rsidRPr="00A23D1B" w14:paraId="42608813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1DD6E22D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57AF93C4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05C4A19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FC19ABr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378F4F3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21.31±0.75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325A0437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29.78±0.5</w:t>
            </w:r>
          </w:p>
        </w:tc>
      </w:tr>
      <w:tr w:rsidR="00A23D1B" w:rsidRPr="00A23D1B" w14:paraId="0AE7D393" w14:textId="77777777" w:rsidTr="00324B66">
        <w:trPr>
          <w:trHeight w:val="141"/>
        </w:trPr>
        <w:tc>
          <w:tcPr>
            <w:tcW w:w="817" w:type="dxa"/>
            <w:vAlign w:val="center"/>
          </w:tcPr>
          <w:p w14:paraId="0C510F6E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14:paraId="1CC9B03A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007A5C91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FC8ABr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13DE2B1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-0.32±0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6E2E8D18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-11.41</w:t>
            </w:r>
          </w:p>
        </w:tc>
      </w:tr>
      <w:tr w:rsidR="00A23D1B" w:rsidRPr="00A23D1B" w14:paraId="12D6CE57" w14:textId="77777777" w:rsidTr="00324B66">
        <w:trPr>
          <w:trHeight w:val="1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7AAC59A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4A3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750E038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FC36ABr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AB76B1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15.05±0.76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0DF533F4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19.71±0.9</w:t>
            </w:r>
          </w:p>
        </w:tc>
      </w:tr>
      <w:tr w:rsidR="00A23D1B" w:rsidRPr="00A23D1B" w14:paraId="22E784D2" w14:textId="77777777" w:rsidTr="00324B66">
        <w:trPr>
          <w:trHeight w:val="1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55B6AA0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4F6BA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629A1BE7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b/>
                <w:sz w:val="24"/>
                <w:szCs w:val="24"/>
              </w:rPr>
              <w:t>FC32AGr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D2D610E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19.75±0.02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60F144C1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32.6±0.6</w:t>
            </w:r>
          </w:p>
        </w:tc>
      </w:tr>
      <w:tr w:rsidR="00A23D1B" w:rsidRPr="00A23D1B" w14:paraId="2A090779" w14:textId="77777777" w:rsidTr="00324B66">
        <w:trPr>
          <w:trHeight w:val="1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26DF249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6B99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2E4EAAC5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FC24Gr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AFA0768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-4.32±0.02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04FAF155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-12.89</w:t>
            </w:r>
          </w:p>
        </w:tc>
      </w:tr>
      <w:tr w:rsidR="00A23D1B" w:rsidRPr="00A23D1B" w14:paraId="0F0C806B" w14:textId="77777777" w:rsidTr="00324B66">
        <w:trPr>
          <w:trHeight w:val="1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37706C46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67F8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018891C1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FC31Gr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F4C55E1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16.92±0.2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5E877E7E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24.45±0.5</w:t>
            </w:r>
          </w:p>
        </w:tc>
      </w:tr>
      <w:tr w:rsidR="00A23D1B" w:rsidRPr="00A23D1B" w14:paraId="11EC8E50" w14:textId="77777777" w:rsidTr="00324B66">
        <w:trPr>
          <w:trHeight w:val="1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6DA737C6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39BE5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6250687F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FC36Gr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1C5B4D7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8.78±0.02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58B77ABD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15.05±0.2</w:t>
            </w:r>
          </w:p>
        </w:tc>
      </w:tr>
      <w:tr w:rsidR="00A23D1B" w:rsidRPr="00A23D1B" w14:paraId="3D538327" w14:textId="77777777" w:rsidTr="00324B66">
        <w:trPr>
          <w:trHeight w:val="1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3B1C4AE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A64E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6E05CEE2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FC10Gr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FDE980E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497C36EA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B" w:rsidRPr="00A23D1B" w14:paraId="02BFA9B4" w14:textId="77777777" w:rsidTr="00324B66">
        <w:trPr>
          <w:trHeight w:val="1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47DB4855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C490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14:paraId="47EBA06E" w14:textId="77777777" w:rsidR="00A23D1B" w:rsidRPr="00A23D1B" w:rsidRDefault="00A23D1B" w:rsidP="00A23D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FC11Gr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7666D1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12.86±0.9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1A532503" w14:textId="77777777" w:rsidR="00A23D1B" w:rsidRPr="00A23D1B" w:rsidRDefault="00A23D1B" w:rsidP="00A2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</w:rPr>
              <w:t>22.34±0.055</w:t>
            </w:r>
          </w:p>
        </w:tc>
      </w:tr>
    </w:tbl>
    <w:p w14:paraId="0DDE080E" w14:textId="77777777" w:rsidR="00497D86" w:rsidRDefault="00497D86"/>
    <w:p w14:paraId="44CB809B" w14:textId="77777777" w:rsidR="00362DD1" w:rsidRDefault="00362DD1">
      <w:pPr>
        <w:rPr>
          <w:rFonts w:ascii="Times New Roman" w:hAnsi="Times New Roman" w:cs="Times New Roman"/>
          <w:b/>
          <w:sz w:val="24"/>
          <w:szCs w:val="24"/>
        </w:rPr>
      </w:pPr>
    </w:p>
    <w:p w14:paraId="668A7F4F" w14:textId="77777777" w:rsidR="00362DD1" w:rsidRDefault="00362DD1">
      <w:pPr>
        <w:rPr>
          <w:rFonts w:ascii="Times New Roman" w:hAnsi="Times New Roman" w:cs="Times New Roman"/>
          <w:b/>
          <w:sz w:val="24"/>
          <w:szCs w:val="24"/>
        </w:rPr>
      </w:pPr>
    </w:p>
    <w:p w14:paraId="35F450FC" w14:textId="77777777" w:rsidR="00362DD1" w:rsidRDefault="00362DD1">
      <w:pPr>
        <w:rPr>
          <w:rFonts w:ascii="Times New Roman" w:hAnsi="Times New Roman" w:cs="Times New Roman"/>
          <w:b/>
          <w:sz w:val="24"/>
          <w:szCs w:val="24"/>
        </w:rPr>
      </w:pPr>
    </w:p>
    <w:p w14:paraId="68AD234B" w14:textId="77777777" w:rsidR="00362DD1" w:rsidRDefault="00362DD1">
      <w:pPr>
        <w:rPr>
          <w:rFonts w:ascii="Times New Roman" w:hAnsi="Times New Roman" w:cs="Times New Roman"/>
          <w:b/>
          <w:sz w:val="24"/>
          <w:szCs w:val="24"/>
        </w:rPr>
      </w:pPr>
    </w:p>
    <w:p w14:paraId="2A7FBFEF" w14:textId="77777777" w:rsidR="00362DD1" w:rsidRDefault="00362DD1">
      <w:pPr>
        <w:rPr>
          <w:rFonts w:ascii="Times New Roman" w:hAnsi="Times New Roman" w:cs="Times New Roman"/>
          <w:b/>
          <w:sz w:val="24"/>
          <w:szCs w:val="24"/>
        </w:rPr>
      </w:pPr>
    </w:p>
    <w:sectPr w:rsidR="00362DD1" w:rsidSect="00E331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B0"/>
    <w:rsid w:val="000A04FC"/>
    <w:rsid w:val="000C0AF9"/>
    <w:rsid w:val="00100120"/>
    <w:rsid w:val="001852F7"/>
    <w:rsid w:val="001A132E"/>
    <w:rsid w:val="001B37BA"/>
    <w:rsid w:val="00324B66"/>
    <w:rsid w:val="0034378F"/>
    <w:rsid w:val="00362DD1"/>
    <w:rsid w:val="003E09C4"/>
    <w:rsid w:val="00497D86"/>
    <w:rsid w:val="00733A1D"/>
    <w:rsid w:val="009539B0"/>
    <w:rsid w:val="00A23D1B"/>
    <w:rsid w:val="00B32FD4"/>
    <w:rsid w:val="00E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9B44"/>
  <w15:chartTrackingRefBased/>
  <w15:docId w15:val="{6C092BDD-D081-44DA-8692-1055E09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8F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92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Balamuralikrishnan Balasubramanian</cp:lastModifiedBy>
  <cp:revision>9</cp:revision>
  <dcterms:created xsi:type="dcterms:W3CDTF">2020-04-11T03:27:00Z</dcterms:created>
  <dcterms:modified xsi:type="dcterms:W3CDTF">2020-08-27T04:06:00Z</dcterms:modified>
</cp:coreProperties>
</file>