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31BB" w14:textId="77777777" w:rsidR="005A2906" w:rsidRDefault="0050552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Consent Form</w:t>
      </w:r>
    </w:p>
    <w:p w14:paraId="27FAE615" w14:textId="77777777" w:rsidR="00D3519D" w:rsidRDefault="0050552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 The consent process will be conducted by collaborators whose IRB will cover their activities.</w:t>
      </w:r>
    </w:p>
    <w:p w14:paraId="2463B5C4" w14:textId="75D6319F" w:rsidR="005A2906" w:rsidRDefault="00D351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translation of the Chinese version has centered on the principle of </w:t>
      </w:r>
      <w:r w:rsidRPr="00E25888">
        <w:rPr>
          <w:rFonts w:ascii="Times New Roman" w:eastAsia="Times New Roman" w:hAnsi="Times New Roman" w:cs="Times New Roman"/>
          <w:b/>
          <w:sz w:val="20"/>
          <w:szCs w:val="20"/>
        </w:rPr>
        <w:t>be</w:t>
      </w:r>
      <w:r>
        <w:rPr>
          <w:rFonts w:ascii="Times New Roman" w:eastAsia="Times New Roman" w:hAnsi="Times New Roman" w:cs="Times New Roman"/>
          <w:b/>
          <w:sz w:val="20"/>
          <w:szCs w:val="20"/>
        </w:rPr>
        <w:t>ing</w:t>
      </w:r>
      <w:r w:rsidRPr="00E25888">
        <w:rPr>
          <w:rFonts w:ascii="Times New Roman" w:eastAsia="Times New Roman" w:hAnsi="Times New Roman" w:cs="Times New Roman"/>
          <w:b/>
          <w:sz w:val="20"/>
          <w:szCs w:val="20"/>
        </w:rPr>
        <w:t xml:space="preserve"> comprehensible to the participants</w:t>
      </w:r>
      <w:r>
        <w:rPr>
          <w:rFonts w:ascii="Times New Roman" w:eastAsia="Times New Roman" w:hAnsi="Times New Roman" w:cs="Times New Roman"/>
          <w:b/>
          <w:sz w:val="20"/>
          <w:szCs w:val="20"/>
        </w:rPr>
        <w:t>.</w:t>
      </w:r>
    </w:p>
    <w:p w14:paraId="75D5C750" w14:textId="77777777" w:rsidR="005A2906" w:rsidRPr="00066661" w:rsidRDefault="005A2906">
      <w:pPr>
        <w:rPr>
          <w:rFonts w:ascii="Calibri" w:eastAsiaTheme="minorEastAsia" w:hAnsi="Calibri" w:cs="Calibri"/>
          <w:sz w:val="24"/>
          <w:szCs w:val="24"/>
        </w:rPr>
      </w:pPr>
    </w:p>
    <w:p w14:paraId="254C439F" w14:textId="77777777" w:rsidR="005A2906" w:rsidRDefault="00505522">
      <w:pPr>
        <w:rPr>
          <w:rFonts w:ascii="Calibri" w:eastAsia="Calibri" w:hAnsi="Calibri" w:cs="Calibri"/>
          <w:b/>
          <w:sz w:val="24"/>
          <w:szCs w:val="24"/>
        </w:rPr>
      </w:pPr>
      <w:r>
        <w:rPr>
          <w:rFonts w:ascii="Calibri" w:eastAsia="Calibri" w:hAnsi="Calibri" w:cs="Calibri"/>
          <w:b/>
          <w:sz w:val="24"/>
          <w:szCs w:val="24"/>
        </w:rPr>
        <w:t>Study name</w:t>
      </w:r>
      <w:r>
        <w:rPr>
          <w:rFonts w:ascii="Calibri" w:eastAsia="Calibri" w:hAnsi="Calibri" w:cs="Calibri"/>
          <w:sz w:val="24"/>
          <w:szCs w:val="24"/>
        </w:rPr>
        <w:t xml:space="preserve">: </w:t>
      </w:r>
      <w:r>
        <w:rPr>
          <w:rFonts w:ascii="Calibri" w:eastAsia="Calibri" w:hAnsi="Calibri" w:cs="Calibri"/>
          <w:b/>
          <w:sz w:val="24"/>
          <w:szCs w:val="24"/>
        </w:rPr>
        <w:t>Promoting the adoption of local government policy on the reimbursement of chronic disease medicines—a field experiment in rural Nantong, China</w:t>
      </w:r>
    </w:p>
    <w:p w14:paraId="79CAF277" w14:textId="77777777" w:rsidR="005A2906" w:rsidRDefault="00505522">
      <w:pPr>
        <w:rPr>
          <w:rFonts w:ascii="Calibri" w:eastAsia="Calibri" w:hAnsi="Calibri" w:cs="Calibri"/>
          <w:b/>
          <w:sz w:val="24"/>
          <w:szCs w:val="24"/>
        </w:rPr>
      </w:pPr>
      <w:r>
        <w:rPr>
          <w:rFonts w:ascii="Calibri" w:eastAsia="Calibri" w:hAnsi="Calibri" w:cs="Calibri"/>
          <w:b/>
          <w:sz w:val="24"/>
          <w:szCs w:val="24"/>
        </w:rPr>
        <w:t>Abbreviation: PAPMed</w:t>
      </w:r>
    </w:p>
    <w:p w14:paraId="79C4B8E9" w14:textId="77777777" w:rsidR="005A2906" w:rsidRDefault="005A2906">
      <w:pPr>
        <w:rPr>
          <w:rFonts w:ascii="Calibri" w:eastAsia="Calibri" w:hAnsi="Calibri" w:cs="Calibri"/>
          <w:sz w:val="24"/>
          <w:szCs w:val="24"/>
        </w:rPr>
      </w:pPr>
    </w:p>
    <w:p w14:paraId="0AF6C240" w14:textId="77777777" w:rsidR="005A2906" w:rsidRDefault="00505522">
      <w:pPr>
        <w:rPr>
          <w:rFonts w:ascii="Calibri" w:eastAsia="Calibri" w:hAnsi="Calibri" w:cs="Calibri"/>
          <w:sz w:val="24"/>
          <w:szCs w:val="24"/>
        </w:rPr>
      </w:pPr>
      <w:r>
        <w:rPr>
          <w:rFonts w:ascii="Calibri" w:eastAsia="Calibri" w:hAnsi="Calibri" w:cs="Calibri"/>
          <w:sz w:val="24"/>
          <w:szCs w:val="24"/>
        </w:rPr>
        <w:t>Dear Sir or Madam:</w:t>
      </w:r>
    </w:p>
    <w:p w14:paraId="3786D19D" w14:textId="6CCCB725" w:rsidR="005A2906" w:rsidRDefault="00505522">
      <w:pPr>
        <w:rPr>
          <w:rFonts w:ascii="Calibri" w:eastAsia="Calibri" w:hAnsi="Calibri" w:cs="Calibri"/>
          <w:sz w:val="24"/>
          <w:szCs w:val="24"/>
        </w:rPr>
      </w:pPr>
      <w:r>
        <w:rPr>
          <w:rFonts w:ascii="Calibri" w:eastAsia="Calibri" w:hAnsi="Calibri" w:cs="Calibri"/>
          <w:sz w:val="24"/>
          <w:szCs w:val="24"/>
        </w:rPr>
        <w:t>This consent form describes the research study to help you decide if you want to participate.</w:t>
      </w:r>
      <w:r w:rsidRPr="008A05F2">
        <w:rPr>
          <w:rFonts w:ascii="Calibri" w:eastAsia="Calibri" w:hAnsi="Calibri" w:cs="Calibri"/>
          <w:strike/>
          <w:sz w:val="24"/>
          <w:szCs w:val="24"/>
        </w:rPr>
        <w:t>.</w:t>
      </w:r>
      <w:r>
        <w:rPr>
          <w:rFonts w:ascii="Calibri" w:eastAsia="Calibri" w:hAnsi="Calibri" w:cs="Calibri"/>
          <w:sz w:val="24"/>
          <w:szCs w:val="24"/>
        </w:rPr>
        <w:t xml:space="preserve"> Please read the following information carefully and decide voluntarily whether you would like to participate in this study.</w:t>
      </w:r>
    </w:p>
    <w:p w14:paraId="4A244EFF" w14:textId="77777777" w:rsidR="005A2906" w:rsidRDefault="005A2906">
      <w:pPr>
        <w:rPr>
          <w:rFonts w:ascii="Calibri" w:eastAsia="Calibri" w:hAnsi="Calibri" w:cs="Calibri"/>
          <w:sz w:val="24"/>
          <w:szCs w:val="24"/>
        </w:rPr>
      </w:pPr>
    </w:p>
    <w:p w14:paraId="6DF77A1B" w14:textId="77777777" w:rsidR="005A2906" w:rsidRDefault="00505522">
      <w:pPr>
        <w:rPr>
          <w:rFonts w:ascii="Calibri" w:eastAsia="Calibri" w:hAnsi="Calibri" w:cs="Calibri"/>
          <w:b/>
          <w:sz w:val="24"/>
          <w:szCs w:val="24"/>
          <w:u w:val="single"/>
        </w:rPr>
      </w:pPr>
      <w:r>
        <w:rPr>
          <w:rFonts w:ascii="Calibri" w:eastAsia="Calibri" w:hAnsi="Calibri" w:cs="Calibri"/>
          <w:b/>
          <w:sz w:val="24"/>
          <w:szCs w:val="24"/>
          <w:u w:val="single"/>
        </w:rPr>
        <w:t>What is the purpose of this study?</w:t>
      </w:r>
    </w:p>
    <w:p w14:paraId="4A14461C" w14:textId="77777777" w:rsidR="005A2906" w:rsidRDefault="00505522">
      <w:pPr>
        <w:rPr>
          <w:rFonts w:ascii="Calibri" w:eastAsia="Calibri" w:hAnsi="Calibri" w:cs="Calibri"/>
          <w:sz w:val="24"/>
          <w:szCs w:val="24"/>
        </w:rPr>
      </w:pPr>
      <w:r>
        <w:rPr>
          <w:rFonts w:ascii="Calibri" w:eastAsia="Calibri" w:hAnsi="Calibri" w:cs="Calibri"/>
          <w:sz w:val="24"/>
          <w:szCs w:val="24"/>
        </w:rPr>
        <w:t>Efforts need to be made to address the heavy economic burden of chronic diseases, particularly in the elderly in rural areas. Nantong City has recently established a reimbursement plan which covers 50% of hypertension and diabetes medication costs. However, this policy is in the newly born stage and many of the rural citizens with chronic diseases are uninformed of this reimbursement scheme thus might lower its positive effects on reducing the financial burdens of the patients. Even patients that are aware of this policy might not be able to take advantage of it due to many obstacles. We hope to promote this scheme to rural patients through informative and educational approaches to decrease medical costs and increase medicine compliance rates.</w:t>
      </w:r>
    </w:p>
    <w:p w14:paraId="06D27405" w14:textId="77777777" w:rsidR="005A2906" w:rsidRDefault="005A2906">
      <w:pPr>
        <w:rPr>
          <w:rFonts w:ascii="Calibri" w:eastAsia="Calibri" w:hAnsi="Calibri" w:cs="Calibri"/>
          <w:sz w:val="24"/>
          <w:szCs w:val="24"/>
        </w:rPr>
      </w:pPr>
    </w:p>
    <w:p w14:paraId="52B9A11B" w14:textId="77777777" w:rsidR="005A2906" w:rsidRDefault="00505522">
      <w:pPr>
        <w:rPr>
          <w:rFonts w:ascii="Calibri" w:eastAsia="Calibri" w:hAnsi="Calibri" w:cs="Calibri"/>
          <w:b/>
          <w:sz w:val="24"/>
          <w:szCs w:val="24"/>
          <w:u w:val="single"/>
        </w:rPr>
      </w:pPr>
      <w:r>
        <w:rPr>
          <w:rFonts w:ascii="Calibri" w:eastAsia="Calibri" w:hAnsi="Calibri" w:cs="Calibri"/>
          <w:b/>
          <w:sz w:val="24"/>
          <w:szCs w:val="24"/>
          <w:u w:val="single"/>
        </w:rPr>
        <w:t>Must I participate in this study?</w:t>
      </w:r>
    </w:p>
    <w:p w14:paraId="366678FA" w14:textId="77777777" w:rsidR="005A2906" w:rsidRDefault="00505522">
      <w:pPr>
        <w:rPr>
          <w:rFonts w:ascii="Calibri" w:eastAsia="Calibri" w:hAnsi="Calibri" w:cs="Calibri"/>
          <w:sz w:val="24"/>
          <w:szCs w:val="24"/>
        </w:rPr>
      </w:pPr>
      <w:r>
        <w:rPr>
          <w:rFonts w:ascii="Calibri" w:eastAsia="Calibri" w:hAnsi="Calibri" w:cs="Calibri"/>
          <w:sz w:val="24"/>
          <w:szCs w:val="24"/>
        </w:rPr>
        <w:t xml:space="preserve">Participation in this study is entirely voluntary. You are free to withdraw at any stage of the study. </w:t>
      </w:r>
    </w:p>
    <w:p w14:paraId="143BE571" w14:textId="77777777" w:rsidR="005A2906" w:rsidRDefault="005A2906">
      <w:pPr>
        <w:rPr>
          <w:rFonts w:ascii="Calibri" w:eastAsia="Calibri" w:hAnsi="Calibri" w:cs="Calibri"/>
          <w:sz w:val="24"/>
          <w:szCs w:val="24"/>
        </w:rPr>
      </w:pPr>
    </w:p>
    <w:p w14:paraId="0EEFC0CE" w14:textId="049AFFE7" w:rsidR="00E121E5" w:rsidRDefault="00505522">
      <w:pPr>
        <w:rPr>
          <w:rFonts w:ascii="Calibri" w:eastAsia="Calibri" w:hAnsi="Calibri" w:cs="Calibri"/>
          <w:sz w:val="24"/>
          <w:szCs w:val="24"/>
        </w:rPr>
      </w:pPr>
      <w:r>
        <w:rPr>
          <w:rFonts w:ascii="Calibri" w:eastAsia="Calibri" w:hAnsi="Calibri" w:cs="Calibri"/>
          <w:b/>
          <w:sz w:val="24"/>
          <w:szCs w:val="24"/>
          <w:u w:val="single"/>
        </w:rPr>
        <w:t>What will happen during this study?</w:t>
      </w:r>
    </w:p>
    <w:p w14:paraId="2A96562F" w14:textId="60942DF3" w:rsidR="005A2906" w:rsidRDefault="00505522">
      <w:pPr>
        <w:rPr>
          <w:rFonts w:ascii="Calibri" w:eastAsia="Calibri" w:hAnsi="Calibri" w:cs="Calibri"/>
          <w:sz w:val="24"/>
          <w:szCs w:val="24"/>
        </w:rPr>
      </w:pPr>
      <w:r>
        <w:rPr>
          <w:rFonts w:ascii="Calibri" w:eastAsia="Calibri" w:hAnsi="Calibri" w:cs="Calibri"/>
          <w:sz w:val="24"/>
          <w:szCs w:val="24"/>
        </w:rPr>
        <w:t xml:space="preserve">Using villages as clusters, we plan to adopt a cluster randomized controlled approach and only include one village under each village clinic’s administration. After getting consent from </w:t>
      </w:r>
      <w:r w:rsidR="00DD0093">
        <w:rPr>
          <w:rFonts w:ascii="Calibri" w:eastAsia="Calibri" w:hAnsi="Calibri" w:cs="Calibri"/>
          <w:sz w:val="24"/>
          <w:szCs w:val="24"/>
        </w:rPr>
        <w:t>you</w:t>
      </w:r>
      <w:r>
        <w:rPr>
          <w:rFonts w:ascii="Calibri" w:eastAsia="Calibri" w:hAnsi="Calibri" w:cs="Calibri"/>
          <w:sz w:val="24"/>
          <w:szCs w:val="24"/>
        </w:rPr>
        <w:t xml:space="preserve">, </w:t>
      </w:r>
      <w:r w:rsidR="00DD0093">
        <w:rPr>
          <w:rFonts w:ascii="Calibri" w:eastAsia="Calibri" w:hAnsi="Calibri" w:cs="Calibri"/>
          <w:sz w:val="24"/>
          <w:szCs w:val="24"/>
        </w:rPr>
        <w:t>you</w:t>
      </w:r>
      <w:r>
        <w:rPr>
          <w:rFonts w:ascii="Calibri" w:eastAsia="Calibri" w:hAnsi="Calibri" w:cs="Calibri"/>
          <w:sz w:val="24"/>
          <w:szCs w:val="24"/>
        </w:rPr>
        <w:t xml:space="preserve"> will perform </w:t>
      </w:r>
      <w:r w:rsidR="00E121E5">
        <w:rPr>
          <w:rFonts w:ascii="Calibri" w:eastAsia="Calibri" w:hAnsi="Calibri" w:cs="Calibri"/>
          <w:sz w:val="24"/>
          <w:szCs w:val="24"/>
        </w:rPr>
        <w:t>the intervention</w:t>
      </w:r>
      <w:r w:rsidR="00832A78">
        <w:rPr>
          <w:rFonts w:ascii="Calibri" w:eastAsia="Calibri" w:hAnsi="Calibri" w:cs="Calibri"/>
          <w:sz w:val="24"/>
          <w:szCs w:val="24"/>
        </w:rPr>
        <w:t xml:space="preserve"> lasting half a year</w:t>
      </w:r>
      <w:r w:rsidR="00E121E5">
        <w:rPr>
          <w:rFonts w:ascii="Calibri" w:eastAsia="Calibri" w:hAnsi="Calibri" w:cs="Calibri"/>
          <w:sz w:val="24"/>
          <w:szCs w:val="24"/>
        </w:rPr>
        <w:t xml:space="preserve"> to promote</w:t>
      </w:r>
      <w:r>
        <w:rPr>
          <w:rFonts w:ascii="Calibri" w:eastAsia="Calibri" w:hAnsi="Calibri" w:cs="Calibri"/>
          <w:sz w:val="24"/>
          <w:szCs w:val="24"/>
        </w:rPr>
        <w:t xml:space="preserve"> policy</w:t>
      </w:r>
      <w:r w:rsidR="00E121E5">
        <w:rPr>
          <w:rFonts w:ascii="Calibri" w:eastAsia="Calibri" w:hAnsi="Calibri" w:cs="Calibri"/>
          <w:sz w:val="24"/>
          <w:szCs w:val="24"/>
        </w:rPr>
        <w:t xml:space="preserve"> adoption</w:t>
      </w:r>
      <w:r>
        <w:rPr>
          <w:rFonts w:ascii="Calibri" w:eastAsia="Calibri" w:hAnsi="Calibri" w:cs="Calibri"/>
          <w:sz w:val="24"/>
          <w:szCs w:val="24"/>
        </w:rPr>
        <w:t xml:space="preserve">. The detailed tasks are provided below. </w:t>
      </w:r>
    </w:p>
    <w:p w14:paraId="647512CD" w14:textId="77777777" w:rsidR="005A2906" w:rsidRDefault="005A2906">
      <w:pPr>
        <w:rPr>
          <w:rFonts w:ascii="Calibri" w:eastAsia="Calibri" w:hAnsi="Calibri" w:cs="Calibri"/>
          <w:sz w:val="24"/>
          <w:szCs w:val="24"/>
        </w:rPr>
      </w:pPr>
    </w:p>
    <w:p w14:paraId="7A5F387B" w14:textId="77777777" w:rsidR="005A2906" w:rsidRDefault="00505522">
      <w:pPr>
        <w:rPr>
          <w:rFonts w:ascii="Calibri" w:eastAsia="Calibri" w:hAnsi="Calibri" w:cs="Calibri"/>
          <w:b/>
          <w:sz w:val="24"/>
          <w:szCs w:val="24"/>
          <w:u w:val="single"/>
        </w:rPr>
      </w:pPr>
      <w:r>
        <w:rPr>
          <w:rFonts w:ascii="Calibri" w:eastAsia="Calibri" w:hAnsi="Calibri" w:cs="Calibri"/>
          <w:b/>
          <w:sz w:val="24"/>
          <w:szCs w:val="24"/>
          <w:u w:val="single"/>
        </w:rPr>
        <w:t>What are the risks of this study?</w:t>
      </w:r>
    </w:p>
    <w:p w14:paraId="3206CA1C" w14:textId="1D006723" w:rsidR="005A2906" w:rsidRDefault="00505522">
      <w:pPr>
        <w:rPr>
          <w:rFonts w:ascii="Calibri" w:eastAsia="Calibri" w:hAnsi="Calibri" w:cs="Calibri"/>
          <w:sz w:val="24"/>
          <w:szCs w:val="24"/>
        </w:rPr>
      </w:pPr>
      <w:r>
        <w:rPr>
          <w:rFonts w:ascii="Calibri" w:eastAsia="Calibri" w:hAnsi="Calibri" w:cs="Calibri"/>
          <w:sz w:val="24"/>
          <w:szCs w:val="24"/>
        </w:rPr>
        <w:t>There is no</w:t>
      </w:r>
      <w:r w:rsidR="00832A78">
        <w:rPr>
          <w:rFonts w:ascii="Calibri" w:eastAsia="Calibri" w:hAnsi="Calibri" w:cs="Calibri"/>
          <w:sz w:val="24"/>
          <w:szCs w:val="24"/>
        </w:rPr>
        <w:t xml:space="preserve"> or minimal</w:t>
      </w:r>
      <w:r>
        <w:rPr>
          <w:rFonts w:ascii="Calibri" w:eastAsia="Calibri" w:hAnsi="Calibri" w:cs="Calibri"/>
          <w:sz w:val="24"/>
          <w:szCs w:val="24"/>
        </w:rPr>
        <w:t xml:space="preserve"> risk</w:t>
      </w:r>
      <w:r w:rsidR="00125099">
        <w:rPr>
          <w:rFonts w:ascii="Calibri" w:eastAsia="Calibri" w:hAnsi="Calibri" w:cs="Calibri"/>
          <w:sz w:val="24"/>
          <w:szCs w:val="24"/>
        </w:rPr>
        <w:t xml:space="preserve"> of</w:t>
      </w:r>
      <w:r>
        <w:rPr>
          <w:rFonts w:ascii="Calibri" w:eastAsia="Calibri" w:hAnsi="Calibri" w:cs="Calibri"/>
          <w:sz w:val="24"/>
          <w:szCs w:val="24"/>
        </w:rPr>
        <w:t xml:space="preserve"> participating in this study.</w:t>
      </w:r>
      <w:r w:rsidR="00CE2F6A">
        <w:rPr>
          <w:rFonts w:ascii="Calibri" w:eastAsia="Calibri" w:hAnsi="Calibri" w:cs="Calibri"/>
          <w:sz w:val="24"/>
          <w:szCs w:val="24"/>
        </w:rPr>
        <w:t xml:space="preserve"> </w:t>
      </w:r>
    </w:p>
    <w:p w14:paraId="49845EBA" w14:textId="77777777" w:rsidR="005A2906" w:rsidRDefault="005A2906">
      <w:pPr>
        <w:rPr>
          <w:rFonts w:ascii="Calibri" w:eastAsia="Calibri" w:hAnsi="Calibri" w:cs="Calibri"/>
          <w:sz w:val="24"/>
          <w:szCs w:val="24"/>
        </w:rPr>
      </w:pPr>
    </w:p>
    <w:p w14:paraId="7632D524" w14:textId="77777777" w:rsidR="005A2906" w:rsidRDefault="00505522">
      <w:pPr>
        <w:rPr>
          <w:rFonts w:ascii="Calibri" w:eastAsia="Calibri" w:hAnsi="Calibri" w:cs="Calibri"/>
          <w:b/>
          <w:sz w:val="24"/>
          <w:szCs w:val="24"/>
          <w:u w:val="single"/>
        </w:rPr>
      </w:pPr>
      <w:r>
        <w:rPr>
          <w:rFonts w:ascii="Calibri" w:eastAsia="Calibri" w:hAnsi="Calibri" w:cs="Calibri"/>
          <w:b/>
          <w:sz w:val="24"/>
          <w:szCs w:val="24"/>
          <w:u w:val="single"/>
        </w:rPr>
        <w:t>What are the benefits of this study?</w:t>
      </w:r>
    </w:p>
    <w:p w14:paraId="58ABCE56" w14:textId="56F51FDA" w:rsidR="007E5B4E" w:rsidRPr="00BF380B" w:rsidRDefault="007E5B4E" w:rsidP="00BF380B">
      <w:pPr>
        <w:rPr>
          <w:rFonts w:ascii="Calibri" w:eastAsia="Calibri" w:hAnsi="Calibri" w:cs="Calibri"/>
          <w:sz w:val="24"/>
          <w:szCs w:val="24"/>
        </w:rPr>
      </w:pPr>
      <w:r>
        <w:rPr>
          <w:rFonts w:ascii="Calibri" w:eastAsia="Calibri" w:hAnsi="Calibri" w:cs="Calibri"/>
          <w:sz w:val="24"/>
          <w:szCs w:val="24"/>
        </w:rPr>
        <w:t>You</w:t>
      </w:r>
      <w:r w:rsidRPr="00BF380B">
        <w:rPr>
          <w:rFonts w:ascii="Calibri" w:eastAsia="Calibri" w:hAnsi="Calibri" w:cs="Calibri"/>
          <w:sz w:val="24"/>
          <w:szCs w:val="24"/>
        </w:rPr>
        <w:t xml:space="preserve"> will gain more knowledges on hypertension and diabetes management, </w:t>
      </w:r>
      <w:r w:rsidR="000908F6">
        <w:rPr>
          <w:rFonts w:ascii="Calibri" w:eastAsia="Calibri" w:hAnsi="Calibri" w:cs="Calibri"/>
          <w:sz w:val="24"/>
          <w:szCs w:val="24"/>
        </w:rPr>
        <w:t>enabling you</w:t>
      </w:r>
      <w:r w:rsidRPr="00BF380B">
        <w:rPr>
          <w:rFonts w:ascii="Calibri" w:eastAsia="Calibri" w:hAnsi="Calibri" w:cs="Calibri"/>
          <w:sz w:val="24"/>
          <w:szCs w:val="24"/>
        </w:rPr>
        <w:t xml:space="preserve"> to better serve their patients. </w:t>
      </w:r>
      <w:r>
        <w:rPr>
          <w:rFonts w:ascii="Calibri" w:eastAsia="Calibri" w:hAnsi="Calibri" w:cs="Calibri"/>
          <w:sz w:val="24"/>
          <w:szCs w:val="24"/>
        </w:rPr>
        <w:t>You</w:t>
      </w:r>
      <w:r w:rsidRPr="00BF380B">
        <w:rPr>
          <w:rFonts w:ascii="Calibri" w:eastAsia="Calibri" w:hAnsi="Calibri" w:cs="Calibri"/>
          <w:sz w:val="24"/>
          <w:szCs w:val="24"/>
        </w:rPr>
        <w:t xml:space="preserve"> may gain an additional positive reputation from helping patients to save money.</w:t>
      </w:r>
    </w:p>
    <w:p w14:paraId="5B2B3D51" w14:textId="5F7BCE89" w:rsidR="00DD0093" w:rsidRDefault="00DD0093">
      <w:pPr>
        <w:rPr>
          <w:rFonts w:ascii="Calibri" w:eastAsiaTheme="minorEastAsia" w:hAnsi="Calibri" w:cs="Calibri"/>
          <w:sz w:val="24"/>
          <w:szCs w:val="24"/>
        </w:rPr>
      </w:pPr>
    </w:p>
    <w:p w14:paraId="55924696" w14:textId="10BD638D" w:rsidR="00F15F2A" w:rsidRPr="00BF380B" w:rsidRDefault="00F15F2A">
      <w:pPr>
        <w:rPr>
          <w:rFonts w:ascii="Calibri" w:eastAsia="Calibri" w:hAnsi="Calibri" w:cs="Calibri"/>
          <w:b/>
          <w:sz w:val="24"/>
          <w:szCs w:val="24"/>
          <w:u w:val="single"/>
        </w:rPr>
      </w:pPr>
      <w:r w:rsidRPr="00BF380B">
        <w:rPr>
          <w:rFonts w:ascii="Calibri" w:eastAsia="Calibri" w:hAnsi="Calibri" w:cs="Calibri"/>
          <w:b/>
          <w:sz w:val="24"/>
          <w:szCs w:val="24"/>
          <w:u w:val="single"/>
        </w:rPr>
        <w:t>Incentive structure</w:t>
      </w:r>
    </w:p>
    <w:p w14:paraId="4CA0D344" w14:textId="2BAF446C" w:rsidR="00F15F2A" w:rsidRDefault="007E5B4E">
      <w:pPr>
        <w:rPr>
          <w:rFonts w:ascii="Calibri" w:eastAsiaTheme="minorEastAsia" w:hAnsi="Calibri" w:cs="Calibri"/>
          <w:sz w:val="24"/>
          <w:szCs w:val="24"/>
        </w:rPr>
      </w:pPr>
      <w:r>
        <w:rPr>
          <w:rFonts w:ascii="Calibri" w:eastAsia="Calibri" w:hAnsi="Calibri" w:cs="Calibri"/>
          <w:sz w:val="24"/>
          <w:szCs w:val="24"/>
        </w:rPr>
        <w:t>You</w:t>
      </w:r>
      <w:r w:rsidR="00F15F2A">
        <w:rPr>
          <w:rFonts w:ascii="Calibri" w:eastAsia="Calibri" w:hAnsi="Calibri" w:cs="Calibri"/>
          <w:sz w:val="24"/>
          <w:szCs w:val="24"/>
        </w:rPr>
        <w:t xml:space="preserve"> will be provided with incentives after the first, third, and sixth-month follow-up visits, respectively. The first incentive is based on the number of patients contracted in the first month, and you will be given five yuan per contract; the second incentive is you will be rewarded 5 yuan per patient by the number of patients who have purchased discounted medicines in the first three months; the third incentive is you will be rewarded 5 yuan per patient by the number of patients who have purchased discounted medicines during months 3-6</w:t>
      </w:r>
      <w:r w:rsidR="00F15F2A" w:rsidRPr="00E25888">
        <w:rPr>
          <w:rFonts w:ascii="Calibri" w:eastAsia="Calibri" w:hAnsi="Calibri" w:cs="Calibri"/>
          <w:sz w:val="24"/>
          <w:szCs w:val="24"/>
        </w:rPr>
        <w:t>.</w:t>
      </w:r>
    </w:p>
    <w:p w14:paraId="4B532EF2" w14:textId="77777777" w:rsidR="007A5FB4" w:rsidRPr="00BF380B" w:rsidRDefault="007A5FB4">
      <w:pPr>
        <w:rPr>
          <w:rFonts w:ascii="Calibri" w:eastAsiaTheme="minorEastAsia" w:hAnsi="Calibri" w:cs="Calibri"/>
          <w:sz w:val="24"/>
          <w:szCs w:val="24"/>
        </w:rPr>
      </w:pPr>
    </w:p>
    <w:p w14:paraId="72632BDB" w14:textId="77777777" w:rsidR="005A2906" w:rsidRDefault="00505522">
      <w:pPr>
        <w:rPr>
          <w:rFonts w:ascii="Calibri" w:eastAsia="Calibri" w:hAnsi="Calibri" w:cs="Calibri"/>
          <w:b/>
          <w:sz w:val="24"/>
          <w:szCs w:val="24"/>
          <w:u w:val="single"/>
        </w:rPr>
      </w:pPr>
      <w:r>
        <w:rPr>
          <w:rFonts w:ascii="Calibri" w:eastAsia="Calibri" w:hAnsi="Calibri" w:cs="Calibri"/>
          <w:b/>
          <w:sz w:val="24"/>
          <w:szCs w:val="24"/>
          <w:u w:val="single"/>
        </w:rPr>
        <w:t>Other important information</w:t>
      </w:r>
    </w:p>
    <w:p w14:paraId="61966046" w14:textId="77777777" w:rsidR="005A2906" w:rsidRDefault="00505522">
      <w:pPr>
        <w:rPr>
          <w:rFonts w:ascii="Calibri" w:eastAsia="Calibri" w:hAnsi="Calibri" w:cs="Calibri"/>
          <w:sz w:val="24"/>
          <w:szCs w:val="24"/>
        </w:rPr>
      </w:pPr>
      <w:r>
        <w:rPr>
          <w:rFonts w:ascii="Calibri" w:eastAsia="Calibri" w:hAnsi="Calibri" w:cs="Calibri"/>
          <w:sz w:val="24"/>
          <w:szCs w:val="24"/>
        </w:rPr>
        <w:t xml:space="preserve">This study will abide by the standard of Good clinical practice of ICH and ethical principles based on the </w:t>
      </w:r>
      <w:r>
        <w:rPr>
          <w:rFonts w:ascii="Calibri" w:eastAsia="Calibri" w:hAnsi="Calibri" w:cs="Calibri"/>
          <w:sz w:val="24"/>
          <w:szCs w:val="24"/>
        </w:rPr>
        <w:lastRenderedPageBreak/>
        <w:t>Declaration of Helsinki.</w:t>
      </w:r>
    </w:p>
    <w:p w14:paraId="60F85709" w14:textId="4EB79AA1" w:rsidR="005A2906" w:rsidRDefault="00505522">
      <w:pPr>
        <w:rPr>
          <w:rFonts w:ascii="Calibri" w:eastAsia="Calibri" w:hAnsi="Calibri" w:cs="Calibri"/>
          <w:sz w:val="24"/>
          <w:szCs w:val="24"/>
        </w:rPr>
      </w:pPr>
      <w:r>
        <w:rPr>
          <w:rFonts w:ascii="Calibri" w:eastAsia="Calibri" w:hAnsi="Calibri" w:cs="Calibri"/>
          <w:sz w:val="24"/>
          <w:szCs w:val="24"/>
        </w:rPr>
        <w:t xml:space="preserve">This study has been approved by the ethics committee of Duke Kunshan University and Nantong University. </w:t>
      </w:r>
    </w:p>
    <w:p w14:paraId="322FECE8" w14:textId="77777777" w:rsidR="005A2906" w:rsidRPr="00CE2F6A" w:rsidRDefault="005A2906">
      <w:pPr>
        <w:rPr>
          <w:rFonts w:ascii="Calibri" w:eastAsia="Calibri" w:hAnsi="Calibri" w:cs="Calibri"/>
          <w:sz w:val="24"/>
          <w:szCs w:val="24"/>
        </w:rPr>
      </w:pPr>
    </w:p>
    <w:p w14:paraId="73A044B0" w14:textId="77777777" w:rsidR="005A2906" w:rsidRDefault="00505522">
      <w:pPr>
        <w:rPr>
          <w:rFonts w:ascii="Calibri" w:eastAsia="Calibri" w:hAnsi="Calibri" w:cs="Calibri"/>
          <w:b/>
          <w:sz w:val="24"/>
          <w:szCs w:val="24"/>
          <w:u w:val="single"/>
        </w:rPr>
      </w:pPr>
      <w:r>
        <w:rPr>
          <w:rFonts w:ascii="Calibri" w:eastAsia="Calibri" w:hAnsi="Calibri" w:cs="Calibri"/>
          <w:b/>
          <w:sz w:val="24"/>
          <w:szCs w:val="24"/>
          <w:u w:val="single"/>
        </w:rPr>
        <w:t>What are your rights?</w:t>
      </w:r>
    </w:p>
    <w:p w14:paraId="26BAE57C" w14:textId="7C523E31" w:rsidR="005A2906" w:rsidRDefault="00832A78">
      <w:pPr>
        <w:rPr>
          <w:rFonts w:ascii="Calibri" w:eastAsia="Calibri" w:hAnsi="Calibri" w:cs="Calibri"/>
          <w:sz w:val="24"/>
          <w:szCs w:val="24"/>
        </w:rPr>
      </w:pPr>
      <w:r>
        <w:rPr>
          <w:rFonts w:ascii="Calibri" w:eastAsia="Calibri" w:hAnsi="Calibri" w:cs="Calibri"/>
          <w:sz w:val="24"/>
          <w:szCs w:val="24"/>
        </w:rPr>
        <w:t>Y</w:t>
      </w:r>
      <w:r w:rsidR="00505522">
        <w:rPr>
          <w:rFonts w:ascii="Calibri" w:eastAsia="Calibri" w:hAnsi="Calibri" w:cs="Calibri"/>
          <w:sz w:val="24"/>
          <w:szCs w:val="24"/>
        </w:rPr>
        <w:t>our participation in this study is completely free and voluntary.</w:t>
      </w:r>
      <w:r>
        <w:rPr>
          <w:rFonts w:ascii="Calibri" w:eastAsia="Calibri" w:hAnsi="Calibri" w:cs="Calibri"/>
          <w:sz w:val="24"/>
          <w:szCs w:val="24"/>
        </w:rPr>
        <w:t xml:space="preserve"> </w:t>
      </w:r>
      <w:r w:rsidR="00505522">
        <w:rPr>
          <w:rFonts w:ascii="Calibri" w:eastAsia="Calibri" w:hAnsi="Calibri" w:cs="Calibri"/>
          <w:sz w:val="24"/>
          <w:szCs w:val="24"/>
        </w:rPr>
        <w:t xml:space="preserve">You are free to withdraw for any reason at any stage of the study. </w:t>
      </w:r>
    </w:p>
    <w:p w14:paraId="6B029C36" w14:textId="77777777" w:rsidR="005A2906" w:rsidRDefault="005A2906">
      <w:pPr>
        <w:rPr>
          <w:rFonts w:ascii="Calibri" w:eastAsia="Calibri" w:hAnsi="Calibri" w:cs="Calibri"/>
          <w:sz w:val="24"/>
          <w:szCs w:val="24"/>
        </w:rPr>
      </w:pPr>
    </w:p>
    <w:p w14:paraId="5E2FBF79" w14:textId="77777777" w:rsidR="005A2906" w:rsidRDefault="00505522">
      <w:pPr>
        <w:rPr>
          <w:rFonts w:ascii="Calibri" w:eastAsia="Calibri" w:hAnsi="Calibri" w:cs="Calibri"/>
          <w:b/>
          <w:sz w:val="24"/>
          <w:szCs w:val="24"/>
          <w:u w:val="single"/>
        </w:rPr>
      </w:pPr>
      <w:r>
        <w:rPr>
          <w:rFonts w:ascii="Calibri" w:eastAsia="Calibri" w:hAnsi="Calibri" w:cs="Calibri"/>
          <w:b/>
          <w:sz w:val="24"/>
          <w:szCs w:val="24"/>
          <w:u w:val="single"/>
        </w:rPr>
        <w:t>What do you need to do to participate in this study?</w:t>
      </w:r>
    </w:p>
    <w:p w14:paraId="68D16889" w14:textId="77777777" w:rsidR="005A2906" w:rsidRDefault="00505522">
      <w:pPr>
        <w:rPr>
          <w:rFonts w:ascii="Calibri" w:eastAsia="Calibri" w:hAnsi="Calibri" w:cs="Calibri"/>
          <w:sz w:val="24"/>
          <w:szCs w:val="24"/>
        </w:rPr>
      </w:pPr>
      <w:r>
        <w:rPr>
          <w:rFonts w:ascii="Calibri" w:eastAsia="Calibri" w:hAnsi="Calibri" w:cs="Calibri"/>
          <w:sz w:val="24"/>
          <w:szCs w:val="24"/>
        </w:rPr>
        <w:t xml:space="preserve">If you are allocated to the intervention group, you will have the following responsibilities: </w:t>
      </w:r>
    </w:p>
    <w:p w14:paraId="44A438F8" w14:textId="24BF1121" w:rsidR="005A2906" w:rsidRDefault="00505522">
      <w:pPr>
        <w:rPr>
          <w:rFonts w:ascii="Calibri" w:eastAsia="Calibri" w:hAnsi="Calibri" w:cs="Calibri"/>
          <w:sz w:val="24"/>
          <w:szCs w:val="24"/>
        </w:rPr>
      </w:pPr>
      <w:r>
        <w:rPr>
          <w:rFonts w:ascii="Calibri" w:eastAsia="Calibri" w:hAnsi="Calibri" w:cs="Calibri"/>
          <w:sz w:val="24"/>
          <w:szCs w:val="24"/>
        </w:rPr>
        <w:t>1. At the cluster level: posting policy advertising posters in village clinics, village councils, activity rooms,</w:t>
      </w:r>
      <w:r w:rsidR="00C35D38">
        <w:rPr>
          <w:rFonts w:ascii="Calibri" w:eastAsia="Calibri" w:hAnsi="Calibri" w:cs="Calibri"/>
          <w:sz w:val="24"/>
          <w:szCs w:val="24"/>
        </w:rPr>
        <w:t xml:space="preserve"> </w:t>
      </w:r>
      <w:r>
        <w:rPr>
          <w:rFonts w:ascii="Calibri" w:eastAsia="Calibri" w:hAnsi="Calibri" w:cs="Calibri"/>
          <w:sz w:val="24"/>
          <w:szCs w:val="24"/>
        </w:rPr>
        <w:t>and other places frequented by residents. Posters are carefully designed and repeatedly delivered at multiple points based on the principles of behavioral science and audience characteristics.</w:t>
      </w:r>
    </w:p>
    <w:p w14:paraId="6B2A5CD4" w14:textId="77777777" w:rsidR="005A2906" w:rsidRDefault="00505522">
      <w:pPr>
        <w:rPr>
          <w:rFonts w:ascii="Calibri" w:eastAsia="Calibri" w:hAnsi="Calibri" w:cs="Calibri"/>
          <w:sz w:val="24"/>
          <w:szCs w:val="24"/>
        </w:rPr>
      </w:pPr>
      <w:r>
        <w:rPr>
          <w:rFonts w:ascii="Calibri" w:eastAsia="Calibri" w:hAnsi="Calibri" w:cs="Calibri"/>
          <w:sz w:val="24"/>
          <w:szCs w:val="24"/>
        </w:rPr>
        <w:t>2. At the individual level:</w:t>
      </w:r>
    </w:p>
    <w:p w14:paraId="53382FF1" w14:textId="77777777" w:rsidR="005A2906" w:rsidRDefault="00505522">
      <w:pPr>
        <w:rPr>
          <w:rFonts w:ascii="Calibri" w:eastAsia="Calibri" w:hAnsi="Calibri" w:cs="Calibri"/>
          <w:sz w:val="24"/>
          <w:szCs w:val="24"/>
        </w:rPr>
      </w:pPr>
      <w:r>
        <w:rPr>
          <w:rFonts w:ascii="Calibri" w:eastAsia="Calibri" w:hAnsi="Calibri" w:cs="Calibri"/>
          <w:sz w:val="24"/>
          <w:szCs w:val="24"/>
        </w:rPr>
        <w:t>(a) One-to-one awareness-raising on the benefits of the policy and distribution of leaflets on the policy.</w:t>
      </w:r>
    </w:p>
    <w:p w14:paraId="2D94255E" w14:textId="4D1ACE83" w:rsidR="005A2906" w:rsidRDefault="00505522">
      <w:pPr>
        <w:rPr>
          <w:rFonts w:ascii="Calibri" w:eastAsia="Calibri" w:hAnsi="Calibri" w:cs="Calibri"/>
          <w:sz w:val="24"/>
          <w:szCs w:val="24"/>
        </w:rPr>
      </w:pPr>
      <w:r>
        <w:rPr>
          <w:rFonts w:ascii="Calibri" w:eastAsia="Calibri" w:hAnsi="Calibri" w:cs="Calibri"/>
          <w:sz w:val="24"/>
          <w:szCs w:val="24"/>
        </w:rPr>
        <w:t>(b) Encourages and assists patients</w:t>
      </w:r>
      <w:r w:rsidR="001820AD">
        <w:rPr>
          <w:rFonts w:ascii="Calibri" w:eastAsia="Calibri" w:hAnsi="Calibri" w:cs="Calibri"/>
          <w:sz w:val="24"/>
          <w:szCs w:val="24"/>
        </w:rPr>
        <w:t xml:space="preserve"> </w:t>
      </w:r>
      <w:r>
        <w:rPr>
          <w:rFonts w:ascii="Calibri" w:eastAsia="Calibri" w:hAnsi="Calibri" w:cs="Calibri"/>
          <w:sz w:val="24"/>
          <w:szCs w:val="24"/>
        </w:rPr>
        <w:t xml:space="preserve">to </w:t>
      </w:r>
      <w:r w:rsidR="00FD481D" w:rsidRPr="00E25888">
        <w:rPr>
          <w:rFonts w:ascii="Calibri" w:eastAsia="Calibri" w:hAnsi="Calibri" w:cs="Calibri"/>
          <w:sz w:val="24"/>
          <w:szCs w:val="24"/>
        </w:rPr>
        <w:t>register</w:t>
      </w:r>
      <w:r>
        <w:rPr>
          <w:rFonts w:ascii="Calibri" w:eastAsia="Calibri" w:hAnsi="Calibri" w:cs="Calibri"/>
          <w:sz w:val="24"/>
          <w:szCs w:val="24"/>
        </w:rPr>
        <w:t xml:space="preserve"> in the drug reimbursement policy.</w:t>
      </w:r>
    </w:p>
    <w:p w14:paraId="276A4172" w14:textId="77777777" w:rsidR="005A2906" w:rsidRDefault="00505522">
      <w:pPr>
        <w:rPr>
          <w:rFonts w:ascii="Calibri" w:eastAsia="Calibri" w:hAnsi="Calibri" w:cs="Calibri"/>
          <w:sz w:val="24"/>
          <w:szCs w:val="24"/>
        </w:rPr>
      </w:pPr>
      <w:r>
        <w:rPr>
          <w:rFonts w:ascii="Calibri" w:eastAsia="Calibri" w:hAnsi="Calibri" w:cs="Calibri"/>
          <w:sz w:val="24"/>
          <w:szCs w:val="24"/>
        </w:rPr>
        <w:t>(c) Follow up patients after the first month, third month and sixth month after the start of the study, measuring blood pressure and blood glucose level. Encourage patients to purchase medications from public institutions and to take their medications on time. The first month can be a telephone follow-up, and the 3rd and 6th-month follow-ups are recommended to be combined with quarterly screenings.</w:t>
      </w:r>
    </w:p>
    <w:p w14:paraId="170DE32E" w14:textId="77777777" w:rsidR="005A2906" w:rsidRDefault="005A2906">
      <w:pPr>
        <w:rPr>
          <w:rFonts w:ascii="Calibri" w:eastAsia="Calibri" w:hAnsi="Calibri" w:cs="Calibri"/>
          <w:sz w:val="24"/>
          <w:szCs w:val="24"/>
        </w:rPr>
      </w:pPr>
    </w:p>
    <w:p w14:paraId="0AD119E8" w14:textId="77777777" w:rsidR="005A2906" w:rsidRDefault="00505522">
      <w:pPr>
        <w:rPr>
          <w:rFonts w:ascii="Calibri" w:eastAsia="Calibri" w:hAnsi="Calibri" w:cs="Calibri"/>
          <w:b/>
          <w:sz w:val="24"/>
          <w:szCs w:val="24"/>
          <w:u w:val="single"/>
        </w:rPr>
      </w:pPr>
      <w:r>
        <w:rPr>
          <w:rFonts w:ascii="Calibri" w:eastAsia="Calibri" w:hAnsi="Calibri" w:cs="Calibri"/>
          <w:b/>
          <w:sz w:val="24"/>
          <w:szCs w:val="24"/>
          <w:u w:val="single"/>
        </w:rPr>
        <w:t>How will your privacy and personal sensitive information be protected?</w:t>
      </w:r>
    </w:p>
    <w:p w14:paraId="7C50D488" w14:textId="18716404" w:rsidR="005A2906" w:rsidRDefault="00CE2F6A" w:rsidP="00832A78">
      <w:pPr>
        <w:rPr>
          <w:rFonts w:ascii="Calibri" w:eastAsia="Calibri" w:hAnsi="Calibri" w:cs="Calibri"/>
          <w:sz w:val="24"/>
          <w:szCs w:val="24"/>
        </w:rPr>
      </w:pPr>
      <w:r>
        <w:rPr>
          <w:rFonts w:ascii="Calibri" w:eastAsia="Calibri" w:hAnsi="Calibri" w:cs="Calibri"/>
          <w:sz w:val="24"/>
          <w:szCs w:val="24"/>
        </w:rPr>
        <w:t>T</w:t>
      </w:r>
      <w:r w:rsidRPr="00CE2F6A">
        <w:rPr>
          <w:rFonts w:ascii="Calibri" w:eastAsia="Calibri" w:hAnsi="Calibri" w:cs="Calibri"/>
          <w:sz w:val="24"/>
          <w:szCs w:val="24"/>
        </w:rPr>
        <w:t xml:space="preserve">his is a cross-institutional </w:t>
      </w:r>
      <w:r w:rsidR="00832A78">
        <w:rPr>
          <w:rFonts w:ascii="Calibri" w:eastAsia="Calibri" w:hAnsi="Calibri" w:cs="Calibri"/>
          <w:sz w:val="24"/>
          <w:szCs w:val="24"/>
        </w:rPr>
        <w:t xml:space="preserve">collaborative </w:t>
      </w:r>
      <w:r w:rsidRPr="00CE2F6A">
        <w:rPr>
          <w:rFonts w:ascii="Calibri" w:eastAsia="Calibri" w:hAnsi="Calibri" w:cs="Calibri"/>
          <w:sz w:val="24"/>
          <w:szCs w:val="24"/>
        </w:rPr>
        <w:t>research</w:t>
      </w:r>
      <w:r w:rsidR="00832A78">
        <w:rPr>
          <w:rFonts w:ascii="Calibri" w:eastAsia="Calibri" w:hAnsi="Calibri" w:cs="Calibri"/>
          <w:sz w:val="24"/>
          <w:szCs w:val="24"/>
        </w:rPr>
        <w:t xml:space="preserve"> between</w:t>
      </w:r>
      <w:r>
        <w:rPr>
          <w:rFonts w:ascii="Calibri" w:eastAsia="Calibri" w:hAnsi="Calibri" w:cs="Calibri"/>
          <w:sz w:val="24"/>
          <w:szCs w:val="24"/>
        </w:rPr>
        <w:t xml:space="preserve"> Nantong University</w:t>
      </w:r>
      <w:bookmarkStart w:id="0" w:name="_Hlk48395397"/>
      <w:r>
        <w:rPr>
          <w:rFonts w:ascii="Calibri" w:eastAsia="Calibri" w:hAnsi="Calibri" w:cs="Calibri"/>
          <w:sz w:val="24"/>
          <w:szCs w:val="24"/>
        </w:rPr>
        <w:t xml:space="preserve"> (Lead investigator: </w:t>
      </w:r>
      <w:r w:rsidR="00832A78">
        <w:rPr>
          <w:rFonts w:ascii="Calibri" w:eastAsia="Calibri" w:hAnsi="Calibri" w:cs="Calibri"/>
          <w:sz w:val="24"/>
          <w:szCs w:val="24"/>
        </w:rPr>
        <w:t>Prof. Yuexia Gao</w:t>
      </w:r>
      <w:r>
        <w:rPr>
          <w:rFonts w:ascii="Calibri" w:eastAsia="Calibri" w:hAnsi="Calibri" w:cs="Calibri"/>
          <w:sz w:val="24"/>
          <w:szCs w:val="24"/>
        </w:rPr>
        <w:t>)</w:t>
      </w:r>
      <w:bookmarkEnd w:id="0"/>
      <w:r>
        <w:rPr>
          <w:rFonts w:ascii="Calibri" w:eastAsia="Calibri" w:hAnsi="Calibri" w:cs="Calibri"/>
          <w:sz w:val="24"/>
          <w:szCs w:val="24"/>
        </w:rPr>
        <w:t xml:space="preserve">, Duke Kunshan University (Lead investigator: </w:t>
      </w:r>
      <w:r w:rsidR="00832A78">
        <w:rPr>
          <w:rFonts w:ascii="Calibri" w:eastAsia="Calibri" w:hAnsi="Calibri" w:cs="Calibri"/>
          <w:sz w:val="24"/>
          <w:szCs w:val="24"/>
        </w:rPr>
        <w:t>Prof. Lijing Yan</w:t>
      </w:r>
      <w:r>
        <w:rPr>
          <w:rFonts w:ascii="Calibri" w:eastAsia="Calibri" w:hAnsi="Calibri" w:cs="Calibri"/>
          <w:sz w:val="24"/>
          <w:szCs w:val="24"/>
        </w:rPr>
        <w:t>)</w:t>
      </w:r>
      <w:r w:rsidR="00832A78">
        <w:rPr>
          <w:rFonts w:ascii="Calibri" w:eastAsia="Calibri" w:hAnsi="Calibri" w:cs="Calibri"/>
          <w:sz w:val="24"/>
          <w:szCs w:val="24"/>
        </w:rPr>
        <w:t xml:space="preserve">. </w:t>
      </w:r>
      <w:r w:rsidR="00505522">
        <w:rPr>
          <w:rFonts w:ascii="Calibri" w:eastAsia="Calibri" w:hAnsi="Calibri" w:cs="Calibri"/>
          <w:sz w:val="24"/>
          <w:szCs w:val="24"/>
        </w:rPr>
        <w:t>The researchers in charge of this study will record some of your personal information, including your names, phone numbers,</w:t>
      </w:r>
      <w:r w:rsidR="00D3519D">
        <w:rPr>
          <w:rFonts w:ascii="Calibri" w:eastAsia="Calibri" w:hAnsi="Calibri" w:cs="Calibri"/>
          <w:sz w:val="24"/>
          <w:szCs w:val="24"/>
        </w:rPr>
        <w:t xml:space="preserve"> </w:t>
      </w:r>
      <w:r w:rsidR="00505522">
        <w:rPr>
          <w:rFonts w:ascii="Calibri" w:eastAsia="Calibri" w:hAnsi="Calibri" w:cs="Calibri"/>
          <w:sz w:val="24"/>
          <w:szCs w:val="24"/>
        </w:rPr>
        <w:t xml:space="preserve">date of birth, and other necessary data. </w:t>
      </w:r>
      <w:r w:rsidR="00832A78" w:rsidRPr="008A05F2">
        <w:rPr>
          <w:rFonts w:ascii="Calibri" w:eastAsia="Calibri" w:hAnsi="Calibri" w:cs="Calibri"/>
          <w:sz w:val="24"/>
          <w:szCs w:val="24"/>
        </w:rPr>
        <w:t>After village doctor</w:t>
      </w:r>
      <w:r w:rsidR="00832A78">
        <w:rPr>
          <w:rFonts w:ascii="Calibri" w:eastAsia="Calibri" w:hAnsi="Calibri" w:cs="Calibri"/>
          <w:sz w:val="24"/>
          <w:szCs w:val="24"/>
        </w:rPr>
        <w:t>’</w:t>
      </w:r>
      <w:r w:rsidR="00832A78" w:rsidRPr="008A05F2">
        <w:rPr>
          <w:rFonts w:ascii="Calibri" w:eastAsia="Calibri" w:hAnsi="Calibri" w:cs="Calibri"/>
          <w:sz w:val="24"/>
          <w:szCs w:val="24"/>
        </w:rPr>
        <w:t>s recruitment, all identifiable information will be transmitted through password-protected secure channels and electronically stored on a password-protected hard drive under the control of DKU IT with access only to PI and project manager. Data will be stored in two forms: the identifiable dataset and coded dataset. The identifiable dataset will be kept in a password-protected hard drive in the DKU global health research center with the access only available to the project manager and PI. The coded (de-identified) dataset will not have any personally identifiable information and will be used for research analysis purposes. It will be stored in separate files with password protection under the DKU protected network. The identifiable dataset will not be used except in circumstances when necessary such as during quality control.</w:t>
      </w:r>
    </w:p>
    <w:p w14:paraId="43F652A7" w14:textId="23BB1B61" w:rsidR="005A2906" w:rsidRDefault="00505522">
      <w:pPr>
        <w:rPr>
          <w:rFonts w:ascii="Calibri" w:eastAsia="Calibri" w:hAnsi="Calibri" w:cs="Calibri"/>
          <w:b/>
          <w:sz w:val="24"/>
          <w:szCs w:val="24"/>
          <w:u w:val="single"/>
        </w:rPr>
      </w:pPr>
      <w:r>
        <w:rPr>
          <w:rFonts w:ascii="Calibri" w:eastAsia="Calibri" w:hAnsi="Calibri" w:cs="Calibri"/>
          <w:b/>
          <w:sz w:val="24"/>
          <w:szCs w:val="24"/>
          <w:u w:val="single"/>
        </w:rPr>
        <w:t>Who will bear the cost of this study?</w:t>
      </w:r>
    </w:p>
    <w:p w14:paraId="5BCDA436" w14:textId="77777777" w:rsidR="005A2906" w:rsidRDefault="00505522">
      <w:pPr>
        <w:rPr>
          <w:rFonts w:ascii="Calibri" w:eastAsia="Calibri" w:hAnsi="Calibri" w:cs="Calibri"/>
          <w:sz w:val="24"/>
          <w:szCs w:val="24"/>
        </w:rPr>
      </w:pPr>
      <w:r>
        <w:rPr>
          <w:rFonts w:ascii="Calibri" w:eastAsia="Calibri" w:hAnsi="Calibri" w:cs="Calibri"/>
          <w:sz w:val="24"/>
          <w:szCs w:val="24"/>
        </w:rPr>
        <w:t>All related costs and payment of this study will be shouldered by the researchers.</w:t>
      </w:r>
    </w:p>
    <w:p w14:paraId="7C607342" w14:textId="77777777" w:rsidR="006B203B" w:rsidRDefault="006B203B">
      <w:pPr>
        <w:rPr>
          <w:rFonts w:ascii="Calibri" w:eastAsia="Calibri" w:hAnsi="Calibri" w:cs="Calibri"/>
          <w:b/>
          <w:sz w:val="24"/>
          <w:szCs w:val="24"/>
          <w:u w:val="single"/>
        </w:rPr>
      </w:pPr>
    </w:p>
    <w:p w14:paraId="05D8D032" w14:textId="553C10E1" w:rsidR="00682215" w:rsidRDefault="00505522">
      <w:pPr>
        <w:rPr>
          <w:rFonts w:ascii="Calibri" w:eastAsia="Calibri" w:hAnsi="Calibri" w:cs="Calibri"/>
          <w:sz w:val="24"/>
          <w:szCs w:val="24"/>
        </w:rPr>
      </w:pPr>
      <w:r>
        <w:rPr>
          <w:rFonts w:ascii="Calibri" w:eastAsia="Calibri" w:hAnsi="Calibri" w:cs="Calibri"/>
          <w:b/>
          <w:sz w:val="24"/>
          <w:szCs w:val="24"/>
        </w:rPr>
        <w:t>Thanks for your participation and support!</w:t>
      </w:r>
    </w:p>
    <w:p w14:paraId="3482EF7D" w14:textId="7ECEAF72" w:rsidR="005A2906" w:rsidRDefault="00505522">
      <w:pPr>
        <w:widowControl/>
        <w:jc w:val="left"/>
        <w:rPr>
          <w:rFonts w:ascii="Calibri" w:eastAsia="Calibri" w:hAnsi="Calibri" w:cs="Calibri"/>
          <w:sz w:val="24"/>
          <w:szCs w:val="24"/>
        </w:rPr>
      </w:pPr>
      <w:r>
        <w:br w:type="page"/>
      </w:r>
      <w:r>
        <w:rPr>
          <w:rFonts w:ascii="Calibri" w:eastAsia="Calibri" w:hAnsi="Calibri" w:cs="Calibri"/>
          <w:b/>
          <w:sz w:val="24"/>
          <w:szCs w:val="24"/>
        </w:rPr>
        <w:lastRenderedPageBreak/>
        <w:t>Informed Consent Form</w:t>
      </w:r>
    </w:p>
    <w:p w14:paraId="1E2A6FBF" w14:textId="77777777" w:rsidR="005A2906" w:rsidRDefault="005A2906">
      <w:pPr>
        <w:rPr>
          <w:rFonts w:ascii="Calibri" w:eastAsia="Calibri" w:hAnsi="Calibri" w:cs="Calibri"/>
          <w:b/>
          <w:sz w:val="24"/>
          <w:szCs w:val="24"/>
        </w:rPr>
      </w:pPr>
    </w:p>
    <w:p w14:paraId="5D0DA3FD" w14:textId="77777777" w:rsidR="005A2906" w:rsidRDefault="00505522">
      <w:pPr>
        <w:rPr>
          <w:rFonts w:ascii="Calibri" w:eastAsia="Calibri" w:hAnsi="Calibri" w:cs="Calibri"/>
          <w:sz w:val="24"/>
          <w:szCs w:val="24"/>
        </w:rPr>
      </w:pPr>
      <w:r>
        <w:rPr>
          <w:rFonts w:ascii="Calibri" w:eastAsia="Calibri" w:hAnsi="Calibri" w:cs="Calibri"/>
          <w:sz w:val="24"/>
          <w:szCs w:val="24"/>
        </w:rPr>
        <w:t>I agree to participate in this study by signing this form.</w:t>
      </w:r>
    </w:p>
    <w:p w14:paraId="6F590430" w14:textId="77777777" w:rsidR="005A2906" w:rsidRDefault="00505522">
      <w:pPr>
        <w:rPr>
          <w:rFonts w:ascii="Calibri" w:eastAsia="Calibri" w:hAnsi="Calibri" w:cs="Calibri"/>
          <w:sz w:val="24"/>
          <w:szCs w:val="24"/>
        </w:rPr>
      </w:pPr>
      <w:r>
        <w:rPr>
          <w:rFonts w:ascii="Calibri" w:eastAsia="Calibri" w:hAnsi="Calibri" w:cs="Calibri"/>
          <w:sz w:val="24"/>
          <w:szCs w:val="24"/>
        </w:rPr>
        <w:t>I volunteer to participate in this study, not impacted by any interest commitment or other aspects like economy nor forced by the researcher.</w:t>
      </w:r>
    </w:p>
    <w:p w14:paraId="45029920" w14:textId="77777777" w:rsidR="005A2906" w:rsidRDefault="00505522">
      <w:pPr>
        <w:rPr>
          <w:rFonts w:ascii="Calibri" w:eastAsia="Calibri" w:hAnsi="Calibri" w:cs="Calibri"/>
          <w:sz w:val="24"/>
          <w:szCs w:val="24"/>
        </w:rPr>
      </w:pPr>
      <w:r>
        <w:rPr>
          <w:rFonts w:ascii="Calibri" w:eastAsia="Calibri" w:hAnsi="Calibri" w:cs="Calibri"/>
          <w:sz w:val="24"/>
          <w:szCs w:val="24"/>
        </w:rPr>
        <w:t>I am aware that I can withdraw from this study at any stage.</w:t>
      </w:r>
    </w:p>
    <w:p w14:paraId="0FB94BDA" w14:textId="77777777" w:rsidR="005A2906" w:rsidRDefault="00505522">
      <w:pPr>
        <w:rPr>
          <w:rFonts w:ascii="Calibri" w:eastAsia="Calibri" w:hAnsi="Calibri" w:cs="Calibri"/>
          <w:sz w:val="24"/>
          <w:szCs w:val="24"/>
        </w:rPr>
      </w:pPr>
      <w:r>
        <w:rPr>
          <w:rFonts w:ascii="Calibri" w:eastAsia="Calibri" w:hAnsi="Calibri" w:cs="Calibri"/>
          <w:sz w:val="24"/>
          <w:szCs w:val="24"/>
        </w:rPr>
        <w:t>I understand everything about the introduction and explanation of this study, and I have enough time to consider my participation.</w:t>
      </w:r>
    </w:p>
    <w:p w14:paraId="529F9AE6" w14:textId="77777777" w:rsidR="005A2906" w:rsidRDefault="00505522">
      <w:pPr>
        <w:rPr>
          <w:rFonts w:ascii="Calibri" w:eastAsia="Calibri" w:hAnsi="Calibri" w:cs="Calibri"/>
          <w:sz w:val="24"/>
          <w:szCs w:val="24"/>
        </w:rPr>
      </w:pPr>
      <w:r>
        <w:rPr>
          <w:rFonts w:ascii="Calibri" w:eastAsia="Calibri" w:hAnsi="Calibri" w:cs="Calibri"/>
          <w:sz w:val="24"/>
          <w:szCs w:val="24"/>
        </w:rPr>
        <w:t>In view of the current privacy law and sensitive information, as described in the part of subject information, I agree that researchers, after taking full accounts of my rights, can have access to my data.</w:t>
      </w:r>
    </w:p>
    <w:p w14:paraId="500645F1" w14:textId="77777777" w:rsidR="005A2906" w:rsidRDefault="00505522">
      <w:pPr>
        <w:rPr>
          <w:rFonts w:ascii="Calibri" w:eastAsia="Calibri" w:hAnsi="Calibri" w:cs="Calibri"/>
          <w:sz w:val="24"/>
          <w:szCs w:val="24"/>
        </w:rPr>
      </w:pPr>
      <w:r>
        <w:rPr>
          <w:rFonts w:ascii="Calibri" w:eastAsia="Calibri" w:hAnsi="Calibri" w:cs="Calibri"/>
          <w:sz w:val="24"/>
          <w:szCs w:val="24"/>
        </w:rPr>
        <w:t xml:space="preserve">I confirm that I have obtained a copy of this informed consent form. </w:t>
      </w:r>
    </w:p>
    <w:p w14:paraId="1BB606F8" w14:textId="77777777" w:rsidR="005A2906" w:rsidRDefault="00505522">
      <w:pPr>
        <w:rPr>
          <w:rFonts w:ascii="Calibri" w:eastAsia="Calibri" w:hAnsi="Calibri" w:cs="Calibri"/>
          <w:sz w:val="24"/>
          <w:szCs w:val="24"/>
        </w:rPr>
      </w:pPr>
      <w:r>
        <w:rPr>
          <w:rFonts w:ascii="Calibri" w:eastAsia="Calibri" w:hAnsi="Calibri" w:cs="Calibri"/>
          <w:sz w:val="24"/>
          <w:szCs w:val="24"/>
        </w:rPr>
        <w:t xml:space="preserve"> </w:t>
      </w:r>
    </w:p>
    <w:p w14:paraId="31361875" w14:textId="77777777" w:rsidR="005A2906" w:rsidRDefault="00505522">
      <w:pPr>
        <w:rPr>
          <w:rFonts w:ascii="Calibri" w:eastAsia="Calibri" w:hAnsi="Calibri" w:cs="Calibri"/>
          <w:sz w:val="24"/>
          <w:szCs w:val="24"/>
        </w:rPr>
      </w:pPr>
      <w:r>
        <w:rPr>
          <w:rFonts w:ascii="Calibri" w:eastAsia="Calibri" w:hAnsi="Calibri" w:cs="Calibri"/>
          <w:sz w:val="24"/>
          <w:szCs w:val="24"/>
        </w:rPr>
        <w:t>Signature of participant_______________________            Date _________________</w:t>
      </w:r>
    </w:p>
    <w:p w14:paraId="03551B79" w14:textId="77777777" w:rsidR="005A2906" w:rsidRDefault="00505522">
      <w:pPr>
        <w:rPr>
          <w:rFonts w:ascii="Calibri" w:eastAsia="Calibri" w:hAnsi="Calibri" w:cs="Calibri"/>
          <w:sz w:val="24"/>
          <w:szCs w:val="24"/>
        </w:rPr>
      </w:pPr>
      <w:r>
        <w:rPr>
          <w:rFonts w:ascii="Calibri" w:eastAsia="Calibri" w:hAnsi="Calibri" w:cs="Calibri"/>
          <w:sz w:val="24"/>
          <w:szCs w:val="24"/>
        </w:rPr>
        <w:t xml:space="preserve">or </w:t>
      </w:r>
    </w:p>
    <w:p w14:paraId="730B91B3" w14:textId="77777777" w:rsidR="005A2906" w:rsidRDefault="00505522">
      <w:pPr>
        <w:rPr>
          <w:rFonts w:ascii="Calibri" w:eastAsia="Calibri" w:hAnsi="Calibri" w:cs="Calibri"/>
          <w:sz w:val="24"/>
          <w:szCs w:val="24"/>
        </w:rPr>
      </w:pPr>
      <w:r>
        <w:rPr>
          <w:rFonts w:ascii="Calibri" w:eastAsia="Calibri" w:hAnsi="Calibri" w:cs="Calibri"/>
          <w:sz w:val="24"/>
          <w:szCs w:val="24"/>
        </w:rPr>
        <w:t>Signature of relatives of participant _______________________  Date _________________</w:t>
      </w:r>
    </w:p>
    <w:p w14:paraId="1DE16855" w14:textId="77777777" w:rsidR="005A2906" w:rsidRDefault="005A2906">
      <w:pPr>
        <w:rPr>
          <w:rFonts w:ascii="Calibri" w:eastAsia="Calibri" w:hAnsi="Calibri" w:cs="Calibri"/>
          <w:sz w:val="24"/>
          <w:szCs w:val="24"/>
        </w:rPr>
      </w:pPr>
    </w:p>
    <w:p w14:paraId="6B6C4970" w14:textId="77777777" w:rsidR="005A2906" w:rsidRDefault="00505522">
      <w:pPr>
        <w:rPr>
          <w:rFonts w:ascii="Calibri" w:eastAsia="Calibri" w:hAnsi="Calibri" w:cs="Calibri"/>
          <w:b/>
          <w:sz w:val="24"/>
          <w:szCs w:val="24"/>
        </w:rPr>
      </w:pPr>
      <w:r>
        <w:rPr>
          <w:rFonts w:ascii="Calibri" w:eastAsia="Calibri" w:hAnsi="Calibri" w:cs="Calibri"/>
          <w:b/>
          <w:sz w:val="24"/>
          <w:szCs w:val="24"/>
        </w:rPr>
        <w:t>Investigator’s declaration</w:t>
      </w:r>
    </w:p>
    <w:p w14:paraId="344A2F3F" w14:textId="77777777" w:rsidR="005A2906" w:rsidRDefault="00505522">
      <w:pPr>
        <w:rPr>
          <w:rFonts w:ascii="Calibri" w:eastAsia="Calibri" w:hAnsi="Calibri" w:cs="Calibri"/>
          <w:sz w:val="24"/>
          <w:szCs w:val="24"/>
        </w:rPr>
      </w:pPr>
      <w:bookmarkStart w:id="1" w:name="_heading=h.gjdgxs" w:colFirst="0" w:colLast="0"/>
      <w:bookmarkEnd w:id="1"/>
      <w:r>
        <w:rPr>
          <w:rFonts w:ascii="Calibri" w:eastAsia="Calibri" w:hAnsi="Calibri" w:cs="Calibri"/>
          <w:sz w:val="24"/>
          <w:szCs w:val="24"/>
        </w:rPr>
        <w:t>I declare that I have provided participants with complete and detailed information on the characteristics, purpose, procedure and duration of this trial.</w:t>
      </w:r>
    </w:p>
    <w:p w14:paraId="1D034A8C" w14:textId="77777777" w:rsidR="005A2906" w:rsidRDefault="00505522">
      <w:pPr>
        <w:rPr>
          <w:rFonts w:ascii="Calibri" w:eastAsia="Calibri" w:hAnsi="Calibri" w:cs="Calibri"/>
          <w:sz w:val="24"/>
          <w:szCs w:val="24"/>
        </w:rPr>
      </w:pPr>
      <w:r>
        <w:rPr>
          <w:rFonts w:ascii="Calibri" w:eastAsia="Calibri" w:hAnsi="Calibri" w:cs="Calibri"/>
          <w:sz w:val="24"/>
          <w:szCs w:val="24"/>
        </w:rPr>
        <w:t>I declare that I have provided the participants with their information and a copy of the informed consent form with signature and date.</w:t>
      </w:r>
    </w:p>
    <w:p w14:paraId="224F9B5A" w14:textId="77777777" w:rsidR="005A2906" w:rsidRDefault="005A2906">
      <w:pPr>
        <w:rPr>
          <w:rFonts w:ascii="Calibri" w:eastAsia="Calibri" w:hAnsi="Calibri" w:cs="Calibri"/>
          <w:sz w:val="24"/>
          <w:szCs w:val="24"/>
        </w:rPr>
      </w:pPr>
    </w:p>
    <w:p w14:paraId="630791E7" w14:textId="77777777" w:rsidR="005A2906" w:rsidRDefault="00505522">
      <w:pPr>
        <w:rPr>
          <w:rFonts w:ascii="Calibri" w:eastAsia="Calibri" w:hAnsi="Calibri" w:cs="Calibri"/>
          <w:sz w:val="24"/>
          <w:szCs w:val="24"/>
        </w:rPr>
      </w:pPr>
      <w:r>
        <w:rPr>
          <w:rFonts w:ascii="Calibri" w:eastAsia="Calibri" w:hAnsi="Calibri" w:cs="Calibri"/>
          <w:sz w:val="24"/>
          <w:szCs w:val="24"/>
        </w:rPr>
        <w:t xml:space="preserve">Signature of investigator ________________________ Date ______________________  </w:t>
      </w:r>
    </w:p>
    <w:p w14:paraId="087D496F" w14:textId="6D3EF88C" w:rsidR="005A2906" w:rsidRDefault="00505522" w:rsidP="006B203B">
      <w:r>
        <w:rPr>
          <w:rFonts w:ascii="Calibri" w:eastAsia="Calibri" w:hAnsi="Calibri" w:cs="Calibri"/>
          <w:sz w:val="24"/>
          <w:szCs w:val="24"/>
        </w:rPr>
        <w:t xml:space="preserve">Name of investigator (capital letters)   _______________________________________   </w:t>
      </w:r>
    </w:p>
    <w:sectPr w:rsidR="005A2906">
      <w:headerReference w:type="default" r:id="rId9"/>
      <w:footerReference w:type="default" r:id="rId10"/>
      <w:pgSz w:w="11906" w:h="16838"/>
      <w:pgMar w:top="1134" w:right="851" w:bottom="1134"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C8F1" w14:textId="77777777" w:rsidR="00152700" w:rsidRDefault="00152700">
      <w:r>
        <w:separator/>
      </w:r>
    </w:p>
  </w:endnote>
  <w:endnote w:type="continuationSeparator" w:id="0">
    <w:p w14:paraId="5B26CE0A" w14:textId="77777777" w:rsidR="00152700" w:rsidRDefault="0015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Microsoft YaHei U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75BB" w14:textId="7825E182" w:rsidR="00E25888" w:rsidRDefault="00E25888">
    <w:pPr>
      <w:pBdr>
        <w:top w:val="single" w:sz="4" w:space="1" w:color="D9D9D9"/>
        <w:left w:val="nil"/>
        <w:bottom w:val="nil"/>
        <w:right w:val="nil"/>
        <w:between w:val="nil"/>
      </w:pBdr>
      <w:tabs>
        <w:tab w:val="center" w:pos="4320"/>
        <w:tab w:val="right" w:pos="8640"/>
      </w:tabs>
      <w:rPr>
        <w:b/>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r>
      <w:rPr>
        <w:b/>
        <w:color w:val="000000"/>
      </w:rPr>
      <w:t xml:space="preserve"> | </w:t>
    </w:r>
    <w:r>
      <w:rPr>
        <w:color w:val="7F7F7F"/>
      </w:rPr>
      <w:t>Page</w:t>
    </w:r>
  </w:p>
  <w:p w14:paraId="59A95AB4" w14:textId="77777777" w:rsidR="00E25888" w:rsidRDefault="00E2588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2632" w14:textId="77777777" w:rsidR="00152700" w:rsidRDefault="00152700">
      <w:r>
        <w:separator/>
      </w:r>
    </w:p>
  </w:footnote>
  <w:footnote w:type="continuationSeparator" w:id="0">
    <w:p w14:paraId="0BC7572B" w14:textId="77777777" w:rsidR="00152700" w:rsidRDefault="00152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D7B0" w14:textId="77777777" w:rsidR="00E25888" w:rsidRDefault="00E25888">
    <w:pPr>
      <w:pBdr>
        <w:top w:val="nil"/>
        <w:left w:val="nil"/>
        <w:bottom w:val="nil"/>
        <w:right w:val="nil"/>
        <w:between w:val="nil"/>
      </w:pBdr>
      <w:tabs>
        <w:tab w:val="center" w:pos="4320"/>
        <w:tab w:val="right" w:pos="8640"/>
      </w:tabs>
      <w:jc w:val="right"/>
      <w:rPr>
        <w: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A79"/>
    <w:multiLevelType w:val="multilevel"/>
    <w:tmpl w:val="0344C5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98A1DCC"/>
    <w:multiLevelType w:val="multilevel"/>
    <w:tmpl w:val="817CF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DD678E"/>
    <w:multiLevelType w:val="hybridMultilevel"/>
    <w:tmpl w:val="2B4C590A"/>
    <w:lvl w:ilvl="0" w:tplc="257696A2">
      <w:start w:val="1"/>
      <w:numFmt w:val="decimal"/>
      <w:lvlText w:val="%1)"/>
      <w:lvlJc w:val="left"/>
      <w:pPr>
        <w:ind w:left="900" w:hanging="420"/>
      </w:pPr>
      <w:rPr>
        <w:i w:val="0"/>
        <w:iCs w:val="0"/>
        <w:strike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33E67F3"/>
    <w:multiLevelType w:val="hybridMultilevel"/>
    <w:tmpl w:val="4EFECE46"/>
    <w:lvl w:ilvl="0" w:tplc="3FA871C6">
      <w:start w:val="1"/>
      <w:numFmt w:val="decimal"/>
      <w:lvlText w:val="%1."/>
      <w:lvlJc w:val="left"/>
      <w:pPr>
        <w:ind w:left="420" w:hanging="420"/>
      </w:pPr>
      <w:rPr>
        <w:rFonts w:ascii="Arial" w:hAnsi="Arial" w:hint="default"/>
        <w:b w:val="0"/>
        <w:bCs/>
        <w:i w:val="0"/>
        <w:i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225DAD"/>
    <w:multiLevelType w:val="multilevel"/>
    <w:tmpl w:val="23143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6F7EDB"/>
    <w:multiLevelType w:val="multilevel"/>
    <w:tmpl w:val="F1FE41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0F34DE5"/>
    <w:multiLevelType w:val="multilevel"/>
    <w:tmpl w:val="3FB46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D2126F"/>
    <w:multiLevelType w:val="hybridMultilevel"/>
    <w:tmpl w:val="598E0464"/>
    <w:lvl w:ilvl="0" w:tplc="E5768256">
      <w:start w:val="1"/>
      <w:numFmt w:val="decimal"/>
      <w:lvlText w:val="%1."/>
      <w:lvlJc w:val="left"/>
      <w:pPr>
        <w:ind w:left="420" w:hanging="420"/>
      </w:pPr>
      <w:rPr>
        <w:rFonts w:ascii="Times New Roman" w:hAnsi="Times New Roman" w:cs="Times New Roman" w:hint="default"/>
        <w:b w:val="0"/>
        <w:bCs/>
        <w:i w:val="0"/>
        <w:i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F3251B"/>
    <w:multiLevelType w:val="multilevel"/>
    <w:tmpl w:val="8864F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717689"/>
    <w:multiLevelType w:val="hybridMultilevel"/>
    <w:tmpl w:val="7192755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4AB553BB"/>
    <w:multiLevelType w:val="hybridMultilevel"/>
    <w:tmpl w:val="C4C2EC34"/>
    <w:lvl w:ilvl="0" w:tplc="3FA871C6">
      <w:start w:val="1"/>
      <w:numFmt w:val="decimal"/>
      <w:lvlText w:val="%1."/>
      <w:lvlJc w:val="left"/>
      <w:pPr>
        <w:ind w:left="420" w:hanging="420"/>
      </w:pPr>
      <w:rPr>
        <w:rFonts w:ascii="Arial" w:hAnsi="Arial" w:hint="default"/>
        <w:b w:val="0"/>
        <w:bCs/>
        <w:i w:val="0"/>
        <w:i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447727E"/>
    <w:multiLevelType w:val="multilevel"/>
    <w:tmpl w:val="297CD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87E1C87"/>
    <w:multiLevelType w:val="multilevel"/>
    <w:tmpl w:val="34BA3D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9183782"/>
    <w:multiLevelType w:val="multilevel"/>
    <w:tmpl w:val="817CF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9B40869"/>
    <w:multiLevelType w:val="multilevel"/>
    <w:tmpl w:val="89C0FD8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2E2594"/>
    <w:multiLevelType w:val="multilevel"/>
    <w:tmpl w:val="AA88A02C"/>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5F78509C"/>
    <w:multiLevelType w:val="multilevel"/>
    <w:tmpl w:val="72E4ED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66B56895"/>
    <w:multiLevelType w:val="hybridMultilevel"/>
    <w:tmpl w:val="AD9CBA08"/>
    <w:lvl w:ilvl="0" w:tplc="3FA871C6">
      <w:start w:val="1"/>
      <w:numFmt w:val="decimal"/>
      <w:lvlText w:val="%1."/>
      <w:lvlJc w:val="left"/>
      <w:pPr>
        <w:ind w:left="840" w:hanging="420"/>
      </w:pPr>
      <w:rPr>
        <w:rFonts w:ascii="Arial" w:hAnsi="Arial" w:hint="default"/>
        <w:b w:val="0"/>
        <w:bCs/>
        <w:i w:val="0"/>
        <w:iCs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6E3D770F"/>
    <w:multiLevelType w:val="hybridMultilevel"/>
    <w:tmpl w:val="3B4A17F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9AC1BE0"/>
    <w:multiLevelType w:val="hybridMultilevel"/>
    <w:tmpl w:val="E4C4E3B0"/>
    <w:lvl w:ilvl="0" w:tplc="1004C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F41784"/>
    <w:multiLevelType w:val="multilevel"/>
    <w:tmpl w:val="BEC292BC"/>
    <w:lvl w:ilvl="0">
      <w:start w:val="1"/>
      <w:numFmt w:val="decimal"/>
      <w:lvlText w:val="%1."/>
      <w:lvlJc w:val="left"/>
      <w:pPr>
        <w:ind w:left="432" w:hanging="360"/>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1" w15:restartNumberingAfterBreak="0">
    <w:nsid w:val="7C3960C1"/>
    <w:multiLevelType w:val="multilevel"/>
    <w:tmpl w:val="4962AF6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ascii="Times New Roman" w:eastAsia="Times New Roman" w:hAnsi="Times New Roman" w:cs="Times New Roman"/>
        <w:b/>
        <w:i w:val="0"/>
        <w:sz w:val="24"/>
        <w:szCs w:val="24"/>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rPr>
        <w:rFonts w:ascii="Times New Roman" w:eastAsia="Times New Roman" w:hAnsi="Times New Roman" w:cs="Times New Roman"/>
      </w:rPr>
    </w:lvl>
  </w:abstractNum>
  <w:num w:numId="1">
    <w:abstractNumId w:val="12"/>
  </w:num>
  <w:num w:numId="2">
    <w:abstractNumId w:val="0"/>
  </w:num>
  <w:num w:numId="3">
    <w:abstractNumId w:val="20"/>
  </w:num>
  <w:num w:numId="4">
    <w:abstractNumId w:val="14"/>
  </w:num>
  <w:num w:numId="5">
    <w:abstractNumId w:val="21"/>
  </w:num>
  <w:num w:numId="6">
    <w:abstractNumId w:val="16"/>
  </w:num>
  <w:num w:numId="7">
    <w:abstractNumId w:val="11"/>
  </w:num>
  <w:num w:numId="8">
    <w:abstractNumId w:val="13"/>
  </w:num>
  <w:num w:numId="9">
    <w:abstractNumId w:val="8"/>
  </w:num>
  <w:num w:numId="10">
    <w:abstractNumId w:val="4"/>
  </w:num>
  <w:num w:numId="11">
    <w:abstractNumId w:val="6"/>
  </w:num>
  <w:num w:numId="12">
    <w:abstractNumId w:val="15"/>
  </w:num>
  <w:num w:numId="13">
    <w:abstractNumId w:val="5"/>
  </w:num>
  <w:num w:numId="14">
    <w:abstractNumId w:val="1"/>
  </w:num>
  <w:num w:numId="15">
    <w:abstractNumId w:val="19"/>
  </w:num>
  <w:num w:numId="16">
    <w:abstractNumId w:val="7"/>
  </w:num>
  <w:num w:numId="17">
    <w:abstractNumId w:val="17"/>
  </w:num>
  <w:num w:numId="18">
    <w:abstractNumId w:val="18"/>
  </w:num>
  <w:num w:numId="19">
    <w:abstractNumId w:val="9"/>
  </w:num>
  <w:num w:numId="20">
    <w:abstractNumId w:val="2"/>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1tzCyMLI0MDM3NDBV0lEKTi0uzszPAykwNKkFAIsrhTctAAAA"/>
  </w:docVars>
  <w:rsids>
    <w:rsidRoot w:val="005A2906"/>
    <w:rsid w:val="000052DF"/>
    <w:rsid w:val="000060BC"/>
    <w:rsid w:val="000143F4"/>
    <w:rsid w:val="000455F8"/>
    <w:rsid w:val="00050785"/>
    <w:rsid w:val="00063933"/>
    <w:rsid w:val="00066661"/>
    <w:rsid w:val="000858DB"/>
    <w:rsid w:val="000908F6"/>
    <w:rsid w:val="000923D6"/>
    <w:rsid w:val="000928F3"/>
    <w:rsid w:val="000A7D5F"/>
    <w:rsid w:val="000B27F0"/>
    <w:rsid w:val="000B3625"/>
    <w:rsid w:val="000E3C19"/>
    <w:rsid w:val="000F0674"/>
    <w:rsid w:val="000F342C"/>
    <w:rsid w:val="00107235"/>
    <w:rsid w:val="00107CC0"/>
    <w:rsid w:val="00113589"/>
    <w:rsid w:val="001144BC"/>
    <w:rsid w:val="00124C92"/>
    <w:rsid w:val="00125099"/>
    <w:rsid w:val="00127BD3"/>
    <w:rsid w:val="00152700"/>
    <w:rsid w:val="0015410A"/>
    <w:rsid w:val="001551CB"/>
    <w:rsid w:val="00155EAE"/>
    <w:rsid w:val="001748C5"/>
    <w:rsid w:val="00175E06"/>
    <w:rsid w:val="00176A8E"/>
    <w:rsid w:val="001820AD"/>
    <w:rsid w:val="00192055"/>
    <w:rsid w:val="001D4FA7"/>
    <w:rsid w:val="001D707E"/>
    <w:rsid w:val="001E4607"/>
    <w:rsid w:val="00200670"/>
    <w:rsid w:val="00211AB4"/>
    <w:rsid w:val="00227168"/>
    <w:rsid w:val="0025284A"/>
    <w:rsid w:val="00274D51"/>
    <w:rsid w:val="00286163"/>
    <w:rsid w:val="002A1695"/>
    <w:rsid w:val="002A415D"/>
    <w:rsid w:val="002B41C5"/>
    <w:rsid w:val="002B6460"/>
    <w:rsid w:val="002C28E0"/>
    <w:rsid w:val="002D3FDF"/>
    <w:rsid w:val="002D6F18"/>
    <w:rsid w:val="002E04E5"/>
    <w:rsid w:val="002F3EF2"/>
    <w:rsid w:val="0030392D"/>
    <w:rsid w:val="003072A0"/>
    <w:rsid w:val="00310F83"/>
    <w:rsid w:val="003151CC"/>
    <w:rsid w:val="00317607"/>
    <w:rsid w:val="00317A55"/>
    <w:rsid w:val="00320C17"/>
    <w:rsid w:val="0032184E"/>
    <w:rsid w:val="00322649"/>
    <w:rsid w:val="00330A1E"/>
    <w:rsid w:val="0034276B"/>
    <w:rsid w:val="00352433"/>
    <w:rsid w:val="003628C0"/>
    <w:rsid w:val="00362AF2"/>
    <w:rsid w:val="003650FF"/>
    <w:rsid w:val="00386936"/>
    <w:rsid w:val="003A2B5D"/>
    <w:rsid w:val="003B71B0"/>
    <w:rsid w:val="003C0831"/>
    <w:rsid w:val="003D3E53"/>
    <w:rsid w:val="003D5A4F"/>
    <w:rsid w:val="003E62A3"/>
    <w:rsid w:val="00400C4E"/>
    <w:rsid w:val="004078A1"/>
    <w:rsid w:val="004108A8"/>
    <w:rsid w:val="00421942"/>
    <w:rsid w:val="0042239A"/>
    <w:rsid w:val="00422858"/>
    <w:rsid w:val="00426EE3"/>
    <w:rsid w:val="00444ED4"/>
    <w:rsid w:val="00447810"/>
    <w:rsid w:val="00461BCF"/>
    <w:rsid w:val="004627B1"/>
    <w:rsid w:val="00465019"/>
    <w:rsid w:val="00483C8D"/>
    <w:rsid w:val="00487435"/>
    <w:rsid w:val="004952E0"/>
    <w:rsid w:val="004971B2"/>
    <w:rsid w:val="004B69B4"/>
    <w:rsid w:val="004C33C5"/>
    <w:rsid w:val="004D78F7"/>
    <w:rsid w:val="004E4C1D"/>
    <w:rsid w:val="00504A89"/>
    <w:rsid w:val="00505522"/>
    <w:rsid w:val="0051273B"/>
    <w:rsid w:val="0051579E"/>
    <w:rsid w:val="00515DBE"/>
    <w:rsid w:val="00520348"/>
    <w:rsid w:val="005306E6"/>
    <w:rsid w:val="00531969"/>
    <w:rsid w:val="00536C7B"/>
    <w:rsid w:val="005402DF"/>
    <w:rsid w:val="00543B98"/>
    <w:rsid w:val="0055357F"/>
    <w:rsid w:val="00561340"/>
    <w:rsid w:val="005728D9"/>
    <w:rsid w:val="00580D2F"/>
    <w:rsid w:val="005906AB"/>
    <w:rsid w:val="00590B16"/>
    <w:rsid w:val="0059681A"/>
    <w:rsid w:val="005A2906"/>
    <w:rsid w:val="005B0640"/>
    <w:rsid w:val="005C02F8"/>
    <w:rsid w:val="005C5C63"/>
    <w:rsid w:val="005D1327"/>
    <w:rsid w:val="005D6544"/>
    <w:rsid w:val="005E42E7"/>
    <w:rsid w:val="005E7F5F"/>
    <w:rsid w:val="0060064C"/>
    <w:rsid w:val="00605032"/>
    <w:rsid w:val="00607863"/>
    <w:rsid w:val="00607F5A"/>
    <w:rsid w:val="006156DD"/>
    <w:rsid w:val="00622F6E"/>
    <w:rsid w:val="006237BA"/>
    <w:rsid w:val="00626028"/>
    <w:rsid w:val="00630566"/>
    <w:rsid w:val="00634487"/>
    <w:rsid w:val="006406D6"/>
    <w:rsid w:val="006452A6"/>
    <w:rsid w:val="00666493"/>
    <w:rsid w:val="00682215"/>
    <w:rsid w:val="0068583F"/>
    <w:rsid w:val="00695CCF"/>
    <w:rsid w:val="006B110C"/>
    <w:rsid w:val="006B203B"/>
    <w:rsid w:val="006B2408"/>
    <w:rsid w:val="006B42E9"/>
    <w:rsid w:val="006C2221"/>
    <w:rsid w:val="006C4D1F"/>
    <w:rsid w:val="006C4E62"/>
    <w:rsid w:val="006D1931"/>
    <w:rsid w:val="006D22FE"/>
    <w:rsid w:val="006D3DEE"/>
    <w:rsid w:val="006E37AD"/>
    <w:rsid w:val="006F43CF"/>
    <w:rsid w:val="006F48C7"/>
    <w:rsid w:val="006F6864"/>
    <w:rsid w:val="00705A5B"/>
    <w:rsid w:val="00712B57"/>
    <w:rsid w:val="00715843"/>
    <w:rsid w:val="00720CC4"/>
    <w:rsid w:val="00723E0B"/>
    <w:rsid w:val="007241AF"/>
    <w:rsid w:val="00724525"/>
    <w:rsid w:val="007344A5"/>
    <w:rsid w:val="00736A78"/>
    <w:rsid w:val="00751F19"/>
    <w:rsid w:val="007625DA"/>
    <w:rsid w:val="00764A8C"/>
    <w:rsid w:val="007720EC"/>
    <w:rsid w:val="00776546"/>
    <w:rsid w:val="00785D3B"/>
    <w:rsid w:val="0078700B"/>
    <w:rsid w:val="007925D5"/>
    <w:rsid w:val="00792FD8"/>
    <w:rsid w:val="007A5FB4"/>
    <w:rsid w:val="007B15CD"/>
    <w:rsid w:val="007C58B1"/>
    <w:rsid w:val="007D77E1"/>
    <w:rsid w:val="007E5B4E"/>
    <w:rsid w:val="007F07CA"/>
    <w:rsid w:val="007F1B03"/>
    <w:rsid w:val="008062CC"/>
    <w:rsid w:val="00811951"/>
    <w:rsid w:val="0081564B"/>
    <w:rsid w:val="00822874"/>
    <w:rsid w:val="00824EC6"/>
    <w:rsid w:val="00832A78"/>
    <w:rsid w:val="00835BAA"/>
    <w:rsid w:val="00836CBE"/>
    <w:rsid w:val="008403EB"/>
    <w:rsid w:val="00845258"/>
    <w:rsid w:val="0084644B"/>
    <w:rsid w:val="008518E7"/>
    <w:rsid w:val="00851AB9"/>
    <w:rsid w:val="008624EA"/>
    <w:rsid w:val="00865F40"/>
    <w:rsid w:val="0087183B"/>
    <w:rsid w:val="00891859"/>
    <w:rsid w:val="008A05F2"/>
    <w:rsid w:val="008B0320"/>
    <w:rsid w:val="008B10D0"/>
    <w:rsid w:val="008B224E"/>
    <w:rsid w:val="008B3C9B"/>
    <w:rsid w:val="008D420E"/>
    <w:rsid w:val="008F28BB"/>
    <w:rsid w:val="008F6C24"/>
    <w:rsid w:val="008F753B"/>
    <w:rsid w:val="008F777E"/>
    <w:rsid w:val="008F7E06"/>
    <w:rsid w:val="00905D62"/>
    <w:rsid w:val="00913504"/>
    <w:rsid w:val="00913A7D"/>
    <w:rsid w:val="00923D4B"/>
    <w:rsid w:val="00934C65"/>
    <w:rsid w:val="00957D6C"/>
    <w:rsid w:val="0096069E"/>
    <w:rsid w:val="00967FA7"/>
    <w:rsid w:val="009764DE"/>
    <w:rsid w:val="00977304"/>
    <w:rsid w:val="009A12B9"/>
    <w:rsid w:val="009C0649"/>
    <w:rsid w:val="009E0189"/>
    <w:rsid w:val="009E40E8"/>
    <w:rsid w:val="009E5EF0"/>
    <w:rsid w:val="009E62A1"/>
    <w:rsid w:val="009E7D08"/>
    <w:rsid w:val="00A05802"/>
    <w:rsid w:val="00A176C3"/>
    <w:rsid w:val="00A22DC2"/>
    <w:rsid w:val="00A271E0"/>
    <w:rsid w:val="00A4684F"/>
    <w:rsid w:val="00A50B0C"/>
    <w:rsid w:val="00A60015"/>
    <w:rsid w:val="00A61AFE"/>
    <w:rsid w:val="00A62D67"/>
    <w:rsid w:val="00A67080"/>
    <w:rsid w:val="00A711BE"/>
    <w:rsid w:val="00A73087"/>
    <w:rsid w:val="00A77134"/>
    <w:rsid w:val="00A81C24"/>
    <w:rsid w:val="00A85854"/>
    <w:rsid w:val="00AB3DAF"/>
    <w:rsid w:val="00AC0111"/>
    <w:rsid w:val="00AC05A5"/>
    <w:rsid w:val="00AE2796"/>
    <w:rsid w:val="00AF036E"/>
    <w:rsid w:val="00AF2AB7"/>
    <w:rsid w:val="00AF6139"/>
    <w:rsid w:val="00AF63C0"/>
    <w:rsid w:val="00B010AA"/>
    <w:rsid w:val="00B25113"/>
    <w:rsid w:val="00B54802"/>
    <w:rsid w:val="00B71643"/>
    <w:rsid w:val="00B721E8"/>
    <w:rsid w:val="00B74AD9"/>
    <w:rsid w:val="00B766AE"/>
    <w:rsid w:val="00B8250B"/>
    <w:rsid w:val="00B82D40"/>
    <w:rsid w:val="00B90C2A"/>
    <w:rsid w:val="00B925F0"/>
    <w:rsid w:val="00B97DC8"/>
    <w:rsid w:val="00BA57E9"/>
    <w:rsid w:val="00BA7835"/>
    <w:rsid w:val="00BB1215"/>
    <w:rsid w:val="00BC40E7"/>
    <w:rsid w:val="00BD2B10"/>
    <w:rsid w:val="00BD799F"/>
    <w:rsid w:val="00BF2411"/>
    <w:rsid w:val="00BF380B"/>
    <w:rsid w:val="00C070E0"/>
    <w:rsid w:val="00C117A8"/>
    <w:rsid w:val="00C1287C"/>
    <w:rsid w:val="00C26A73"/>
    <w:rsid w:val="00C35D38"/>
    <w:rsid w:val="00C45FE4"/>
    <w:rsid w:val="00C5289B"/>
    <w:rsid w:val="00C73598"/>
    <w:rsid w:val="00C76296"/>
    <w:rsid w:val="00C76352"/>
    <w:rsid w:val="00C81B6D"/>
    <w:rsid w:val="00C828DB"/>
    <w:rsid w:val="00C9098A"/>
    <w:rsid w:val="00C9301D"/>
    <w:rsid w:val="00C96E7D"/>
    <w:rsid w:val="00CA00ED"/>
    <w:rsid w:val="00CA75BB"/>
    <w:rsid w:val="00CB0A5A"/>
    <w:rsid w:val="00CB449F"/>
    <w:rsid w:val="00CB5400"/>
    <w:rsid w:val="00CB5AAD"/>
    <w:rsid w:val="00CD3315"/>
    <w:rsid w:val="00CD3EF1"/>
    <w:rsid w:val="00CD693B"/>
    <w:rsid w:val="00CE0D00"/>
    <w:rsid w:val="00CE2F6A"/>
    <w:rsid w:val="00CF55B7"/>
    <w:rsid w:val="00CF717B"/>
    <w:rsid w:val="00D02382"/>
    <w:rsid w:val="00D20940"/>
    <w:rsid w:val="00D2417A"/>
    <w:rsid w:val="00D33247"/>
    <w:rsid w:val="00D3519D"/>
    <w:rsid w:val="00D36DB5"/>
    <w:rsid w:val="00D57F83"/>
    <w:rsid w:val="00D71189"/>
    <w:rsid w:val="00D85190"/>
    <w:rsid w:val="00D95AF7"/>
    <w:rsid w:val="00DA32E7"/>
    <w:rsid w:val="00DB43EE"/>
    <w:rsid w:val="00DC22C2"/>
    <w:rsid w:val="00DC78D2"/>
    <w:rsid w:val="00DD0093"/>
    <w:rsid w:val="00DE3C62"/>
    <w:rsid w:val="00DE71E6"/>
    <w:rsid w:val="00DF15A0"/>
    <w:rsid w:val="00E01189"/>
    <w:rsid w:val="00E0237C"/>
    <w:rsid w:val="00E121E5"/>
    <w:rsid w:val="00E21DDE"/>
    <w:rsid w:val="00E25888"/>
    <w:rsid w:val="00E317E4"/>
    <w:rsid w:val="00E35622"/>
    <w:rsid w:val="00E365A8"/>
    <w:rsid w:val="00E40DE5"/>
    <w:rsid w:val="00E43C35"/>
    <w:rsid w:val="00E5715B"/>
    <w:rsid w:val="00E63591"/>
    <w:rsid w:val="00E664F0"/>
    <w:rsid w:val="00E70D11"/>
    <w:rsid w:val="00E73F0D"/>
    <w:rsid w:val="00E76F6E"/>
    <w:rsid w:val="00E81D2C"/>
    <w:rsid w:val="00EB0934"/>
    <w:rsid w:val="00EB46BE"/>
    <w:rsid w:val="00ED77BA"/>
    <w:rsid w:val="00EE65B5"/>
    <w:rsid w:val="00F15F2A"/>
    <w:rsid w:val="00F178FB"/>
    <w:rsid w:val="00F203EA"/>
    <w:rsid w:val="00F324CE"/>
    <w:rsid w:val="00F36188"/>
    <w:rsid w:val="00F36304"/>
    <w:rsid w:val="00F40D91"/>
    <w:rsid w:val="00F41AF7"/>
    <w:rsid w:val="00F45122"/>
    <w:rsid w:val="00F45DDD"/>
    <w:rsid w:val="00F463D5"/>
    <w:rsid w:val="00F5678F"/>
    <w:rsid w:val="00F56E7A"/>
    <w:rsid w:val="00F67E53"/>
    <w:rsid w:val="00F75531"/>
    <w:rsid w:val="00F83EC6"/>
    <w:rsid w:val="00F8537D"/>
    <w:rsid w:val="00F869C9"/>
    <w:rsid w:val="00F86BDA"/>
    <w:rsid w:val="00FA6568"/>
    <w:rsid w:val="00FB48DD"/>
    <w:rsid w:val="00FB5AA9"/>
    <w:rsid w:val="00FC1587"/>
    <w:rsid w:val="00FC2A3B"/>
    <w:rsid w:val="00FC5228"/>
    <w:rsid w:val="00FD1A24"/>
    <w:rsid w:val="00FD481D"/>
    <w:rsid w:val="00FD759D"/>
    <w:rsid w:val="00FE5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0D6A8"/>
  <w15:docId w15:val="{6619513B-55BF-4959-A783-C23970BB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等线"/>
        <w:sz w:val="21"/>
        <w:szCs w:val="21"/>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92"/>
  </w:style>
  <w:style w:type="paragraph" w:styleId="Heading1">
    <w:name w:val="heading 1"/>
    <w:basedOn w:val="Normal"/>
    <w:link w:val="Heading1Char"/>
    <w:uiPriority w:val="9"/>
    <w:qFormat/>
    <w:rsid w:val="005862A7"/>
    <w:pPr>
      <w:widowControl/>
      <w:spacing w:before="100" w:beforeAutospacing="1"/>
      <w:jc w:val="left"/>
      <w:outlineLvl w:val="0"/>
    </w:pPr>
    <w:rPr>
      <w:rFonts w:ascii="Garamond" w:eastAsia="Arial Unicode MS" w:hAnsi="Garamond" w:cs="Arial Unicode MS"/>
      <w:b/>
      <w:bCs/>
      <w:color w:val="000000"/>
      <w:kern w:val="36"/>
      <w:sz w:val="36"/>
      <w:szCs w:val="26"/>
      <w:lang w:eastAsia="en-US"/>
    </w:rPr>
  </w:style>
  <w:style w:type="paragraph" w:styleId="Heading2">
    <w:name w:val="heading 2"/>
    <w:basedOn w:val="Normal"/>
    <w:next w:val="Normal"/>
    <w:link w:val="Heading2Char"/>
    <w:uiPriority w:val="9"/>
    <w:semiHidden/>
    <w:unhideWhenUsed/>
    <w:qFormat/>
    <w:rsid w:val="00862A73"/>
    <w:pPr>
      <w:keepNext/>
      <w:keepLines/>
      <w:widowControl/>
      <w:spacing w:before="40" w:line="259" w:lineRule="auto"/>
      <w:jc w:val="left"/>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62A7"/>
    <w:pPr>
      <w:keepNext/>
      <w:widowControl/>
      <w:jc w:val="left"/>
      <w:outlineLvl w:val="2"/>
    </w:pPr>
    <w:rPr>
      <w:rFonts w:ascii="Courier New" w:hAnsi="Courier New" w:cs="Courier New"/>
      <w:b/>
      <w:bCs/>
      <w:sz w:val="20"/>
      <w:szCs w:val="20"/>
      <w:lang w:eastAsia="en-US"/>
    </w:rPr>
  </w:style>
  <w:style w:type="paragraph" w:styleId="Heading4">
    <w:name w:val="heading 4"/>
    <w:basedOn w:val="Normal"/>
    <w:next w:val="Normal"/>
    <w:link w:val="Heading4Char"/>
    <w:uiPriority w:val="9"/>
    <w:semiHidden/>
    <w:unhideWhenUsed/>
    <w:qFormat/>
    <w:rsid w:val="005862A7"/>
    <w:pPr>
      <w:keepNext/>
      <w:widowControl/>
      <w:jc w:val="left"/>
      <w:outlineLvl w:val="3"/>
    </w:pPr>
    <w:rPr>
      <w:rFonts w:ascii="Times New Roman" w:hAnsi="Times New Roman" w:cs="Times New Roman"/>
      <w:b/>
      <w:bCs/>
      <w:sz w:val="24"/>
      <w:szCs w:val="24"/>
      <w:lang w:eastAsia="en-US"/>
    </w:rPr>
  </w:style>
  <w:style w:type="paragraph" w:styleId="Heading5">
    <w:name w:val="heading 5"/>
    <w:basedOn w:val="Normal"/>
    <w:next w:val="Normal"/>
    <w:link w:val="Heading5Char"/>
    <w:uiPriority w:val="9"/>
    <w:semiHidden/>
    <w:unhideWhenUsed/>
    <w:qFormat/>
    <w:rsid w:val="005862A7"/>
    <w:pPr>
      <w:keepNext/>
      <w:widowControl/>
      <w:jc w:val="left"/>
      <w:outlineLvl w:val="4"/>
    </w:pPr>
    <w:rPr>
      <w:rFonts w:ascii="Times New Roman" w:hAnsi="Times New Roman" w:cs="Times New Roman"/>
      <w:b/>
      <w:bCs/>
      <w:i/>
      <w:iCs/>
      <w:sz w:val="32"/>
      <w:szCs w:val="32"/>
      <w:lang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5862A7"/>
    <w:pPr>
      <w:widowControl/>
      <w:jc w:val="center"/>
    </w:pPr>
    <w:rPr>
      <w:rFonts w:ascii="Times New Roman" w:hAnsi="Times New Roman" w:cs="Times New Roman"/>
      <w:b/>
      <w:bCs/>
      <w:sz w:val="28"/>
      <w:szCs w:val="28"/>
      <w:lang w:eastAsia="en-US"/>
    </w:rPr>
  </w:style>
  <w:style w:type="paragraph" w:styleId="Header">
    <w:name w:val="header"/>
    <w:basedOn w:val="Normal"/>
    <w:link w:val="HeaderChar"/>
    <w:unhideWhenUsed/>
    <w:rsid w:val="0023446D"/>
    <w:pPr>
      <w:tabs>
        <w:tab w:val="center" w:pos="4320"/>
        <w:tab w:val="right" w:pos="8640"/>
      </w:tabs>
    </w:pPr>
  </w:style>
  <w:style w:type="character" w:customStyle="1" w:styleId="HeaderChar">
    <w:name w:val="Header Char"/>
    <w:basedOn w:val="DefaultParagraphFont"/>
    <w:link w:val="Header"/>
    <w:rsid w:val="0023446D"/>
  </w:style>
  <w:style w:type="paragraph" w:styleId="Footer">
    <w:name w:val="footer"/>
    <w:basedOn w:val="Normal"/>
    <w:link w:val="FooterChar"/>
    <w:unhideWhenUsed/>
    <w:rsid w:val="0023446D"/>
    <w:pPr>
      <w:tabs>
        <w:tab w:val="center" w:pos="4320"/>
        <w:tab w:val="right" w:pos="8640"/>
      </w:tabs>
    </w:pPr>
  </w:style>
  <w:style w:type="character" w:customStyle="1" w:styleId="FooterChar">
    <w:name w:val="Footer Char"/>
    <w:basedOn w:val="DefaultParagraphFont"/>
    <w:link w:val="Footer"/>
    <w:rsid w:val="0023446D"/>
  </w:style>
  <w:style w:type="character" w:customStyle="1" w:styleId="Heading2Char">
    <w:name w:val="Heading 2 Char"/>
    <w:basedOn w:val="DefaultParagraphFont"/>
    <w:link w:val="Heading2"/>
    <w:rsid w:val="00862A73"/>
    <w:rPr>
      <w:rFonts w:asciiTheme="majorHAnsi" w:eastAsiaTheme="majorEastAsia" w:hAnsiTheme="majorHAnsi" w:cstheme="majorBidi"/>
      <w:color w:val="2F5496" w:themeColor="accent1" w:themeShade="BF"/>
      <w:kern w:val="0"/>
      <w:sz w:val="26"/>
      <w:szCs w:val="26"/>
    </w:rPr>
  </w:style>
  <w:style w:type="paragraph" w:customStyle="1" w:styleId="Appendix">
    <w:name w:val="Appendix 标题"/>
    <w:basedOn w:val="Heading2"/>
    <w:link w:val="Appendix0"/>
    <w:rsid w:val="002F0193"/>
    <w:rPr>
      <w:rFonts w:ascii="Times New Roman" w:hAnsi="Times New Roman"/>
      <w:b/>
      <w:color w:val="auto"/>
      <w:sz w:val="32"/>
    </w:rPr>
  </w:style>
  <w:style w:type="paragraph" w:customStyle="1" w:styleId="Appendix1">
    <w:name w:val="Appendix"/>
    <w:basedOn w:val="Appendix"/>
    <w:link w:val="Appendix2"/>
    <w:rsid w:val="00963011"/>
    <w:rPr>
      <w:rFonts w:ascii="Calibri Light" w:hAnsi="Calibri Light" w:cs="Calibri Light"/>
    </w:rPr>
  </w:style>
  <w:style w:type="character" w:customStyle="1" w:styleId="Appendix0">
    <w:name w:val="Appendix 标题 字符"/>
    <w:basedOn w:val="Heading2Char"/>
    <w:link w:val="Appendix"/>
    <w:rsid w:val="002F0193"/>
    <w:rPr>
      <w:rFonts w:ascii="Times New Roman" w:eastAsiaTheme="majorEastAsia" w:hAnsi="Times New Roman" w:cstheme="majorBidi"/>
      <w:b/>
      <w:color w:val="2F5496" w:themeColor="accent1" w:themeShade="BF"/>
      <w:kern w:val="0"/>
      <w:sz w:val="32"/>
      <w:szCs w:val="26"/>
    </w:rPr>
  </w:style>
  <w:style w:type="paragraph" w:customStyle="1" w:styleId="AppendixTitle">
    <w:name w:val="Appendix Title"/>
    <w:basedOn w:val="Heading2"/>
    <w:link w:val="AppendixTitle0"/>
    <w:qFormat/>
    <w:rsid w:val="00FB1146"/>
    <w:rPr>
      <w:rFonts w:ascii="Calibri Light" w:hAnsi="Calibri Light" w:cs="Calibri Light"/>
    </w:rPr>
  </w:style>
  <w:style w:type="character" w:customStyle="1" w:styleId="Appendix2">
    <w:name w:val="Appendix 字符"/>
    <w:basedOn w:val="Appendix0"/>
    <w:link w:val="Appendix1"/>
    <w:rsid w:val="00963011"/>
    <w:rPr>
      <w:rFonts w:ascii="Calibri Light" w:eastAsiaTheme="majorEastAsia" w:hAnsi="Calibri Light" w:cs="Calibri Light"/>
      <w:b/>
      <w:color w:val="2F5496" w:themeColor="accent1" w:themeShade="BF"/>
      <w:kern w:val="0"/>
      <w:sz w:val="32"/>
      <w:szCs w:val="26"/>
    </w:rPr>
  </w:style>
  <w:style w:type="character" w:customStyle="1" w:styleId="AppendixTitle0">
    <w:name w:val="Appendix Title 字符"/>
    <w:basedOn w:val="Heading2Char"/>
    <w:link w:val="AppendixTitle"/>
    <w:rsid w:val="00FB1146"/>
    <w:rPr>
      <w:rFonts w:ascii="Calibri Light" w:eastAsiaTheme="majorEastAsia" w:hAnsi="Calibri Light" w:cs="Calibri Light"/>
      <w:color w:val="2F5496" w:themeColor="accent1" w:themeShade="BF"/>
      <w:kern w:val="0"/>
      <w:sz w:val="26"/>
      <w:szCs w:val="26"/>
    </w:rPr>
  </w:style>
  <w:style w:type="character" w:styleId="CommentReference">
    <w:name w:val="annotation reference"/>
    <w:basedOn w:val="DefaultParagraphFont"/>
    <w:semiHidden/>
    <w:unhideWhenUsed/>
    <w:rsid w:val="008D668A"/>
    <w:rPr>
      <w:sz w:val="16"/>
      <w:szCs w:val="16"/>
    </w:rPr>
  </w:style>
  <w:style w:type="paragraph" w:styleId="CommentText">
    <w:name w:val="annotation text"/>
    <w:basedOn w:val="Normal"/>
    <w:link w:val="CommentTextChar"/>
    <w:unhideWhenUsed/>
    <w:rsid w:val="008D668A"/>
    <w:rPr>
      <w:sz w:val="20"/>
      <w:szCs w:val="20"/>
    </w:rPr>
  </w:style>
  <w:style w:type="character" w:customStyle="1" w:styleId="CommentTextChar">
    <w:name w:val="Comment Text Char"/>
    <w:basedOn w:val="DefaultParagraphFont"/>
    <w:link w:val="CommentText"/>
    <w:rsid w:val="008D668A"/>
    <w:rPr>
      <w:sz w:val="20"/>
      <w:szCs w:val="20"/>
    </w:rPr>
  </w:style>
  <w:style w:type="paragraph" w:styleId="CommentSubject">
    <w:name w:val="annotation subject"/>
    <w:basedOn w:val="CommentText"/>
    <w:next w:val="CommentText"/>
    <w:link w:val="CommentSubjectChar"/>
    <w:semiHidden/>
    <w:unhideWhenUsed/>
    <w:rsid w:val="008D668A"/>
    <w:rPr>
      <w:b/>
      <w:bCs/>
    </w:rPr>
  </w:style>
  <w:style w:type="character" w:customStyle="1" w:styleId="CommentSubjectChar">
    <w:name w:val="Comment Subject Char"/>
    <w:basedOn w:val="CommentTextChar"/>
    <w:link w:val="CommentSubject"/>
    <w:semiHidden/>
    <w:rsid w:val="008D668A"/>
    <w:rPr>
      <w:b/>
      <w:bCs/>
      <w:sz w:val="20"/>
      <w:szCs w:val="20"/>
    </w:rPr>
  </w:style>
  <w:style w:type="paragraph" w:styleId="BalloonText">
    <w:name w:val="Balloon Text"/>
    <w:basedOn w:val="Normal"/>
    <w:link w:val="BalloonTextChar"/>
    <w:uiPriority w:val="99"/>
    <w:semiHidden/>
    <w:unhideWhenUsed/>
    <w:rsid w:val="008D668A"/>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8D668A"/>
    <w:rPr>
      <w:rFonts w:ascii="Microsoft YaHei UI" w:eastAsia="Microsoft YaHei UI"/>
      <w:sz w:val="18"/>
      <w:szCs w:val="18"/>
    </w:rPr>
  </w:style>
  <w:style w:type="numbering" w:customStyle="1" w:styleId="1">
    <w:name w:val="无列表1"/>
    <w:next w:val="NoList"/>
    <w:uiPriority w:val="99"/>
    <w:semiHidden/>
    <w:unhideWhenUsed/>
    <w:rsid w:val="001A63B7"/>
  </w:style>
  <w:style w:type="character" w:customStyle="1" w:styleId="Heading1Char">
    <w:name w:val="Heading 1 Char"/>
    <w:basedOn w:val="DefaultParagraphFont"/>
    <w:link w:val="Heading1"/>
    <w:rsid w:val="005862A7"/>
    <w:rPr>
      <w:rFonts w:ascii="Garamond" w:eastAsia="Arial Unicode MS" w:hAnsi="Garamond" w:cs="Arial Unicode MS"/>
      <w:b/>
      <w:bCs/>
      <w:color w:val="000000"/>
      <w:kern w:val="36"/>
      <w:sz w:val="36"/>
      <w:szCs w:val="26"/>
      <w:lang w:eastAsia="en-US"/>
    </w:rPr>
  </w:style>
  <w:style w:type="character" w:customStyle="1" w:styleId="Heading3Char">
    <w:name w:val="Heading 3 Char"/>
    <w:basedOn w:val="DefaultParagraphFont"/>
    <w:link w:val="Heading3"/>
    <w:rsid w:val="005862A7"/>
    <w:rPr>
      <w:rFonts w:ascii="Courier New" w:hAnsi="Courier New" w:cs="Courier New"/>
      <w:b/>
      <w:bCs/>
      <w:kern w:val="0"/>
      <w:sz w:val="20"/>
      <w:szCs w:val="20"/>
      <w:lang w:eastAsia="en-US"/>
    </w:rPr>
  </w:style>
  <w:style w:type="character" w:customStyle="1" w:styleId="Heading4Char">
    <w:name w:val="Heading 4 Char"/>
    <w:basedOn w:val="DefaultParagraphFont"/>
    <w:link w:val="Heading4"/>
    <w:rsid w:val="005862A7"/>
    <w:rPr>
      <w:rFonts w:ascii="Times New Roman" w:hAnsi="Times New Roman" w:cs="Times New Roman"/>
      <w:b/>
      <w:bCs/>
      <w:kern w:val="0"/>
      <w:sz w:val="24"/>
      <w:szCs w:val="24"/>
      <w:lang w:eastAsia="en-US"/>
    </w:rPr>
  </w:style>
  <w:style w:type="character" w:customStyle="1" w:styleId="Heading5Char">
    <w:name w:val="Heading 5 Char"/>
    <w:basedOn w:val="DefaultParagraphFont"/>
    <w:link w:val="Heading5"/>
    <w:rsid w:val="005862A7"/>
    <w:rPr>
      <w:rFonts w:ascii="Times New Roman" w:hAnsi="Times New Roman" w:cs="Times New Roman"/>
      <w:b/>
      <w:bCs/>
      <w:i/>
      <w:iCs/>
      <w:kern w:val="0"/>
      <w:sz w:val="32"/>
      <w:szCs w:val="32"/>
      <w:lang w:eastAsia="en-US"/>
    </w:rPr>
  </w:style>
  <w:style w:type="numbering" w:customStyle="1" w:styleId="2">
    <w:name w:val="无列表2"/>
    <w:next w:val="NoList"/>
    <w:uiPriority w:val="99"/>
    <w:semiHidden/>
    <w:unhideWhenUsed/>
    <w:rsid w:val="005862A7"/>
  </w:style>
  <w:style w:type="character" w:styleId="FollowedHyperlink">
    <w:name w:val="FollowedHyperlink"/>
    <w:rsid w:val="005862A7"/>
    <w:rPr>
      <w:rFonts w:ascii="Times New Roman" w:hAnsi="Times New Roman" w:cs="Times New Roman"/>
      <w:color w:val="800080"/>
      <w:u w:val="single"/>
    </w:rPr>
  </w:style>
  <w:style w:type="character" w:customStyle="1" w:styleId="TitleChar">
    <w:name w:val="Title Char"/>
    <w:basedOn w:val="DefaultParagraphFont"/>
    <w:link w:val="Title"/>
    <w:rsid w:val="005862A7"/>
    <w:rPr>
      <w:rFonts w:ascii="Times New Roman" w:hAnsi="Times New Roman" w:cs="Times New Roman"/>
      <w:b/>
      <w:bCs/>
      <w:kern w:val="0"/>
      <w:sz w:val="28"/>
      <w:szCs w:val="28"/>
      <w:lang w:eastAsia="en-US"/>
    </w:rPr>
  </w:style>
  <w:style w:type="character" w:styleId="Hyperlink">
    <w:name w:val="Hyperlink"/>
    <w:rsid w:val="005862A7"/>
    <w:rPr>
      <w:rFonts w:ascii="Times New Roman" w:hAnsi="Times New Roman" w:cs="Times New Roman"/>
      <w:color w:val="0000FF"/>
      <w:u w:val="single"/>
    </w:rPr>
  </w:style>
  <w:style w:type="paragraph" w:customStyle="1" w:styleId="Level1">
    <w:name w:val="Level 1"/>
    <w:autoRedefine/>
    <w:rsid w:val="005862A7"/>
    <w:pPr>
      <w:keepNext/>
      <w:keepLines/>
      <w:pBdr>
        <w:top w:val="single" w:sz="8" w:space="1" w:color="auto"/>
        <w:left w:val="single" w:sz="8" w:space="4" w:color="auto"/>
        <w:bottom w:val="single" w:sz="8" w:space="1" w:color="auto"/>
        <w:right w:val="single" w:sz="8" w:space="4" w:color="auto"/>
      </w:pBdr>
    </w:pPr>
    <w:rPr>
      <w:rFonts w:ascii="Times New Roman" w:hAnsi="Times New Roman" w:cs="Times New Roman"/>
      <w:b/>
      <w:spacing w:val="20"/>
      <w:sz w:val="28"/>
      <w:szCs w:val="28"/>
      <w:lang w:eastAsia="en-US"/>
    </w:rPr>
  </w:style>
  <w:style w:type="paragraph" w:styleId="BodyTextIndent2">
    <w:name w:val="Body Text Indent 2"/>
    <w:basedOn w:val="Normal"/>
    <w:link w:val="BodyTextIndent2Char"/>
    <w:rsid w:val="005862A7"/>
    <w:pPr>
      <w:widowControl/>
      <w:tabs>
        <w:tab w:val="left" w:pos="360"/>
      </w:tabs>
      <w:ind w:left="720"/>
      <w:jc w:val="left"/>
    </w:pPr>
    <w:rPr>
      <w:rFonts w:ascii="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5862A7"/>
    <w:rPr>
      <w:rFonts w:ascii="Times New Roman" w:hAnsi="Times New Roman" w:cs="Times New Roman"/>
      <w:kern w:val="0"/>
      <w:sz w:val="20"/>
      <w:szCs w:val="20"/>
      <w:lang w:eastAsia="en-US"/>
    </w:rPr>
  </w:style>
  <w:style w:type="paragraph" w:styleId="EndnoteText">
    <w:name w:val="endnote text"/>
    <w:basedOn w:val="Normal"/>
    <w:link w:val="EndnoteTextChar"/>
    <w:semiHidden/>
    <w:rsid w:val="005862A7"/>
    <w:pPr>
      <w:widowControl/>
      <w:jc w:val="left"/>
    </w:pPr>
    <w:rPr>
      <w:rFonts w:ascii="Garamond" w:hAnsi="Garamond" w:cs="Times New Roman"/>
      <w:sz w:val="20"/>
      <w:szCs w:val="20"/>
      <w:lang w:eastAsia="en-US"/>
    </w:rPr>
  </w:style>
  <w:style w:type="character" w:customStyle="1" w:styleId="EndnoteTextChar">
    <w:name w:val="Endnote Text Char"/>
    <w:basedOn w:val="DefaultParagraphFont"/>
    <w:link w:val="EndnoteText"/>
    <w:semiHidden/>
    <w:rsid w:val="005862A7"/>
    <w:rPr>
      <w:rFonts w:ascii="Garamond" w:hAnsi="Garamond" w:cs="Times New Roman"/>
      <w:kern w:val="0"/>
      <w:sz w:val="20"/>
      <w:szCs w:val="20"/>
      <w:lang w:eastAsia="en-US"/>
    </w:rPr>
  </w:style>
  <w:style w:type="paragraph" w:customStyle="1" w:styleId="question">
    <w:name w:val="question"/>
    <w:link w:val="questionChar"/>
    <w:rsid w:val="005862A7"/>
    <w:rPr>
      <w:rFonts w:ascii="Times New Roman" w:hAnsi="Times New Roman" w:cs="Times New Roman"/>
      <w:b/>
      <w:sz w:val="24"/>
      <w:szCs w:val="20"/>
      <w:lang w:eastAsia="en-US"/>
    </w:rPr>
  </w:style>
  <w:style w:type="paragraph" w:styleId="BodyTextIndent">
    <w:name w:val="Body Text Indent"/>
    <w:basedOn w:val="Normal"/>
    <w:link w:val="BodyTextIndentChar"/>
    <w:rsid w:val="005862A7"/>
    <w:pPr>
      <w:widowControl/>
      <w:jc w:val="left"/>
    </w:pPr>
    <w:rPr>
      <w:rFonts w:ascii="Times New Roman" w:hAnsi="Times New Roman" w:cs="Times New Roman"/>
      <w:sz w:val="20"/>
      <w:szCs w:val="20"/>
      <w:lang w:eastAsia="en-US"/>
    </w:rPr>
  </w:style>
  <w:style w:type="character" w:customStyle="1" w:styleId="BodyTextIndentChar">
    <w:name w:val="Body Text Indent Char"/>
    <w:basedOn w:val="DefaultParagraphFont"/>
    <w:link w:val="BodyTextIndent"/>
    <w:rsid w:val="005862A7"/>
    <w:rPr>
      <w:rFonts w:ascii="Times New Roman" w:hAnsi="Times New Roman" w:cs="Times New Roman"/>
      <w:kern w:val="0"/>
      <w:sz w:val="20"/>
      <w:szCs w:val="20"/>
      <w:lang w:eastAsia="en-US"/>
    </w:rPr>
  </w:style>
  <w:style w:type="paragraph" w:customStyle="1" w:styleId="question2">
    <w:name w:val="question2"/>
    <w:rsid w:val="005862A7"/>
    <w:pPr>
      <w:ind w:left="432"/>
    </w:pPr>
    <w:rPr>
      <w:rFonts w:ascii="Times New Roman" w:hAnsi="Times New Roman" w:cs="Times New Roman"/>
      <w:b/>
      <w:sz w:val="20"/>
      <w:szCs w:val="20"/>
      <w:lang w:eastAsia="en-US"/>
    </w:rPr>
  </w:style>
  <w:style w:type="paragraph" w:customStyle="1" w:styleId="smallBold">
    <w:name w:val="smallBold"/>
    <w:basedOn w:val="Heading3"/>
    <w:rsid w:val="005862A7"/>
    <w:rPr>
      <w:rFonts w:ascii="Times New Roman" w:hAnsi="Times New Roman" w:cs="Times New Roman"/>
      <w:sz w:val="18"/>
    </w:rPr>
  </w:style>
  <w:style w:type="character" w:customStyle="1" w:styleId="faketd">
    <w:name w:val="faketd"/>
    <w:rsid w:val="005862A7"/>
    <w:rPr>
      <w:rFonts w:ascii="Times New Roman" w:hAnsi="Times New Roman" w:cs="Times New Roman"/>
    </w:rPr>
  </w:style>
  <w:style w:type="paragraph" w:customStyle="1" w:styleId="Level2">
    <w:name w:val="Level2"/>
    <w:basedOn w:val="Normal"/>
    <w:rsid w:val="005862A7"/>
    <w:pPr>
      <w:widowControl/>
      <w:pBdr>
        <w:bottom w:val="single" w:sz="4" w:space="1" w:color="auto"/>
        <w:right w:val="single" w:sz="4" w:space="4" w:color="auto"/>
      </w:pBdr>
      <w:jc w:val="left"/>
    </w:pPr>
    <w:rPr>
      <w:rFonts w:ascii="Times New Roman" w:hAnsi="Times New Roman" w:cs="Times New Roman"/>
      <w:b/>
      <w:i/>
      <w:sz w:val="26"/>
      <w:szCs w:val="24"/>
      <w:lang w:eastAsia="en-US"/>
    </w:rPr>
  </w:style>
  <w:style w:type="paragraph" w:styleId="BodyText">
    <w:name w:val="Body Text"/>
    <w:basedOn w:val="Normal"/>
    <w:link w:val="BodyTextChar"/>
    <w:rsid w:val="005862A7"/>
    <w:pPr>
      <w:widowControl/>
      <w:jc w:val="left"/>
    </w:pPr>
    <w:rPr>
      <w:rFonts w:ascii="Times New Roman" w:hAnsi="Times New Roman" w:cs="Times New Roman"/>
      <w:bCs/>
      <w:sz w:val="24"/>
      <w:szCs w:val="24"/>
      <w:lang w:eastAsia="en-US"/>
    </w:rPr>
  </w:style>
  <w:style w:type="character" w:customStyle="1" w:styleId="BodyTextChar">
    <w:name w:val="Body Text Char"/>
    <w:basedOn w:val="DefaultParagraphFont"/>
    <w:link w:val="BodyText"/>
    <w:rsid w:val="005862A7"/>
    <w:rPr>
      <w:rFonts w:ascii="Times New Roman" w:hAnsi="Times New Roman" w:cs="Times New Roman"/>
      <w:bCs/>
      <w:kern w:val="0"/>
      <w:sz w:val="24"/>
      <w:szCs w:val="24"/>
      <w:lang w:eastAsia="en-US"/>
    </w:rPr>
  </w:style>
  <w:style w:type="character" w:styleId="PageNumber">
    <w:name w:val="page number"/>
    <w:rsid w:val="005862A7"/>
    <w:rPr>
      <w:rFonts w:ascii="Times New Roman" w:hAnsi="Times New Roman" w:cs="Times New Roman"/>
    </w:rPr>
  </w:style>
  <w:style w:type="paragraph" w:styleId="BodyTextIndent3">
    <w:name w:val="Body Text Indent 3"/>
    <w:basedOn w:val="Normal"/>
    <w:link w:val="BodyTextIndent3Char"/>
    <w:rsid w:val="005862A7"/>
    <w:pPr>
      <w:widowControl/>
      <w:ind w:left="835" w:hanging="115"/>
      <w:jc w:val="left"/>
    </w:pPr>
    <w:rPr>
      <w:rFonts w:ascii="Times New Roman" w:hAnsi="Times New Roman" w:cs="Times New Roman"/>
      <w:sz w:val="22"/>
      <w:szCs w:val="24"/>
      <w:lang w:eastAsia="en-US"/>
    </w:rPr>
  </w:style>
  <w:style w:type="character" w:customStyle="1" w:styleId="BodyTextIndent3Char">
    <w:name w:val="Body Text Indent 3 Char"/>
    <w:basedOn w:val="DefaultParagraphFont"/>
    <w:link w:val="BodyTextIndent3"/>
    <w:rsid w:val="005862A7"/>
    <w:rPr>
      <w:rFonts w:ascii="Times New Roman" w:hAnsi="Times New Roman" w:cs="Times New Roman"/>
      <w:kern w:val="0"/>
      <w:sz w:val="22"/>
      <w:szCs w:val="24"/>
      <w:lang w:eastAsia="en-US"/>
    </w:rPr>
  </w:style>
  <w:style w:type="paragraph" w:styleId="BodyText2">
    <w:name w:val="Body Text 2"/>
    <w:basedOn w:val="Normal"/>
    <w:link w:val="BodyText2Char"/>
    <w:rsid w:val="005862A7"/>
    <w:pPr>
      <w:widowControl/>
      <w:jc w:val="left"/>
    </w:pPr>
    <w:rPr>
      <w:rFonts w:ascii="Times New Roman" w:hAnsi="Times New Roman" w:cs="Times New Roman"/>
      <w:i/>
      <w:iCs/>
      <w:sz w:val="24"/>
      <w:szCs w:val="24"/>
      <w:lang w:eastAsia="en-US"/>
    </w:rPr>
  </w:style>
  <w:style w:type="character" w:customStyle="1" w:styleId="BodyText2Char">
    <w:name w:val="Body Text 2 Char"/>
    <w:basedOn w:val="DefaultParagraphFont"/>
    <w:link w:val="BodyText2"/>
    <w:rsid w:val="005862A7"/>
    <w:rPr>
      <w:rFonts w:ascii="Times New Roman" w:hAnsi="Times New Roman" w:cs="Times New Roman"/>
      <w:i/>
      <w:iCs/>
      <w:kern w:val="0"/>
      <w:sz w:val="24"/>
      <w:szCs w:val="24"/>
      <w:lang w:eastAsia="en-US"/>
    </w:rPr>
  </w:style>
  <w:style w:type="character" w:customStyle="1" w:styleId="questionChar">
    <w:name w:val="question Char"/>
    <w:link w:val="question"/>
    <w:rsid w:val="005862A7"/>
    <w:rPr>
      <w:rFonts w:ascii="Times New Roman" w:hAnsi="Times New Roman" w:cs="Times New Roman"/>
      <w:b/>
      <w:kern w:val="0"/>
      <w:sz w:val="24"/>
      <w:szCs w:val="20"/>
      <w:lang w:eastAsia="en-US"/>
    </w:rPr>
  </w:style>
  <w:style w:type="paragraph" w:customStyle="1" w:styleId="-11">
    <w:name w:val="彩色列表 - 着色 11"/>
    <w:basedOn w:val="Normal"/>
    <w:uiPriority w:val="34"/>
    <w:qFormat/>
    <w:rsid w:val="005862A7"/>
    <w:pPr>
      <w:widowControl/>
      <w:ind w:left="720"/>
      <w:jc w:val="left"/>
    </w:pPr>
    <w:rPr>
      <w:rFonts w:ascii="Times New Roman" w:hAnsi="Times New Roman" w:cs="Times New Roman"/>
      <w:sz w:val="24"/>
      <w:szCs w:val="24"/>
      <w:lang w:eastAsia="en-US"/>
    </w:rPr>
  </w:style>
  <w:style w:type="table" w:styleId="TableGrid">
    <w:name w:val="Table Grid"/>
    <w:basedOn w:val="TableNormal"/>
    <w:uiPriority w:val="39"/>
    <w:rsid w:val="005862A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62A7"/>
    <w:pPr>
      <w:widowControl/>
      <w:spacing w:before="100" w:beforeAutospacing="1" w:after="100" w:afterAutospacing="1"/>
      <w:jc w:val="left"/>
    </w:pPr>
    <w:rPr>
      <w:rFonts w:ascii="Times New Roman" w:hAnsi="Times New Roman" w:cs="Times New Roman"/>
      <w:sz w:val="24"/>
      <w:szCs w:val="24"/>
      <w:lang w:eastAsia="en-US"/>
    </w:rPr>
  </w:style>
  <w:style w:type="character" w:styleId="Emphasis">
    <w:name w:val="Emphasis"/>
    <w:qFormat/>
    <w:rsid w:val="005862A7"/>
    <w:rPr>
      <w:i/>
      <w:iCs/>
    </w:rPr>
  </w:style>
  <w:style w:type="paragraph" w:styleId="ListParagraph">
    <w:name w:val="List Paragraph"/>
    <w:basedOn w:val="Normal"/>
    <w:uiPriority w:val="34"/>
    <w:qFormat/>
    <w:rsid w:val="005862A7"/>
    <w:pPr>
      <w:widowControl/>
      <w:ind w:left="720"/>
      <w:contextualSpacing/>
      <w:jc w:val="left"/>
    </w:pPr>
    <w:rPr>
      <w:rFonts w:ascii="Times New Roman" w:hAnsi="Times New Roman" w:cs="Times New Roman"/>
      <w:sz w:val="24"/>
      <w:szCs w:val="24"/>
      <w:lang w:eastAsia="en-US"/>
    </w:rPr>
  </w:style>
  <w:style w:type="paragraph" w:styleId="Revision">
    <w:name w:val="Revision"/>
    <w:hidden/>
    <w:uiPriority w:val="99"/>
    <w:semiHidden/>
    <w:rsid w:val="00104C68"/>
  </w:style>
  <w:style w:type="numbering" w:customStyle="1" w:styleId="3">
    <w:name w:val="无列表3"/>
    <w:next w:val="NoList"/>
    <w:uiPriority w:val="99"/>
    <w:semiHidden/>
    <w:unhideWhenUsed/>
    <w:rsid w:val="00C9640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paragraph" w:styleId="NoSpacing">
    <w:name w:val="No Spacing"/>
    <w:uiPriority w:val="1"/>
    <w:qFormat/>
    <w:rsid w:val="0010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00093">
      <w:bodyDiv w:val="1"/>
      <w:marLeft w:val="0"/>
      <w:marRight w:val="0"/>
      <w:marTop w:val="0"/>
      <w:marBottom w:val="0"/>
      <w:divBdr>
        <w:top w:val="none" w:sz="0" w:space="0" w:color="auto"/>
        <w:left w:val="none" w:sz="0" w:space="0" w:color="auto"/>
        <w:bottom w:val="none" w:sz="0" w:space="0" w:color="auto"/>
        <w:right w:val="none" w:sz="0" w:space="0" w:color="auto"/>
      </w:divBdr>
      <w:divsChild>
        <w:div w:id="2111392607">
          <w:marLeft w:val="-115"/>
          <w:marRight w:val="0"/>
          <w:marTop w:val="0"/>
          <w:marBottom w:val="0"/>
          <w:divBdr>
            <w:top w:val="none" w:sz="0" w:space="0" w:color="auto"/>
            <w:left w:val="none" w:sz="0" w:space="0" w:color="auto"/>
            <w:bottom w:val="none" w:sz="0" w:space="0" w:color="auto"/>
            <w:right w:val="none" w:sz="0" w:space="0" w:color="auto"/>
          </w:divBdr>
        </w:div>
      </w:divsChild>
    </w:div>
    <w:div w:id="831869997">
      <w:bodyDiv w:val="1"/>
      <w:marLeft w:val="0"/>
      <w:marRight w:val="0"/>
      <w:marTop w:val="0"/>
      <w:marBottom w:val="0"/>
      <w:divBdr>
        <w:top w:val="none" w:sz="0" w:space="0" w:color="auto"/>
        <w:left w:val="none" w:sz="0" w:space="0" w:color="auto"/>
        <w:bottom w:val="none" w:sz="0" w:space="0" w:color="auto"/>
        <w:right w:val="none" w:sz="0" w:space="0" w:color="auto"/>
      </w:divBdr>
    </w:div>
    <w:div w:id="85315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jBg75vhWmDklC8YBq4n7eDCGw==">AMUW2mWlAfQbplmvdU91RsWQ72ZP2SxTugGvKkxL6nyk7VniPWBzlnq6d8Om6pN9eLWBYs+L1tkOS5jRKLP/Sa3tOisWASIFD1P+FlcqtvjRgi1yFeJW/J2CNo0zREbxc5bL2mlw1eU+NKvHoVWdzuvhi/BkssrtBLvOfdmPLJGGcLZRGFb3tXxsqzHgQm1FmdeZOcH5T5/s9bKj/7rmv2/Jo3pNNJ7ytEbhGqlDdME9pmG2wnTBinqWu9hU935fViBFavHeTQN1xRxQCgTbppWtDgDXDC/uw487Uywx0koajB2a6tDYI3477B+KMiNCML5BvVu6mAifzIDPC34rO+8XBNl6JYGZ/8Ml4SB69RS0OXbAcs+RiwYv2kHOadGLNs09QgZ0sw4onYW8t9GmhJKfI04f3PU+IDMigWaaDT2FiR7BUPfQHCIL2Uzfko+V4iJ5BkbNeCrdX762yvrodCny9dBVuOsu/FJRfJTzS5ZWZ6TY1/7TSpq9973CaxFuJiS0p535G4zlp3B0bcAvw7qnuMchSpmtbQMpxXL6SS0KZR2nyprWecYsudtCV8j9fUsRfDVr3OlfSxrHbh35zLUpB+drPj8fgwsZtpXi9P8FQmSQHnZrETBfpydBaSs/zxQ0GK7BORCxLR1uYGjeCZSamoV1JyPRiJfQEJkW8Z6Jg82fEQc4TIYBU8+6AOLpfF1nxAsX8xKEBg4KcGzb41GqXDq2OYhfQBXd2JR9M3MVOgEo210MjkYe0nHYgj3JTFGJKcozIr9QK5xiJBwE7wzkYKIKNLQsDvcyX77RAcIKP9rdArjoEHkYEPoBXIr1ldsSUfs5ASvXg5enpO8t17n9YuRLvHm0N6eM3NTrKY1APyCdMpp/LlYtUpqTs9+in+VFHQ1grlCS7Re2w0bPCAymva083Oz+g9whdPTeNm25s3KRrl1pewGVnxv08Nkq4TGmpTsfUSOI3XF5P4FLlce4altMOaMTfj0bZRDbpkiGOdAN4l56TuiHgBVaYGVaujiGzKYozMbuOfTthgd5GQxRj4WH4HrRKL6G6By8wkpeKFY2k/QRICHuvyQ/P0/VCA7wEeNt/E7h0iWia2bYDuon8WzaBLUkEZJOhVKOONO6bjF0Wlp3Axi3hfP5NKKMznlHVV6jVzQqx7YHFHZ8ywmbaYpUcHHm3k1REBf1s/YIDTTTLcP0tLrELP5nsKPHlFgJToNIqXlKkmwQ5unbO/6yBddoKZFNhBYP5Hq2r1z8EHmvaG0x2pM0BW/SaruUqeC9bcLprx9oqqetM0akJY8X+PVIag90ZUbbbokhRgHoIyfeYHzkWMHIhq7VStbPuvGv2Uh1R9I/9qIYu6KLnut38S0YNjintHOo64xYgrBWCt1+knrV3ohBOIKkFsQcz3K1s60s81xcUGzcm9tU1iuJ53xGRmWGhcTlmu3FVrjdsWlWIjEhR5riTe/3h5ujFfDyZ3bxccbaZWlHBMniIdFfXJci9lkSQpvlTOLKYlzPWyfSZmzlM8zQ/dR/k2n6snoaXo1mgNl3xGCntzx4noPa1e8WYTlRz3wr3vFznqnuNXyYtI4q3z9my6E6pt/krQQui++HeSdvQ43mB6PVkqzGZQYGqT3LUeCBBOlYoFxmgcCcX6E3mT9uuNSNVPYg1bVZp2OXnupl35SW1QlR006s/BXQMw7AZG2Tz5iYWhPiqb5GE6bmcmBAa2wkWxoZfPOu2f23E373Vbj8aEIEJM1yN87l7tdApvNdFBqkMy7S5AWob4jGbHERAfazUmJDkoNXcPbkfHLBsjwcjKjmd2c7lIfJka3ZMN92Dier+lENiDvdTCEyC25g5/wnXR9NJMd2BuH4lHU0jDqbOzNiJ7ABTAp/rUc2a5svTusAdLBwDGIfqGiGQmzBRUEba7LQgZkqOnn4dRwJ3UvvUFsHCWutUzKlM0zVGGghnf6cuqHgTVs0/s7F0LpHNRHc4mn/FH0JixFOcRfqUDgeSBVcAM0rr/X7trAYzJTcBUScPZGz66HA5jPwN+tklybDcqygU24WfUwdJOeao5odjZ4ySmOo5Ip4TXFmjJlsQLx8BxSH0Ze/1+9bWTb50gtQTme5dwCV5WNyjMU11v2mnM7r//hoBvy2klJfz8NIp2WvGYbnMj77nzk3jDyHkDPZnVt0hGnsK9YkjBiu8w37+gOrvZkvDNG2jtXdps45H31bBNY/lZ64kqKTTqjjSYu9psmAyc38sEzrvl4lQXJKEOQjgXjF/EjQhp7fJoqqN3rzWCmwYYTZhdPa3Sp4eSA19zs+X2JD3MACMfhjSp6gPbDP+Y731Z0MmT3rOHKkSJFWfCvdAvxdtUoxIxtm0XDEyRKzZiC/eutVL4XlXtDpJ26A3QfxjzXWAaG7fKR435zdLEVz4S6MmpEGkv0SWwuxFxHOrePOAjojKJ7rQaZ9Ny8NO6QIkBfQUv1eqXD4FMYV/DAsPkhs5rdoL4bHX7HIGEi413ZBAOwKHxdp8ownKMzhA8eR1MBXWIXjJakjcH3EAAE+d0FKH+fYnHkwkWu/N4po+VAxmJrkf7vqmmQSocsvsQCwaZVfh9k3F50lqOElsVSbPpNka38L0l7QzK6Kx/Eij/+Ef6pflPODUSIImGudow1oBc8GV4tVuZzARRXHynG9q71ymI9aM5UkRAQHGzyPGpPHWuP42HT+N+vMHhMcp+PEfqnThYQq0Brvhtnvnk7AP5u6rC2G+DYi2YeEVDwn0uZiwVLZxqZpgbuzzLZdK3pMXYAU7uGchik2IYcYq2HBL/MZiz7B4kPS9PV14TvVvsKRu+6mCvwL43/En+ELtMeMB5LlFHgaMFHj6pGg/HVFwnh8NCvL315yA7CzRqjSeLsn9rMWf0lsJz1ksH6TXkcDFg37U4wnnQlbsEoMz0IpUB6HXKz3h9ul4pAvd4tCMUQfjVCrGyHSN2nFcTdW3j8SQlwRzYkpx6QR51eIRubdsEnjfORV/CvKJLm27qlI54Cc61bUhjNFOqedlfkT1hp7CBHsEVvY7sVd9UEE23IvCN+1bP6AwNaFXKvt3hsc4iwxw/czAb+tgVUB6WRIdAWHbLiWjZBT3xvWXAX+YMu8HFbrcNGVltorXFekbRBLnMXLHqYjBU4zn/rh9ygSlLYjzBpBJbK7Lytw2joMKJ0pG6A6f/UFxVpmR38PEXdNRiigX+UFHBi3bfrMSqiSeRJkrtmMFl4G5H9HXZQvfvV0JF3cKkxBHlU2/t1DD75XdDSNDOMkfmF5B1nyB8L12Ot32OcAu5vbgA1+f8rCckDX7SObzhcguHQwG7cRXn5jiJHxvouXeN1WSKe6ZeUNqil0SUJGgBSkZPEvd1dhSgJoTEF5gRLZSFQg8y8U0d/HYawtiHSojLr7r9bjHOkj4hbMaayM340MoIVZcFrNbMjt+rm6PwQ0/L8HPANX+XTyO/HRnK7YgYXVwPaCFbQc8IRHatu+GTqQec1FaliJEHtMoD3nHqlQaGd7aBsJptbxrHXSJGf26K/krxcmXCumI3qFHPVEnsrW+Vzv6dHDpUoPEWuOLhbp0GBavlHTMpl4I80BhXLUlMhQi61EobI244c+/BJhgH+j3amBAoSP+DBrXvYPx0s03GSGerP2pKycBlezDqVexh3fYzuIhDvdylYsFcKQ5w0Xs4wMnR5kXciykfMGOnqMpf7C2ob0bD23dBzX6hGfAbKvRxEsaabJXISmAL0gJRL68vUERR9c6we2euNlrBODu12egOlZjJknKVj/Ek21NODbJwr0q37UASP2O4t6ohL8D4qe3qTndtwQWOixXqoAOQ96cmo26yHvHN1yKqTqEL8ksTUd9/FI7t14vuJzw6A7VJoLKYxmZxRkjAQPrYW9hhB10PWeZw8yKCpmkqk4C4fk1ygavbNqHRBC2ocZPC+s6cfkRQGvl/wOggcdA0jWzIljPrCuubHtwmE+3L0CJLhak85nFrSNyQQtu7pSm6BNaY5AcDCU0gArSOhwqteybakwycPZXwAgpn+9GcF465DZ8w1BDRC0VLv2SWaNV7HVl/9gINJ8ZYe/b4bqm/DWgbYEAIFFKO/aTyqtZYqMjgUmsPUmcn8LVeKd4BnpzkG98jejLnmHOE9sZFdLZO19UD9DeQk6jUcujpyOYrDBcZOTumGuZEtWzjaP+xD3ULOo7SJLLDrzVedBhGgPgTqyRJivKPVRwTAO5m0aYvxIT28ySVaV/wd7Enig5jf1t9R7wLwP1eSu5p/yLdbl98SjSW0dwOHp1oEjXLkPU+8lO/dlBZHTM6LqUUqScZEUSqEpXdWTHplWUZEp4z96C7R88XTxpiSPSscQ7JWFiwhkI08c6H/f6IP59SnwqYEwO40eca49oWVfAJpvJwBCWazvHAItIb0Y61jiKz8/m82ygBK4HB8E8YPKV89I8IXFXuyflTQjjn0p2r1MgnCOu65vTrRMwQGefoArZTAu58jSS/ZY7az1aS1uoIC4MxZ8Dx4MAuDy/139d/GrwuXUuS2+FF556AoBxGKiuQXW0YAcqTT3gW/dQLFEKJKEVTvdRuAvbEeMZtmtO3IuTy0T5oRMrQRqB57E04hjzqYfjS/Fmm5lE3cMF7BKoHXXFqGrx4lTi8s2SvqwUivd+3IkV/gNL7QJqZw5UGdhXUKRKJV4sK8Z+Aubyp0npPXATGyDiDmC9pEnyqP6aPSs0z0dmyrg01b6YxApu91swwhkyNvlzbyhu75rrcJjdcAvo72Jdmc1cUFK1O4y1Lt01zmyPr+0o1NpyT45sQJMGxiZ1B5VfbCnEyPCbQ8hax+iknERH+5503fYompnka8encOsrmBJv7tXxb/49G1Pnx0CD9dwrxyVzB6S/O5jD6RRFGOLhA4Dk82fob601N1UIWNq/tkdDVRR4OINBf0St+29HuWCa+OCCMYM8dUA0TlnyXW7gmb+6qjVt2aou8Y4Ct24yXXK06MuW3Y2dSoY9luhQCKkuULRy8/0gu/77YOW6N19W8IQlWfQynRk6wO06fvOFMRC+/PErgktwjzirRbnBz/4W8C0bsutrMo7bj7x8PS25lXR2S5ti4byxyIIu8EpQMrPuAYmM28LoGl8aJkcaNZsg5xTzXMYrykA1nyHhtteTwSQMJGqjFGEHUf/eZydEt3x3akUIBK3VakqyBUGvAtUQKqxtBdbhy3bqaI0UKpQyqDfLNxP29ZTT+Y8w2auULsGt5/2oi1fud8QjWDzrBHAASIDb+cqUzoFDKgzX3GEBB0P5kOrhkOBa4a1bx4z9yd/m1imefHgHCBS0tIImBhX5kMt4zXZiMzD627smsB8Nj5uYVLu8HFzCV6omV2gGKPEK8DjmxrGaJSZ9rdODgg0F1v847zv0jSoSM+KnsWdKlqnByyJl9KFkr1X2auBkjLnC5Cyx8CyTlqAzkxS0GvIhTniNn6CESA729rwcXlkuVUBOhrlpIeAlP9Stp44e1ZYnsEBinaFUzK5t6cFHg1OT18jW3QPvdiUkNzp8N7T5GSXNM2uD582LlA2IiPDdU6p08q2RWNN49wKYOIQKOFzDWp0FoKMXp/b15KNfeOAx5u5GXRDoXyu+bGLJ0lPQLnYBXxBS4UQFMcFRLP6lCwnGSArOqvB1WJcOIDmbciAQltxIIQU7ourd0V6E0HyvqLmeUP/BgCKLTcDmPAZ4qBMVC2Ha7Zve7ALdY1wjSGlzI+WUPd+Zj2xO/eA+Gbqb3LY00VeqEUyHXwxMbSu0j692sMS7ENPUjcmKgM7q1GKFUxiCrEDCXUQ0skmtvG/Cbq2jCjXPO2nPDO3ZjKOXsWNrkoLyDuVCD0CXSirJNKHP0M23wYce7wvWOXX85lIEaLKCT47KG6liwwEtTCOEHqjz9wwT5n6h9yPZ8JMkPvTcEox9Z0IVxdjvqxMQIQMYnq9NUjuIH7goKAZokvD9mewKBJ+UJr9nUcVtWGnrLEhYS69zaLoP1vSe639pmtS+Gi5+wHoJUpT9EVnqA5aL9AiBADbX3gUj3ZTCdvFPkQHrQWSH3pfMmy1Ea/YUQazBi1Wq/RnSkkri6i5byFQp03Nin/T27m1qZZ+Q9lCeTRvJlZmREu/2eeGxxuRVQfehOcib6ls4KdrZEDNI9n43SmFIEQZCUmOAKTTQ43sYWKa4KSovF+auewMDR670AoJrKNKTorOqnk8kEUWfe09oLRPQb6PsabdN2A8fUe2suXfWVkE5FNwLR8xX7YWc1AW34GGB520ItrdptYMEK32I5XUJ+Nvatmr9Q2zOUarEISCzhNPk7oqoVQ+Q+VejwB3Lw9YKFEkfSaEX25N6ChjTJm8J20OMUAGwQgGK/ubIz6CU+c1TdLydxz8bAty3/ftycUVLoMjOq5bzggOAgO6TsL/+hpDGbFwUsbU9v+wNc8xG5LkfK01byZj2otjbKeta/c04Mdbo/i7msVdEqlN5wLDNOlHXUD0WOEl5kftxF4Ts+yzcnQKsiv9dcJ3cIkBznu5wlEa1lVS625Lo4us4giD8jzllGO/g6FgY2Dr7iVb1ALurP8+c8CZI2YN9F+KNU9XCiwae6zr9b9eqJ5H1YSSbqDLI2fuNmflDkl6pmKFPFcVPjl0UwzWfRcUUeCBcBuGJljyPhHGLbXyqffY6EmYs6H/0Ijvh2g6ul2XOtHgI1WDLOS1naBDMS0n5hm788Fn+gd0kxL442zJInDznN58EGl6bF0kUh2SXgOpTWTVXqwM+2BOBIHBNgxa1XJM76W3Id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CF60D4-EBDB-4B26-A9B7-A8134A42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Liu</dc:creator>
  <cp:lastModifiedBy>Zhengting He</cp:lastModifiedBy>
  <cp:revision>3</cp:revision>
  <cp:lastPrinted>2020-11-04T09:44:00Z</cp:lastPrinted>
  <dcterms:created xsi:type="dcterms:W3CDTF">2021-07-03T02:59:00Z</dcterms:created>
  <dcterms:modified xsi:type="dcterms:W3CDTF">2021-07-03T02:59:00Z</dcterms:modified>
</cp:coreProperties>
</file>