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F" w:rsidRPr="00C02565" w:rsidRDefault="00B0619B" w:rsidP="00C02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</w:t>
      </w:r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ollo</w:t>
      </w:r>
      <w:proofErr w:type="spellEnd"/>
      <w:r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University College of health science, school of nursing, department of pediatrics and child health nursing </w:t>
      </w:r>
      <w:r w:rsid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questionnaire</w:t>
      </w:r>
      <w:r w:rsidR="00C02565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 asses timely initiation of breast-feeding practice and associated factors among recently delivered mothers in </w:t>
      </w:r>
      <w:proofErr w:type="spellStart"/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Mizan-Aman</w:t>
      </w:r>
      <w:proofErr w:type="spellEnd"/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town, southwest </w:t>
      </w:r>
      <w:proofErr w:type="spellStart"/>
      <w:r w:rsidR="000F03DF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Ethiopia</w:t>
      </w:r>
      <w:r w:rsidR="00C02565" w:rsidRPr="00C02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,2018</w:t>
      </w:r>
      <w:proofErr w:type="spellEnd"/>
    </w:p>
    <w:p w:rsidR="000F03DF" w:rsidRPr="000F03DF" w:rsidRDefault="000F03DF" w:rsidP="000F03D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3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Section 1</w:t>
      </w:r>
      <w:r w:rsidRPr="000F03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DE11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</w:t>
      </w:r>
      <w:r w:rsidR="00DE11F0" w:rsidRPr="00DE11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ocio-</w:t>
      </w:r>
      <w:r w:rsidR="00B061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Demographic data of m</w:t>
      </w:r>
      <w:r w:rsidRPr="000F03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other and child</w:t>
      </w:r>
      <w:r w:rsidRPr="000F03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8730" w:type="dxa"/>
        <w:tblInd w:w="108" w:type="dxa"/>
        <w:tblLook w:val="04A0"/>
      </w:tblPr>
      <w:tblGrid>
        <w:gridCol w:w="940"/>
        <w:gridCol w:w="3261"/>
        <w:gridCol w:w="2948"/>
        <w:gridCol w:w="723"/>
        <w:gridCol w:w="858"/>
      </w:tblGrid>
      <w:tr w:rsidR="000F03DF" w:rsidRPr="003D44B2" w:rsidTr="0097168E">
        <w:tc>
          <w:tcPr>
            <w:tcW w:w="990" w:type="dxa"/>
          </w:tcPr>
          <w:p w:rsidR="000F03DF" w:rsidRPr="003D44B2" w:rsidRDefault="00B0619B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S.N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Answers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Skip</w:t>
            </w:r>
          </w:p>
        </w:tc>
      </w:tr>
      <w:tr w:rsidR="000F03DF" w:rsidRPr="003D44B2" w:rsidTr="0097168E">
        <w:trPr>
          <w:trHeight w:val="579"/>
        </w:trPr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Type of respondent</w:t>
            </w:r>
          </w:p>
        </w:tc>
        <w:tc>
          <w:tcPr>
            <w:tcW w:w="2553" w:type="dxa"/>
          </w:tcPr>
          <w:p w:rsidR="000F03DF" w:rsidRPr="003D44B2" w:rsidRDefault="00B0619B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Mother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2.Caregiver                                                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Family size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B0619B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1.≤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2.4-6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3.&gt;6 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How old are you?          </w:t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----------------------- 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What is your current marital status? </w:t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1.Single 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2.Married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3.Divorced 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4.Widowed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 is your level of education?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Unable to read and write </w:t>
            </w:r>
          </w:p>
          <w:p w:rsidR="000F03DF" w:rsidRPr="003D44B2" w:rsidRDefault="000F03DF" w:rsidP="000F03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Able to read and write  </w:t>
            </w:r>
          </w:p>
          <w:p w:rsidR="000F03DF" w:rsidRPr="003D44B2" w:rsidRDefault="000F03DF" w:rsidP="000F03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Primary education </w:t>
            </w:r>
          </w:p>
          <w:p w:rsidR="000F03DF" w:rsidRPr="003D44B2" w:rsidRDefault="000F03DF" w:rsidP="000F03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Secondary education </w:t>
            </w:r>
          </w:p>
          <w:p w:rsidR="000F03DF" w:rsidRPr="003D44B2" w:rsidRDefault="000F03DF" w:rsidP="000F03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College and above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What is your religion?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Orthodox  </w:t>
            </w:r>
          </w:p>
          <w:p w:rsidR="000F03DF" w:rsidRPr="003D44B2" w:rsidRDefault="000F03DF" w:rsidP="000F03D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Protestant </w:t>
            </w:r>
          </w:p>
          <w:p w:rsidR="000F03DF" w:rsidRPr="003D44B2" w:rsidRDefault="000F03DF" w:rsidP="000F03D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Muslim </w:t>
            </w:r>
          </w:p>
          <w:p w:rsidR="000F03DF" w:rsidRPr="003D44B2" w:rsidRDefault="000F03DF" w:rsidP="000F03D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  (specify)-------------------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Which ethnic group do you belong to?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tabs>
                <w:tab w:val="left" w:pos="110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Bench </w:t>
            </w:r>
          </w:p>
          <w:p w:rsidR="000F03DF" w:rsidRPr="003D44B2" w:rsidRDefault="000F03DF" w:rsidP="000F03D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Kaffa</w:t>
            </w:r>
          </w:p>
          <w:p w:rsidR="000F03DF" w:rsidRPr="003D44B2" w:rsidRDefault="000F03DF" w:rsidP="000F03D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Amhara </w:t>
            </w:r>
          </w:p>
          <w:p w:rsidR="000F03DF" w:rsidRPr="003D44B2" w:rsidRDefault="000F03DF" w:rsidP="000F03D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Oromo</w:t>
            </w:r>
          </w:p>
          <w:p w:rsidR="000F03DF" w:rsidRPr="003D44B2" w:rsidRDefault="000F03DF" w:rsidP="00B0619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Others (specify)----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What is your current occupation?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Private employee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Civil servant 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Daily laborer 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Trader 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Farmer 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House wife</w:t>
            </w:r>
          </w:p>
          <w:p w:rsidR="000F03DF" w:rsidRPr="003D44B2" w:rsidRDefault="000F03DF" w:rsidP="000F03D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 (Specify)-----------------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 is the approximate household income from all the sources per month</w:t>
            </w:r>
            <w:r w:rsidR="00B06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 Ethiopian Birr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1.&lt; 500 ETH Birr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2.500-1000 ETH Birr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3.1001-1500 ETH Birr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4.&gt;1500 ETH Birr</w:t>
            </w:r>
          </w:p>
        </w:tc>
        <w:tc>
          <w:tcPr>
            <w:tcW w:w="639" w:type="dxa"/>
          </w:tcPr>
          <w:p w:rsidR="003D44B2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D44B2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3D44B2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How old is your (the index) child?  </w:t>
            </w:r>
          </w:p>
        </w:tc>
        <w:tc>
          <w:tcPr>
            <w:tcW w:w="2553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1.&lt;1 month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2.1month-6month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3D44B2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3D44B2" w:rsidP="003D4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Gender of your (the index) child?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Male</w:t>
            </w:r>
          </w:p>
          <w:p w:rsidR="000F03DF" w:rsidRPr="003D44B2" w:rsidRDefault="000F03DF" w:rsidP="000F03D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Birth order of the index child   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birth order 1   </w:t>
            </w:r>
          </w:p>
          <w:p w:rsidR="000F03DF" w:rsidRPr="003D44B2" w:rsidRDefault="000F03DF" w:rsidP="000F03D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Birth order 2-3 </w:t>
            </w:r>
          </w:p>
          <w:p w:rsidR="000F03DF" w:rsidRPr="003D44B2" w:rsidRDefault="000F03DF" w:rsidP="000F03D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Birth order 4-6 </w:t>
            </w:r>
          </w:p>
          <w:p w:rsidR="000F03DF" w:rsidRPr="003D44B2" w:rsidRDefault="000F03DF" w:rsidP="000F03D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Birth order 7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Birth spacing with the previous child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previous birth </w:t>
            </w:r>
          </w:p>
          <w:p w:rsidR="000F03DF" w:rsidRPr="003D44B2" w:rsidRDefault="000F03DF" w:rsidP="000F03D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&lt;24 months   </w:t>
            </w:r>
          </w:p>
          <w:p w:rsidR="000F03DF" w:rsidRPr="003D44B2" w:rsidRDefault="00B0619B" w:rsidP="000F03D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≥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 months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3D44B2" w:rsidTr="0097168E">
        <w:tc>
          <w:tcPr>
            <w:tcW w:w="99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No_ of children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0F03DF" w:rsidRPr="003D44B2" w:rsidRDefault="000F03DF" w:rsidP="000F03D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≤3 children </w:t>
            </w:r>
          </w:p>
          <w:p w:rsidR="000F03DF" w:rsidRPr="003D44B2" w:rsidRDefault="000F03DF" w:rsidP="000F03D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≥4 children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3DF" w:rsidRDefault="000F03DF" w:rsidP="000F03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2F7F" w:rsidRPr="00FB2F7F" w:rsidRDefault="00FB2F7F" w:rsidP="000F03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7F">
        <w:rPr>
          <w:rFonts w:ascii="Times New Roman" w:eastAsia="Calibri" w:hAnsi="Times New Roman" w:cs="Times New Roman"/>
          <w:b/>
          <w:sz w:val="24"/>
          <w:szCs w:val="24"/>
        </w:rPr>
        <w:t>Section 2: Maternal obstetrics history and health service utilization</w:t>
      </w:r>
    </w:p>
    <w:tbl>
      <w:tblPr>
        <w:tblStyle w:val="TableGrid"/>
        <w:tblW w:w="10350" w:type="dxa"/>
        <w:tblInd w:w="-522" w:type="dxa"/>
        <w:tblLayout w:type="fixed"/>
        <w:tblLook w:val="04A0"/>
      </w:tblPr>
      <w:tblGrid>
        <w:gridCol w:w="844"/>
        <w:gridCol w:w="4194"/>
        <w:gridCol w:w="5312"/>
      </w:tblGrid>
      <w:tr w:rsidR="000F03DF" w:rsidRPr="003D44B2" w:rsidTr="00FB2F7F">
        <w:trPr>
          <w:trHeight w:val="503"/>
        </w:trPr>
        <w:tc>
          <w:tcPr>
            <w:tcW w:w="84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6" w:type="dxa"/>
            <w:gridSpan w:val="2"/>
          </w:tcPr>
          <w:p w:rsidR="000F03DF" w:rsidRPr="003D44B2" w:rsidRDefault="000F03DF" w:rsidP="003D44B2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D44B2">
              <w:rPr>
                <w:rFonts w:ascii="Times New Roman" w:eastAsia="Calibri" w:hAnsi="Times New Roman" w:cs="Times New Roman"/>
                <w:b/>
              </w:rPr>
              <w:t>Maternal Obstetrics history</w:t>
            </w:r>
          </w:p>
        </w:tc>
      </w:tr>
      <w:tr w:rsidR="00FB2F7F" w:rsidRPr="003D44B2" w:rsidTr="00B0619B">
        <w:tc>
          <w:tcPr>
            <w:tcW w:w="84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9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 xml:space="preserve">How many times do you give live birth? </w:t>
            </w:r>
          </w:p>
        </w:tc>
        <w:tc>
          <w:tcPr>
            <w:tcW w:w="5312" w:type="dxa"/>
          </w:tcPr>
          <w:p w:rsidR="00FB2F7F" w:rsidRPr="003D44B2" w:rsidRDefault="00FB2F7F" w:rsidP="003D44B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------------------</w:t>
            </w:r>
          </w:p>
        </w:tc>
      </w:tr>
      <w:tr w:rsidR="00FB2F7F" w:rsidRPr="003D44B2" w:rsidTr="00B0619B">
        <w:tc>
          <w:tcPr>
            <w:tcW w:w="84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19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Have any of your pregnancies resulted in a baby that was born dead (a stillbirth)?</w:t>
            </w:r>
          </w:p>
        </w:tc>
        <w:tc>
          <w:tcPr>
            <w:tcW w:w="5312" w:type="dxa"/>
          </w:tcPr>
          <w:p w:rsidR="00FB2F7F" w:rsidRPr="003D44B2" w:rsidRDefault="00FB2F7F" w:rsidP="003D44B2">
            <w:pPr>
              <w:numPr>
                <w:ilvl w:val="0"/>
                <w:numId w:val="9"/>
              </w:numPr>
              <w:spacing w:line="360" w:lineRule="auto"/>
              <w:ind w:left="405"/>
              <w:contextualSpacing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 xml:space="preserve">Yes    </w:t>
            </w:r>
          </w:p>
          <w:p w:rsidR="00FB2F7F" w:rsidRPr="00B0619B" w:rsidRDefault="00FB2F7F" w:rsidP="00B0619B">
            <w:pPr>
              <w:numPr>
                <w:ilvl w:val="0"/>
                <w:numId w:val="9"/>
              </w:numPr>
              <w:spacing w:line="360" w:lineRule="auto"/>
              <w:ind w:left="405"/>
              <w:contextualSpacing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 xml:space="preserve"> No  </w:t>
            </w:r>
          </w:p>
        </w:tc>
      </w:tr>
      <w:tr w:rsidR="00FB2F7F" w:rsidRPr="003D44B2" w:rsidTr="00B0619B">
        <w:tc>
          <w:tcPr>
            <w:tcW w:w="84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19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 xml:space="preserve">How many of these pregnancies resulted in a baby that was born dead? </w:t>
            </w:r>
          </w:p>
        </w:tc>
        <w:tc>
          <w:tcPr>
            <w:tcW w:w="5312" w:type="dxa"/>
          </w:tcPr>
          <w:p w:rsidR="00FB2F7F" w:rsidRPr="003D44B2" w:rsidRDefault="00FB2F7F" w:rsidP="003D44B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4B2">
              <w:rPr>
                <w:rFonts w:ascii="Times New Roman" w:eastAsia="Calibri" w:hAnsi="Times New Roman" w:cs="Times New Roman"/>
              </w:rPr>
              <w:t>------------------</w:t>
            </w:r>
          </w:p>
        </w:tc>
      </w:tr>
      <w:tr w:rsidR="00FB2F7F" w:rsidRPr="003D44B2" w:rsidTr="000F03DF">
        <w:trPr>
          <w:gridAfter w:val="1"/>
          <w:wAfter w:w="5312" w:type="dxa"/>
        </w:trPr>
        <w:tc>
          <w:tcPr>
            <w:tcW w:w="844" w:type="dxa"/>
          </w:tcPr>
          <w:p w:rsidR="00FB2F7F" w:rsidRPr="003D44B2" w:rsidRDefault="00FB2F7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FB2F7F" w:rsidRPr="003D44B2" w:rsidRDefault="00FB2F7F" w:rsidP="003D44B2">
            <w:pPr>
              <w:spacing w:line="360" w:lineRule="auto"/>
              <w:ind w:left="495"/>
              <w:rPr>
                <w:rFonts w:ascii="Times New Roman" w:hAnsi="Times New Roman" w:cs="Times New Roman"/>
                <w:b/>
              </w:rPr>
            </w:pPr>
            <w:r w:rsidRPr="003D44B2">
              <w:rPr>
                <w:rFonts w:ascii="Times New Roman" w:hAnsi="Times New Roman" w:cs="Times New Roman"/>
                <w:b/>
              </w:rPr>
              <w:t>Maternal health service utilization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Did you attend the ANC clinic during your last pregnancy? </w:t>
            </w: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Yes   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 No 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If yes, how many times did you attend ANC </w:t>
            </w:r>
            <w:r w:rsidRPr="003D44B2">
              <w:rPr>
                <w:rFonts w:ascii="Times New Roman" w:hAnsi="Times New Roman" w:cs="Times New Roman"/>
              </w:rPr>
              <w:lastRenderedPageBreak/>
              <w:t xml:space="preserve">clinic during the last pregnancy? </w:t>
            </w: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lastRenderedPageBreak/>
              <w:t>one times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lastRenderedPageBreak/>
              <w:t xml:space="preserve">two times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three times</w:t>
            </w:r>
          </w:p>
          <w:p w:rsidR="000F03DF" w:rsidRPr="00B0619B" w:rsidRDefault="000F03DF" w:rsidP="00B0619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four and above times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Did you get breast feeding counseling at ANC clinic?</w:t>
            </w: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Yes   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 No  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Where did you give birth?</w:t>
            </w:r>
          </w:p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Health facility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At home 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  Who delivered you? </w:t>
            </w:r>
          </w:p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Health professionals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Traditional birth attendant 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What was the mode of delivery?</w:t>
            </w:r>
          </w:p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CS delivery 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Normal spontaneous delivery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Instrumental delivery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What were your major reasons for giving birth in Health facility? </w:t>
            </w:r>
          </w:p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Pre-planned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Need skilled attendant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Problem during labor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Need clean/safe place</w:t>
            </w:r>
          </w:p>
        </w:tc>
      </w:tr>
      <w:tr w:rsidR="000F03DF" w:rsidRPr="003D44B2" w:rsidTr="00B0619B">
        <w:tc>
          <w:tcPr>
            <w:tcW w:w="844" w:type="dxa"/>
          </w:tcPr>
          <w:p w:rsidR="000F03DF" w:rsidRPr="003D44B2" w:rsidRDefault="001517DA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194" w:type="dxa"/>
          </w:tcPr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What were your major reasons for giving birth at Home? </w:t>
            </w:r>
          </w:p>
          <w:p w:rsidR="000F03DF" w:rsidRPr="003D44B2" w:rsidRDefault="000F03DF" w:rsidP="003D44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0F03DF" w:rsidRPr="003D44B2" w:rsidRDefault="000F03DF" w:rsidP="003D44B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Lack of transport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 xml:space="preserve">Home delivery is the usual place </w:t>
            </w:r>
          </w:p>
          <w:p w:rsidR="000F03DF" w:rsidRPr="003D44B2" w:rsidRDefault="000F03DF" w:rsidP="003D44B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495"/>
              <w:rPr>
                <w:rFonts w:ascii="Times New Roman" w:hAnsi="Times New Roman" w:cs="Times New Roman"/>
              </w:rPr>
            </w:pPr>
            <w:r w:rsidRPr="003D44B2">
              <w:rPr>
                <w:rFonts w:ascii="Times New Roman" w:hAnsi="Times New Roman" w:cs="Times New Roman"/>
              </w:rPr>
              <w:t>More comfortable</w:t>
            </w:r>
          </w:p>
        </w:tc>
      </w:tr>
    </w:tbl>
    <w:p w:rsidR="000F03DF" w:rsidRDefault="000F03DF" w:rsidP="000F03DF"/>
    <w:p w:rsidR="000F03DF" w:rsidRPr="000F03DF" w:rsidRDefault="000F03DF" w:rsidP="000F03D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0F03D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Section 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3</w:t>
      </w:r>
      <w:r w:rsidRPr="000F03D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: </w:t>
      </w:r>
      <w:r w:rsidR="00B0619B" w:rsidRPr="000F03D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Infant Feeding Practices</w:t>
      </w:r>
    </w:p>
    <w:p w:rsidR="000F03DF" w:rsidRPr="000F03DF" w:rsidRDefault="000F03DF" w:rsidP="000F03DF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tbl>
      <w:tblPr>
        <w:tblStyle w:val="TableGrid1"/>
        <w:tblW w:w="9738" w:type="dxa"/>
        <w:tblInd w:w="-162" w:type="dxa"/>
        <w:tblLayout w:type="fixed"/>
        <w:tblLook w:val="04A0"/>
      </w:tblPr>
      <w:tblGrid>
        <w:gridCol w:w="720"/>
        <w:gridCol w:w="3705"/>
        <w:gridCol w:w="3225"/>
        <w:gridCol w:w="1080"/>
        <w:gridCol w:w="1008"/>
      </w:tblGrid>
      <w:tr w:rsidR="000F03DF" w:rsidRPr="000F03DF" w:rsidTr="00B0619B">
        <w:tc>
          <w:tcPr>
            <w:tcW w:w="720" w:type="dxa"/>
          </w:tcPr>
          <w:p w:rsidR="000F03DF" w:rsidRPr="003D44B2" w:rsidRDefault="00B0619B" w:rsidP="00B061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S.N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705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3225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Answers</w:t>
            </w: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00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Skip</w:t>
            </w:r>
          </w:p>
        </w:tc>
      </w:tr>
      <w:tr w:rsidR="000F03DF" w:rsidRPr="000F03DF" w:rsidTr="00B0619B">
        <w:tc>
          <w:tcPr>
            <w:tcW w:w="720" w:type="dxa"/>
          </w:tcPr>
          <w:p w:rsidR="000F03DF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05" w:type="dxa"/>
          </w:tcPr>
          <w:p w:rsidR="000F03DF" w:rsidRPr="003D44B2" w:rsidRDefault="00FB2F7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Did you feed breast milk for this index during the first one hour after birth?</w:t>
            </w:r>
          </w:p>
        </w:tc>
        <w:tc>
          <w:tcPr>
            <w:tcW w:w="3225" w:type="dxa"/>
          </w:tcPr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1.Yes </w:t>
            </w: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2.No  </w:t>
            </w: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8" w:type="dxa"/>
          </w:tcPr>
          <w:p w:rsidR="000F03DF" w:rsidRPr="003D44B2" w:rsidRDefault="00DE11F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If, no</w:t>
            </w:r>
            <w:r w:rsidR="000F03D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skip to ques </w:t>
            </w:r>
            <w:r w:rsidR="00734440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0F03DF" w:rsidRPr="000F03DF" w:rsidTr="00B0619B">
        <w:trPr>
          <w:trHeight w:val="1763"/>
        </w:trPr>
        <w:tc>
          <w:tcPr>
            <w:tcW w:w="720" w:type="dxa"/>
          </w:tcPr>
          <w:p w:rsidR="000F03DF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05" w:type="dxa"/>
          </w:tcPr>
          <w:p w:rsidR="00FB2F7F" w:rsidRPr="003D44B2" w:rsidRDefault="000F03DF" w:rsidP="00FB2F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F7F"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 yes, when did you initiate breast feeding (name of the index child) after birth?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FB2F7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Within 1 hour </w:t>
            </w:r>
          </w:p>
          <w:p w:rsidR="00FB2F7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1Hr-6Hrs </w:t>
            </w:r>
          </w:p>
          <w:p w:rsidR="00FB2F7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7-12 hour</w:t>
            </w:r>
          </w:p>
          <w:p w:rsidR="00FB2F7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day </w:t>
            </w:r>
          </w:p>
          <w:p w:rsidR="000F03D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2-3 days </w:t>
            </w:r>
          </w:p>
          <w:p w:rsidR="00FB2F7F" w:rsidRPr="003D44B2" w:rsidRDefault="00FB2F7F" w:rsidP="00FB2F7F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Other(specify)-----</w:t>
            </w: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440" w:rsidRPr="000F03DF" w:rsidTr="00B0619B">
        <w:trPr>
          <w:trHeight w:val="1763"/>
        </w:trPr>
        <w:tc>
          <w:tcPr>
            <w:tcW w:w="720" w:type="dxa"/>
          </w:tcPr>
          <w:p w:rsidR="00734440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05" w:type="dxa"/>
          </w:tcPr>
          <w:p w:rsidR="00734440" w:rsidRPr="003D44B2" w:rsidRDefault="00734440" w:rsidP="00FB2F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 the answer is greater than one hour, why you did delayed breast feeding initiation more than one hour?</w:t>
            </w:r>
          </w:p>
        </w:tc>
        <w:tc>
          <w:tcPr>
            <w:tcW w:w="3225" w:type="dxa"/>
          </w:tcPr>
          <w:p w:rsidR="00734440" w:rsidRPr="003D44B2" w:rsidRDefault="00734440" w:rsidP="00734440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Maternal medical illness</w:t>
            </w:r>
          </w:p>
          <w:p w:rsidR="00734440" w:rsidRPr="003D44B2" w:rsidRDefault="00734440" w:rsidP="00734440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 the baby get medical illness</w:t>
            </w:r>
          </w:p>
          <w:p w:rsidR="00734440" w:rsidRPr="003D44B2" w:rsidRDefault="00734440" w:rsidP="00734440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3.My breast has no milk</w:t>
            </w:r>
          </w:p>
          <w:p w:rsidR="00734440" w:rsidRPr="003D44B2" w:rsidRDefault="00734440" w:rsidP="00734440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4.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I was exhausted by surgical operation</w:t>
            </w:r>
          </w:p>
          <w:p w:rsidR="00734440" w:rsidRPr="00B0619B" w:rsidRDefault="00734440" w:rsidP="00734440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5. 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Other(specify)-----</w:t>
            </w:r>
          </w:p>
        </w:tc>
        <w:tc>
          <w:tcPr>
            <w:tcW w:w="1080" w:type="dxa"/>
          </w:tcPr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8" w:type="dxa"/>
          </w:tcPr>
          <w:p w:rsidR="00734440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F7F" w:rsidRPr="000F03DF" w:rsidTr="00B0619B">
        <w:trPr>
          <w:trHeight w:val="1124"/>
        </w:trPr>
        <w:tc>
          <w:tcPr>
            <w:tcW w:w="720" w:type="dxa"/>
          </w:tcPr>
          <w:p w:rsidR="00FB2F7F" w:rsidRPr="003D44B2" w:rsidRDefault="00734440" w:rsidP="00FB2F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05" w:type="dxa"/>
          </w:tcPr>
          <w:p w:rsidR="00B0619B" w:rsidRDefault="00FB2F7F" w:rsidP="00B061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Did you give anything to drink and/or eat before breast milk within 3 days for your child, after delivery?</w:t>
            </w:r>
          </w:p>
          <w:p w:rsidR="00FB2F7F" w:rsidRPr="00B0619B" w:rsidRDefault="00FB2F7F" w:rsidP="00B06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B2F7F" w:rsidRPr="003D44B2" w:rsidRDefault="00FB2F7F" w:rsidP="00FB2F7F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1.Yes </w:t>
            </w:r>
          </w:p>
          <w:p w:rsidR="00B0619B" w:rsidRDefault="00FB2F7F" w:rsidP="00FB2F7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2.No  </w:t>
            </w:r>
          </w:p>
          <w:p w:rsidR="00B0619B" w:rsidRDefault="00B0619B" w:rsidP="00B06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F7F" w:rsidRPr="00B0619B" w:rsidRDefault="00B0619B" w:rsidP="00B0619B">
            <w:pPr>
              <w:tabs>
                <w:tab w:val="left" w:pos="1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FB2F7F" w:rsidRPr="003D44B2" w:rsidRDefault="00FB2F7F" w:rsidP="00FB2F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B0619B" w:rsidRDefault="00FB2F7F" w:rsidP="00FB2F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  <w:p w:rsidR="00B0619B" w:rsidRPr="00B0619B" w:rsidRDefault="00B0619B" w:rsidP="00B06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F7F" w:rsidRPr="00B0619B" w:rsidRDefault="00FB2F7F" w:rsidP="00B06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B2F7F" w:rsidRPr="00B0619B" w:rsidRDefault="00FB2F7F" w:rsidP="00B06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3DF" w:rsidRPr="000F03DF" w:rsidTr="00B0619B">
        <w:trPr>
          <w:trHeight w:val="4202"/>
        </w:trPr>
        <w:tc>
          <w:tcPr>
            <w:tcW w:w="720" w:type="dxa"/>
          </w:tcPr>
          <w:p w:rsidR="000F03DF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05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Why did you give anything to drink and/or eat before breast milk after delivery? (Multiple responses Is possible)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Breastfed for newborns will be thirsty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for child growth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Breast feeding problem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Maternal medical illness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cultural practice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 calm/soothe the baby </w:t>
            </w:r>
          </w:p>
          <w:p w:rsidR="000F03DF" w:rsidRPr="003D44B2" w:rsidRDefault="000F03DF" w:rsidP="000F03D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clean infant’s bowel/throat/mouth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0F03DF" w:rsidTr="00B0619B">
        <w:tc>
          <w:tcPr>
            <w:tcW w:w="720" w:type="dxa"/>
          </w:tcPr>
          <w:p w:rsidR="000F03DF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05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Who advised you to provide your child with such type of food/ fluid?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My own decision </w:t>
            </w:r>
          </w:p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Grandparents </w:t>
            </w:r>
          </w:p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Traditional birth attendant</w:t>
            </w:r>
          </w:p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Husband</w:t>
            </w:r>
          </w:p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Friends</w:t>
            </w:r>
          </w:p>
          <w:p w:rsidR="000F03DF" w:rsidRPr="003D44B2" w:rsidRDefault="000F03DF" w:rsidP="000F03DF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personnel</w:t>
            </w:r>
          </w:p>
          <w:p w:rsidR="000F03DF" w:rsidRPr="003D44B2" w:rsidRDefault="000F03DF" w:rsidP="00B0619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Others specify-----------</w:t>
            </w: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440" w:rsidRPr="000F03DF" w:rsidTr="00B0619B">
        <w:trPr>
          <w:trHeight w:val="620"/>
        </w:trPr>
        <w:tc>
          <w:tcPr>
            <w:tcW w:w="720" w:type="dxa"/>
          </w:tcPr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705" w:type="dxa"/>
          </w:tcPr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 you feed colostrum (the first yellow milk) for this index during the first five days after birth?</w:t>
            </w:r>
          </w:p>
        </w:tc>
        <w:tc>
          <w:tcPr>
            <w:tcW w:w="3225" w:type="dxa"/>
          </w:tcPr>
          <w:p w:rsidR="00734440" w:rsidRPr="003D44B2" w:rsidRDefault="00734440" w:rsidP="0073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1.yes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2.no</w:t>
            </w:r>
          </w:p>
        </w:tc>
        <w:tc>
          <w:tcPr>
            <w:tcW w:w="1080" w:type="dxa"/>
          </w:tcPr>
          <w:p w:rsidR="00734440" w:rsidRPr="003D44B2" w:rsidRDefault="00734440" w:rsidP="0073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</w:tcPr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DF" w:rsidRPr="000F03DF" w:rsidTr="00B0619B">
        <w:trPr>
          <w:trHeight w:val="1880"/>
        </w:trPr>
        <w:tc>
          <w:tcPr>
            <w:tcW w:w="720" w:type="dxa"/>
          </w:tcPr>
          <w:p w:rsidR="000F03DF" w:rsidRPr="003D44B2" w:rsidRDefault="00734440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705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34440" w:rsidRPr="003D44B2" w:rsidRDefault="00734440" w:rsidP="00734440">
            <w:pPr>
              <w:ind w:left="36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If question 3.7 is no, why you avoid colostrum for your child? 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Maternal medical illness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 for the child growth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3.My breast has no milk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4.</w:t>
            </w: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Cause Abdominal discomfort and diarrhea</w:t>
            </w:r>
          </w:p>
          <w:p w:rsidR="00734440" w:rsidRPr="003D44B2" w:rsidRDefault="00734440" w:rsidP="007344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5.Other (specify)------------------</w:t>
            </w:r>
          </w:p>
          <w:p w:rsidR="000F03DF" w:rsidRPr="003D44B2" w:rsidRDefault="000F03DF" w:rsidP="00FB2F7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0F03DF" w:rsidRPr="003D44B2" w:rsidRDefault="000F03DF" w:rsidP="000F0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3DF" w:rsidRDefault="000F03DF" w:rsidP="000F03D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0F03DF" w:rsidRDefault="001E7216" w:rsidP="000F03D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Section</w:t>
      </w:r>
      <w:r w:rsidR="00B0619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4: Mother’s knowledge on breast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feeding</w:t>
      </w:r>
    </w:p>
    <w:tbl>
      <w:tblPr>
        <w:tblStyle w:val="TableGrid2"/>
        <w:tblpPr w:leftFromText="180" w:rightFromText="180" w:vertAnchor="text" w:horzAnchor="page" w:tblpX="1634" w:tblpY="178"/>
        <w:tblW w:w="9923" w:type="dxa"/>
        <w:tblLook w:val="04A0"/>
      </w:tblPr>
      <w:tblGrid>
        <w:gridCol w:w="725"/>
        <w:gridCol w:w="3320"/>
        <w:gridCol w:w="3898"/>
        <w:gridCol w:w="900"/>
        <w:gridCol w:w="1080"/>
      </w:tblGrid>
      <w:tr w:rsidR="001E7216" w:rsidRPr="003D44B2" w:rsidTr="001E7216">
        <w:trPr>
          <w:trHeight w:val="521"/>
        </w:trPr>
        <w:tc>
          <w:tcPr>
            <w:tcW w:w="725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Did you get breastfeeding counseling at ANC clinic?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1E7216" w:rsidRPr="003D44B2" w:rsidRDefault="001E7216" w:rsidP="001E72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  <w:p w:rsidR="001E7216" w:rsidRPr="003D44B2" w:rsidRDefault="001E7216" w:rsidP="001E72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1E7216" w:rsidRPr="003D44B2" w:rsidRDefault="001E7216" w:rsidP="00B061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 yes, what did you know about breast feeding?</w:t>
            </w:r>
          </w:p>
        </w:tc>
        <w:tc>
          <w:tcPr>
            <w:tcW w:w="3898" w:type="dxa"/>
          </w:tcPr>
          <w:p w:rsidR="001E7216" w:rsidRPr="003D44B2" w:rsidRDefault="001E7216" w:rsidP="0014198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216" w:rsidRPr="003D44B2" w:rsidRDefault="001E7216" w:rsidP="0014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41983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Benefits of breastfeeding</w:t>
            </w:r>
          </w:p>
        </w:tc>
        <w:tc>
          <w:tcPr>
            <w:tcW w:w="3898" w:type="dxa"/>
          </w:tcPr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1.yes </w:t>
            </w:r>
          </w:p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2.No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41983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Positioning of the baby</w:t>
            </w:r>
          </w:p>
        </w:tc>
        <w:tc>
          <w:tcPr>
            <w:tcW w:w="3898" w:type="dxa"/>
          </w:tcPr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1.yes </w:t>
            </w:r>
          </w:p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2.No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41983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Exclusive breastfeeding</w:t>
            </w:r>
          </w:p>
        </w:tc>
        <w:tc>
          <w:tcPr>
            <w:tcW w:w="3898" w:type="dxa"/>
          </w:tcPr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1.yes </w:t>
            </w:r>
          </w:p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2.No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41983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Management of breast problem</w:t>
            </w:r>
          </w:p>
        </w:tc>
        <w:tc>
          <w:tcPr>
            <w:tcW w:w="3898" w:type="dxa"/>
          </w:tcPr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1.yes </w:t>
            </w:r>
          </w:p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2.No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216" w:rsidRPr="003D44B2" w:rsidTr="001E7216">
        <w:tc>
          <w:tcPr>
            <w:tcW w:w="725" w:type="dxa"/>
          </w:tcPr>
          <w:p w:rsidR="001E7216" w:rsidRPr="003D44B2" w:rsidRDefault="00141983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32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Expression of breast milk</w:t>
            </w:r>
          </w:p>
        </w:tc>
        <w:tc>
          <w:tcPr>
            <w:tcW w:w="3898" w:type="dxa"/>
          </w:tcPr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1.yes </w:t>
            </w:r>
          </w:p>
          <w:p w:rsidR="001E7216" w:rsidRPr="003D44B2" w:rsidRDefault="001E7216" w:rsidP="001E72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2.No</w:t>
            </w:r>
          </w:p>
        </w:tc>
        <w:tc>
          <w:tcPr>
            <w:tcW w:w="90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216" w:rsidRPr="003D44B2" w:rsidRDefault="001E7216" w:rsidP="001E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216" w:rsidRPr="000F03DF" w:rsidRDefault="001E7216" w:rsidP="000F03D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0F03DF" w:rsidRDefault="000F03DF" w:rsidP="000F03DF"/>
    <w:sectPr w:rsidR="000F03DF" w:rsidSect="003D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A66"/>
    <w:multiLevelType w:val="hybridMultilevel"/>
    <w:tmpl w:val="49E6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470"/>
    <w:multiLevelType w:val="hybridMultilevel"/>
    <w:tmpl w:val="F3B0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3EC"/>
    <w:multiLevelType w:val="hybridMultilevel"/>
    <w:tmpl w:val="1DC43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426C0"/>
    <w:multiLevelType w:val="hybridMultilevel"/>
    <w:tmpl w:val="AEAC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7834"/>
    <w:multiLevelType w:val="hybridMultilevel"/>
    <w:tmpl w:val="8506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709A"/>
    <w:multiLevelType w:val="hybridMultilevel"/>
    <w:tmpl w:val="2B96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B10"/>
    <w:multiLevelType w:val="hybridMultilevel"/>
    <w:tmpl w:val="AE14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47D08"/>
    <w:multiLevelType w:val="hybridMultilevel"/>
    <w:tmpl w:val="ED1E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6A55"/>
    <w:multiLevelType w:val="hybridMultilevel"/>
    <w:tmpl w:val="32F2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5BA"/>
    <w:multiLevelType w:val="hybridMultilevel"/>
    <w:tmpl w:val="5632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16831"/>
    <w:multiLevelType w:val="hybridMultilevel"/>
    <w:tmpl w:val="C82A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DF1"/>
    <w:multiLevelType w:val="hybridMultilevel"/>
    <w:tmpl w:val="96B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3843A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876"/>
    <w:multiLevelType w:val="hybridMultilevel"/>
    <w:tmpl w:val="F2C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B4119"/>
    <w:multiLevelType w:val="hybridMultilevel"/>
    <w:tmpl w:val="38CE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65771"/>
    <w:multiLevelType w:val="hybridMultilevel"/>
    <w:tmpl w:val="38CE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A9E"/>
    <w:multiLevelType w:val="hybridMultilevel"/>
    <w:tmpl w:val="E16E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B54"/>
    <w:multiLevelType w:val="hybridMultilevel"/>
    <w:tmpl w:val="0A32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7001C"/>
    <w:multiLevelType w:val="hybridMultilevel"/>
    <w:tmpl w:val="9E0A86CA"/>
    <w:lvl w:ilvl="0" w:tplc="7F8827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D3C5A"/>
    <w:multiLevelType w:val="hybridMultilevel"/>
    <w:tmpl w:val="F6D2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74EE"/>
    <w:multiLevelType w:val="hybridMultilevel"/>
    <w:tmpl w:val="AE14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96324"/>
    <w:multiLevelType w:val="hybridMultilevel"/>
    <w:tmpl w:val="B1C8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5586B"/>
    <w:multiLevelType w:val="hybridMultilevel"/>
    <w:tmpl w:val="E046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0B14"/>
    <w:multiLevelType w:val="hybridMultilevel"/>
    <w:tmpl w:val="52B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D10E5"/>
    <w:multiLevelType w:val="hybridMultilevel"/>
    <w:tmpl w:val="AE14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0"/>
  </w:num>
  <w:num w:numId="5">
    <w:abstractNumId w:val="5"/>
  </w:num>
  <w:num w:numId="6">
    <w:abstractNumId w:val="12"/>
  </w:num>
  <w:num w:numId="7">
    <w:abstractNumId w:val="11"/>
  </w:num>
  <w:num w:numId="8">
    <w:abstractNumId w:val="21"/>
  </w:num>
  <w:num w:numId="9">
    <w:abstractNumId w:val="23"/>
  </w:num>
  <w:num w:numId="10">
    <w:abstractNumId w:val="7"/>
  </w:num>
  <w:num w:numId="11">
    <w:abstractNumId w:val="8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6"/>
  </w:num>
  <w:num w:numId="17">
    <w:abstractNumId w:val="19"/>
  </w:num>
  <w:num w:numId="18">
    <w:abstractNumId w:val="4"/>
  </w:num>
  <w:num w:numId="19">
    <w:abstractNumId w:val="16"/>
  </w:num>
  <w:num w:numId="20">
    <w:abstractNumId w:val="15"/>
  </w:num>
  <w:num w:numId="21">
    <w:abstractNumId w:val="0"/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51CFF"/>
    <w:rsid w:val="000F03DF"/>
    <w:rsid w:val="00141983"/>
    <w:rsid w:val="001517DA"/>
    <w:rsid w:val="001E7216"/>
    <w:rsid w:val="003D0FAE"/>
    <w:rsid w:val="003D44B2"/>
    <w:rsid w:val="00551CFF"/>
    <w:rsid w:val="005D1CB2"/>
    <w:rsid w:val="00734440"/>
    <w:rsid w:val="00B0619B"/>
    <w:rsid w:val="00C02565"/>
    <w:rsid w:val="00DE11F0"/>
    <w:rsid w:val="00FB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3DF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mulewudu@gmail.com</dc:creator>
  <cp:lastModifiedBy>Tesfa Birlew</cp:lastModifiedBy>
  <cp:revision>2</cp:revision>
  <dcterms:created xsi:type="dcterms:W3CDTF">2020-09-09T14:34:00Z</dcterms:created>
  <dcterms:modified xsi:type="dcterms:W3CDTF">2020-09-09T14:34:00Z</dcterms:modified>
</cp:coreProperties>
</file>