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F3" w:rsidRDefault="00505DF3" w:rsidP="00505DF3">
      <w:pPr>
        <w:pStyle w:val="Heading1"/>
      </w:pPr>
      <w:r w:rsidRPr="0033205B">
        <w:t>Additional files</w:t>
      </w:r>
    </w:p>
    <w:p w:rsidR="00505DF3" w:rsidRPr="00EA6045" w:rsidRDefault="00505DF3" w:rsidP="00505DF3">
      <w:pPr>
        <w:ind w:firstLineChars="0" w:firstLine="0"/>
      </w:pPr>
      <w:r w:rsidRPr="00D07F17">
        <w:t xml:space="preserve">Additional file 1: </w:t>
      </w:r>
      <w:r>
        <w:rPr>
          <w:b/>
          <w:bCs/>
        </w:rPr>
        <w:t>Fig. S1</w:t>
      </w:r>
      <w:r>
        <w:t xml:space="preserve"> </w:t>
      </w:r>
      <w:r w:rsidRPr="00EA6045">
        <w:t>Identification</w:t>
      </w:r>
      <w:r>
        <w:t xml:space="preserve"> </w:t>
      </w:r>
      <w:r w:rsidRPr="00EA6045">
        <w:rPr>
          <w:rFonts w:hint="eastAsia"/>
        </w:rPr>
        <w:t>of</w:t>
      </w:r>
      <w:r>
        <w:t xml:space="preserve"> </w:t>
      </w:r>
      <w:r w:rsidRPr="00EA6045">
        <w:t>different</w:t>
      </w:r>
      <w:r>
        <w:t xml:space="preserve"> </w:t>
      </w:r>
      <w:r w:rsidRPr="00EA6045">
        <w:t>protein</w:t>
      </w:r>
      <w:r>
        <w:t xml:space="preserve"> </w:t>
      </w:r>
      <w:r w:rsidRPr="00EA6045">
        <w:t>intermediates</w:t>
      </w:r>
      <w:r>
        <w:t xml:space="preserve"> </w:t>
      </w:r>
      <w:r w:rsidRPr="00EA6045">
        <w:t>by</w:t>
      </w:r>
      <w:r>
        <w:t xml:space="preserve"> </w:t>
      </w:r>
      <w:r w:rsidRPr="00EA6045">
        <w:t>LC-MSMS</w:t>
      </w:r>
      <w:r>
        <w:t xml:space="preserve"> </w:t>
      </w:r>
      <w:r w:rsidRPr="00EA6045">
        <w:t>mass</w:t>
      </w:r>
      <w:r>
        <w:t xml:space="preserve"> </w:t>
      </w:r>
      <w:r w:rsidRPr="00EA6045">
        <w:t>spectrometry.</w:t>
      </w:r>
      <w:r>
        <w:t xml:space="preserve"> </w:t>
      </w:r>
      <w:r w:rsidRPr="00EA6045">
        <w:t>Proteins</w:t>
      </w:r>
      <w:r>
        <w:t xml:space="preserve"> </w:t>
      </w:r>
      <w:r w:rsidRPr="00EA6045">
        <w:t>were</w:t>
      </w:r>
      <w:r>
        <w:t xml:space="preserve"> </w:t>
      </w:r>
      <w:r w:rsidRPr="00EA6045">
        <w:t>broken</w:t>
      </w:r>
      <w:r>
        <w:t xml:space="preserve"> </w:t>
      </w:r>
      <w:r w:rsidRPr="00EA6045">
        <w:t>into</w:t>
      </w:r>
      <w:r>
        <w:t xml:space="preserve"> </w:t>
      </w:r>
      <w:r w:rsidRPr="00EA6045">
        <w:t>peptides</w:t>
      </w:r>
      <w:r>
        <w:t xml:space="preserve"> </w:t>
      </w:r>
      <w:r w:rsidRPr="00EA6045">
        <w:t>with</w:t>
      </w:r>
      <w:r>
        <w:t xml:space="preserve"> </w:t>
      </w:r>
      <w:r w:rsidRPr="00EA6045">
        <w:t>trypsin,</w:t>
      </w:r>
      <w:r>
        <w:t xml:space="preserve"> </w:t>
      </w:r>
      <w:r w:rsidRPr="00EA6045">
        <w:t>and</w:t>
      </w:r>
      <w:r>
        <w:t xml:space="preserve"> </w:t>
      </w:r>
      <w:r w:rsidRPr="00EA6045">
        <w:t>then</w:t>
      </w:r>
      <w:r>
        <w:t xml:space="preserve"> </w:t>
      </w:r>
      <w:r w:rsidRPr="00EA6045">
        <w:t>the</w:t>
      </w:r>
      <w:r>
        <w:t xml:space="preserve"> </w:t>
      </w:r>
      <w:r w:rsidRPr="00EA6045">
        <w:t>peptides</w:t>
      </w:r>
      <w:r>
        <w:t xml:space="preserve"> </w:t>
      </w:r>
      <w:r w:rsidRPr="00EA6045">
        <w:t>were</w:t>
      </w:r>
      <w:r>
        <w:t xml:space="preserve"> </w:t>
      </w:r>
      <w:r w:rsidRPr="00EA6045">
        <w:t>broken</w:t>
      </w:r>
      <w:r>
        <w:t xml:space="preserve"> </w:t>
      </w:r>
      <w:r w:rsidRPr="00EA6045">
        <w:t>into</w:t>
      </w:r>
      <w:r>
        <w:t xml:space="preserve"> </w:t>
      </w:r>
      <w:r w:rsidRPr="00EA6045">
        <w:t>fragment</w:t>
      </w:r>
      <w:r>
        <w:t xml:space="preserve"> </w:t>
      </w:r>
      <w:r w:rsidRPr="00EA6045">
        <w:t>ions</w:t>
      </w:r>
      <w:r>
        <w:t xml:space="preserve"> </w:t>
      </w:r>
      <w:r w:rsidRPr="00EA6045">
        <w:t>by</w:t>
      </w:r>
      <w:r>
        <w:t xml:space="preserve"> </w:t>
      </w:r>
      <w:r w:rsidRPr="00EA6045">
        <w:t>a</w:t>
      </w:r>
      <w:r>
        <w:t xml:space="preserve"> </w:t>
      </w:r>
      <w:r w:rsidRPr="00EA6045">
        <w:t>tandem</w:t>
      </w:r>
      <w:r>
        <w:t xml:space="preserve"> </w:t>
      </w:r>
      <w:r w:rsidRPr="00EA6045">
        <w:t>mass</w:t>
      </w:r>
      <w:r>
        <w:t xml:space="preserve"> </w:t>
      </w:r>
      <w:r w:rsidRPr="00EA6045">
        <w:t>spectrometer.</w:t>
      </w:r>
      <w:r>
        <w:t xml:space="preserve"> </w:t>
      </w:r>
      <w:r w:rsidRPr="00EA6045">
        <w:t>More</w:t>
      </w:r>
      <w:r>
        <w:t xml:space="preserve"> </w:t>
      </w:r>
      <w:r w:rsidRPr="00EA6045">
        <w:t>than</w:t>
      </w:r>
      <w:r>
        <w:t xml:space="preserve"> </w:t>
      </w:r>
      <w:r w:rsidRPr="00EA6045">
        <w:t>30%</w:t>
      </w:r>
      <w:r>
        <w:t xml:space="preserve"> </w:t>
      </w:r>
      <w:r w:rsidRPr="00EA6045">
        <w:t>of</w:t>
      </w:r>
      <w:r>
        <w:t xml:space="preserve"> </w:t>
      </w:r>
      <w:r w:rsidRPr="00EA6045">
        <w:t>the</w:t>
      </w:r>
      <w:r>
        <w:t xml:space="preserve"> </w:t>
      </w:r>
      <w:r w:rsidRPr="00EA6045">
        <w:t>peptides</w:t>
      </w:r>
      <w:r>
        <w:t xml:space="preserve"> </w:t>
      </w:r>
      <w:r w:rsidRPr="00EA6045">
        <w:t>matching</w:t>
      </w:r>
      <w:r>
        <w:t xml:space="preserve"> </w:t>
      </w:r>
      <w:r w:rsidRPr="00EA6045">
        <w:t>with</w:t>
      </w:r>
      <w:r>
        <w:t xml:space="preserve"> </w:t>
      </w:r>
      <w:r w:rsidRPr="00EA6045">
        <w:t>the</w:t>
      </w:r>
      <w:r>
        <w:t xml:space="preserve"> </w:t>
      </w:r>
      <w:r w:rsidRPr="00EA6045">
        <w:t>target</w:t>
      </w:r>
      <w:r>
        <w:t xml:space="preserve"> </w:t>
      </w:r>
      <w:r w:rsidRPr="00EA6045">
        <w:t>protein</w:t>
      </w:r>
      <w:r>
        <w:t xml:space="preserve"> </w:t>
      </w:r>
      <w:r w:rsidRPr="00EA6045">
        <w:t>were</w:t>
      </w:r>
      <w:r>
        <w:t xml:space="preserve"> </w:t>
      </w:r>
      <w:r w:rsidRPr="00EA6045">
        <w:t>considered</w:t>
      </w:r>
      <w:r>
        <w:t xml:space="preserve"> </w:t>
      </w:r>
      <w:r w:rsidRPr="00EA6045">
        <w:t>to</w:t>
      </w:r>
      <w:r>
        <w:t xml:space="preserve"> </w:t>
      </w:r>
      <w:r w:rsidRPr="00EA6045">
        <w:t>be</w:t>
      </w:r>
      <w:r>
        <w:t xml:space="preserve"> </w:t>
      </w:r>
      <w:r w:rsidRPr="00EA6045">
        <w:t>correct.</w:t>
      </w:r>
      <w:r>
        <w:t xml:space="preserve"> </w:t>
      </w:r>
      <w:r w:rsidRPr="00EA6045">
        <w:t>Figures</w:t>
      </w:r>
      <w:r>
        <w:t xml:space="preserve"> </w:t>
      </w:r>
      <w:r w:rsidRPr="00EA6045">
        <w:t>show</w:t>
      </w:r>
      <w:r>
        <w:t xml:space="preserve"> </w:t>
      </w:r>
      <w:r w:rsidRPr="00EA6045">
        <w:t>the</w:t>
      </w:r>
      <w:r>
        <w:t xml:space="preserve"> </w:t>
      </w:r>
      <w:r w:rsidRPr="00EA6045">
        <w:t>alignment</w:t>
      </w:r>
      <w:r>
        <w:t xml:space="preserve"> </w:t>
      </w:r>
      <w:r w:rsidRPr="00EA6045">
        <w:t>results</w:t>
      </w:r>
      <w:r>
        <w:t xml:space="preserve"> </w:t>
      </w:r>
      <w:r w:rsidRPr="00EA6045">
        <w:t>of</w:t>
      </w:r>
      <w:r>
        <w:t xml:space="preserve"> </w:t>
      </w:r>
      <w:r w:rsidRPr="00EA6045">
        <w:t>VP2</w:t>
      </w:r>
      <w:r>
        <w:t xml:space="preserve"> </w:t>
      </w:r>
      <w:r w:rsidRPr="00EA6045">
        <w:t>and</w:t>
      </w:r>
      <w:r>
        <w:t xml:space="preserve"> </w:t>
      </w:r>
      <w:r w:rsidRPr="00EA6045">
        <w:t>N48K</w:t>
      </w:r>
      <w:r>
        <w:t xml:space="preserve"> </w:t>
      </w:r>
      <w:r w:rsidRPr="00EA6045">
        <w:t>mutant</w:t>
      </w:r>
      <w:r>
        <w:t xml:space="preserve"> </w:t>
      </w:r>
      <w:r w:rsidRPr="00EA6045">
        <w:t>proteins</w:t>
      </w:r>
      <w:r>
        <w:t xml:space="preserve"> </w:t>
      </w:r>
      <w:r w:rsidRPr="00EA6045">
        <w:t>separated</w:t>
      </w:r>
      <w:r>
        <w:t xml:space="preserve"> </w:t>
      </w:r>
      <w:r w:rsidRPr="00EA6045">
        <w:t>via</w:t>
      </w:r>
      <w:r>
        <w:t xml:space="preserve"> </w:t>
      </w:r>
      <w:r w:rsidRPr="00EA6045">
        <w:t>N</w:t>
      </w:r>
      <w:r w:rsidRPr="00EA6045">
        <w:rPr>
          <w:rFonts w:hint="eastAsia"/>
        </w:rPr>
        <w:t>a</w:t>
      </w:r>
      <w:r w:rsidRPr="00EA6045">
        <w:t>tive</w:t>
      </w:r>
      <w:r>
        <w:t xml:space="preserve"> </w:t>
      </w:r>
      <w:r w:rsidRPr="00EA6045">
        <w:t>PAGE.</w:t>
      </w:r>
      <w:r>
        <w:t xml:space="preserve"> </w:t>
      </w:r>
      <w:r w:rsidRPr="00EA6045">
        <w:t>(</w:t>
      </w:r>
      <w:r w:rsidRPr="00685DBB">
        <w:rPr>
          <w:b/>
          <w:bCs/>
        </w:rPr>
        <w:t>a</w:t>
      </w:r>
      <w:r w:rsidRPr="00EA6045">
        <w:rPr>
          <w:bCs/>
        </w:rPr>
        <w:t>–</w:t>
      </w:r>
      <w:r w:rsidRPr="00685DBB">
        <w:rPr>
          <w:b/>
          <w:bCs/>
        </w:rPr>
        <w:t>e</w:t>
      </w:r>
      <w:r w:rsidRPr="00F30E7B">
        <w:rPr>
          <w:bCs/>
        </w:rPr>
        <w:t>)</w:t>
      </w:r>
      <w:r>
        <w:t xml:space="preserve"> </w:t>
      </w:r>
      <w:r w:rsidRPr="00EA6045">
        <w:t>Protein</w:t>
      </w:r>
      <w:r>
        <w:t xml:space="preserve"> </w:t>
      </w:r>
      <w:r w:rsidRPr="00EA6045">
        <w:t>intermediates</w:t>
      </w:r>
      <w:r>
        <w:t xml:space="preserve"> </w:t>
      </w:r>
      <w:r w:rsidRPr="00EA6045">
        <w:t>were</w:t>
      </w:r>
      <w:r>
        <w:t xml:space="preserve"> </w:t>
      </w:r>
      <w:r w:rsidRPr="00EA6045">
        <w:t>extracted</w:t>
      </w:r>
      <w:r>
        <w:t xml:space="preserve"> </w:t>
      </w:r>
      <w:r w:rsidRPr="00EA6045">
        <w:t>from</w:t>
      </w:r>
      <w:r>
        <w:t xml:space="preserve"> </w:t>
      </w:r>
      <w:r w:rsidRPr="00EA6045">
        <w:t>VP2</w:t>
      </w:r>
      <w:r>
        <w:t xml:space="preserve"> </w:t>
      </w:r>
      <w:r w:rsidRPr="00EA6045">
        <w:t>protein.</w:t>
      </w:r>
      <w:r>
        <w:t xml:space="preserve"> </w:t>
      </w:r>
      <w:r w:rsidRPr="00EA6045">
        <w:t>(</w:t>
      </w:r>
      <w:r w:rsidRPr="00685DBB">
        <w:rPr>
          <w:b/>
          <w:bCs/>
        </w:rPr>
        <w:t>f</w:t>
      </w:r>
      <w:r w:rsidRPr="00EA6045">
        <w:rPr>
          <w:bCs/>
        </w:rPr>
        <w:t>–</w:t>
      </w:r>
      <w:r w:rsidRPr="00685DBB">
        <w:rPr>
          <w:b/>
          <w:bCs/>
        </w:rPr>
        <w:t>j</w:t>
      </w:r>
      <w:r w:rsidRPr="00EA6045">
        <w:rPr>
          <w:bCs/>
        </w:rPr>
        <w:t>)</w:t>
      </w:r>
      <w:r>
        <w:t xml:space="preserve"> </w:t>
      </w:r>
      <w:r w:rsidRPr="00EA6045">
        <w:t>Protein</w:t>
      </w:r>
      <w:r>
        <w:t xml:space="preserve"> </w:t>
      </w:r>
      <w:r w:rsidRPr="00EA6045">
        <w:t>intermediates</w:t>
      </w:r>
      <w:r>
        <w:t xml:space="preserve"> </w:t>
      </w:r>
      <w:r w:rsidRPr="00EA6045">
        <w:t>were</w:t>
      </w:r>
      <w:r>
        <w:t xml:space="preserve"> </w:t>
      </w:r>
      <w:r w:rsidRPr="00EA6045">
        <w:t>extracted</w:t>
      </w:r>
      <w:r>
        <w:t xml:space="preserve"> </w:t>
      </w:r>
      <w:r w:rsidRPr="00EA6045">
        <w:t>from</w:t>
      </w:r>
      <w:r>
        <w:t xml:space="preserve"> </w:t>
      </w:r>
      <w:r w:rsidRPr="00EA6045">
        <w:t>N48K</w:t>
      </w:r>
      <w:r>
        <w:t xml:space="preserve"> </w:t>
      </w:r>
      <w:r w:rsidRPr="00EA6045">
        <w:t>mutant</w:t>
      </w:r>
      <w:r>
        <w:t xml:space="preserve"> </w:t>
      </w:r>
      <w:r w:rsidRPr="00EA6045">
        <w:t>protein.</w:t>
      </w:r>
    </w:p>
    <w:p w:rsidR="00F71F9A" w:rsidRDefault="00F71F9A">
      <w:pPr>
        <w:ind w:firstLine="400"/>
      </w:pPr>
      <w:bookmarkStart w:id="0" w:name="_GoBack"/>
      <w:bookmarkEnd w:id="0"/>
    </w:p>
    <w:sectPr w:rsidR="00F7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3"/>
    <w:rsid w:val="00505DF3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9E76-D083-48E8-9393-F03602D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F3"/>
    <w:pPr>
      <w:widowControl w:val="0"/>
      <w:spacing w:after="0" w:line="360" w:lineRule="auto"/>
      <w:ind w:firstLineChars="200" w:firstLine="200"/>
      <w:jc w:val="both"/>
    </w:pPr>
    <w:rPr>
      <w:rFonts w:ascii="Times New Roman" w:eastAsiaTheme="minorEastAsia" w:hAnsi="Times New Roman"/>
      <w:kern w:val="2"/>
      <w:sz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DF3"/>
    <w:pPr>
      <w:keepNext/>
      <w:keepLines/>
      <w:ind w:firstLineChars="0" w:firstLine="0"/>
      <w:jc w:val="left"/>
      <w:outlineLvl w:val="0"/>
    </w:pPr>
    <w:rPr>
      <w:b/>
      <w:bCs/>
      <w:kern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05DF3"/>
    <w:rPr>
      <w:rFonts w:ascii="Times New Roman" w:eastAsiaTheme="minorEastAsia" w:hAnsi="Times New Roman"/>
      <w:b/>
      <w:bCs/>
      <w:kern w:val="44"/>
      <w:sz w:val="20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Springer Nature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2020-09-14T10:39:00Z</dcterms:created>
  <dcterms:modified xsi:type="dcterms:W3CDTF">2020-09-14T10:39:00Z</dcterms:modified>
</cp:coreProperties>
</file>