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B23B9" w14:textId="1510A3D1" w:rsidR="00B76082" w:rsidRPr="00B76082" w:rsidRDefault="00B76082" w:rsidP="00B76082">
      <w:pPr>
        <w:spacing w:line="360" w:lineRule="auto"/>
        <w:jc w:val="center"/>
        <w:rPr>
          <w:rFonts w:ascii="Times New Roman" w:hAnsi="Times New Roman" w:cs="Times New Roman"/>
          <w:b/>
          <w:sz w:val="40"/>
          <w:szCs w:val="40"/>
          <w:lang w:val="en-GB"/>
        </w:rPr>
      </w:pPr>
      <w:bookmarkStart w:id="0" w:name="_Hlk51689397"/>
      <w:r w:rsidRPr="00B76082">
        <w:rPr>
          <w:rFonts w:ascii="Times New Roman" w:hAnsi="Times New Roman" w:cs="Times New Roman"/>
          <w:b/>
          <w:sz w:val="40"/>
          <w:szCs w:val="40"/>
          <w:lang w:val="en-GB"/>
        </w:rPr>
        <w:t>Supporting Information</w:t>
      </w:r>
    </w:p>
    <w:p w14:paraId="1FE7023C" w14:textId="26C0EF26" w:rsidR="00AB10C4" w:rsidRDefault="00AB10C4" w:rsidP="00F168CF">
      <w:pPr>
        <w:spacing w:after="0" w:line="276" w:lineRule="auto"/>
        <w:rPr>
          <w:rFonts w:ascii="Times New Roman" w:hAnsi="Times New Roman" w:cs="Times New Roman"/>
          <w:b/>
          <w:sz w:val="32"/>
          <w:szCs w:val="32"/>
          <w:lang w:val="en-GB"/>
        </w:rPr>
      </w:pPr>
      <w:r w:rsidRPr="00B76082">
        <w:rPr>
          <w:rFonts w:ascii="Times New Roman" w:hAnsi="Times New Roman" w:cs="Times New Roman"/>
          <w:b/>
          <w:sz w:val="32"/>
          <w:szCs w:val="32"/>
          <w:lang w:val="en-GB"/>
        </w:rPr>
        <w:t>Crystal structure and biological evolution of 5-bromothiophene based 3,4-dihydropyrimidin-2-(1H)-</w:t>
      </w:r>
      <w:proofErr w:type="spellStart"/>
      <w:r w:rsidRPr="00B76082">
        <w:rPr>
          <w:rFonts w:ascii="Times New Roman" w:hAnsi="Times New Roman" w:cs="Times New Roman"/>
          <w:b/>
          <w:sz w:val="32"/>
          <w:szCs w:val="32"/>
          <w:lang w:val="en-GB"/>
        </w:rPr>
        <w:t>thi</w:t>
      </w:r>
      <w:proofErr w:type="spellEnd"/>
      <w:r w:rsidRPr="00B76082">
        <w:rPr>
          <w:rFonts w:ascii="Times New Roman" w:hAnsi="Times New Roman" w:cs="Times New Roman"/>
          <w:b/>
          <w:sz w:val="32"/>
          <w:szCs w:val="32"/>
          <w:lang w:val="en-GB"/>
        </w:rPr>
        <w:t>(ones)</w:t>
      </w:r>
    </w:p>
    <w:p w14:paraId="52A33B0D" w14:textId="77777777" w:rsidR="00F168CF" w:rsidRPr="00B76082" w:rsidRDefault="00F168CF" w:rsidP="00F168CF">
      <w:pPr>
        <w:spacing w:after="0" w:line="276" w:lineRule="auto"/>
        <w:rPr>
          <w:rFonts w:ascii="Times New Roman" w:hAnsi="Times New Roman" w:cs="Times New Roman"/>
          <w:b/>
          <w:sz w:val="32"/>
          <w:szCs w:val="32"/>
          <w:lang w:val="en-GB"/>
        </w:rPr>
      </w:pPr>
    </w:p>
    <w:p w14:paraId="50D3707B" w14:textId="77777777" w:rsidR="005D590D" w:rsidRPr="005D590D" w:rsidRDefault="005D590D" w:rsidP="005D590D">
      <w:pPr>
        <w:pStyle w:val="02Authornames"/>
      </w:pPr>
      <w:bookmarkStart w:id="1" w:name="_Hlk74864597"/>
      <w:bookmarkEnd w:id="0"/>
      <w:r w:rsidRPr="005D590D">
        <w:t xml:space="preserve">Mayank G. Sharma </w:t>
      </w:r>
      <w:r w:rsidRPr="005D590D">
        <w:rPr>
          <w:vertAlign w:val="superscript"/>
        </w:rPr>
        <w:t>a</w:t>
      </w:r>
      <w:r w:rsidRPr="005D590D">
        <w:t xml:space="preserve">, Ruturajsinh M. Vala </w:t>
      </w:r>
      <w:r w:rsidRPr="005D590D">
        <w:rPr>
          <w:vertAlign w:val="superscript"/>
        </w:rPr>
        <w:t>a</w:t>
      </w:r>
      <w:r w:rsidRPr="005D590D">
        <w:rPr>
          <w:iCs/>
        </w:rPr>
        <w:t xml:space="preserve">, Dhanji P. Rajani </w:t>
      </w:r>
      <w:r w:rsidRPr="005D590D">
        <w:rPr>
          <w:iCs/>
          <w:vertAlign w:val="superscript"/>
        </w:rPr>
        <w:t>b</w:t>
      </w:r>
      <w:r w:rsidRPr="005D590D">
        <w:rPr>
          <w:iCs/>
        </w:rPr>
        <w:t xml:space="preserve">, Venkatachalam Ramkumar </w:t>
      </w:r>
      <w:r w:rsidRPr="005D590D">
        <w:rPr>
          <w:iCs/>
          <w:vertAlign w:val="superscript"/>
        </w:rPr>
        <w:t>c</w:t>
      </w:r>
      <w:r w:rsidRPr="005D590D">
        <w:rPr>
          <w:iCs/>
        </w:rPr>
        <w:t xml:space="preserve">, </w:t>
      </w:r>
      <w:r w:rsidRPr="005D590D">
        <w:t>Sourav Banerjee</w:t>
      </w:r>
      <w:r w:rsidRPr="005D590D">
        <w:rPr>
          <w:vertAlign w:val="superscript"/>
        </w:rPr>
        <w:t>d</w:t>
      </w:r>
      <w:r w:rsidRPr="005D590D">
        <w:rPr>
          <w:iCs/>
        </w:rPr>
        <w:t xml:space="preserve">, Ramesh L. Gardas </w:t>
      </w:r>
      <w:r w:rsidRPr="005D590D">
        <w:rPr>
          <w:iCs/>
          <w:vertAlign w:val="superscript"/>
        </w:rPr>
        <w:t>c</w:t>
      </w:r>
      <w:r w:rsidRPr="005D590D">
        <w:rPr>
          <w:iCs/>
        </w:rPr>
        <w:t xml:space="preserve">, </w:t>
      </w:r>
      <w:r w:rsidRPr="005D590D">
        <w:t>and Hitendra M. Patel</w:t>
      </w:r>
      <w:r w:rsidRPr="005D590D">
        <w:rPr>
          <w:vertAlign w:val="superscript"/>
        </w:rPr>
        <w:t>a</w:t>
      </w:r>
      <w:r w:rsidRPr="005D590D">
        <w:t xml:space="preserve">* </w:t>
      </w:r>
    </w:p>
    <w:p w14:paraId="5A8F03B0" w14:textId="77777777" w:rsidR="005D590D" w:rsidRPr="005D590D" w:rsidRDefault="005D590D" w:rsidP="005D590D">
      <w:pPr>
        <w:pStyle w:val="02Authornames"/>
      </w:pPr>
    </w:p>
    <w:bookmarkEnd w:id="1"/>
    <w:p w14:paraId="3B8D4B15" w14:textId="77777777" w:rsidR="005D590D" w:rsidRPr="005D590D" w:rsidRDefault="005D590D" w:rsidP="005D590D">
      <w:pPr>
        <w:spacing w:after="0" w:line="276" w:lineRule="auto"/>
        <w:ind w:left="90" w:hanging="90"/>
        <w:rPr>
          <w:rFonts w:ascii="Times New Roman" w:hAnsi="Times New Roman" w:cs="Times New Roman"/>
          <w:iCs/>
          <w:lang w:val="en-GB"/>
        </w:rPr>
      </w:pPr>
      <w:r w:rsidRPr="005D590D">
        <w:rPr>
          <w:rFonts w:ascii="Times New Roman" w:hAnsi="Times New Roman" w:cs="Times New Roman"/>
          <w:iCs/>
          <w:vertAlign w:val="superscript"/>
          <w:lang w:val="en-GB"/>
        </w:rPr>
        <w:t>a</w:t>
      </w:r>
      <w:r w:rsidRPr="005D590D">
        <w:rPr>
          <w:rFonts w:ascii="Times New Roman" w:hAnsi="Times New Roman" w:cs="Times New Roman"/>
          <w:iCs/>
          <w:lang w:val="en-GB"/>
        </w:rPr>
        <w:t xml:space="preserve"> Sardar Patel University, Department of Chemistry, University Campus, Vallabh </w:t>
      </w:r>
      <w:proofErr w:type="spellStart"/>
      <w:r w:rsidRPr="005D590D">
        <w:rPr>
          <w:rFonts w:ascii="Times New Roman" w:hAnsi="Times New Roman" w:cs="Times New Roman"/>
          <w:iCs/>
          <w:lang w:val="en-GB"/>
        </w:rPr>
        <w:t>Vidyanagr</w:t>
      </w:r>
      <w:proofErr w:type="spellEnd"/>
      <w:r w:rsidRPr="005D590D">
        <w:rPr>
          <w:rFonts w:ascii="Times New Roman" w:hAnsi="Times New Roman" w:cs="Times New Roman"/>
          <w:iCs/>
          <w:lang w:val="en-GB"/>
        </w:rPr>
        <w:t>- 388 120, Gujarat, India</w:t>
      </w:r>
    </w:p>
    <w:p w14:paraId="36863DCB" w14:textId="77777777" w:rsidR="005D590D" w:rsidRPr="005D590D" w:rsidRDefault="005D590D" w:rsidP="005D590D">
      <w:pPr>
        <w:spacing w:after="0" w:line="276" w:lineRule="auto"/>
        <w:ind w:left="90" w:hanging="90"/>
        <w:rPr>
          <w:rFonts w:ascii="Times New Roman" w:hAnsi="Times New Roman" w:cs="Times New Roman"/>
          <w:iCs/>
          <w:lang w:val="en-GB"/>
        </w:rPr>
      </w:pPr>
      <w:r w:rsidRPr="005D590D">
        <w:rPr>
          <w:rFonts w:ascii="Times New Roman" w:hAnsi="Times New Roman" w:cs="Times New Roman"/>
          <w:iCs/>
          <w:vertAlign w:val="superscript"/>
          <w:lang w:val="en-GB"/>
        </w:rPr>
        <w:t xml:space="preserve">b </w:t>
      </w:r>
      <w:r w:rsidRPr="005D590D">
        <w:rPr>
          <w:rFonts w:ascii="Times New Roman" w:hAnsi="Times New Roman" w:cs="Times New Roman"/>
          <w:iCs/>
          <w:lang w:val="en-GB"/>
        </w:rPr>
        <w:t>Micro care Laboratory, Surat, Gujarat, India</w:t>
      </w:r>
    </w:p>
    <w:p w14:paraId="56FD746E" w14:textId="77777777" w:rsidR="005D590D" w:rsidRPr="005D590D" w:rsidRDefault="005D590D" w:rsidP="005D590D">
      <w:pPr>
        <w:spacing w:after="0" w:line="276" w:lineRule="auto"/>
        <w:ind w:left="90" w:hanging="90"/>
        <w:rPr>
          <w:rFonts w:ascii="Times New Roman" w:hAnsi="Times New Roman" w:cs="Times New Roman"/>
          <w:iCs/>
          <w:lang w:val="en-GB"/>
        </w:rPr>
      </w:pPr>
      <w:r w:rsidRPr="005D590D">
        <w:rPr>
          <w:rFonts w:ascii="Times New Roman" w:hAnsi="Times New Roman" w:cs="Times New Roman"/>
          <w:iCs/>
          <w:vertAlign w:val="superscript"/>
          <w:lang w:val="en-GB"/>
        </w:rPr>
        <w:t>c</w:t>
      </w:r>
      <w:r w:rsidRPr="005D590D">
        <w:rPr>
          <w:rFonts w:ascii="Times New Roman" w:hAnsi="Times New Roman" w:cs="Times New Roman"/>
          <w:iCs/>
          <w:lang w:val="en-GB"/>
        </w:rPr>
        <w:t xml:space="preserve"> Department of Chemistry, Indian Institute of Technology, Madras, India.</w:t>
      </w:r>
    </w:p>
    <w:p w14:paraId="54687813" w14:textId="0188C445" w:rsidR="005D590D" w:rsidRPr="005D590D" w:rsidRDefault="005D590D" w:rsidP="005D590D">
      <w:pPr>
        <w:spacing w:after="0" w:line="240" w:lineRule="auto"/>
        <w:ind w:left="90" w:hanging="90"/>
        <w:jc w:val="both"/>
        <w:rPr>
          <w:rFonts w:ascii="Times New Roman" w:hAnsi="Times New Roman" w:cs="Times New Roman"/>
        </w:rPr>
      </w:pPr>
      <w:r w:rsidRPr="005D590D">
        <w:rPr>
          <w:rFonts w:ascii="Times New Roman" w:hAnsi="Times New Roman" w:cs="Times New Roman"/>
          <w:iCs/>
          <w:vertAlign w:val="superscript"/>
          <w:lang w:val="en-GB"/>
        </w:rPr>
        <w:t>d</w:t>
      </w:r>
      <w:r w:rsidRPr="005D590D">
        <w:rPr>
          <w:rFonts w:ascii="Times New Roman" w:hAnsi="Times New Roman" w:cs="Times New Roman"/>
          <w:vertAlign w:val="superscript"/>
        </w:rPr>
        <w:t xml:space="preserve"> </w:t>
      </w:r>
      <w:r w:rsidRPr="005D590D">
        <w:rPr>
          <w:rFonts w:ascii="Times New Roman" w:hAnsi="Times New Roman" w:cs="Times New Roman"/>
        </w:rPr>
        <w:t>Department of Cellular Medicine, School of Medicine, University of Dundee, Dundee DD1 9SY, UK.</w:t>
      </w:r>
    </w:p>
    <w:p w14:paraId="478806DE" w14:textId="77777777" w:rsidR="005D590D" w:rsidRPr="005D590D" w:rsidRDefault="005D590D" w:rsidP="005D590D">
      <w:pPr>
        <w:pStyle w:val="A1Footnote"/>
        <w:framePr w:w="0" w:wrap="auto" w:hAnchor="text" w:xAlign="left" w:yAlign="inline"/>
        <w:spacing w:line="276" w:lineRule="auto"/>
        <w:rPr>
          <w:sz w:val="20"/>
          <w:szCs w:val="20"/>
        </w:rPr>
      </w:pPr>
      <w:r w:rsidRPr="005D590D">
        <w:rPr>
          <w:sz w:val="20"/>
          <w:szCs w:val="20"/>
        </w:rPr>
        <w:t>*Author for correspondence</w:t>
      </w:r>
    </w:p>
    <w:p w14:paraId="487C4824" w14:textId="77777777" w:rsidR="005D590D" w:rsidRPr="005D590D" w:rsidRDefault="005D590D" w:rsidP="005D590D">
      <w:pPr>
        <w:pStyle w:val="A1Footnote"/>
        <w:framePr w:w="0" w:wrap="auto" w:hAnchor="text" w:xAlign="left" w:yAlign="inline"/>
        <w:spacing w:line="276" w:lineRule="auto"/>
        <w:rPr>
          <w:sz w:val="20"/>
          <w:szCs w:val="20"/>
        </w:rPr>
      </w:pPr>
      <w:r w:rsidRPr="005D590D">
        <w:rPr>
          <w:sz w:val="20"/>
          <w:szCs w:val="20"/>
        </w:rPr>
        <w:t xml:space="preserve">Prof. </w:t>
      </w:r>
      <w:proofErr w:type="spellStart"/>
      <w:r w:rsidRPr="005D590D">
        <w:rPr>
          <w:sz w:val="20"/>
          <w:szCs w:val="20"/>
        </w:rPr>
        <w:t>Hitendra</w:t>
      </w:r>
      <w:proofErr w:type="spellEnd"/>
      <w:r w:rsidRPr="005D590D">
        <w:rPr>
          <w:sz w:val="20"/>
          <w:szCs w:val="20"/>
        </w:rPr>
        <w:t xml:space="preserve"> M. Patel (Email: </w:t>
      </w:r>
      <w:hyperlink r:id="rId7" w:history="1">
        <w:r w:rsidRPr="005D590D">
          <w:rPr>
            <w:rStyle w:val="Hyperlink"/>
            <w:sz w:val="20"/>
            <w:szCs w:val="20"/>
          </w:rPr>
          <w:t>hm_patel@spuvvn.edu</w:t>
        </w:r>
      </w:hyperlink>
      <w:r w:rsidRPr="005D590D">
        <w:rPr>
          <w:sz w:val="20"/>
          <w:szCs w:val="20"/>
        </w:rPr>
        <w:t>).</w:t>
      </w:r>
    </w:p>
    <w:p w14:paraId="62E87095" w14:textId="77777777" w:rsidR="005D590D" w:rsidRPr="005D590D" w:rsidRDefault="005D590D" w:rsidP="005D590D">
      <w:pPr>
        <w:pStyle w:val="A1Footnote"/>
        <w:framePr w:w="0" w:wrap="auto" w:hAnchor="text" w:xAlign="left" w:yAlign="inline"/>
        <w:spacing w:line="276" w:lineRule="auto"/>
        <w:rPr>
          <w:sz w:val="20"/>
          <w:szCs w:val="20"/>
        </w:rPr>
      </w:pPr>
      <w:r w:rsidRPr="005D590D">
        <w:rPr>
          <w:sz w:val="20"/>
          <w:szCs w:val="20"/>
        </w:rPr>
        <w:t>†Present address:  Department of Chemistry, Sardar Patel University, University Campus, Vallabh Vidyanagar 388 120, Gujarat, India</w:t>
      </w:r>
    </w:p>
    <w:p w14:paraId="76DE419C" w14:textId="77777777" w:rsidR="005D590D" w:rsidRPr="005D590D" w:rsidRDefault="005D590D" w:rsidP="005D590D">
      <w:pPr>
        <w:spacing w:after="0" w:line="240" w:lineRule="auto"/>
        <w:ind w:left="90" w:hanging="90"/>
        <w:jc w:val="both"/>
        <w:rPr>
          <w:rFonts w:ascii="Times New Roman" w:hAnsi="Times New Roman" w:cs="Times New Roman"/>
          <w:sz w:val="24"/>
          <w:szCs w:val="24"/>
        </w:rPr>
      </w:pPr>
    </w:p>
    <w:p w14:paraId="2A084BD2" w14:textId="1B51721C" w:rsidR="00B76082" w:rsidRDefault="00B76082" w:rsidP="00B76082">
      <w:pPr>
        <w:pStyle w:val="A1Footnote"/>
        <w:framePr w:w="0" w:wrap="auto" w:hAnchor="text" w:xAlign="left" w:yAlign="inline"/>
        <w:widowControl w:val="0"/>
        <w:spacing w:before="0"/>
        <w:rPr>
          <w:i/>
          <w:sz w:val="22"/>
          <w:szCs w:val="22"/>
        </w:rPr>
      </w:pPr>
    </w:p>
    <w:p w14:paraId="1E936634" w14:textId="77777777" w:rsidR="00B76082" w:rsidRPr="00832BF4" w:rsidRDefault="00B76082" w:rsidP="00B76082">
      <w:pPr>
        <w:pStyle w:val="A1Footnote"/>
        <w:framePr w:w="0" w:wrap="auto" w:hAnchor="text" w:xAlign="left" w:yAlign="inline"/>
        <w:widowControl w:val="0"/>
        <w:spacing w:before="0"/>
        <w:rPr>
          <w:i/>
          <w:sz w:val="22"/>
          <w:szCs w:val="22"/>
        </w:rPr>
      </w:pPr>
    </w:p>
    <w:p w14:paraId="552BB6B4" w14:textId="77777777" w:rsidR="00FF6489" w:rsidRDefault="00FF6489" w:rsidP="0004166C">
      <w:pPr>
        <w:spacing w:after="0" w:line="480" w:lineRule="auto"/>
        <w:jc w:val="center"/>
        <w:rPr>
          <w:rFonts w:ascii="Times New Roman" w:hAnsi="Times New Roman" w:cs="Times New Roman"/>
          <w:b/>
          <w:sz w:val="36"/>
          <w:szCs w:val="36"/>
        </w:rPr>
      </w:pPr>
      <w:r w:rsidRPr="00FF6489">
        <w:rPr>
          <w:rFonts w:ascii="Times New Roman" w:hAnsi="Times New Roman" w:cs="Times New Roman"/>
          <w:b/>
          <w:sz w:val="36"/>
          <w:szCs w:val="36"/>
        </w:rPr>
        <w:t>Table of Content</w:t>
      </w:r>
    </w:p>
    <w:tbl>
      <w:tblPr>
        <w:tblStyle w:val="TableGrid"/>
        <w:tblW w:w="0" w:type="auto"/>
        <w:tblLook w:val="04A0" w:firstRow="1" w:lastRow="0" w:firstColumn="1" w:lastColumn="0" w:noHBand="0" w:noVBand="1"/>
      </w:tblPr>
      <w:tblGrid>
        <w:gridCol w:w="1255"/>
        <w:gridCol w:w="5400"/>
        <w:gridCol w:w="2695"/>
      </w:tblGrid>
      <w:tr w:rsidR="00FF6489" w14:paraId="51E78B60" w14:textId="77777777" w:rsidTr="00695CFB">
        <w:tc>
          <w:tcPr>
            <w:tcW w:w="1255" w:type="dxa"/>
          </w:tcPr>
          <w:p w14:paraId="090CF1D5" w14:textId="77777777" w:rsidR="00FF6489" w:rsidRDefault="00FF6489" w:rsidP="002D19A6">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Sr. No.</w:t>
            </w:r>
          </w:p>
        </w:tc>
        <w:tc>
          <w:tcPr>
            <w:tcW w:w="5400" w:type="dxa"/>
          </w:tcPr>
          <w:p w14:paraId="50A63512" w14:textId="27D707D7" w:rsidR="00FF6489" w:rsidRDefault="00B76082" w:rsidP="002D19A6">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Title</w:t>
            </w:r>
          </w:p>
        </w:tc>
        <w:tc>
          <w:tcPr>
            <w:tcW w:w="2695" w:type="dxa"/>
          </w:tcPr>
          <w:p w14:paraId="134ED254" w14:textId="77777777" w:rsidR="00FF6489" w:rsidRDefault="00FF6489" w:rsidP="002D19A6">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Page No. </w:t>
            </w:r>
          </w:p>
        </w:tc>
      </w:tr>
      <w:tr w:rsidR="007F4E15" w14:paraId="7F6E93B4" w14:textId="77777777" w:rsidTr="00695CFB">
        <w:tc>
          <w:tcPr>
            <w:tcW w:w="1255" w:type="dxa"/>
          </w:tcPr>
          <w:p w14:paraId="3ADAB7D2" w14:textId="77777777" w:rsidR="007F4E15" w:rsidRDefault="007F4E15" w:rsidP="007F4E15">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400" w:type="dxa"/>
          </w:tcPr>
          <w:p w14:paraId="73CAB3E0" w14:textId="24EF75C9" w:rsidR="007F4E15" w:rsidRPr="002D19A6" w:rsidRDefault="007F4E15" w:rsidP="007F4E15">
            <w:pPr>
              <w:spacing w:before="240" w:line="360" w:lineRule="auto"/>
              <w:jc w:val="center"/>
              <w:rPr>
                <w:rFonts w:ascii="Times New Roman" w:hAnsi="Times New Roman" w:cs="Times New Roman"/>
                <w:bCs/>
                <w:sz w:val="24"/>
                <w:szCs w:val="24"/>
                <w:lang w:val="en-GB"/>
              </w:rPr>
            </w:pPr>
            <w:r w:rsidRPr="00695CFB">
              <w:rPr>
                <w:rFonts w:ascii="Times New Roman" w:hAnsi="Times New Roman" w:cs="Times New Roman"/>
                <w:bCs/>
                <w:sz w:val="24"/>
                <w:szCs w:val="24"/>
                <w:lang w:val="en-GB"/>
              </w:rPr>
              <w:t xml:space="preserve">Bioavailability Radars of compound </w:t>
            </w:r>
            <w:r w:rsidRPr="00695CFB">
              <w:rPr>
                <w:rFonts w:ascii="Times New Roman" w:hAnsi="Times New Roman" w:cs="Times New Roman"/>
                <w:b/>
                <w:sz w:val="24"/>
                <w:szCs w:val="24"/>
                <w:lang w:val="en-GB"/>
              </w:rPr>
              <w:t>4(a-j)</w:t>
            </w:r>
          </w:p>
        </w:tc>
        <w:tc>
          <w:tcPr>
            <w:tcW w:w="2695" w:type="dxa"/>
          </w:tcPr>
          <w:p w14:paraId="4263883E" w14:textId="44E38570" w:rsidR="007F4E15" w:rsidRPr="00595E0D" w:rsidRDefault="007F4E15" w:rsidP="007F4E1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02</w:t>
            </w:r>
            <w:r w:rsidRPr="00595E0D">
              <w:rPr>
                <w:rFonts w:ascii="Times New Roman" w:hAnsi="Times New Roman" w:cs="Times New Roman"/>
                <w:sz w:val="24"/>
                <w:szCs w:val="24"/>
              </w:rPr>
              <w:t>-</w:t>
            </w:r>
            <w:r>
              <w:rPr>
                <w:rFonts w:ascii="Times New Roman" w:hAnsi="Times New Roman" w:cs="Times New Roman"/>
                <w:sz w:val="24"/>
                <w:szCs w:val="24"/>
              </w:rPr>
              <w:t>03</w:t>
            </w:r>
          </w:p>
        </w:tc>
      </w:tr>
      <w:tr w:rsidR="007F4E15" w14:paraId="1FC0C3CA" w14:textId="77777777" w:rsidTr="00695CFB">
        <w:tc>
          <w:tcPr>
            <w:tcW w:w="1255" w:type="dxa"/>
          </w:tcPr>
          <w:p w14:paraId="502550C8" w14:textId="77777777" w:rsidR="007F4E15" w:rsidRDefault="007F4E15" w:rsidP="007F4E15">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400" w:type="dxa"/>
          </w:tcPr>
          <w:p w14:paraId="4298F42E" w14:textId="6BC1E3D6" w:rsidR="007F4E15" w:rsidRPr="002D19A6" w:rsidRDefault="007F4E15" w:rsidP="007F4E15">
            <w:pPr>
              <w:spacing w:before="240" w:line="360" w:lineRule="auto"/>
              <w:jc w:val="center"/>
              <w:rPr>
                <w:rFonts w:ascii="Times New Roman" w:hAnsi="Times New Roman" w:cs="Times New Roman"/>
                <w:bCs/>
                <w:sz w:val="24"/>
                <w:szCs w:val="24"/>
                <w:lang w:val="en-GB"/>
              </w:rPr>
            </w:pPr>
            <w:r w:rsidRPr="002D19A6">
              <w:rPr>
                <w:rFonts w:ascii="Times New Roman" w:hAnsi="Times New Roman" w:cs="Times New Roman"/>
                <w:bCs/>
                <w:sz w:val="24"/>
                <w:szCs w:val="24"/>
                <w:vertAlign w:val="superscript"/>
              </w:rPr>
              <w:t>1</w:t>
            </w:r>
            <w:r w:rsidRPr="002D19A6">
              <w:rPr>
                <w:rFonts w:ascii="Times New Roman" w:hAnsi="Times New Roman" w:cs="Times New Roman"/>
                <w:bCs/>
                <w:sz w:val="24"/>
                <w:szCs w:val="24"/>
              </w:rPr>
              <w:t>H-NMR spectra</w:t>
            </w:r>
          </w:p>
        </w:tc>
        <w:tc>
          <w:tcPr>
            <w:tcW w:w="2695" w:type="dxa"/>
          </w:tcPr>
          <w:p w14:paraId="00DC554B" w14:textId="638268C8" w:rsidR="007F4E15" w:rsidRPr="00595E0D" w:rsidRDefault="007F4E15" w:rsidP="007F4E1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04-08</w:t>
            </w:r>
          </w:p>
        </w:tc>
      </w:tr>
      <w:tr w:rsidR="007F4E15" w14:paraId="5B1E6940" w14:textId="77777777" w:rsidTr="00695CFB">
        <w:tc>
          <w:tcPr>
            <w:tcW w:w="1255" w:type="dxa"/>
          </w:tcPr>
          <w:p w14:paraId="4123CFEF" w14:textId="77777777" w:rsidR="007F4E15" w:rsidRDefault="007F4E15" w:rsidP="007F4E15">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400" w:type="dxa"/>
          </w:tcPr>
          <w:p w14:paraId="15ECE7F8" w14:textId="477B4293" w:rsidR="007F4E15" w:rsidRPr="002D19A6" w:rsidRDefault="007F4E15" w:rsidP="007F4E15">
            <w:pPr>
              <w:spacing w:before="240" w:line="360" w:lineRule="auto"/>
              <w:jc w:val="center"/>
              <w:rPr>
                <w:rFonts w:ascii="Times New Roman" w:hAnsi="Times New Roman" w:cs="Times New Roman"/>
                <w:bCs/>
                <w:sz w:val="24"/>
                <w:szCs w:val="24"/>
                <w:lang w:val="en-GB"/>
              </w:rPr>
            </w:pPr>
            <w:proofErr w:type="gramStart"/>
            <w:r w:rsidRPr="002D19A6">
              <w:rPr>
                <w:rFonts w:ascii="Times New Roman" w:hAnsi="Times New Roman" w:cs="Times New Roman"/>
                <w:bCs/>
                <w:sz w:val="24"/>
                <w:szCs w:val="24"/>
              </w:rPr>
              <w:t xml:space="preserve">Selected  </w:t>
            </w:r>
            <w:r w:rsidRPr="002D19A6">
              <w:rPr>
                <w:rFonts w:ascii="Times New Roman" w:hAnsi="Times New Roman" w:cs="Times New Roman"/>
                <w:bCs/>
                <w:sz w:val="24"/>
                <w:szCs w:val="24"/>
                <w:vertAlign w:val="superscript"/>
              </w:rPr>
              <w:t>13</w:t>
            </w:r>
            <w:proofErr w:type="gramEnd"/>
            <w:r w:rsidRPr="002D19A6">
              <w:rPr>
                <w:rFonts w:ascii="Times New Roman" w:hAnsi="Times New Roman" w:cs="Times New Roman"/>
                <w:bCs/>
                <w:sz w:val="24"/>
                <w:szCs w:val="24"/>
              </w:rPr>
              <w:t>C-APT spectra</w:t>
            </w:r>
          </w:p>
        </w:tc>
        <w:tc>
          <w:tcPr>
            <w:tcW w:w="2695" w:type="dxa"/>
          </w:tcPr>
          <w:p w14:paraId="3C8BD2AF" w14:textId="1CFAA37D" w:rsidR="007F4E15" w:rsidRPr="00595E0D" w:rsidRDefault="007F4E15" w:rsidP="007F4E1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09-12</w:t>
            </w:r>
          </w:p>
        </w:tc>
      </w:tr>
      <w:tr w:rsidR="007F4E15" w14:paraId="2539248A" w14:textId="77777777" w:rsidTr="00695CFB">
        <w:tc>
          <w:tcPr>
            <w:tcW w:w="1255" w:type="dxa"/>
          </w:tcPr>
          <w:p w14:paraId="38B8A8BF" w14:textId="77777777" w:rsidR="007F4E15" w:rsidRDefault="007F4E15" w:rsidP="007F4E15">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400" w:type="dxa"/>
          </w:tcPr>
          <w:p w14:paraId="1F2E81D4" w14:textId="031B7A84" w:rsidR="007F4E15" w:rsidRPr="002D19A6" w:rsidRDefault="007F4E15" w:rsidP="007F4E15">
            <w:pPr>
              <w:spacing w:before="240" w:line="360" w:lineRule="auto"/>
              <w:jc w:val="center"/>
              <w:rPr>
                <w:rFonts w:ascii="Times New Roman" w:hAnsi="Times New Roman" w:cs="Times New Roman"/>
                <w:bCs/>
                <w:sz w:val="24"/>
                <w:szCs w:val="24"/>
              </w:rPr>
            </w:pPr>
            <w:r w:rsidRPr="002D19A6">
              <w:rPr>
                <w:rFonts w:ascii="Times New Roman" w:hAnsi="Times New Roman" w:cs="Times New Roman"/>
                <w:bCs/>
                <w:sz w:val="24"/>
                <w:szCs w:val="24"/>
              </w:rPr>
              <w:t>Selected ATR-FTIR spectra</w:t>
            </w:r>
          </w:p>
        </w:tc>
        <w:tc>
          <w:tcPr>
            <w:tcW w:w="2695" w:type="dxa"/>
          </w:tcPr>
          <w:p w14:paraId="56375EB5" w14:textId="304BB1F4" w:rsidR="007F4E15" w:rsidRPr="00595E0D" w:rsidRDefault="007F4E15" w:rsidP="007F4E1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13-17</w:t>
            </w:r>
          </w:p>
        </w:tc>
      </w:tr>
      <w:tr w:rsidR="007F4E15" w14:paraId="2C6EB802" w14:textId="77777777" w:rsidTr="00695CFB">
        <w:tc>
          <w:tcPr>
            <w:tcW w:w="1255" w:type="dxa"/>
          </w:tcPr>
          <w:p w14:paraId="2B5684D7" w14:textId="3F1A2F97" w:rsidR="007F4E15" w:rsidRDefault="007F4E15" w:rsidP="007F4E15">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400" w:type="dxa"/>
          </w:tcPr>
          <w:p w14:paraId="313301C0" w14:textId="08915DF9" w:rsidR="007F4E15" w:rsidRDefault="007F4E15" w:rsidP="007F4E15">
            <w:pPr>
              <w:spacing w:before="240" w:line="360" w:lineRule="auto"/>
              <w:jc w:val="center"/>
              <w:rPr>
                <w:rFonts w:ascii="Times New Roman" w:hAnsi="Times New Roman" w:cs="Times New Roman"/>
                <w:bCs/>
                <w:sz w:val="24"/>
                <w:szCs w:val="24"/>
              </w:rPr>
            </w:pPr>
            <w:r>
              <w:rPr>
                <w:rFonts w:ascii="Times New Roman" w:hAnsi="Times New Roman" w:cs="Times New Roman"/>
                <w:bCs/>
                <w:sz w:val="24"/>
                <w:szCs w:val="24"/>
              </w:rPr>
              <w:t>Single Crystal X-ray diffraction</w:t>
            </w:r>
          </w:p>
        </w:tc>
        <w:tc>
          <w:tcPr>
            <w:tcW w:w="2695" w:type="dxa"/>
          </w:tcPr>
          <w:p w14:paraId="0CD6EDD5" w14:textId="6B136E7C" w:rsidR="007F4E15" w:rsidRDefault="007F4E15" w:rsidP="007F4E1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18-21</w:t>
            </w:r>
          </w:p>
        </w:tc>
      </w:tr>
    </w:tbl>
    <w:p w14:paraId="4EED62E3" w14:textId="77777777" w:rsidR="007F4E15" w:rsidRPr="007F4E15" w:rsidRDefault="00AB10C4" w:rsidP="00743273">
      <w:pPr>
        <w:pStyle w:val="ListParagraph"/>
        <w:numPr>
          <w:ilvl w:val="0"/>
          <w:numId w:val="2"/>
        </w:numPr>
        <w:ind w:left="360"/>
        <w:rPr>
          <w:rFonts w:ascii="Times New Roman" w:hAnsi="Times New Roman" w:cs="Times New Roman"/>
          <w:b/>
          <w:bCs/>
          <w:sz w:val="28"/>
          <w:szCs w:val="28"/>
        </w:rPr>
      </w:pPr>
      <w:r w:rsidRPr="007F4E15">
        <w:rPr>
          <w:rFonts w:ascii="Times New Roman" w:hAnsi="Times New Roman" w:cs="Times New Roman"/>
          <w:b/>
          <w:sz w:val="24"/>
          <w:szCs w:val="24"/>
        </w:rPr>
        <w:br w:type="page"/>
      </w:r>
    </w:p>
    <w:p w14:paraId="53676869" w14:textId="771E7FB0" w:rsidR="00DD18A8" w:rsidRPr="007F4E15" w:rsidRDefault="006C498D" w:rsidP="007F4E15">
      <w:pPr>
        <w:pStyle w:val="ListParagraph"/>
        <w:numPr>
          <w:ilvl w:val="0"/>
          <w:numId w:val="6"/>
        </w:numPr>
        <w:rPr>
          <w:rFonts w:ascii="Times New Roman" w:hAnsi="Times New Roman" w:cs="Times New Roman"/>
          <w:b/>
          <w:bCs/>
          <w:sz w:val="28"/>
          <w:szCs w:val="28"/>
        </w:rPr>
      </w:pPr>
      <w:r w:rsidRPr="007F4E15">
        <w:rPr>
          <w:rFonts w:ascii="Times New Roman" w:hAnsi="Times New Roman" w:cs="Times New Roman"/>
          <w:b/>
          <w:bCs/>
          <w:sz w:val="28"/>
          <w:szCs w:val="28"/>
        </w:rPr>
        <w:lastRenderedPageBreak/>
        <w:t>Bioavailability Radars of compound 4(a-j)</w:t>
      </w:r>
    </w:p>
    <w:p w14:paraId="1F9CD35C" w14:textId="77777777" w:rsidR="00DD18A8" w:rsidRDefault="00DD18A8" w:rsidP="00DD18A8">
      <w:pPr>
        <w:spacing w:after="0"/>
      </w:pPr>
    </w:p>
    <w:p w14:paraId="5566FB71" w14:textId="77777777" w:rsidR="00DD18A8" w:rsidRDefault="00DD18A8" w:rsidP="00DD18A8">
      <w:pPr>
        <w:spacing w:after="0"/>
      </w:pPr>
    </w:p>
    <w:p w14:paraId="3C7E649E" w14:textId="77777777" w:rsidR="00DD18A8" w:rsidRDefault="00DD18A8" w:rsidP="00DD18A8">
      <w:pPr>
        <w:spacing w:after="0"/>
      </w:pPr>
    </w:p>
    <w:p w14:paraId="5035F0A8" w14:textId="77777777" w:rsidR="00DD18A8" w:rsidRDefault="00DD18A8" w:rsidP="00DD18A8">
      <w:pPr>
        <w:spacing w:after="0"/>
      </w:pPr>
    </w:p>
    <w:p w14:paraId="40DED9C8" w14:textId="73BE3F68" w:rsidR="00DD18A8" w:rsidRDefault="00DD18A8" w:rsidP="00DD18A8">
      <w:pPr>
        <w:spacing w:after="0"/>
      </w:pPr>
      <w:r>
        <w:rPr>
          <w:noProof/>
        </w:rPr>
        <mc:AlternateContent>
          <mc:Choice Requires="wps">
            <w:drawing>
              <wp:anchor distT="0" distB="0" distL="114300" distR="114300" simplePos="0" relativeHeight="251662336" behindDoc="0" locked="0" layoutInCell="1" allowOverlap="1" wp14:anchorId="5302C786" wp14:editId="4365A0C3">
                <wp:simplePos x="0" y="0"/>
                <wp:positionH relativeFrom="column">
                  <wp:posOffset>2714625</wp:posOffset>
                </wp:positionH>
                <wp:positionV relativeFrom="paragraph">
                  <wp:posOffset>2886075</wp:posOffset>
                </wp:positionV>
                <wp:extent cx="504825" cy="314325"/>
                <wp:effectExtent l="9525" t="9525" r="952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0A71D6B0"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2C786" id="_x0000_t202" coordsize="21600,21600" o:spt="202" path="m,l,21600r21600,l21600,xe">
                <v:stroke joinstyle="miter"/>
                <v:path gradientshapeok="t" o:connecttype="rect"/>
              </v:shapetype>
              <v:shape id="Text Box 20" o:spid="_x0000_s1026" type="#_x0000_t202" style="position:absolute;margin-left:213.75pt;margin-top:227.25pt;width:39.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">
                <v:textbox>
                  <w:txbxContent>
                    <w:p w14:paraId="0A71D6B0"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d</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CAD3F37" wp14:editId="7BFD0E0E">
                <wp:simplePos x="0" y="0"/>
                <wp:positionH relativeFrom="column">
                  <wp:posOffset>9525</wp:posOffset>
                </wp:positionH>
                <wp:positionV relativeFrom="paragraph">
                  <wp:posOffset>2914650</wp:posOffset>
                </wp:positionV>
                <wp:extent cx="504825" cy="314325"/>
                <wp:effectExtent l="9525" t="9525"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30A47CF8"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D3F37" id="Text Box 19" o:spid="_x0000_s1027" type="#_x0000_t202" style="position:absolute;margin-left:.75pt;margin-top:229.5pt;width:39.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">
                <v:textbox>
                  <w:txbxContent>
                    <w:p w14:paraId="30A47CF8"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c</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D5EEB2A" wp14:editId="4A4A3332">
                <wp:simplePos x="0" y="0"/>
                <wp:positionH relativeFrom="column">
                  <wp:posOffset>9525</wp:posOffset>
                </wp:positionH>
                <wp:positionV relativeFrom="paragraph">
                  <wp:posOffset>152400</wp:posOffset>
                </wp:positionV>
                <wp:extent cx="504825" cy="314325"/>
                <wp:effectExtent l="9525" t="9525"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0CFADB73"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EEB2A" id="Text Box 18" o:spid="_x0000_s1028" type="#_x0000_t202" style="position:absolute;margin-left:.75pt;margin-top:12pt;width:39.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">
                <v:textbox>
                  <w:txbxContent>
                    <w:p w14:paraId="0CFADB73"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D7056FE" wp14:editId="3E139FE6">
                <wp:simplePos x="0" y="0"/>
                <wp:positionH relativeFrom="column">
                  <wp:posOffset>2714625</wp:posOffset>
                </wp:positionH>
                <wp:positionV relativeFrom="paragraph">
                  <wp:posOffset>95250</wp:posOffset>
                </wp:positionV>
                <wp:extent cx="504825" cy="314325"/>
                <wp:effectExtent l="9525" t="9525"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2FADD9F1"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56FE" id="Text Box 17" o:spid="_x0000_s1029" type="#_x0000_t202" style="position:absolute;margin-left:213.75pt;margin-top:7.5pt;width:39.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">
                <v:textbox>
                  <w:txbxContent>
                    <w:p w14:paraId="2FADD9F1"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b</w:t>
                      </w:r>
                    </w:p>
                  </w:txbxContent>
                </v:textbox>
              </v:shape>
            </w:pict>
          </mc:Fallback>
        </mc:AlternateContent>
      </w:r>
      <w:r>
        <w:rPr>
          <w:noProof/>
        </w:rPr>
        <w:drawing>
          <wp:inline distT="0" distB="0" distL="0" distR="0" wp14:anchorId="4BB866E9" wp14:editId="7C50CE0F">
            <wp:extent cx="2695575" cy="2695575"/>
            <wp:effectExtent l="19050" t="1905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95575" cy="2695575"/>
                    </a:xfrm>
                    <a:prstGeom prst="rect">
                      <a:avLst/>
                    </a:prstGeom>
                    <a:ln>
                      <a:solidFill>
                        <a:schemeClr val="accent1"/>
                      </a:solidFill>
                    </a:ln>
                  </pic:spPr>
                </pic:pic>
              </a:graphicData>
            </a:graphic>
          </wp:inline>
        </w:drawing>
      </w:r>
      <w:r>
        <w:rPr>
          <w:noProof/>
        </w:rPr>
        <w:drawing>
          <wp:inline distT="0" distB="0" distL="0" distR="0" wp14:anchorId="42FE1859" wp14:editId="4CA72123">
            <wp:extent cx="2705100" cy="27051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05100" cy="2705100"/>
                    </a:xfrm>
                    <a:prstGeom prst="rect">
                      <a:avLst/>
                    </a:prstGeom>
                    <a:ln>
                      <a:solidFill>
                        <a:schemeClr val="accent1"/>
                      </a:solidFill>
                    </a:ln>
                  </pic:spPr>
                </pic:pic>
              </a:graphicData>
            </a:graphic>
          </wp:inline>
        </w:drawing>
      </w:r>
      <w:r>
        <w:rPr>
          <w:noProof/>
        </w:rPr>
        <w:drawing>
          <wp:inline distT="0" distB="0" distL="0" distR="0" wp14:anchorId="71D29BED" wp14:editId="37B4D10E">
            <wp:extent cx="2695575" cy="2695575"/>
            <wp:effectExtent l="19050" t="1905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95575" cy="2695575"/>
                    </a:xfrm>
                    <a:prstGeom prst="rect">
                      <a:avLst/>
                    </a:prstGeom>
                    <a:ln>
                      <a:solidFill>
                        <a:schemeClr val="accent1"/>
                      </a:solidFill>
                    </a:ln>
                  </pic:spPr>
                </pic:pic>
              </a:graphicData>
            </a:graphic>
          </wp:inline>
        </w:drawing>
      </w:r>
      <w:r>
        <w:rPr>
          <w:noProof/>
        </w:rPr>
        <w:drawing>
          <wp:inline distT="0" distB="0" distL="0" distR="0" wp14:anchorId="2EC4C69A" wp14:editId="4E03C47B">
            <wp:extent cx="2705100" cy="2705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05100" cy="2705100"/>
                    </a:xfrm>
                    <a:prstGeom prst="rect">
                      <a:avLst/>
                    </a:prstGeom>
                    <a:ln>
                      <a:solidFill>
                        <a:schemeClr val="accent1"/>
                      </a:solidFill>
                    </a:ln>
                  </pic:spPr>
                </pic:pic>
              </a:graphicData>
            </a:graphic>
          </wp:inline>
        </w:drawing>
      </w:r>
    </w:p>
    <w:p w14:paraId="010B267B" w14:textId="64936FFE" w:rsidR="00DD18A8" w:rsidRDefault="00DD18A8" w:rsidP="00DD18A8">
      <w:pPr>
        <w:spacing w:after="0"/>
      </w:pPr>
      <w:r>
        <w:rPr>
          <w:noProof/>
        </w:rPr>
        <w:lastRenderedPageBreak/>
        <mc:AlternateContent>
          <mc:Choice Requires="wps">
            <w:drawing>
              <wp:anchor distT="0" distB="0" distL="114300" distR="114300" simplePos="0" relativeHeight="251663360" behindDoc="0" locked="0" layoutInCell="1" allowOverlap="1" wp14:anchorId="69AAA82D" wp14:editId="073C3CD1">
                <wp:simplePos x="0" y="0"/>
                <wp:positionH relativeFrom="margin">
                  <wp:align>left</wp:align>
                </wp:positionH>
                <wp:positionV relativeFrom="paragraph">
                  <wp:posOffset>353744</wp:posOffset>
                </wp:positionV>
                <wp:extent cx="504825" cy="3143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379216C0"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A82D" id="Text Box 21" o:spid="_x0000_s1030" type="#_x0000_t202" style="position:absolute;margin-left:0;margin-top:27.85pt;width:39.75pt;height:24.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">
                <v:textbox>
                  <w:txbxContent>
                    <w:p w14:paraId="379216C0"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e</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499B6626" wp14:editId="0B591B51">
                <wp:simplePos x="0" y="0"/>
                <wp:positionH relativeFrom="margin">
                  <wp:align>center</wp:align>
                </wp:positionH>
                <wp:positionV relativeFrom="paragraph">
                  <wp:posOffset>291894</wp:posOffset>
                </wp:positionV>
                <wp:extent cx="504825" cy="31432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510D4679"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6626" id="Text Box 23" o:spid="_x0000_s1031" type="#_x0000_t202" style="position:absolute;margin-left:0;margin-top:23pt;width:39.75pt;height:24.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">
                <v:textbox>
                  <w:txbxContent>
                    <w:p w14:paraId="510D4679"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f</w:t>
                      </w:r>
                    </w:p>
                  </w:txbxContent>
                </v:textbox>
                <w10:wrap anchorx="margin"/>
              </v:shape>
            </w:pict>
          </mc:Fallback>
        </mc:AlternateContent>
      </w:r>
      <w:r>
        <w:rPr>
          <w:noProof/>
        </w:rPr>
        <w:drawing>
          <wp:inline distT="0" distB="0" distL="0" distR="0" wp14:anchorId="019587EA" wp14:editId="581B3D49">
            <wp:extent cx="2641023" cy="2641023"/>
            <wp:effectExtent l="19050" t="19050" r="26035"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644820" cy="2644820"/>
                    </a:xfrm>
                    <a:prstGeom prst="rect">
                      <a:avLst/>
                    </a:prstGeom>
                    <a:ln>
                      <a:solidFill>
                        <a:schemeClr val="accent1"/>
                      </a:solidFill>
                    </a:ln>
                  </pic:spPr>
                </pic:pic>
              </a:graphicData>
            </a:graphic>
          </wp:inline>
        </w:drawing>
      </w:r>
      <w:r>
        <w:rPr>
          <w:noProof/>
        </w:rPr>
        <w:drawing>
          <wp:inline distT="0" distB="0" distL="0" distR="0" wp14:anchorId="70EB1F77" wp14:editId="74170826">
            <wp:extent cx="2641023" cy="2641023"/>
            <wp:effectExtent l="19050" t="19050" r="2603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8461" cy="2648461"/>
                    </a:xfrm>
                    <a:prstGeom prst="rect">
                      <a:avLst/>
                    </a:prstGeom>
                    <a:ln>
                      <a:solidFill>
                        <a:schemeClr val="accent1"/>
                      </a:solidFill>
                    </a:ln>
                  </pic:spPr>
                </pic:pic>
              </a:graphicData>
            </a:graphic>
          </wp:inline>
        </w:drawing>
      </w:r>
      <w:r>
        <w:t xml:space="preserve"> </w:t>
      </w:r>
    </w:p>
    <w:p w14:paraId="23CFFE53" w14:textId="28B2D931" w:rsidR="00DD18A8" w:rsidRDefault="00DD18A8" w:rsidP="00DD18A8">
      <w:pPr>
        <w:spacing w:after="0"/>
      </w:pPr>
      <w:r>
        <w:rPr>
          <w:noProof/>
        </w:rPr>
        <mc:AlternateContent>
          <mc:Choice Requires="wps">
            <w:drawing>
              <wp:anchor distT="0" distB="0" distL="114300" distR="114300" simplePos="0" relativeHeight="251668480" behindDoc="0" locked="0" layoutInCell="1" allowOverlap="1" wp14:anchorId="29C6129C" wp14:editId="538E8556">
                <wp:simplePos x="0" y="0"/>
                <wp:positionH relativeFrom="column">
                  <wp:posOffset>2734293</wp:posOffset>
                </wp:positionH>
                <wp:positionV relativeFrom="paragraph">
                  <wp:posOffset>245176</wp:posOffset>
                </wp:positionV>
                <wp:extent cx="504825" cy="314325"/>
                <wp:effectExtent l="9525" t="9525" r="952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6F6F3391"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6129C" id="Text Box 16" o:spid="_x0000_s1032" type="#_x0000_t202" style="position:absolute;margin-left:215.3pt;margin-top:19.3pt;width:39.7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">
                <v:textbox>
                  <w:txbxContent>
                    <w:p w14:paraId="6F6F3391"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h</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EC4B753" wp14:editId="49983672">
                <wp:simplePos x="0" y="0"/>
                <wp:positionH relativeFrom="column">
                  <wp:posOffset>9525</wp:posOffset>
                </wp:positionH>
                <wp:positionV relativeFrom="paragraph">
                  <wp:posOffset>266700</wp:posOffset>
                </wp:positionV>
                <wp:extent cx="504825" cy="314325"/>
                <wp:effectExtent l="9525" t="9525"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42022AA0"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4B753" id="Text Box 15" o:spid="_x0000_s1033" type="#_x0000_t202" style="position:absolute;margin-left:.75pt;margin-top:21pt;width:39.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">
                <v:textbox>
                  <w:txbxContent>
                    <w:p w14:paraId="42022AA0"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g</w:t>
                      </w:r>
                    </w:p>
                  </w:txbxContent>
                </v:textbox>
              </v:shape>
            </w:pict>
          </mc:Fallback>
        </mc:AlternateContent>
      </w:r>
      <w:r>
        <w:rPr>
          <w:noProof/>
        </w:rPr>
        <w:drawing>
          <wp:inline distT="0" distB="0" distL="0" distR="0" wp14:anchorId="65708E78" wp14:editId="1C5E100A">
            <wp:extent cx="2688524" cy="2688524"/>
            <wp:effectExtent l="19050" t="19050" r="1714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3779" cy="2693779"/>
                    </a:xfrm>
                    <a:prstGeom prst="rect">
                      <a:avLst/>
                    </a:prstGeom>
                    <a:ln>
                      <a:solidFill>
                        <a:schemeClr val="accent1"/>
                      </a:solidFill>
                    </a:ln>
                  </pic:spPr>
                </pic:pic>
              </a:graphicData>
            </a:graphic>
          </wp:inline>
        </w:drawing>
      </w:r>
      <w:r>
        <w:rPr>
          <w:noProof/>
        </w:rPr>
        <w:drawing>
          <wp:inline distT="0" distB="0" distL="0" distR="0" wp14:anchorId="3D6B81B9" wp14:editId="34EAA51A">
            <wp:extent cx="2664773" cy="2664773"/>
            <wp:effectExtent l="19050" t="19050" r="2159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3898" cy="2673898"/>
                    </a:xfrm>
                    <a:prstGeom prst="rect">
                      <a:avLst/>
                    </a:prstGeom>
                    <a:ln>
                      <a:solidFill>
                        <a:schemeClr val="accent1"/>
                      </a:solidFill>
                    </a:ln>
                  </pic:spPr>
                </pic:pic>
              </a:graphicData>
            </a:graphic>
          </wp:inline>
        </w:drawing>
      </w:r>
    </w:p>
    <w:p w14:paraId="5DF99AE7" w14:textId="2CF5D3BA" w:rsidR="00DD18A8" w:rsidRDefault="00DD18A8" w:rsidP="00DD18A8">
      <w:pPr>
        <w:spacing w:after="0"/>
      </w:pPr>
      <w:r>
        <w:rPr>
          <w:noProof/>
        </w:rPr>
        <mc:AlternateContent>
          <mc:Choice Requires="wps">
            <w:drawing>
              <wp:anchor distT="0" distB="0" distL="114300" distR="114300" simplePos="0" relativeHeight="251666432" behindDoc="0" locked="0" layoutInCell="1" allowOverlap="1" wp14:anchorId="4BB9BE06" wp14:editId="5ADB013B">
                <wp:simplePos x="0" y="0"/>
                <wp:positionH relativeFrom="column">
                  <wp:posOffset>2758044</wp:posOffset>
                </wp:positionH>
                <wp:positionV relativeFrom="paragraph">
                  <wp:posOffset>181866</wp:posOffset>
                </wp:positionV>
                <wp:extent cx="504825" cy="314325"/>
                <wp:effectExtent l="9525" t="9525"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2F57B066"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9BE06" id="Text Box 14" o:spid="_x0000_s1034" type="#_x0000_t202" style="position:absolute;margin-left:217.15pt;margin-top:14.3pt;width:39.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">
                <v:textbox>
                  <w:txbxContent>
                    <w:p w14:paraId="2F57B066"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j</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FBBC1F9" wp14:editId="53D0CC06">
                <wp:simplePos x="0" y="0"/>
                <wp:positionH relativeFrom="column">
                  <wp:posOffset>9525</wp:posOffset>
                </wp:positionH>
                <wp:positionV relativeFrom="paragraph">
                  <wp:posOffset>215265</wp:posOffset>
                </wp:positionV>
                <wp:extent cx="504825" cy="314325"/>
                <wp:effectExtent l="9525" t="9525"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w="9525">
                          <a:solidFill>
                            <a:srgbClr val="000000"/>
                          </a:solidFill>
                          <a:miter lim="800000"/>
                          <a:headEnd/>
                          <a:tailEnd/>
                        </a:ln>
                      </wps:spPr>
                      <wps:txbx>
                        <w:txbxContent>
                          <w:p w14:paraId="57D2A8AB"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C1F9" id="Text Box 13" o:spid="_x0000_s1035" type="#_x0000_t202" style="position:absolute;margin-left:.75pt;margin-top:16.95pt;width:39.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">
                <v:textbox>
                  <w:txbxContent>
                    <w:p w14:paraId="57D2A8AB" w14:textId="77777777" w:rsidR="00DD18A8" w:rsidRPr="000649DC" w:rsidRDefault="00DD18A8" w:rsidP="00DD18A8">
                      <w:pPr>
                        <w:rPr>
                          <w:rFonts w:ascii="Times New Roman" w:hAnsi="Times New Roman" w:cs="Times New Roman"/>
                          <w:b/>
                          <w:bCs/>
                          <w:sz w:val="28"/>
                          <w:szCs w:val="28"/>
                        </w:rPr>
                      </w:pPr>
                      <w:r w:rsidRPr="000649DC">
                        <w:rPr>
                          <w:rFonts w:ascii="Times New Roman" w:hAnsi="Times New Roman" w:cs="Times New Roman"/>
                          <w:b/>
                          <w:bCs/>
                          <w:sz w:val="28"/>
                          <w:szCs w:val="28"/>
                        </w:rPr>
                        <w:t>4</w:t>
                      </w:r>
                      <w:r>
                        <w:rPr>
                          <w:rFonts w:ascii="Times New Roman" w:hAnsi="Times New Roman" w:cs="Times New Roman"/>
                          <w:b/>
                          <w:bCs/>
                          <w:sz w:val="28"/>
                          <w:szCs w:val="28"/>
                        </w:rPr>
                        <w:t>i</w:t>
                      </w:r>
                    </w:p>
                  </w:txbxContent>
                </v:textbox>
              </v:shape>
            </w:pict>
          </mc:Fallback>
        </mc:AlternateContent>
      </w:r>
      <w:r>
        <w:rPr>
          <w:noProof/>
        </w:rPr>
        <w:drawing>
          <wp:inline distT="0" distB="0" distL="0" distR="0" wp14:anchorId="559C6A05" wp14:editId="28EC9FA6">
            <wp:extent cx="2683823" cy="2683823"/>
            <wp:effectExtent l="19050" t="19050" r="2159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8345" cy="2688345"/>
                    </a:xfrm>
                    <a:prstGeom prst="rect">
                      <a:avLst/>
                    </a:prstGeom>
                    <a:ln>
                      <a:solidFill>
                        <a:schemeClr val="accent1"/>
                      </a:solidFill>
                    </a:ln>
                  </pic:spPr>
                </pic:pic>
              </a:graphicData>
            </a:graphic>
          </wp:inline>
        </w:drawing>
      </w:r>
      <w:r>
        <w:rPr>
          <w:noProof/>
        </w:rPr>
        <w:drawing>
          <wp:inline distT="0" distB="0" distL="0" distR="0" wp14:anchorId="3FA6821F" wp14:editId="4E245FF0">
            <wp:extent cx="2688524" cy="2688524"/>
            <wp:effectExtent l="19050" t="19050" r="1714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4563" cy="2694563"/>
                    </a:xfrm>
                    <a:prstGeom prst="rect">
                      <a:avLst/>
                    </a:prstGeom>
                    <a:ln>
                      <a:solidFill>
                        <a:schemeClr val="accent1"/>
                      </a:solidFill>
                    </a:ln>
                  </pic:spPr>
                </pic:pic>
              </a:graphicData>
            </a:graphic>
          </wp:inline>
        </w:drawing>
      </w:r>
    </w:p>
    <w:p w14:paraId="65D44A76" w14:textId="56842C05" w:rsidR="00FF6489" w:rsidRPr="00806EFA" w:rsidRDefault="003D76FC" w:rsidP="006C498D">
      <w:pPr>
        <w:pStyle w:val="ListParagraph"/>
        <w:numPr>
          <w:ilvl w:val="0"/>
          <w:numId w:val="4"/>
        </w:numPr>
        <w:jc w:val="center"/>
        <w:rPr>
          <w:rFonts w:ascii="Times New Roman" w:hAnsi="Times New Roman" w:cs="Times New Roman"/>
          <w:b/>
          <w:sz w:val="28"/>
          <w:szCs w:val="28"/>
        </w:rPr>
      </w:pPr>
      <w:r w:rsidRPr="00DD18A8">
        <w:rPr>
          <w:rFonts w:ascii="Times New Roman" w:hAnsi="Times New Roman" w:cs="Times New Roman"/>
          <w:b/>
          <w:sz w:val="24"/>
          <w:szCs w:val="24"/>
        </w:rPr>
        <w:br w:type="page"/>
      </w:r>
      <w:r w:rsidR="00FF6489" w:rsidRPr="00806EFA">
        <w:rPr>
          <w:rFonts w:ascii="Times New Roman" w:hAnsi="Times New Roman" w:cs="Times New Roman"/>
          <w:sz w:val="28"/>
          <w:szCs w:val="28"/>
          <w:vertAlign w:val="superscript"/>
        </w:rPr>
        <w:lastRenderedPageBreak/>
        <w:t>1</w:t>
      </w:r>
      <w:r w:rsidR="00FF6489" w:rsidRPr="00806EFA">
        <w:rPr>
          <w:rFonts w:ascii="Times New Roman" w:hAnsi="Times New Roman" w:cs="Times New Roman"/>
          <w:sz w:val="28"/>
          <w:szCs w:val="28"/>
        </w:rPr>
        <w:t xml:space="preserve">H-NMR data of compounds </w:t>
      </w:r>
      <w:r w:rsidR="00FF6489" w:rsidRPr="00806EFA">
        <w:rPr>
          <w:rFonts w:ascii="Times New Roman" w:hAnsi="Times New Roman" w:cs="Times New Roman"/>
          <w:b/>
          <w:sz w:val="28"/>
          <w:szCs w:val="28"/>
        </w:rPr>
        <w:t>4(a-</w:t>
      </w:r>
      <w:r w:rsidR="006C498D" w:rsidRPr="00806EFA">
        <w:rPr>
          <w:rFonts w:ascii="Times New Roman" w:hAnsi="Times New Roman" w:cs="Times New Roman"/>
          <w:b/>
          <w:sz w:val="28"/>
          <w:szCs w:val="28"/>
        </w:rPr>
        <w:t>j</w:t>
      </w:r>
      <w:r w:rsidR="00FF6489" w:rsidRPr="00806EFA">
        <w:rPr>
          <w:rFonts w:ascii="Times New Roman" w:hAnsi="Times New Roman" w:cs="Times New Roman"/>
          <w:b/>
          <w:sz w:val="28"/>
          <w:szCs w:val="28"/>
        </w:rPr>
        <w:t>)</w:t>
      </w:r>
    </w:p>
    <w:p w14:paraId="1C39866F" w14:textId="77777777"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Compound 4a</w:t>
      </w:r>
    </w:p>
    <w:p w14:paraId="65E70393" w14:textId="77777777" w:rsidR="00FF6489" w:rsidRDefault="00FF6489"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197ABA69" wp14:editId="0A76CAF6">
            <wp:extent cx="5118265" cy="3831857"/>
            <wp:effectExtent l="0" t="0" r="6350" b="0"/>
            <wp:docPr id="144" name="Picture 144" descr="E:\Ph.D\Thesis\FIGURES\C5\Spectra\Spectra\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D\Thesis\FIGURES\C5\Spectra\Spectra\Slide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5908" cy="3845066"/>
                    </a:xfrm>
                    <a:prstGeom prst="rect">
                      <a:avLst/>
                    </a:prstGeom>
                    <a:noFill/>
                    <a:ln>
                      <a:noFill/>
                    </a:ln>
                  </pic:spPr>
                </pic:pic>
              </a:graphicData>
            </a:graphic>
          </wp:inline>
        </w:drawing>
      </w:r>
    </w:p>
    <w:p w14:paraId="6A810188" w14:textId="77777777" w:rsidR="00FF6489" w:rsidRDefault="00FF6489" w:rsidP="000416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Compound 4b</w:t>
      </w:r>
    </w:p>
    <w:p w14:paraId="7224A428" w14:textId="77777777" w:rsidR="00FF6489" w:rsidRDefault="00FF6489"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1361173E" wp14:editId="4C481402">
            <wp:extent cx="4829299" cy="3621974"/>
            <wp:effectExtent l="0" t="0" r="0" b="0"/>
            <wp:docPr id="146" name="Picture 146" descr="E:\Ph.D\Thesis\FIGURES\C5\Spectra\Spectra\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h.D\Thesis\FIGURES\C5\Spectra\Spectra\Slide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7967" cy="3635975"/>
                    </a:xfrm>
                    <a:prstGeom prst="rect">
                      <a:avLst/>
                    </a:prstGeom>
                    <a:noFill/>
                    <a:ln>
                      <a:noFill/>
                    </a:ln>
                  </pic:spPr>
                </pic:pic>
              </a:graphicData>
            </a:graphic>
          </wp:inline>
        </w:drawing>
      </w:r>
    </w:p>
    <w:p w14:paraId="02BA8600" w14:textId="1686064C" w:rsidR="00FF6489" w:rsidRDefault="005C6C5D" w:rsidP="005C6C5D">
      <w:pPr>
        <w:jc w:val="center"/>
        <w:rPr>
          <w:rFonts w:ascii="Times New Roman" w:hAnsi="Times New Roman" w:cs="Times New Roman"/>
          <w:b/>
          <w:sz w:val="24"/>
          <w:szCs w:val="24"/>
        </w:rPr>
      </w:pPr>
      <w:r>
        <w:rPr>
          <w:rFonts w:ascii="Times New Roman" w:hAnsi="Times New Roman" w:cs="Times New Roman"/>
          <w:b/>
          <w:sz w:val="24"/>
          <w:szCs w:val="24"/>
        </w:rPr>
        <w:br w:type="page"/>
      </w:r>
      <w:r w:rsidR="00FF6489" w:rsidRPr="00FF6489">
        <w:rPr>
          <w:rFonts w:ascii="Times New Roman" w:hAnsi="Times New Roman" w:cs="Times New Roman"/>
          <w:b/>
          <w:sz w:val="24"/>
          <w:szCs w:val="24"/>
        </w:rPr>
        <w:lastRenderedPageBreak/>
        <w:t xml:space="preserve">Compound </w:t>
      </w:r>
      <w:r w:rsidR="0004166C">
        <w:rPr>
          <w:rFonts w:ascii="Times New Roman" w:hAnsi="Times New Roman" w:cs="Times New Roman"/>
          <w:b/>
          <w:sz w:val="24"/>
          <w:szCs w:val="24"/>
        </w:rPr>
        <w:t>4c</w:t>
      </w:r>
    </w:p>
    <w:p w14:paraId="48B35E07"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44951F6E" wp14:editId="27E397C1">
            <wp:extent cx="5120640" cy="3840480"/>
            <wp:effectExtent l="0" t="0" r="3810" b="7620"/>
            <wp:docPr id="148" name="Picture 148" descr="E:\Ph.D\Thesis\FIGURES\C5\Spectra\Spectra\Slid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h.D\Thesis\FIGURES\C5\Spectra\Spectra\Slide5.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242B1CF2" w14:textId="77777777"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 xml:space="preserve">Compound </w:t>
      </w:r>
      <w:r w:rsidR="0004166C">
        <w:rPr>
          <w:rFonts w:ascii="Times New Roman" w:hAnsi="Times New Roman" w:cs="Times New Roman"/>
          <w:b/>
          <w:sz w:val="24"/>
          <w:szCs w:val="24"/>
        </w:rPr>
        <w:t>4d</w:t>
      </w:r>
    </w:p>
    <w:p w14:paraId="250237B3"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614183F4" wp14:editId="2970145D">
            <wp:extent cx="5184648" cy="3886200"/>
            <wp:effectExtent l="0" t="0" r="0" b="0"/>
            <wp:docPr id="150" name="Picture 150" descr="E:\Ph.D\Thesis\FIGURES\C5\Spectra\Spectra\Slid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h.D\Thesis\FIGURES\C5\Spectra\Spectra\Slide7.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611F81F3" w14:textId="77777777"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lastRenderedPageBreak/>
        <w:t xml:space="preserve">Compound </w:t>
      </w:r>
      <w:r w:rsidR="0004166C">
        <w:rPr>
          <w:rFonts w:ascii="Times New Roman" w:hAnsi="Times New Roman" w:cs="Times New Roman"/>
          <w:b/>
          <w:sz w:val="24"/>
          <w:szCs w:val="24"/>
        </w:rPr>
        <w:t>4e</w:t>
      </w:r>
    </w:p>
    <w:p w14:paraId="10C942C3"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4BC9FCC4" wp14:editId="1EF2C1E6">
            <wp:extent cx="5120640" cy="3840480"/>
            <wp:effectExtent l="0" t="0" r="3810" b="7620"/>
            <wp:docPr id="152" name="Picture 152" descr="E:\Ph.D\Thesis\FIGURES\C5\Spectra\Spectra\Slide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h.D\Thesis\FIGURES\C5\Spectra\Spectra\Slide9.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488CFC3A" w14:textId="172AB59A" w:rsidR="0004166C"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 xml:space="preserve">Compound </w:t>
      </w:r>
      <w:r w:rsidR="0004166C">
        <w:rPr>
          <w:rFonts w:ascii="Times New Roman" w:hAnsi="Times New Roman" w:cs="Times New Roman"/>
          <w:b/>
          <w:sz w:val="24"/>
          <w:szCs w:val="24"/>
        </w:rPr>
        <w:t>4f</w:t>
      </w:r>
    </w:p>
    <w:p w14:paraId="37A0FEC5"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7C67844C" wp14:editId="2A4B442F">
            <wp:extent cx="5184648" cy="3886200"/>
            <wp:effectExtent l="0" t="0" r="0" b="0"/>
            <wp:docPr id="156" name="Picture 156" descr="E:\Ph.D\Thesis\FIGURES\C5\Spectra\Spectra\Slide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h.D\Thesis\FIGURES\C5\Spectra\Spectra\Slide13.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365AA987" w14:textId="08FD925A"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lastRenderedPageBreak/>
        <w:t xml:space="preserve">Compound </w:t>
      </w:r>
      <w:r w:rsidR="0004166C">
        <w:rPr>
          <w:rFonts w:ascii="Times New Roman" w:hAnsi="Times New Roman" w:cs="Times New Roman"/>
          <w:b/>
          <w:sz w:val="24"/>
          <w:szCs w:val="24"/>
        </w:rPr>
        <w:t>4</w:t>
      </w:r>
      <w:r w:rsidR="005C6C5D">
        <w:rPr>
          <w:rFonts w:ascii="Times New Roman" w:hAnsi="Times New Roman" w:cs="Times New Roman"/>
          <w:b/>
          <w:sz w:val="24"/>
          <w:szCs w:val="24"/>
        </w:rPr>
        <w:t>g</w:t>
      </w:r>
    </w:p>
    <w:p w14:paraId="4F267157"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248385BC" wp14:editId="64AE3BC9">
            <wp:extent cx="5184648" cy="3886200"/>
            <wp:effectExtent l="0" t="0" r="0" b="0"/>
            <wp:docPr id="158" name="Picture 158" descr="E:\Ph.D\Thesis\FIGURES\C5\Spectra\Spectra\Slide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h.D\Thesis\FIGURES\C5\Spectra\Spectra\Slide15.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10D6F385" w14:textId="079E66E9"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 xml:space="preserve">Compound </w:t>
      </w:r>
      <w:r w:rsidR="0004166C">
        <w:rPr>
          <w:rFonts w:ascii="Times New Roman" w:hAnsi="Times New Roman" w:cs="Times New Roman"/>
          <w:b/>
          <w:sz w:val="24"/>
          <w:szCs w:val="24"/>
        </w:rPr>
        <w:t>4</w:t>
      </w:r>
      <w:r w:rsidR="005C6C5D">
        <w:rPr>
          <w:rFonts w:ascii="Times New Roman" w:hAnsi="Times New Roman" w:cs="Times New Roman"/>
          <w:b/>
          <w:sz w:val="24"/>
          <w:szCs w:val="24"/>
        </w:rPr>
        <w:t>h</w:t>
      </w:r>
    </w:p>
    <w:p w14:paraId="2148F1C9"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0B387A98" wp14:editId="10C3D444">
            <wp:extent cx="5184648" cy="3886200"/>
            <wp:effectExtent l="0" t="0" r="0" b="0"/>
            <wp:docPr id="160" name="Picture 160" descr="E:\Ph.D\Thesis\FIGURES\C5\Spectra\Spectra\Slide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Ph.D\Thesis\FIGURES\C5\Spectra\Spectra\Slide17.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067075E7" w14:textId="156993D1"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lastRenderedPageBreak/>
        <w:t xml:space="preserve">Compound </w:t>
      </w:r>
      <w:r w:rsidR="0004166C">
        <w:rPr>
          <w:rFonts w:ascii="Times New Roman" w:hAnsi="Times New Roman" w:cs="Times New Roman"/>
          <w:b/>
          <w:sz w:val="24"/>
          <w:szCs w:val="24"/>
        </w:rPr>
        <w:t>4</w:t>
      </w:r>
      <w:r w:rsidR="005C6C5D">
        <w:rPr>
          <w:rFonts w:ascii="Times New Roman" w:hAnsi="Times New Roman" w:cs="Times New Roman"/>
          <w:b/>
          <w:sz w:val="24"/>
          <w:szCs w:val="24"/>
        </w:rPr>
        <w:t>i</w:t>
      </w:r>
    </w:p>
    <w:p w14:paraId="2367D624"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43B2ED46" wp14:editId="42457597">
            <wp:extent cx="5184648" cy="3886200"/>
            <wp:effectExtent l="0" t="0" r="0" b="0"/>
            <wp:docPr id="162" name="Picture 162" descr="E:\Ph.D\Thesis\FIGURES\C5\Spectra\Spectra\Slide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Ph.D\Thesis\FIGURES\C5\Spectra\Spectra\Slide19.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618EF7E5" w14:textId="712C7E1F" w:rsidR="0004166C"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 xml:space="preserve">Compound </w:t>
      </w:r>
      <w:r w:rsidR="0004166C">
        <w:rPr>
          <w:rFonts w:ascii="Times New Roman" w:hAnsi="Times New Roman" w:cs="Times New Roman"/>
          <w:b/>
          <w:sz w:val="24"/>
          <w:szCs w:val="24"/>
        </w:rPr>
        <w:t>4</w:t>
      </w:r>
      <w:r w:rsidR="005C6C5D">
        <w:rPr>
          <w:rFonts w:ascii="Times New Roman" w:hAnsi="Times New Roman" w:cs="Times New Roman"/>
          <w:b/>
          <w:sz w:val="24"/>
          <w:szCs w:val="24"/>
        </w:rPr>
        <w:t>j</w:t>
      </w:r>
    </w:p>
    <w:p w14:paraId="44C8FDB5"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7DBCEF8D" wp14:editId="543F0249">
            <wp:extent cx="5184648" cy="3886200"/>
            <wp:effectExtent l="0" t="0" r="0" b="0"/>
            <wp:docPr id="163" name="Picture 163" descr="E:\Ph.D\Thesis\FIGURES\C5\Spectra\Spectra\Slide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Ph.D\Thesis\FIGURES\C5\Spectra\Spectra\Slide21.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2C9AF9E8" w14:textId="6F413F53" w:rsidR="0004166C" w:rsidRPr="00806EFA" w:rsidRDefault="0004166C" w:rsidP="006C498D">
      <w:pPr>
        <w:pStyle w:val="ListParagraph"/>
        <w:numPr>
          <w:ilvl w:val="0"/>
          <w:numId w:val="4"/>
        </w:numPr>
        <w:spacing w:after="0" w:line="240" w:lineRule="auto"/>
        <w:jc w:val="center"/>
        <w:rPr>
          <w:rFonts w:ascii="Times New Roman" w:hAnsi="Times New Roman" w:cs="Times New Roman"/>
          <w:sz w:val="28"/>
          <w:szCs w:val="28"/>
        </w:rPr>
      </w:pPr>
      <w:r w:rsidRPr="00806EFA">
        <w:rPr>
          <w:rFonts w:ascii="Times New Roman" w:hAnsi="Times New Roman" w:cs="Times New Roman"/>
          <w:sz w:val="28"/>
          <w:szCs w:val="28"/>
        </w:rPr>
        <w:lastRenderedPageBreak/>
        <w:t xml:space="preserve">Selected </w:t>
      </w:r>
      <w:r w:rsidRPr="00806EFA">
        <w:rPr>
          <w:rFonts w:ascii="Times New Roman" w:hAnsi="Times New Roman" w:cs="Times New Roman"/>
          <w:sz w:val="28"/>
          <w:szCs w:val="28"/>
          <w:vertAlign w:val="superscript"/>
        </w:rPr>
        <w:t>13</w:t>
      </w:r>
      <w:r w:rsidRPr="00806EFA">
        <w:rPr>
          <w:rFonts w:ascii="Times New Roman" w:hAnsi="Times New Roman" w:cs="Times New Roman"/>
          <w:sz w:val="28"/>
          <w:szCs w:val="28"/>
        </w:rPr>
        <w:t xml:space="preserve">C-APT data of compounds </w:t>
      </w:r>
      <w:r w:rsidRPr="00806EFA">
        <w:rPr>
          <w:rFonts w:ascii="Times New Roman" w:hAnsi="Times New Roman" w:cs="Times New Roman"/>
          <w:b/>
          <w:sz w:val="28"/>
          <w:szCs w:val="28"/>
        </w:rPr>
        <w:t>4(a-</w:t>
      </w:r>
      <w:r w:rsidR="006C498D" w:rsidRPr="00806EFA">
        <w:rPr>
          <w:rFonts w:ascii="Times New Roman" w:hAnsi="Times New Roman" w:cs="Times New Roman"/>
          <w:b/>
          <w:sz w:val="28"/>
          <w:szCs w:val="28"/>
        </w:rPr>
        <w:t>j</w:t>
      </w:r>
      <w:r w:rsidRPr="00806EFA">
        <w:rPr>
          <w:rFonts w:ascii="Times New Roman" w:hAnsi="Times New Roman" w:cs="Times New Roman"/>
          <w:b/>
          <w:sz w:val="28"/>
          <w:szCs w:val="28"/>
        </w:rPr>
        <w:t>)</w:t>
      </w:r>
    </w:p>
    <w:p w14:paraId="50720BB4" w14:textId="77777777"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Compound 4a</w:t>
      </w:r>
    </w:p>
    <w:p w14:paraId="567177A6" w14:textId="77777777" w:rsidR="0042155B" w:rsidRDefault="0004166C" w:rsidP="0042155B">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1E5A1F3E" wp14:editId="4A9A90B1">
            <wp:extent cx="4999512" cy="3742950"/>
            <wp:effectExtent l="0" t="0" r="0" b="0"/>
            <wp:docPr id="145" name="Picture 145" descr="E:\Ph.D\Thesis\FIGURES\C5\Spectra\Spectra\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h.D\Thesis\FIGURES\C5\Spectra\Spectra\Slide2.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1826" cy="3744682"/>
                    </a:xfrm>
                    <a:prstGeom prst="rect">
                      <a:avLst/>
                    </a:prstGeom>
                    <a:noFill/>
                    <a:ln>
                      <a:noFill/>
                    </a:ln>
                  </pic:spPr>
                </pic:pic>
              </a:graphicData>
            </a:graphic>
          </wp:inline>
        </w:drawing>
      </w:r>
    </w:p>
    <w:p w14:paraId="7761CF21" w14:textId="62A45C30" w:rsidR="0004166C" w:rsidRDefault="00FF6489" w:rsidP="0042155B">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 xml:space="preserve">Compound </w:t>
      </w:r>
      <w:r w:rsidR="0004166C">
        <w:rPr>
          <w:rFonts w:ascii="Times New Roman" w:hAnsi="Times New Roman" w:cs="Times New Roman"/>
          <w:b/>
          <w:sz w:val="24"/>
          <w:szCs w:val="24"/>
        </w:rPr>
        <w:t>4b</w:t>
      </w:r>
      <w:r w:rsidR="0004166C" w:rsidRPr="007566DA">
        <w:rPr>
          <w:rFonts w:ascii="Times New Roman" w:hAnsi="Times New Roman" w:cs="Times New Roman"/>
          <w:b/>
          <w:noProof/>
          <w:sz w:val="24"/>
          <w:szCs w:val="24"/>
          <w:lang w:bidi="gu-IN"/>
        </w:rPr>
        <w:drawing>
          <wp:inline distT="0" distB="0" distL="0" distR="0" wp14:anchorId="3820A39B" wp14:editId="57315377">
            <wp:extent cx="5120640" cy="3840480"/>
            <wp:effectExtent l="0" t="0" r="3810" b="7620"/>
            <wp:docPr id="147" name="Picture 147" descr="E:\Ph.D\Thesis\FIGURES\C5\Spectra\Spectra\Slid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D\Thesis\FIGURES\C5\Spectra\Spectra\Slide4.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636CDE98" w14:textId="77777777" w:rsidR="0042155B" w:rsidRDefault="0042155B" w:rsidP="0042155B">
      <w:pPr>
        <w:spacing w:after="0" w:line="240" w:lineRule="auto"/>
        <w:jc w:val="center"/>
        <w:rPr>
          <w:rFonts w:ascii="Times New Roman" w:hAnsi="Times New Roman" w:cs="Times New Roman"/>
          <w:b/>
          <w:sz w:val="24"/>
          <w:szCs w:val="24"/>
        </w:rPr>
      </w:pPr>
    </w:p>
    <w:p w14:paraId="7E541A8C" w14:textId="77777777"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 xml:space="preserve">Compound </w:t>
      </w:r>
      <w:r w:rsidR="0004166C">
        <w:rPr>
          <w:rFonts w:ascii="Times New Roman" w:hAnsi="Times New Roman" w:cs="Times New Roman"/>
          <w:b/>
          <w:sz w:val="24"/>
          <w:szCs w:val="24"/>
        </w:rPr>
        <w:t>4c</w:t>
      </w:r>
    </w:p>
    <w:p w14:paraId="7B8B6CE9"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1A5BEB21" wp14:editId="5B670308">
            <wp:extent cx="4944140" cy="3705925"/>
            <wp:effectExtent l="0" t="0" r="0" b="0"/>
            <wp:docPr id="149" name="Picture 149" descr="E:\Ph.D\Thesis\FIGURES\C5\Spectra\Spectra\Slid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h.D\Thesis\FIGURES\C5\Spectra\Spectra\Slide6.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48709" cy="3709350"/>
                    </a:xfrm>
                    <a:prstGeom prst="rect">
                      <a:avLst/>
                    </a:prstGeom>
                    <a:noFill/>
                    <a:ln>
                      <a:noFill/>
                    </a:ln>
                  </pic:spPr>
                </pic:pic>
              </a:graphicData>
            </a:graphic>
          </wp:inline>
        </w:drawing>
      </w:r>
    </w:p>
    <w:p w14:paraId="2EDE10D2" w14:textId="77777777"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 xml:space="preserve">Compound </w:t>
      </w:r>
      <w:r w:rsidR="0004166C">
        <w:rPr>
          <w:rFonts w:ascii="Times New Roman" w:hAnsi="Times New Roman" w:cs="Times New Roman"/>
          <w:b/>
          <w:sz w:val="24"/>
          <w:szCs w:val="24"/>
        </w:rPr>
        <w:t>4d</w:t>
      </w:r>
    </w:p>
    <w:p w14:paraId="18380A9A"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71B32648" wp14:editId="00D082EF">
            <wp:extent cx="5184648" cy="3886200"/>
            <wp:effectExtent l="0" t="0" r="0" b="0"/>
            <wp:docPr id="151" name="Picture 151" descr="E:\Ph.D\Thesis\FIGURES\C5\Spectra\Spectra\Slid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h.D\Thesis\FIGURES\C5\Spectra\Spectra\Slide8.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38FB8645" w14:textId="77777777"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lastRenderedPageBreak/>
        <w:t xml:space="preserve">Compound </w:t>
      </w:r>
      <w:r w:rsidR="0004166C">
        <w:rPr>
          <w:rFonts w:ascii="Times New Roman" w:hAnsi="Times New Roman" w:cs="Times New Roman"/>
          <w:b/>
          <w:sz w:val="24"/>
          <w:szCs w:val="24"/>
        </w:rPr>
        <w:t>4e</w:t>
      </w:r>
    </w:p>
    <w:p w14:paraId="245AD41E"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5A3BB828" wp14:editId="4014AC40">
            <wp:extent cx="5184648" cy="3886200"/>
            <wp:effectExtent l="0" t="0" r="0" b="0"/>
            <wp:docPr id="153" name="Picture 153" descr="E:\Ph.D\Thesis\FIGURES\C5\Spectra\Spectra\Slide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h.D\Thesis\FIGURES\C5\Spectra\Spectra\Slide10.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473B48C6" w14:textId="31484AD7" w:rsidR="0004166C"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 xml:space="preserve">Compound </w:t>
      </w:r>
      <w:r w:rsidR="0004166C">
        <w:rPr>
          <w:rFonts w:ascii="Times New Roman" w:hAnsi="Times New Roman" w:cs="Times New Roman"/>
          <w:b/>
          <w:sz w:val="24"/>
          <w:szCs w:val="24"/>
        </w:rPr>
        <w:t>4f</w:t>
      </w:r>
    </w:p>
    <w:p w14:paraId="34BA7CF8"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455BF3A6" wp14:editId="739F0EDA">
            <wp:extent cx="5184648" cy="3886200"/>
            <wp:effectExtent l="0" t="0" r="0" b="0"/>
            <wp:docPr id="157" name="Picture 157" descr="E:\Ph.D\Thesis\FIGURES\C5\Spectra\Spectra\Slide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h.D\Thesis\FIGURES\C5\Spectra\Spectra\Slide14.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71590F41" w14:textId="708EA730"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lastRenderedPageBreak/>
        <w:t xml:space="preserve">Compound </w:t>
      </w:r>
      <w:r w:rsidR="0004166C">
        <w:rPr>
          <w:rFonts w:ascii="Times New Roman" w:hAnsi="Times New Roman" w:cs="Times New Roman"/>
          <w:b/>
          <w:sz w:val="24"/>
          <w:szCs w:val="24"/>
        </w:rPr>
        <w:t>4</w:t>
      </w:r>
      <w:r w:rsidR="005C6C5D">
        <w:rPr>
          <w:rFonts w:ascii="Times New Roman" w:hAnsi="Times New Roman" w:cs="Times New Roman"/>
          <w:b/>
          <w:sz w:val="24"/>
          <w:szCs w:val="24"/>
        </w:rPr>
        <w:t>g</w:t>
      </w:r>
    </w:p>
    <w:p w14:paraId="00AB36AA" w14:textId="77777777" w:rsidR="0004166C" w:rsidRDefault="0004166C" w:rsidP="0004166C">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3809C273" wp14:editId="697575FD">
            <wp:extent cx="5184648" cy="3886200"/>
            <wp:effectExtent l="0" t="0" r="0" b="0"/>
            <wp:docPr id="159" name="Picture 159" descr="E:\Ph.D\Thesis\FIGURES\C5\Spectra\Spectra\Slide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h.D\Thesis\FIGURES\C5\Spectra\Spectra\Slide16.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435CC996" w14:textId="39E25EC7" w:rsidR="00FF6489" w:rsidRDefault="00FF6489" w:rsidP="0004166C">
      <w:pPr>
        <w:spacing w:after="0" w:line="240" w:lineRule="auto"/>
        <w:jc w:val="center"/>
        <w:rPr>
          <w:rFonts w:ascii="Times New Roman" w:hAnsi="Times New Roman" w:cs="Times New Roman"/>
          <w:b/>
          <w:sz w:val="24"/>
          <w:szCs w:val="24"/>
        </w:rPr>
      </w:pPr>
      <w:r w:rsidRPr="00FF6489">
        <w:rPr>
          <w:rFonts w:ascii="Times New Roman" w:hAnsi="Times New Roman" w:cs="Times New Roman"/>
          <w:b/>
          <w:sz w:val="24"/>
          <w:szCs w:val="24"/>
        </w:rPr>
        <w:t xml:space="preserve">Compound </w:t>
      </w:r>
      <w:r w:rsidR="0004166C">
        <w:rPr>
          <w:rFonts w:ascii="Times New Roman" w:hAnsi="Times New Roman" w:cs="Times New Roman"/>
          <w:b/>
          <w:sz w:val="24"/>
          <w:szCs w:val="24"/>
        </w:rPr>
        <w:t>4</w:t>
      </w:r>
      <w:r w:rsidR="005C6C5D">
        <w:rPr>
          <w:rFonts w:ascii="Times New Roman" w:hAnsi="Times New Roman" w:cs="Times New Roman"/>
          <w:b/>
          <w:sz w:val="24"/>
          <w:szCs w:val="24"/>
        </w:rPr>
        <w:t>h</w:t>
      </w:r>
    </w:p>
    <w:p w14:paraId="59AE5150" w14:textId="77777777" w:rsidR="0004166C" w:rsidRDefault="0004166C" w:rsidP="002D19A6">
      <w:pPr>
        <w:spacing w:after="0" w:line="240" w:lineRule="auto"/>
        <w:jc w:val="center"/>
        <w:rPr>
          <w:rFonts w:ascii="Times New Roman" w:hAnsi="Times New Roman" w:cs="Times New Roman"/>
          <w:b/>
          <w:sz w:val="24"/>
          <w:szCs w:val="24"/>
        </w:rPr>
      </w:pPr>
      <w:r w:rsidRPr="007566DA">
        <w:rPr>
          <w:rFonts w:ascii="Times New Roman" w:hAnsi="Times New Roman" w:cs="Times New Roman"/>
          <w:b/>
          <w:noProof/>
          <w:sz w:val="24"/>
          <w:szCs w:val="24"/>
          <w:lang w:bidi="gu-IN"/>
        </w:rPr>
        <w:drawing>
          <wp:inline distT="0" distB="0" distL="0" distR="0" wp14:anchorId="5A3C5E4C" wp14:editId="58FA7F52">
            <wp:extent cx="5184648" cy="3886200"/>
            <wp:effectExtent l="0" t="0" r="0" b="0"/>
            <wp:docPr id="161" name="Picture 161" descr="E:\Ph.D\Thesis\FIGURES\C5\Spectra\Spectra\Slide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Ph.D\Thesis\FIGURES\C5\Spectra\Spectra\Slide18.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4648" cy="3886200"/>
                    </a:xfrm>
                    <a:prstGeom prst="rect">
                      <a:avLst/>
                    </a:prstGeom>
                    <a:noFill/>
                    <a:ln>
                      <a:noFill/>
                    </a:ln>
                  </pic:spPr>
                </pic:pic>
              </a:graphicData>
            </a:graphic>
          </wp:inline>
        </w:drawing>
      </w:r>
    </w:p>
    <w:p w14:paraId="709E25D5" w14:textId="35F233D9" w:rsidR="00FF6489" w:rsidRPr="00806EFA" w:rsidRDefault="002D19A6" w:rsidP="006C498D">
      <w:pPr>
        <w:pStyle w:val="ListParagraph"/>
        <w:numPr>
          <w:ilvl w:val="0"/>
          <w:numId w:val="4"/>
        </w:numPr>
        <w:jc w:val="center"/>
        <w:rPr>
          <w:rFonts w:ascii="Times New Roman" w:hAnsi="Times New Roman" w:cs="Times New Roman"/>
          <w:b/>
          <w:sz w:val="28"/>
          <w:szCs w:val="28"/>
        </w:rPr>
      </w:pPr>
      <w:r w:rsidRPr="00806EFA">
        <w:rPr>
          <w:rFonts w:ascii="Times New Roman" w:hAnsi="Times New Roman" w:cs="Times New Roman"/>
          <w:bCs/>
          <w:sz w:val="28"/>
          <w:szCs w:val="28"/>
        </w:rPr>
        <w:lastRenderedPageBreak/>
        <w:t xml:space="preserve">ATR-FTIR spectra of compounds </w:t>
      </w:r>
      <w:r w:rsidRPr="00806EFA">
        <w:rPr>
          <w:rFonts w:ascii="Times New Roman" w:hAnsi="Times New Roman" w:cs="Times New Roman"/>
          <w:b/>
          <w:bCs/>
          <w:sz w:val="28"/>
          <w:szCs w:val="28"/>
        </w:rPr>
        <w:t>4(a-</w:t>
      </w:r>
      <w:r w:rsidR="006C498D" w:rsidRPr="00806EFA">
        <w:rPr>
          <w:rFonts w:ascii="Times New Roman" w:hAnsi="Times New Roman" w:cs="Times New Roman"/>
          <w:b/>
          <w:bCs/>
          <w:sz w:val="28"/>
          <w:szCs w:val="28"/>
        </w:rPr>
        <w:t>j</w:t>
      </w:r>
      <w:r w:rsidRPr="00806EFA">
        <w:rPr>
          <w:rFonts w:ascii="Times New Roman" w:hAnsi="Times New Roman" w:cs="Times New Roman"/>
          <w:b/>
          <w:bCs/>
          <w:sz w:val="28"/>
          <w:szCs w:val="28"/>
        </w:rPr>
        <w:t>)</w:t>
      </w:r>
    </w:p>
    <w:p w14:paraId="486860B0" w14:textId="77777777" w:rsidR="00806EFA" w:rsidRDefault="00806EFA" w:rsidP="008C646B">
      <w:pPr>
        <w:spacing w:after="0" w:line="240" w:lineRule="auto"/>
        <w:ind w:left="360"/>
        <w:jc w:val="center"/>
        <w:rPr>
          <w:rFonts w:ascii="Times New Roman" w:hAnsi="Times New Roman" w:cs="Times New Roman"/>
          <w:b/>
          <w:bCs/>
          <w:sz w:val="24"/>
          <w:szCs w:val="24"/>
        </w:rPr>
      </w:pPr>
    </w:p>
    <w:p w14:paraId="7E1E5AA1" w14:textId="719A52D3" w:rsidR="002D19A6" w:rsidRPr="008C646B" w:rsidRDefault="002D19A6" w:rsidP="008C646B">
      <w:pPr>
        <w:spacing w:after="0" w:line="240" w:lineRule="auto"/>
        <w:ind w:left="360"/>
        <w:jc w:val="center"/>
        <w:rPr>
          <w:rFonts w:ascii="Times New Roman" w:hAnsi="Times New Roman" w:cs="Times New Roman"/>
          <w:b/>
          <w:bCs/>
          <w:sz w:val="24"/>
          <w:szCs w:val="24"/>
        </w:rPr>
      </w:pPr>
      <w:r w:rsidRPr="008C646B">
        <w:rPr>
          <w:rFonts w:ascii="Times New Roman" w:hAnsi="Times New Roman" w:cs="Times New Roman"/>
          <w:b/>
          <w:bCs/>
          <w:sz w:val="24"/>
          <w:szCs w:val="24"/>
        </w:rPr>
        <w:t>Compound 4a</w:t>
      </w:r>
    </w:p>
    <w:p w14:paraId="6D87D53C" w14:textId="54343321" w:rsidR="002D19A6" w:rsidRDefault="00806EFA" w:rsidP="00806EFA">
      <w:pPr>
        <w:pStyle w:val="ListParagraph"/>
        <w:spacing w:after="0" w:line="240" w:lineRule="auto"/>
        <w:ind w:left="0"/>
        <w:jc w:val="center"/>
        <w:rPr>
          <w:rFonts w:ascii="Times New Roman" w:hAnsi="Times New Roman" w:cs="Times New Roman"/>
          <w:b/>
          <w:bCs/>
          <w:sz w:val="24"/>
          <w:szCs w:val="24"/>
        </w:rPr>
      </w:pPr>
      <w:r w:rsidRPr="007566DA">
        <w:rPr>
          <w:rFonts w:ascii="Times New Roman" w:hAnsi="Times New Roman" w:cs="Times New Roman"/>
          <w:sz w:val="24"/>
          <w:szCs w:val="24"/>
        </w:rPr>
        <w:object w:dxaOrig="6504" w:dyaOrig="4531" w14:anchorId="57709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pt;height:226.3pt" o:ole="">
            <v:imagedata r:id="rId40" o:title="" croptop="6833f" cropbottom="2823f" cropleft="5448f" cropright="7883f"/>
          </v:shape>
          <o:OLEObject Type="Embed" ProgID="Origin50.Graph" ShapeID="_x0000_i1025" DrawAspect="Content" ObjectID="_1687850989" r:id="rId41"/>
        </w:object>
      </w:r>
    </w:p>
    <w:p w14:paraId="319B52BB"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525C537C"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0F0C5DA7" w14:textId="2EC18D73" w:rsidR="002D19A6" w:rsidRDefault="002D19A6" w:rsidP="002D19A6">
      <w:pPr>
        <w:pStyle w:val="ListParagraph"/>
        <w:spacing w:after="0" w:line="240" w:lineRule="auto"/>
        <w:jc w:val="center"/>
        <w:rPr>
          <w:rFonts w:ascii="Times New Roman" w:hAnsi="Times New Roman" w:cs="Times New Roman"/>
          <w:b/>
          <w:bCs/>
          <w:sz w:val="24"/>
          <w:szCs w:val="24"/>
        </w:rPr>
      </w:pPr>
      <w:r w:rsidRPr="002D19A6">
        <w:rPr>
          <w:rFonts w:ascii="Times New Roman" w:hAnsi="Times New Roman" w:cs="Times New Roman"/>
          <w:b/>
          <w:bCs/>
          <w:sz w:val="24"/>
          <w:szCs w:val="24"/>
        </w:rPr>
        <w:t xml:space="preserve">Compound </w:t>
      </w:r>
      <w:r w:rsidR="00FB53B2">
        <w:rPr>
          <w:rFonts w:ascii="Times New Roman" w:hAnsi="Times New Roman" w:cs="Times New Roman"/>
          <w:b/>
          <w:bCs/>
          <w:sz w:val="24"/>
          <w:szCs w:val="24"/>
        </w:rPr>
        <w:t>4b</w:t>
      </w:r>
    </w:p>
    <w:p w14:paraId="68719713" w14:textId="4EA0010D" w:rsidR="00FB53B2" w:rsidRPr="002D19A6" w:rsidRDefault="00806EFA" w:rsidP="00806EFA">
      <w:pPr>
        <w:pStyle w:val="ListParagraph"/>
        <w:spacing w:after="0" w:line="240" w:lineRule="auto"/>
        <w:ind w:left="0"/>
        <w:jc w:val="center"/>
        <w:rPr>
          <w:rFonts w:ascii="Times New Roman" w:hAnsi="Times New Roman" w:cs="Times New Roman"/>
          <w:b/>
          <w:sz w:val="24"/>
          <w:szCs w:val="24"/>
        </w:rPr>
      </w:pPr>
      <w:r w:rsidRPr="007566DA">
        <w:rPr>
          <w:rFonts w:ascii="Times New Roman" w:hAnsi="Times New Roman" w:cs="Times New Roman"/>
          <w:sz w:val="24"/>
          <w:szCs w:val="24"/>
        </w:rPr>
        <w:object w:dxaOrig="6504" w:dyaOrig="4531" w14:anchorId="145BB9DB">
          <v:shape id="_x0000_i1026" type="#_x0000_t75" style="width:457.4pt;height:243.25pt" o:ole="">
            <v:imagedata r:id="rId42" o:title="" croptop="6727f" cropbottom="3038f" cropleft="5436f" cropright="7248f"/>
          </v:shape>
          <o:OLEObject Type="Embed" ProgID="Origin50.Graph" ShapeID="_x0000_i1026" DrawAspect="Content" ObjectID="_1687850990" r:id="rId43"/>
        </w:object>
      </w:r>
    </w:p>
    <w:p w14:paraId="1B5DE74B"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2CB9D79C"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0FCCF3D2"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0E148D6E" w14:textId="2DDBEFCF" w:rsidR="00806EFA" w:rsidRDefault="00806EFA" w:rsidP="002D19A6">
      <w:pPr>
        <w:pStyle w:val="ListParagraph"/>
        <w:spacing w:after="0" w:line="240" w:lineRule="auto"/>
        <w:jc w:val="center"/>
        <w:rPr>
          <w:rFonts w:ascii="Times New Roman" w:hAnsi="Times New Roman" w:cs="Times New Roman"/>
          <w:b/>
          <w:bCs/>
          <w:sz w:val="24"/>
          <w:szCs w:val="24"/>
        </w:rPr>
      </w:pPr>
    </w:p>
    <w:p w14:paraId="698BB69B" w14:textId="77777777" w:rsidR="00806EFA" w:rsidRDefault="00806EFA">
      <w:pPr>
        <w:rPr>
          <w:rFonts w:ascii="Times New Roman" w:hAnsi="Times New Roman" w:cs="Times New Roman"/>
          <w:b/>
          <w:bCs/>
          <w:sz w:val="24"/>
          <w:szCs w:val="24"/>
        </w:rPr>
      </w:pPr>
      <w:r>
        <w:rPr>
          <w:rFonts w:ascii="Times New Roman" w:hAnsi="Times New Roman" w:cs="Times New Roman"/>
          <w:b/>
          <w:bCs/>
          <w:sz w:val="24"/>
          <w:szCs w:val="24"/>
        </w:rPr>
        <w:br w:type="page"/>
      </w:r>
    </w:p>
    <w:p w14:paraId="35DF2E84"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68BD91B6" w14:textId="45826165" w:rsidR="002D19A6" w:rsidRDefault="002D19A6" w:rsidP="002D19A6">
      <w:pPr>
        <w:pStyle w:val="ListParagraph"/>
        <w:spacing w:after="0" w:line="240" w:lineRule="auto"/>
        <w:jc w:val="center"/>
        <w:rPr>
          <w:rFonts w:ascii="Times New Roman" w:hAnsi="Times New Roman" w:cs="Times New Roman"/>
          <w:b/>
          <w:bCs/>
          <w:sz w:val="24"/>
          <w:szCs w:val="24"/>
        </w:rPr>
      </w:pPr>
      <w:r w:rsidRPr="002D19A6">
        <w:rPr>
          <w:rFonts w:ascii="Times New Roman" w:hAnsi="Times New Roman" w:cs="Times New Roman"/>
          <w:b/>
          <w:bCs/>
          <w:sz w:val="24"/>
          <w:szCs w:val="24"/>
        </w:rPr>
        <w:t xml:space="preserve">Compound </w:t>
      </w:r>
      <w:r w:rsidR="00FB53B2">
        <w:rPr>
          <w:rFonts w:ascii="Times New Roman" w:hAnsi="Times New Roman" w:cs="Times New Roman"/>
          <w:b/>
          <w:bCs/>
          <w:sz w:val="24"/>
          <w:szCs w:val="24"/>
        </w:rPr>
        <w:t>4c</w:t>
      </w:r>
    </w:p>
    <w:p w14:paraId="4B8BDCD7" w14:textId="6A3C8CD9" w:rsidR="00FB53B2" w:rsidRPr="002D19A6" w:rsidRDefault="00806EFA" w:rsidP="00806EFA">
      <w:pPr>
        <w:pStyle w:val="ListParagraph"/>
        <w:spacing w:after="0" w:line="240" w:lineRule="auto"/>
        <w:ind w:left="0"/>
        <w:jc w:val="center"/>
        <w:rPr>
          <w:rFonts w:ascii="Times New Roman" w:hAnsi="Times New Roman" w:cs="Times New Roman"/>
          <w:b/>
          <w:sz w:val="24"/>
          <w:szCs w:val="24"/>
        </w:rPr>
      </w:pPr>
      <w:r w:rsidRPr="007566DA">
        <w:rPr>
          <w:rFonts w:ascii="Times New Roman" w:hAnsi="Times New Roman" w:cs="Times New Roman"/>
        </w:rPr>
        <w:object w:dxaOrig="6504" w:dyaOrig="4531" w14:anchorId="1DF5B3AB">
          <v:shape id="_x0000_i1027" type="#_x0000_t75" style="width:447.75pt;height:249.9pt" o:ole="">
            <v:imagedata r:id="rId44" o:title="" croptop="6674f" cropbottom="2837f" cropleft="5799f" cropright="7421f"/>
          </v:shape>
          <o:OLEObject Type="Embed" ProgID="Origin50.Graph" ShapeID="_x0000_i1027" DrawAspect="Content" ObjectID="_1687850991" r:id="rId45"/>
        </w:object>
      </w:r>
    </w:p>
    <w:p w14:paraId="78E4C056"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58C2FBE3"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5A6AB025"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4FA40942" w14:textId="4B461399" w:rsidR="002D19A6" w:rsidRDefault="002D19A6" w:rsidP="002D19A6">
      <w:pPr>
        <w:pStyle w:val="ListParagraph"/>
        <w:spacing w:after="0" w:line="240" w:lineRule="auto"/>
        <w:jc w:val="center"/>
        <w:rPr>
          <w:rFonts w:ascii="Times New Roman" w:hAnsi="Times New Roman" w:cs="Times New Roman"/>
          <w:b/>
          <w:bCs/>
          <w:sz w:val="24"/>
          <w:szCs w:val="24"/>
        </w:rPr>
      </w:pPr>
      <w:r w:rsidRPr="002D19A6">
        <w:rPr>
          <w:rFonts w:ascii="Times New Roman" w:hAnsi="Times New Roman" w:cs="Times New Roman"/>
          <w:b/>
          <w:bCs/>
          <w:sz w:val="24"/>
          <w:szCs w:val="24"/>
        </w:rPr>
        <w:t xml:space="preserve">Compound </w:t>
      </w:r>
      <w:r w:rsidR="00FB53B2">
        <w:rPr>
          <w:rFonts w:ascii="Times New Roman" w:hAnsi="Times New Roman" w:cs="Times New Roman"/>
          <w:b/>
          <w:bCs/>
          <w:sz w:val="24"/>
          <w:szCs w:val="24"/>
        </w:rPr>
        <w:t>4d</w:t>
      </w:r>
    </w:p>
    <w:p w14:paraId="63040B0E" w14:textId="791DC67E" w:rsidR="00FB53B2" w:rsidRPr="002D19A6" w:rsidRDefault="00806EFA" w:rsidP="00806EFA">
      <w:pPr>
        <w:pStyle w:val="ListParagraph"/>
        <w:spacing w:after="0" w:line="240" w:lineRule="auto"/>
        <w:ind w:left="0"/>
        <w:jc w:val="center"/>
        <w:rPr>
          <w:rFonts w:ascii="Times New Roman" w:hAnsi="Times New Roman" w:cs="Times New Roman"/>
          <w:b/>
          <w:sz w:val="24"/>
          <w:szCs w:val="24"/>
        </w:rPr>
      </w:pPr>
      <w:r w:rsidRPr="007566DA">
        <w:rPr>
          <w:rFonts w:ascii="Times New Roman" w:hAnsi="Times New Roman" w:cs="Times New Roman"/>
        </w:rPr>
        <w:object w:dxaOrig="6504" w:dyaOrig="4531" w14:anchorId="75FA67EE">
          <v:shape id="_x0000_i1028" type="#_x0000_t75" style="width:435.05pt;height:212.35pt" o:ole="">
            <v:imagedata r:id="rId46" o:title="" croptop="6847f" cropbottom="2330f" cropleft="5910f" cropright="7069f"/>
          </v:shape>
          <o:OLEObject Type="Embed" ProgID="Origin50.Graph" ShapeID="_x0000_i1028" DrawAspect="Content" ObjectID="_1687850992" r:id="rId47"/>
        </w:object>
      </w:r>
    </w:p>
    <w:p w14:paraId="3D44BF28"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198D825C"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6AEF1458" w14:textId="77777777" w:rsidR="00806EFA" w:rsidRDefault="00806EFA">
      <w:pPr>
        <w:rPr>
          <w:rFonts w:ascii="Times New Roman" w:hAnsi="Times New Roman" w:cs="Times New Roman"/>
          <w:b/>
          <w:bCs/>
          <w:sz w:val="24"/>
          <w:szCs w:val="24"/>
        </w:rPr>
      </w:pPr>
      <w:r>
        <w:rPr>
          <w:rFonts w:ascii="Times New Roman" w:hAnsi="Times New Roman" w:cs="Times New Roman"/>
          <w:b/>
          <w:bCs/>
          <w:sz w:val="24"/>
          <w:szCs w:val="24"/>
        </w:rPr>
        <w:br w:type="page"/>
      </w:r>
    </w:p>
    <w:p w14:paraId="2D290F60" w14:textId="402BDE4A" w:rsidR="002D19A6" w:rsidRDefault="002D19A6" w:rsidP="002D19A6">
      <w:pPr>
        <w:pStyle w:val="ListParagraph"/>
        <w:spacing w:after="0" w:line="240" w:lineRule="auto"/>
        <w:jc w:val="center"/>
        <w:rPr>
          <w:rFonts w:ascii="Times New Roman" w:hAnsi="Times New Roman" w:cs="Times New Roman"/>
          <w:b/>
          <w:bCs/>
          <w:sz w:val="24"/>
          <w:szCs w:val="24"/>
        </w:rPr>
      </w:pPr>
      <w:r w:rsidRPr="002D19A6">
        <w:rPr>
          <w:rFonts w:ascii="Times New Roman" w:hAnsi="Times New Roman" w:cs="Times New Roman"/>
          <w:b/>
          <w:bCs/>
          <w:sz w:val="24"/>
          <w:szCs w:val="24"/>
        </w:rPr>
        <w:lastRenderedPageBreak/>
        <w:t xml:space="preserve">Compound </w:t>
      </w:r>
      <w:r w:rsidR="00FB53B2">
        <w:rPr>
          <w:rFonts w:ascii="Times New Roman" w:hAnsi="Times New Roman" w:cs="Times New Roman"/>
          <w:b/>
          <w:bCs/>
          <w:sz w:val="24"/>
          <w:szCs w:val="24"/>
        </w:rPr>
        <w:t>4e</w:t>
      </w:r>
    </w:p>
    <w:p w14:paraId="1B3F8FF2" w14:textId="762EC077" w:rsidR="00FB53B2" w:rsidRPr="002D19A6" w:rsidRDefault="00806EFA" w:rsidP="00806EFA">
      <w:pPr>
        <w:pStyle w:val="ListParagraph"/>
        <w:tabs>
          <w:tab w:val="left" w:pos="0"/>
        </w:tabs>
        <w:spacing w:after="0" w:line="240" w:lineRule="auto"/>
        <w:ind w:left="0"/>
        <w:jc w:val="center"/>
        <w:rPr>
          <w:rFonts w:ascii="Times New Roman" w:hAnsi="Times New Roman" w:cs="Times New Roman"/>
          <w:b/>
          <w:sz w:val="24"/>
          <w:szCs w:val="24"/>
        </w:rPr>
      </w:pPr>
      <w:r w:rsidRPr="007566DA">
        <w:rPr>
          <w:rFonts w:ascii="Times New Roman" w:hAnsi="Times New Roman" w:cs="Times New Roman"/>
        </w:rPr>
        <w:object w:dxaOrig="6504" w:dyaOrig="4531" w14:anchorId="22721A3C">
          <v:shape id="_x0000_i1029" type="#_x0000_t75" style="width:453.8pt;height:219.05pt" o:ole="">
            <v:imagedata r:id="rId48" o:title="" croptop="6341f" cropbottom="3010f" cropleft="5799f" cropright="7662f"/>
          </v:shape>
          <o:OLEObject Type="Embed" ProgID="Origin50.Graph" ShapeID="_x0000_i1029" DrawAspect="Content" ObjectID="_1687850993" r:id="rId49"/>
        </w:object>
      </w:r>
    </w:p>
    <w:p w14:paraId="6258E3B3" w14:textId="77777777" w:rsidR="00806EFA" w:rsidRDefault="00806EFA" w:rsidP="00806EFA">
      <w:pPr>
        <w:pStyle w:val="ListParagraph"/>
        <w:tabs>
          <w:tab w:val="left" w:pos="0"/>
        </w:tabs>
        <w:spacing w:after="0" w:line="240" w:lineRule="auto"/>
        <w:ind w:left="0"/>
        <w:jc w:val="center"/>
        <w:rPr>
          <w:rFonts w:ascii="Times New Roman" w:hAnsi="Times New Roman" w:cs="Times New Roman"/>
          <w:b/>
          <w:bCs/>
          <w:sz w:val="24"/>
          <w:szCs w:val="24"/>
        </w:rPr>
      </w:pPr>
    </w:p>
    <w:p w14:paraId="1452215A" w14:textId="77777777" w:rsidR="00806EFA" w:rsidRDefault="00806EFA" w:rsidP="00806EFA">
      <w:pPr>
        <w:pStyle w:val="ListParagraph"/>
        <w:tabs>
          <w:tab w:val="left" w:pos="0"/>
        </w:tabs>
        <w:spacing w:after="0" w:line="240" w:lineRule="auto"/>
        <w:ind w:left="0"/>
        <w:jc w:val="center"/>
        <w:rPr>
          <w:rFonts w:ascii="Times New Roman" w:hAnsi="Times New Roman" w:cs="Times New Roman"/>
          <w:b/>
          <w:bCs/>
          <w:sz w:val="24"/>
          <w:szCs w:val="24"/>
        </w:rPr>
      </w:pPr>
    </w:p>
    <w:p w14:paraId="47793CEB" w14:textId="07243D59" w:rsidR="00FB53B2" w:rsidRPr="003D76FC" w:rsidRDefault="002D19A6" w:rsidP="00806EFA">
      <w:pPr>
        <w:pStyle w:val="ListParagraph"/>
        <w:tabs>
          <w:tab w:val="left" w:pos="0"/>
        </w:tabs>
        <w:spacing w:after="0" w:line="240" w:lineRule="auto"/>
        <w:ind w:left="0"/>
        <w:jc w:val="center"/>
        <w:rPr>
          <w:rFonts w:ascii="Times New Roman" w:hAnsi="Times New Roman" w:cs="Times New Roman"/>
          <w:b/>
          <w:bCs/>
          <w:sz w:val="24"/>
          <w:szCs w:val="24"/>
        </w:rPr>
      </w:pPr>
      <w:r w:rsidRPr="002D19A6">
        <w:rPr>
          <w:rFonts w:ascii="Times New Roman" w:hAnsi="Times New Roman" w:cs="Times New Roman"/>
          <w:b/>
          <w:bCs/>
          <w:sz w:val="24"/>
          <w:szCs w:val="24"/>
        </w:rPr>
        <w:t xml:space="preserve">Compound </w:t>
      </w:r>
      <w:r w:rsidR="00FB53B2">
        <w:rPr>
          <w:rFonts w:ascii="Times New Roman" w:hAnsi="Times New Roman" w:cs="Times New Roman"/>
          <w:b/>
          <w:bCs/>
          <w:sz w:val="24"/>
          <w:szCs w:val="24"/>
        </w:rPr>
        <w:t>4f</w:t>
      </w:r>
    </w:p>
    <w:p w14:paraId="1122CC48" w14:textId="77777777" w:rsidR="00FB53B2" w:rsidRPr="002D19A6" w:rsidRDefault="00FB53B2" w:rsidP="00806EFA">
      <w:pPr>
        <w:pStyle w:val="ListParagraph"/>
        <w:tabs>
          <w:tab w:val="left" w:pos="0"/>
        </w:tabs>
        <w:spacing w:after="0" w:line="240" w:lineRule="auto"/>
        <w:ind w:left="0"/>
        <w:jc w:val="center"/>
        <w:rPr>
          <w:rFonts w:ascii="Times New Roman" w:hAnsi="Times New Roman" w:cs="Times New Roman"/>
          <w:b/>
          <w:sz w:val="24"/>
          <w:szCs w:val="24"/>
        </w:rPr>
      </w:pPr>
    </w:p>
    <w:p w14:paraId="46A59EFB" w14:textId="153081F3" w:rsidR="00FB53B2" w:rsidRDefault="00806EFA" w:rsidP="00806EFA">
      <w:pPr>
        <w:pStyle w:val="ListParagraph"/>
        <w:tabs>
          <w:tab w:val="left" w:pos="0"/>
        </w:tabs>
        <w:spacing w:after="0" w:line="240" w:lineRule="auto"/>
        <w:ind w:left="0"/>
        <w:rPr>
          <w:rFonts w:ascii="Times New Roman" w:hAnsi="Times New Roman" w:cs="Times New Roman"/>
        </w:rPr>
      </w:pPr>
      <w:r w:rsidRPr="007566DA">
        <w:rPr>
          <w:rFonts w:ascii="Times New Roman" w:hAnsi="Times New Roman" w:cs="Times New Roman"/>
        </w:rPr>
        <w:object w:dxaOrig="6504" w:dyaOrig="4531" w14:anchorId="5E034CAE">
          <v:shape id="_x0000_i1030" type="#_x0000_t75" style="width:474.35pt;height:199.05pt" o:ole="">
            <v:imagedata r:id="rId50" o:title="" croptop="6341f" cropbottom="4238f" cropleft="5920f" cropright="7652f"/>
          </v:shape>
          <o:OLEObject Type="Embed" ProgID="Origin50.Graph" ShapeID="_x0000_i1030" DrawAspect="Content" ObjectID="_1687850994" r:id="rId51"/>
        </w:object>
      </w:r>
    </w:p>
    <w:p w14:paraId="5AD0EFE7" w14:textId="77777777" w:rsidR="00355F15" w:rsidRPr="002D19A6" w:rsidRDefault="00355F15" w:rsidP="002D19A6">
      <w:pPr>
        <w:pStyle w:val="ListParagraph"/>
        <w:spacing w:after="0" w:line="240" w:lineRule="auto"/>
        <w:jc w:val="center"/>
        <w:rPr>
          <w:rFonts w:ascii="Times New Roman" w:hAnsi="Times New Roman" w:cs="Times New Roman"/>
          <w:b/>
          <w:sz w:val="24"/>
          <w:szCs w:val="24"/>
        </w:rPr>
      </w:pPr>
    </w:p>
    <w:p w14:paraId="0F3BE3E1"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6ADD0DB7"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44CA4A8C"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0D4BA39C" w14:textId="77777777" w:rsidR="00806EFA" w:rsidRDefault="00806EFA">
      <w:pPr>
        <w:rPr>
          <w:rFonts w:ascii="Times New Roman" w:hAnsi="Times New Roman" w:cs="Times New Roman"/>
          <w:b/>
          <w:bCs/>
          <w:sz w:val="24"/>
          <w:szCs w:val="24"/>
        </w:rPr>
      </w:pPr>
      <w:r>
        <w:rPr>
          <w:rFonts w:ascii="Times New Roman" w:hAnsi="Times New Roman" w:cs="Times New Roman"/>
          <w:b/>
          <w:bCs/>
          <w:sz w:val="24"/>
          <w:szCs w:val="24"/>
        </w:rPr>
        <w:br w:type="page"/>
      </w:r>
    </w:p>
    <w:p w14:paraId="1C906044" w14:textId="769F9840" w:rsidR="002D19A6" w:rsidRDefault="002D19A6" w:rsidP="002D19A6">
      <w:pPr>
        <w:pStyle w:val="ListParagraph"/>
        <w:spacing w:after="0" w:line="240" w:lineRule="auto"/>
        <w:jc w:val="center"/>
        <w:rPr>
          <w:rFonts w:ascii="Times New Roman" w:hAnsi="Times New Roman" w:cs="Times New Roman"/>
          <w:b/>
          <w:bCs/>
          <w:sz w:val="24"/>
          <w:szCs w:val="24"/>
        </w:rPr>
      </w:pPr>
      <w:r w:rsidRPr="002D19A6">
        <w:rPr>
          <w:rFonts w:ascii="Times New Roman" w:hAnsi="Times New Roman" w:cs="Times New Roman"/>
          <w:b/>
          <w:bCs/>
          <w:sz w:val="24"/>
          <w:szCs w:val="24"/>
        </w:rPr>
        <w:lastRenderedPageBreak/>
        <w:t xml:space="preserve">Compound </w:t>
      </w:r>
      <w:r w:rsidR="00FB53B2">
        <w:rPr>
          <w:rFonts w:ascii="Times New Roman" w:hAnsi="Times New Roman" w:cs="Times New Roman"/>
          <w:b/>
          <w:bCs/>
          <w:sz w:val="24"/>
          <w:szCs w:val="24"/>
        </w:rPr>
        <w:t>4</w:t>
      </w:r>
      <w:r w:rsidR="003D76FC">
        <w:rPr>
          <w:rFonts w:ascii="Times New Roman" w:hAnsi="Times New Roman" w:cs="Times New Roman"/>
          <w:b/>
          <w:bCs/>
          <w:sz w:val="24"/>
          <w:szCs w:val="24"/>
        </w:rPr>
        <w:t>g</w:t>
      </w:r>
    </w:p>
    <w:p w14:paraId="69C9C108" w14:textId="6FDDFC9D" w:rsidR="00FB53B2" w:rsidRPr="002D19A6" w:rsidRDefault="00806EFA" w:rsidP="00806EFA">
      <w:pPr>
        <w:pStyle w:val="ListParagraph"/>
        <w:spacing w:after="0" w:line="240" w:lineRule="auto"/>
        <w:ind w:left="0"/>
        <w:jc w:val="center"/>
        <w:rPr>
          <w:rFonts w:ascii="Times New Roman" w:hAnsi="Times New Roman" w:cs="Times New Roman"/>
          <w:b/>
          <w:sz w:val="24"/>
          <w:szCs w:val="24"/>
        </w:rPr>
      </w:pPr>
      <w:r w:rsidRPr="007566DA">
        <w:rPr>
          <w:rFonts w:ascii="Times New Roman" w:hAnsi="Times New Roman" w:cs="Times New Roman"/>
        </w:rPr>
        <w:object w:dxaOrig="6504" w:dyaOrig="4531" w14:anchorId="3FA1944A">
          <v:shape id="_x0000_i1031" type="#_x0000_t75" style="width:454.4pt;height:199.05pt" o:ole="">
            <v:imagedata r:id="rId52" o:title="" croptop="6674f" cropbottom="2996f" cropleft="5799f" cropright="7421f"/>
          </v:shape>
          <o:OLEObject Type="Embed" ProgID="Origin50.Graph" ShapeID="_x0000_i1031" DrawAspect="Content" ObjectID="_1687850995" r:id="rId53"/>
        </w:object>
      </w:r>
    </w:p>
    <w:p w14:paraId="1C8B81A3"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250EB419"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24902E6B"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7BFF2FD0" w14:textId="401FF1E8" w:rsidR="002D19A6" w:rsidRDefault="002D19A6" w:rsidP="002D19A6">
      <w:pPr>
        <w:pStyle w:val="ListParagraph"/>
        <w:spacing w:after="0" w:line="240" w:lineRule="auto"/>
        <w:jc w:val="center"/>
        <w:rPr>
          <w:rFonts w:ascii="Times New Roman" w:hAnsi="Times New Roman" w:cs="Times New Roman"/>
          <w:b/>
          <w:bCs/>
          <w:sz w:val="24"/>
          <w:szCs w:val="24"/>
        </w:rPr>
      </w:pPr>
      <w:r w:rsidRPr="002D19A6">
        <w:rPr>
          <w:rFonts w:ascii="Times New Roman" w:hAnsi="Times New Roman" w:cs="Times New Roman"/>
          <w:b/>
          <w:bCs/>
          <w:sz w:val="24"/>
          <w:szCs w:val="24"/>
        </w:rPr>
        <w:t xml:space="preserve">Compound </w:t>
      </w:r>
      <w:r w:rsidR="00FB53B2">
        <w:rPr>
          <w:rFonts w:ascii="Times New Roman" w:hAnsi="Times New Roman" w:cs="Times New Roman"/>
          <w:b/>
          <w:bCs/>
          <w:sz w:val="24"/>
          <w:szCs w:val="24"/>
        </w:rPr>
        <w:t>4</w:t>
      </w:r>
      <w:r w:rsidR="003D76FC">
        <w:rPr>
          <w:rFonts w:ascii="Times New Roman" w:hAnsi="Times New Roman" w:cs="Times New Roman"/>
          <w:b/>
          <w:bCs/>
          <w:sz w:val="24"/>
          <w:szCs w:val="24"/>
        </w:rPr>
        <w:t>h</w:t>
      </w:r>
    </w:p>
    <w:p w14:paraId="07DA2B96" w14:textId="66527C47" w:rsidR="00FB53B2" w:rsidRPr="002D19A6" w:rsidRDefault="00806EFA" w:rsidP="00806EFA">
      <w:pPr>
        <w:pStyle w:val="ListParagraph"/>
        <w:spacing w:after="0" w:line="240" w:lineRule="auto"/>
        <w:ind w:left="0"/>
        <w:jc w:val="center"/>
        <w:rPr>
          <w:rFonts w:ascii="Times New Roman" w:hAnsi="Times New Roman" w:cs="Times New Roman"/>
          <w:b/>
          <w:sz w:val="24"/>
          <w:szCs w:val="24"/>
        </w:rPr>
      </w:pPr>
      <w:r w:rsidRPr="007566DA">
        <w:rPr>
          <w:rFonts w:ascii="Times New Roman" w:hAnsi="Times New Roman" w:cs="Times New Roman"/>
        </w:rPr>
        <w:object w:dxaOrig="6504" w:dyaOrig="4531" w14:anchorId="34C2B5FF">
          <v:shape id="_x0000_i1032" type="#_x0000_t75" style="width:440.45pt;height:192.4pt" o:ole="">
            <v:imagedata r:id="rId54" o:title="" croptop="6500f" cropbottom="3344f" cropleft="5920f" cropright="7300f"/>
          </v:shape>
          <o:OLEObject Type="Embed" ProgID="Origin50.Graph" ShapeID="_x0000_i1032" DrawAspect="Content" ObjectID="_1687850996" r:id="rId55"/>
        </w:object>
      </w:r>
    </w:p>
    <w:p w14:paraId="33B26DAD"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59D666C9"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4B150B5D"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20CA633F" w14:textId="77777777" w:rsidR="00806EFA" w:rsidRDefault="00806EFA">
      <w:pPr>
        <w:rPr>
          <w:rFonts w:ascii="Times New Roman" w:hAnsi="Times New Roman" w:cs="Times New Roman"/>
          <w:b/>
          <w:bCs/>
          <w:sz w:val="24"/>
          <w:szCs w:val="24"/>
        </w:rPr>
      </w:pPr>
      <w:r>
        <w:rPr>
          <w:rFonts w:ascii="Times New Roman" w:hAnsi="Times New Roman" w:cs="Times New Roman"/>
          <w:b/>
          <w:bCs/>
          <w:sz w:val="24"/>
          <w:szCs w:val="24"/>
        </w:rPr>
        <w:br w:type="page"/>
      </w:r>
    </w:p>
    <w:p w14:paraId="57C6D80E" w14:textId="4F0664B4" w:rsidR="002D19A6" w:rsidRDefault="002D19A6" w:rsidP="002D19A6">
      <w:pPr>
        <w:pStyle w:val="ListParagraph"/>
        <w:spacing w:after="0" w:line="240" w:lineRule="auto"/>
        <w:jc w:val="center"/>
        <w:rPr>
          <w:rFonts w:ascii="Times New Roman" w:hAnsi="Times New Roman" w:cs="Times New Roman"/>
          <w:b/>
          <w:bCs/>
          <w:sz w:val="24"/>
          <w:szCs w:val="24"/>
        </w:rPr>
      </w:pPr>
      <w:r w:rsidRPr="002D19A6">
        <w:rPr>
          <w:rFonts w:ascii="Times New Roman" w:hAnsi="Times New Roman" w:cs="Times New Roman"/>
          <w:b/>
          <w:bCs/>
          <w:sz w:val="24"/>
          <w:szCs w:val="24"/>
        </w:rPr>
        <w:lastRenderedPageBreak/>
        <w:t xml:space="preserve">Compound </w:t>
      </w:r>
      <w:r w:rsidR="00FB53B2">
        <w:rPr>
          <w:rFonts w:ascii="Times New Roman" w:hAnsi="Times New Roman" w:cs="Times New Roman"/>
          <w:b/>
          <w:bCs/>
          <w:sz w:val="24"/>
          <w:szCs w:val="24"/>
        </w:rPr>
        <w:t>4</w:t>
      </w:r>
      <w:r w:rsidR="003D76FC">
        <w:rPr>
          <w:rFonts w:ascii="Times New Roman" w:hAnsi="Times New Roman" w:cs="Times New Roman"/>
          <w:b/>
          <w:bCs/>
          <w:sz w:val="24"/>
          <w:szCs w:val="24"/>
        </w:rPr>
        <w:t>i</w:t>
      </w:r>
    </w:p>
    <w:p w14:paraId="025B84A1" w14:textId="38F348B6" w:rsidR="00FB53B2" w:rsidRPr="002D19A6" w:rsidRDefault="00806EFA" w:rsidP="00806EFA">
      <w:pPr>
        <w:pStyle w:val="ListParagraph"/>
        <w:spacing w:after="0" w:line="240" w:lineRule="auto"/>
        <w:ind w:left="0"/>
        <w:jc w:val="center"/>
        <w:rPr>
          <w:rFonts w:ascii="Times New Roman" w:hAnsi="Times New Roman" w:cs="Times New Roman"/>
          <w:b/>
          <w:sz w:val="24"/>
          <w:szCs w:val="24"/>
        </w:rPr>
      </w:pPr>
      <w:r w:rsidRPr="007566DA">
        <w:rPr>
          <w:rFonts w:ascii="Times New Roman" w:hAnsi="Times New Roman" w:cs="Times New Roman"/>
        </w:rPr>
        <w:object w:dxaOrig="6504" w:dyaOrig="4531" w14:anchorId="2CCCCCAF">
          <v:shape id="_x0000_i1033" type="#_x0000_t75" style="width:456.2pt;height:198.45pt" o:ole="">
            <v:imagedata r:id="rId56" o:title="" croptop="6659f" cropbottom="3518f" cropleft="5689f" cropright="6726f"/>
          </v:shape>
          <o:OLEObject Type="Embed" ProgID="Origin50.Graph" ShapeID="_x0000_i1033" DrawAspect="Content" ObjectID="_1687850997" r:id="rId57"/>
        </w:object>
      </w:r>
    </w:p>
    <w:p w14:paraId="77793FF5"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31204846"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075B89FF" w14:textId="77777777" w:rsidR="00806EFA" w:rsidRDefault="00806EFA" w:rsidP="002D19A6">
      <w:pPr>
        <w:pStyle w:val="ListParagraph"/>
        <w:spacing w:after="0" w:line="240" w:lineRule="auto"/>
        <w:jc w:val="center"/>
        <w:rPr>
          <w:rFonts w:ascii="Times New Roman" w:hAnsi="Times New Roman" w:cs="Times New Roman"/>
          <w:b/>
          <w:bCs/>
          <w:sz w:val="24"/>
          <w:szCs w:val="24"/>
        </w:rPr>
      </w:pPr>
    </w:p>
    <w:p w14:paraId="0BFBCB6A" w14:textId="3E817468" w:rsidR="002D19A6" w:rsidRDefault="002D19A6" w:rsidP="002D19A6">
      <w:pPr>
        <w:pStyle w:val="ListParagraph"/>
        <w:spacing w:after="0" w:line="240" w:lineRule="auto"/>
        <w:jc w:val="center"/>
        <w:rPr>
          <w:rFonts w:ascii="Times New Roman" w:hAnsi="Times New Roman" w:cs="Times New Roman"/>
          <w:b/>
          <w:bCs/>
          <w:sz w:val="24"/>
          <w:szCs w:val="24"/>
        </w:rPr>
      </w:pPr>
      <w:r w:rsidRPr="002D19A6">
        <w:rPr>
          <w:rFonts w:ascii="Times New Roman" w:hAnsi="Times New Roman" w:cs="Times New Roman"/>
          <w:b/>
          <w:bCs/>
          <w:sz w:val="24"/>
          <w:szCs w:val="24"/>
        </w:rPr>
        <w:t xml:space="preserve">Compound </w:t>
      </w:r>
      <w:r w:rsidR="00FB53B2">
        <w:rPr>
          <w:rFonts w:ascii="Times New Roman" w:hAnsi="Times New Roman" w:cs="Times New Roman"/>
          <w:b/>
          <w:bCs/>
          <w:sz w:val="24"/>
          <w:szCs w:val="24"/>
        </w:rPr>
        <w:t>4</w:t>
      </w:r>
      <w:r w:rsidR="003D76FC">
        <w:rPr>
          <w:rFonts w:ascii="Times New Roman" w:hAnsi="Times New Roman" w:cs="Times New Roman"/>
          <w:b/>
          <w:bCs/>
          <w:sz w:val="24"/>
          <w:szCs w:val="24"/>
        </w:rPr>
        <w:t>j</w:t>
      </w:r>
    </w:p>
    <w:p w14:paraId="79D6778B" w14:textId="69AAE905" w:rsidR="004A6E55" w:rsidRDefault="00806EFA" w:rsidP="00806EFA">
      <w:pPr>
        <w:pStyle w:val="ListParagraph"/>
        <w:tabs>
          <w:tab w:val="left" w:pos="0"/>
        </w:tabs>
        <w:spacing w:after="0" w:line="240" w:lineRule="auto"/>
        <w:ind w:left="0"/>
        <w:jc w:val="center"/>
      </w:pPr>
      <w:r w:rsidRPr="007566DA">
        <w:rPr>
          <w:rFonts w:ascii="Times New Roman" w:hAnsi="Times New Roman" w:cs="Times New Roman"/>
          <w:sz w:val="24"/>
          <w:szCs w:val="24"/>
        </w:rPr>
        <w:object w:dxaOrig="6504" w:dyaOrig="4531" w14:anchorId="47D50F45">
          <v:shape id="_x0000_i1034" type="#_x0000_t75" style="width:461.65pt;height:188.75pt" o:ole="">
            <v:imagedata r:id="rId58" o:title="" croptop="6727f" cropbottom="3038f" cropleft="5436f" cropright="7248f"/>
          </v:shape>
          <o:OLEObject Type="Embed" ProgID="Origin50.Graph" ShapeID="_x0000_i1034" DrawAspect="Content" ObjectID="_1687850998" r:id="rId59"/>
        </w:object>
      </w:r>
    </w:p>
    <w:p w14:paraId="6184EA97" w14:textId="77777777" w:rsidR="004A6E55" w:rsidRDefault="004A6E55" w:rsidP="002D19A6">
      <w:pPr>
        <w:pStyle w:val="ListParagraph"/>
        <w:spacing w:after="0" w:line="240" w:lineRule="auto"/>
        <w:jc w:val="center"/>
        <w:rPr>
          <w:b/>
          <w:bCs/>
        </w:rPr>
      </w:pPr>
    </w:p>
    <w:p w14:paraId="068EC472" w14:textId="77777777" w:rsidR="004A6E55" w:rsidRDefault="004A6E55" w:rsidP="002D19A6">
      <w:pPr>
        <w:pStyle w:val="ListParagraph"/>
        <w:spacing w:after="0" w:line="240" w:lineRule="auto"/>
        <w:jc w:val="center"/>
        <w:rPr>
          <w:b/>
          <w:bCs/>
        </w:rPr>
      </w:pPr>
    </w:p>
    <w:p w14:paraId="7F10F2F3" w14:textId="7D610EE3" w:rsidR="002A32AF" w:rsidRDefault="002A32AF" w:rsidP="002D19A6">
      <w:pPr>
        <w:pStyle w:val="ListParagraph"/>
        <w:spacing w:after="0" w:line="240" w:lineRule="auto"/>
        <w:jc w:val="center"/>
        <w:rPr>
          <w:rFonts w:ascii="Times New Roman" w:hAnsi="Times New Roman" w:cs="Times New Roman"/>
          <w:b/>
          <w:sz w:val="24"/>
          <w:szCs w:val="24"/>
        </w:rPr>
      </w:pPr>
    </w:p>
    <w:p w14:paraId="2A9D82A6" w14:textId="0CE0FAD2" w:rsidR="002A32AF" w:rsidRPr="002A32AF" w:rsidRDefault="002A32AF" w:rsidP="006C498D">
      <w:pPr>
        <w:pStyle w:val="Heading1"/>
        <w:keepNext w:val="0"/>
        <w:keepLines w:val="0"/>
        <w:numPr>
          <w:ilvl w:val="0"/>
          <w:numId w:val="4"/>
        </w:numPr>
        <w:spacing w:before="480" w:after="100" w:afterAutospacing="1" w:line="240" w:lineRule="atLeast"/>
        <w:jc w:val="center"/>
        <w:rPr>
          <w:rFonts w:ascii="Times New Roman" w:eastAsia="Times New Roman" w:hAnsi="Times New Roman" w:cs="Times New Roman"/>
          <w:b/>
          <w:bCs/>
          <w:color w:val="auto"/>
          <w:kern w:val="36"/>
          <w:sz w:val="24"/>
          <w:szCs w:val="24"/>
          <w:lang w:bidi="gu-IN"/>
        </w:rPr>
      </w:pPr>
      <w:r>
        <w:rPr>
          <w:rFonts w:ascii="Times New Roman" w:hAnsi="Times New Roman" w:cs="Times New Roman"/>
          <w:b/>
          <w:sz w:val="24"/>
          <w:szCs w:val="24"/>
        </w:rPr>
        <w:br w:type="page"/>
      </w:r>
      <w:r w:rsidRPr="002A32AF">
        <w:rPr>
          <w:rFonts w:ascii="Times New Roman" w:eastAsia="Times New Roman" w:hAnsi="Times New Roman" w:cs="Times New Roman"/>
          <w:b/>
          <w:bCs/>
          <w:color w:val="auto"/>
          <w:kern w:val="36"/>
          <w:sz w:val="24"/>
          <w:szCs w:val="24"/>
          <w:lang w:bidi="gu-IN"/>
        </w:rPr>
        <w:lastRenderedPageBreak/>
        <w:t>Single crystal X-ray diffraction analysis of compound 4</w:t>
      </w:r>
      <w:r>
        <w:rPr>
          <w:rFonts w:ascii="Times New Roman" w:eastAsia="Times New Roman" w:hAnsi="Times New Roman" w:cs="Times New Roman"/>
          <w:b/>
          <w:bCs/>
          <w:color w:val="auto"/>
          <w:kern w:val="36"/>
          <w:sz w:val="24"/>
          <w:szCs w:val="24"/>
          <w:lang w:bidi="gu-IN"/>
        </w:rPr>
        <w:t>c</w:t>
      </w:r>
    </w:p>
    <w:p w14:paraId="77A9F723" w14:textId="77777777" w:rsidR="002A32AF" w:rsidRPr="002A32AF" w:rsidRDefault="002A32AF" w:rsidP="002A32AF">
      <w:pPr>
        <w:spacing w:before="480" w:after="100" w:afterAutospacing="1" w:line="240" w:lineRule="atLeast"/>
        <w:outlineLvl w:val="0"/>
        <w:rPr>
          <w:rFonts w:ascii="Verdana" w:eastAsia="Times New Roman" w:hAnsi="Verdana" w:cs="Times New Roman"/>
          <w:b/>
          <w:bCs/>
          <w:color w:val="666666"/>
          <w:kern w:val="36"/>
          <w:sz w:val="25"/>
          <w:szCs w:val="25"/>
          <w:lang w:bidi="gu-IN"/>
        </w:rPr>
      </w:pPr>
      <w:proofErr w:type="spellStart"/>
      <w:r w:rsidRPr="002A32AF">
        <w:rPr>
          <w:rFonts w:ascii="Verdana" w:eastAsia="Times New Roman" w:hAnsi="Verdana" w:cs="Times New Roman"/>
          <w:b/>
          <w:bCs/>
          <w:color w:val="666666"/>
          <w:kern w:val="36"/>
          <w:sz w:val="25"/>
          <w:szCs w:val="25"/>
          <w:lang w:bidi="gu-IN"/>
        </w:rPr>
        <w:t>checkCIF</w:t>
      </w:r>
      <w:proofErr w:type="spellEnd"/>
      <w:r w:rsidRPr="002A32AF">
        <w:rPr>
          <w:rFonts w:ascii="Verdana" w:eastAsia="Times New Roman" w:hAnsi="Verdana" w:cs="Times New Roman"/>
          <w:b/>
          <w:bCs/>
          <w:color w:val="666666"/>
          <w:kern w:val="36"/>
          <w:sz w:val="25"/>
          <w:szCs w:val="25"/>
          <w:lang w:bidi="gu-IN"/>
        </w:rPr>
        <w:t xml:space="preserve"> (basic structural check) running </w:t>
      </w:r>
    </w:p>
    <w:p w14:paraId="4E7AFBF1" w14:textId="77777777" w:rsidR="002A32AF" w:rsidRPr="002A32AF" w:rsidRDefault="00A36270" w:rsidP="002A32AF">
      <w:pPr>
        <w:spacing w:after="0" w:line="240" w:lineRule="atLeast"/>
        <w:rPr>
          <w:rFonts w:ascii="Verdana" w:hAnsi="Verdana"/>
          <w:sz w:val="18"/>
          <w:szCs w:val="18"/>
        </w:rPr>
      </w:pPr>
      <w:r>
        <w:rPr>
          <w:rFonts w:ascii="Verdana" w:hAnsi="Verdana"/>
          <w:sz w:val="18"/>
          <w:szCs w:val="18"/>
        </w:rPr>
        <w:pict w14:anchorId="37DE9B9E">
          <v:rect id="_x0000_i1035" style="width:0;height:1.5pt" o:hralign="center" o:hrstd="t" o:hr="t" fillcolor="#a0a0a0" stroked="f"/>
        </w:pict>
      </w:r>
    </w:p>
    <w:p w14:paraId="5F201AB3" w14:textId="77777777" w:rsidR="002A32AF" w:rsidRPr="002A32AF" w:rsidRDefault="002A32AF" w:rsidP="002A32AF">
      <w:pPr>
        <w:spacing w:after="0" w:line="240" w:lineRule="atLeast"/>
        <w:rPr>
          <w:rFonts w:ascii="Verdana" w:hAnsi="Verdana"/>
          <w:sz w:val="18"/>
          <w:szCs w:val="18"/>
        </w:rPr>
      </w:pPr>
      <w:r w:rsidRPr="002A32AF">
        <w:rPr>
          <w:rFonts w:ascii="Verdana" w:hAnsi="Verdana"/>
          <w:sz w:val="18"/>
          <w:szCs w:val="18"/>
        </w:rPr>
        <w:br/>
      </w:r>
      <w:r w:rsidRPr="002A32AF">
        <w:rPr>
          <w:rFonts w:ascii="Verdana" w:hAnsi="Verdana"/>
          <w:i/>
          <w:iCs/>
          <w:sz w:val="18"/>
          <w:szCs w:val="18"/>
        </w:rPr>
        <w:t xml:space="preserve">Checking for embedded </w:t>
      </w:r>
      <w:proofErr w:type="spellStart"/>
      <w:r w:rsidRPr="002A32AF">
        <w:rPr>
          <w:rFonts w:ascii="Verdana" w:hAnsi="Verdana"/>
          <w:i/>
          <w:iCs/>
          <w:sz w:val="18"/>
          <w:szCs w:val="18"/>
        </w:rPr>
        <w:t>fcf</w:t>
      </w:r>
      <w:proofErr w:type="spellEnd"/>
      <w:r w:rsidRPr="002A32AF">
        <w:rPr>
          <w:rFonts w:ascii="Verdana" w:hAnsi="Verdana"/>
          <w:i/>
          <w:iCs/>
          <w:sz w:val="18"/>
          <w:szCs w:val="18"/>
        </w:rPr>
        <w:t xml:space="preserve"> data in CIF ... </w:t>
      </w:r>
      <w:r w:rsidRPr="002A32AF">
        <w:rPr>
          <w:rFonts w:ascii="Verdana" w:hAnsi="Verdana"/>
          <w:sz w:val="18"/>
          <w:szCs w:val="18"/>
        </w:rPr>
        <w:br/>
      </w:r>
      <w:r w:rsidRPr="002A32AF">
        <w:rPr>
          <w:rFonts w:ascii="Verdana" w:hAnsi="Verdana"/>
          <w:i/>
          <w:iCs/>
          <w:sz w:val="18"/>
          <w:szCs w:val="18"/>
        </w:rPr>
        <w:t xml:space="preserve">Found embedded </w:t>
      </w:r>
      <w:proofErr w:type="spellStart"/>
      <w:r w:rsidRPr="002A32AF">
        <w:rPr>
          <w:rFonts w:ascii="Verdana" w:hAnsi="Verdana"/>
          <w:i/>
          <w:iCs/>
          <w:sz w:val="18"/>
          <w:szCs w:val="18"/>
        </w:rPr>
        <w:t>fcf</w:t>
      </w:r>
      <w:proofErr w:type="spellEnd"/>
      <w:r w:rsidRPr="002A32AF">
        <w:rPr>
          <w:rFonts w:ascii="Verdana" w:hAnsi="Verdana"/>
          <w:i/>
          <w:iCs/>
          <w:sz w:val="18"/>
          <w:szCs w:val="18"/>
        </w:rPr>
        <w:t xml:space="preserve"> data in CIF. Extracting </w:t>
      </w:r>
      <w:proofErr w:type="spellStart"/>
      <w:r w:rsidRPr="002A32AF">
        <w:rPr>
          <w:rFonts w:ascii="Verdana" w:hAnsi="Verdana"/>
          <w:i/>
          <w:iCs/>
          <w:sz w:val="18"/>
          <w:szCs w:val="18"/>
        </w:rPr>
        <w:t>fcf</w:t>
      </w:r>
      <w:proofErr w:type="spellEnd"/>
      <w:r w:rsidRPr="002A32AF">
        <w:rPr>
          <w:rFonts w:ascii="Verdana" w:hAnsi="Verdana"/>
          <w:i/>
          <w:iCs/>
          <w:sz w:val="18"/>
          <w:szCs w:val="18"/>
        </w:rPr>
        <w:t xml:space="preserve"> data from uploaded CIF, please </w:t>
      </w:r>
      <w:proofErr w:type="gramStart"/>
      <w:r w:rsidRPr="002A32AF">
        <w:rPr>
          <w:rFonts w:ascii="Verdana" w:hAnsi="Verdana"/>
          <w:i/>
          <w:iCs/>
          <w:sz w:val="18"/>
          <w:szCs w:val="18"/>
        </w:rPr>
        <w:t xml:space="preserve">wait </w:t>
      </w:r>
      <w:r w:rsidRPr="002A32AF">
        <w:rPr>
          <w:rFonts w:ascii="Verdana" w:hAnsi="Verdana"/>
          <w:b/>
          <w:bCs/>
          <w:sz w:val="18"/>
          <w:szCs w:val="18"/>
        </w:rPr>
        <w:t>.</w:t>
      </w:r>
      <w:proofErr w:type="gramEnd"/>
      <w:r w:rsidRPr="002A32AF">
        <w:rPr>
          <w:rFonts w:ascii="Verdana" w:hAnsi="Verdana"/>
          <w:b/>
          <w:bCs/>
          <w:sz w:val="18"/>
          <w:szCs w:val="18"/>
        </w:rPr>
        <w:t xml:space="preserve"> . </w:t>
      </w:r>
    </w:p>
    <w:p w14:paraId="6DAD302C" w14:textId="77777777" w:rsidR="002A32AF" w:rsidRPr="002A32AF" w:rsidRDefault="002A32AF" w:rsidP="002A32AF">
      <w:pPr>
        <w:spacing w:before="480" w:after="100" w:afterAutospacing="1" w:line="240" w:lineRule="atLeast"/>
        <w:outlineLvl w:val="0"/>
        <w:rPr>
          <w:rFonts w:ascii="Verdana" w:eastAsia="Times New Roman" w:hAnsi="Verdana" w:cs="Times New Roman"/>
          <w:b/>
          <w:bCs/>
          <w:color w:val="666666"/>
          <w:kern w:val="36"/>
          <w:sz w:val="25"/>
          <w:szCs w:val="25"/>
          <w:lang w:bidi="gu-IN"/>
        </w:rPr>
      </w:pPr>
      <w:proofErr w:type="spellStart"/>
      <w:r w:rsidRPr="002A32AF">
        <w:rPr>
          <w:rFonts w:ascii="Verdana" w:eastAsia="Times New Roman" w:hAnsi="Verdana" w:cs="Times New Roman"/>
          <w:b/>
          <w:bCs/>
          <w:color w:val="666666"/>
          <w:kern w:val="36"/>
          <w:sz w:val="25"/>
          <w:szCs w:val="25"/>
          <w:lang w:bidi="gu-IN"/>
        </w:rPr>
        <w:t>checkCIF</w:t>
      </w:r>
      <w:proofErr w:type="spellEnd"/>
      <w:r w:rsidRPr="002A32AF">
        <w:rPr>
          <w:rFonts w:ascii="Verdana" w:eastAsia="Times New Roman" w:hAnsi="Verdana" w:cs="Times New Roman"/>
          <w:b/>
          <w:bCs/>
          <w:color w:val="666666"/>
          <w:kern w:val="36"/>
          <w:sz w:val="25"/>
          <w:szCs w:val="25"/>
          <w:lang w:bidi="gu-IN"/>
        </w:rPr>
        <w:t xml:space="preserve">/PLATON (basic structural check) </w:t>
      </w:r>
    </w:p>
    <w:p w14:paraId="281DFE73" w14:textId="77777777" w:rsidR="002A32AF" w:rsidRPr="002A32AF" w:rsidRDefault="00A36270" w:rsidP="002A32AF">
      <w:pPr>
        <w:spacing w:after="0" w:line="240" w:lineRule="atLeast"/>
        <w:rPr>
          <w:rFonts w:ascii="Verdana" w:hAnsi="Verdana"/>
          <w:sz w:val="18"/>
          <w:szCs w:val="18"/>
        </w:rPr>
      </w:pPr>
      <w:r>
        <w:rPr>
          <w:rFonts w:ascii="Verdana" w:hAnsi="Verdana"/>
          <w:sz w:val="18"/>
          <w:szCs w:val="18"/>
        </w:rPr>
        <w:pict w14:anchorId="7204DD47">
          <v:rect id="_x0000_i1036" style="width:0;height:1.5pt" o:hralign="center" o:hrstd="t" o:hr="t" fillcolor="#a0a0a0" stroked="f"/>
        </w:pict>
      </w:r>
    </w:p>
    <w:p w14:paraId="21B73C00" w14:textId="77777777" w:rsidR="002A32AF" w:rsidRPr="002A32AF" w:rsidRDefault="002A32AF" w:rsidP="002A32AF">
      <w:pPr>
        <w:spacing w:before="100" w:beforeAutospacing="1" w:after="100" w:afterAutospacing="1" w:line="240" w:lineRule="atLeast"/>
        <w:rPr>
          <w:rFonts w:ascii="Verdana" w:eastAsia="Times New Roman" w:hAnsi="Verdana" w:cs="Times New Roman"/>
          <w:sz w:val="18"/>
          <w:szCs w:val="18"/>
          <w:lang w:bidi="gu-IN"/>
        </w:rPr>
      </w:pPr>
      <w:r w:rsidRPr="002A32AF">
        <w:rPr>
          <w:rFonts w:ascii="Verdana" w:eastAsia="Times New Roman" w:hAnsi="Verdana" w:cs="Times New Roman"/>
          <w:sz w:val="18"/>
          <w:szCs w:val="18"/>
          <w:lang w:bidi="gu-IN"/>
        </w:rPr>
        <w:t xml:space="preserve">Structure factors have been supplied for </w:t>
      </w:r>
      <w:proofErr w:type="spellStart"/>
      <w:r w:rsidRPr="002A32AF">
        <w:rPr>
          <w:rFonts w:ascii="Verdana" w:eastAsia="Times New Roman" w:hAnsi="Verdana" w:cs="Times New Roman"/>
          <w:sz w:val="18"/>
          <w:szCs w:val="18"/>
          <w:lang w:bidi="gu-IN"/>
        </w:rPr>
        <w:t>datablock</w:t>
      </w:r>
      <w:proofErr w:type="spellEnd"/>
      <w:r w:rsidRPr="002A32AF">
        <w:rPr>
          <w:rFonts w:ascii="Verdana" w:eastAsia="Times New Roman" w:hAnsi="Verdana" w:cs="Times New Roman"/>
          <w:sz w:val="18"/>
          <w:szCs w:val="18"/>
          <w:lang w:bidi="gu-IN"/>
        </w:rPr>
        <w:t>(s) MB1</w:t>
      </w:r>
    </w:p>
    <w:p w14:paraId="0D8584A6" w14:textId="77777777" w:rsidR="002A32AF" w:rsidRPr="002A32AF" w:rsidRDefault="002A32AF" w:rsidP="002A32AF">
      <w:pPr>
        <w:spacing w:after="0" w:line="240" w:lineRule="atLeast"/>
        <w:rPr>
          <w:rFonts w:ascii="Verdana" w:hAnsi="Verdana"/>
          <w:sz w:val="18"/>
          <w:szCs w:val="18"/>
        </w:rPr>
      </w:pPr>
      <w:r w:rsidRPr="002A32AF">
        <w:rPr>
          <w:rFonts w:ascii="Verdana" w:hAnsi="Verdana"/>
          <w:sz w:val="18"/>
          <w:szCs w:val="18"/>
        </w:rPr>
        <w:t>THIS REPORT IS FOR GUIDANCE ONLY. IF USED AS PART OF A REVIEW PROCEDURE FOR PUBLICATION, IT SHOULD NOT REPLACE THE EXPERTISE OF AN EXPERIENCED CRYSTALLOGRAPHIC REFEREE.</w:t>
      </w:r>
    </w:p>
    <w:p w14:paraId="563E9411"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No syntax errors found.                               </w:t>
      </w:r>
      <w:hyperlink r:id="rId60" w:tgtFrame="iucr_info2" w:history="1">
        <w:r w:rsidRPr="002A32AF">
          <w:rPr>
            <w:rFonts w:ascii="Verdana" w:eastAsia="Times New Roman" w:hAnsi="Verdana" w:cs="Courier New"/>
            <w:color w:val="0000FF"/>
            <w:sz w:val="18"/>
            <w:szCs w:val="18"/>
            <w:u w:val="single"/>
            <w:lang w:bidi="gu-IN"/>
          </w:rPr>
          <w:t>CIF dictionary</w:t>
        </w:r>
      </w:hyperlink>
      <w:r w:rsidRPr="002A32AF">
        <w:rPr>
          <w:rFonts w:ascii="Verdana" w:eastAsia="Times New Roman" w:hAnsi="Verdana" w:cs="Courier New"/>
          <w:sz w:val="18"/>
          <w:szCs w:val="18"/>
          <w:lang w:bidi="gu-IN"/>
        </w:rPr>
        <w:br/>
        <w:t xml:space="preserve">Please wait while processing ....                     </w:t>
      </w:r>
      <w:hyperlink r:id="rId61" w:tgtFrame="iucr_info2" w:history="1">
        <w:r w:rsidRPr="002A32AF">
          <w:rPr>
            <w:rFonts w:ascii="Verdana" w:eastAsia="Times New Roman" w:hAnsi="Verdana" w:cs="Courier New"/>
            <w:color w:val="0000FF"/>
            <w:sz w:val="18"/>
            <w:szCs w:val="18"/>
            <w:u w:val="single"/>
            <w:lang w:bidi="gu-IN"/>
          </w:rPr>
          <w:t>Interpreting this report</w:t>
        </w:r>
      </w:hyperlink>
    </w:p>
    <w:p w14:paraId="39C3401F" w14:textId="77777777" w:rsidR="002A32AF" w:rsidRPr="002A32AF" w:rsidRDefault="00A36270" w:rsidP="002A32AF">
      <w:pPr>
        <w:spacing w:after="0" w:line="240" w:lineRule="atLeast"/>
        <w:rPr>
          <w:rFonts w:ascii="Verdana" w:hAnsi="Verdana"/>
          <w:sz w:val="18"/>
          <w:szCs w:val="18"/>
        </w:rPr>
      </w:pPr>
      <w:hyperlink r:id="rId62" w:tgtFrame="_blank" w:history="1">
        <w:r w:rsidR="002A32AF" w:rsidRPr="002A32AF">
          <w:rPr>
            <w:rFonts w:ascii="Verdana" w:hAnsi="Verdana"/>
            <w:color w:val="0000FF"/>
            <w:sz w:val="18"/>
            <w:szCs w:val="18"/>
            <w:u w:val="single"/>
          </w:rPr>
          <w:t>Structure factor report</w:t>
        </w:r>
      </w:hyperlink>
      <w:r w:rsidR="002A32AF" w:rsidRPr="002A32AF">
        <w:rPr>
          <w:rFonts w:ascii="Verdana" w:hAnsi="Verdana"/>
          <w:sz w:val="18"/>
          <w:szCs w:val="18"/>
        </w:rPr>
        <w:br/>
      </w:r>
      <w:r w:rsidR="002A32AF" w:rsidRPr="002A32AF">
        <w:rPr>
          <w:rFonts w:ascii="Verdana" w:hAnsi="Verdana"/>
          <w:sz w:val="18"/>
          <w:szCs w:val="18"/>
        </w:rPr>
        <w:br/>
      </w:r>
      <w:bookmarkStart w:id="2" w:name="checkcif"/>
      <w:bookmarkEnd w:id="2"/>
      <w:proofErr w:type="spellStart"/>
      <w:r w:rsidR="002A32AF" w:rsidRPr="002A32AF">
        <w:rPr>
          <w:rFonts w:ascii="Verdana" w:hAnsi="Verdana"/>
          <w:b/>
          <w:bCs/>
          <w:sz w:val="36"/>
          <w:szCs w:val="36"/>
        </w:rPr>
        <w:t>Datablock</w:t>
      </w:r>
      <w:proofErr w:type="spellEnd"/>
      <w:r w:rsidR="002A32AF" w:rsidRPr="002A32AF">
        <w:rPr>
          <w:rFonts w:ascii="Verdana" w:hAnsi="Verdana"/>
          <w:b/>
          <w:bCs/>
          <w:sz w:val="36"/>
          <w:szCs w:val="36"/>
        </w:rPr>
        <w:t>: MB1</w:t>
      </w:r>
      <w:r w:rsidR="002A32AF" w:rsidRPr="002A32AF">
        <w:rPr>
          <w:rFonts w:ascii="Verdana" w:hAnsi="Verdana"/>
          <w:sz w:val="18"/>
          <w:szCs w:val="18"/>
        </w:rPr>
        <w:t xml:space="preserve"> </w:t>
      </w:r>
    </w:p>
    <w:p w14:paraId="127FA6FA" w14:textId="77777777" w:rsidR="002A32AF" w:rsidRPr="002A32AF" w:rsidRDefault="00A36270" w:rsidP="002A32AF">
      <w:pPr>
        <w:spacing w:after="0" w:line="240" w:lineRule="atLeast"/>
        <w:rPr>
          <w:rFonts w:ascii="Verdana" w:hAnsi="Verdana"/>
          <w:sz w:val="18"/>
          <w:szCs w:val="18"/>
        </w:rPr>
      </w:pPr>
      <w:r>
        <w:rPr>
          <w:rFonts w:ascii="Verdana" w:hAnsi="Verdana"/>
          <w:sz w:val="18"/>
          <w:szCs w:val="18"/>
        </w:rPr>
        <w:pict w14:anchorId="3FA9E7AD">
          <v:rect id="_x0000_i1037" style="width:0;height:1.5pt" o:hralign="center" o:hrstd="t" o:hr="t" fillcolor="#a0a0a0" stroked="f"/>
        </w:pict>
      </w:r>
    </w:p>
    <w:tbl>
      <w:tblPr>
        <w:tblW w:w="9750" w:type="dxa"/>
        <w:tblCellSpacing w:w="15" w:type="dxa"/>
        <w:tblCellMar>
          <w:left w:w="0" w:type="dxa"/>
          <w:right w:w="0" w:type="dxa"/>
        </w:tblCellMar>
        <w:tblLook w:val="04A0" w:firstRow="1" w:lastRow="0" w:firstColumn="1" w:lastColumn="0" w:noHBand="0" w:noVBand="1"/>
      </w:tblPr>
      <w:tblGrid>
        <w:gridCol w:w="2452"/>
        <w:gridCol w:w="3401"/>
        <w:gridCol w:w="3897"/>
      </w:tblGrid>
      <w:tr w:rsidR="002A32AF" w:rsidRPr="002A32AF" w14:paraId="2A73E41C" w14:textId="77777777" w:rsidTr="002F47FC">
        <w:trPr>
          <w:tblCellSpacing w:w="15" w:type="dxa"/>
        </w:trPr>
        <w:tc>
          <w:tcPr>
            <w:tcW w:w="1250" w:type="pct"/>
            <w:vAlign w:val="center"/>
            <w:hideMark/>
          </w:tcPr>
          <w:p w14:paraId="463583C3"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Bond precision:</w:t>
            </w:r>
          </w:p>
        </w:tc>
        <w:tc>
          <w:tcPr>
            <w:tcW w:w="1750" w:type="pct"/>
            <w:vAlign w:val="center"/>
            <w:hideMark/>
          </w:tcPr>
          <w:p w14:paraId="0E0C997F"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C-C = 0.0123 A</w:t>
            </w:r>
          </w:p>
        </w:tc>
        <w:tc>
          <w:tcPr>
            <w:tcW w:w="2000" w:type="pct"/>
            <w:vAlign w:val="center"/>
            <w:hideMark/>
          </w:tcPr>
          <w:p w14:paraId="146965D2"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Wavelength=0.71073</w:t>
            </w:r>
          </w:p>
        </w:tc>
      </w:tr>
    </w:tbl>
    <w:p w14:paraId="3B02D034" w14:textId="77777777" w:rsidR="002A32AF" w:rsidRPr="002A32AF" w:rsidRDefault="002A32AF" w:rsidP="002A32AF">
      <w:pPr>
        <w:spacing w:after="0" w:line="240" w:lineRule="atLeast"/>
        <w:rPr>
          <w:rFonts w:ascii="Verdana" w:hAnsi="Verdana"/>
          <w:vanish/>
          <w:sz w:val="18"/>
          <w:szCs w:val="18"/>
        </w:rPr>
      </w:pPr>
    </w:p>
    <w:tbl>
      <w:tblPr>
        <w:tblW w:w="9750" w:type="dxa"/>
        <w:tblCellSpacing w:w="15" w:type="dxa"/>
        <w:tblCellMar>
          <w:left w:w="0" w:type="dxa"/>
          <w:right w:w="0" w:type="dxa"/>
        </w:tblCellMar>
        <w:tblLook w:val="04A0" w:firstRow="1" w:lastRow="0" w:firstColumn="1" w:lastColumn="0" w:noHBand="0" w:noVBand="1"/>
      </w:tblPr>
      <w:tblGrid>
        <w:gridCol w:w="1486"/>
        <w:gridCol w:w="1831"/>
        <w:gridCol w:w="1831"/>
        <w:gridCol w:w="4602"/>
      </w:tblGrid>
      <w:tr w:rsidR="002A32AF" w:rsidRPr="002A32AF" w14:paraId="50D53A4E" w14:textId="77777777" w:rsidTr="002F47FC">
        <w:trPr>
          <w:tblCellSpacing w:w="15" w:type="dxa"/>
        </w:trPr>
        <w:tc>
          <w:tcPr>
            <w:tcW w:w="500" w:type="pct"/>
            <w:vAlign w:val="center"/>
            <w:hideMark/>
          </w:tcPr>
          <w:p w14:paraId="75FA200C"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Cell:</w:t>
            </w:r>
          </w:p>
        </w:tc>
        <w:tc>
          <w:tcPr>
            <w:tcW w:w="1000" w:type="pct"/>
            <w:vAlign w:val="center"/>
            <w:hideMark/>
          </w:tcPr>
          <w:p w14:paraId="17AC5F4D"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a=7.3244(3)</w:t>
            </w:r>
          </w:p>
        </w:tc>
        <w:tc>
          <w:tcPr>
            <w:tcW w:w="1000" w:type="pct"/>
            <w:vAlign w:val="center"/>
            <w:hideMark/>
          </w:tcPr>
          <w:p w14:paraId="4AD0D906"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b=13.5742(6)</w:t>
            </w:r>
          </w:p>
        </w:tc>
        <w:tc>
          <w:tcPr>
            <w:tcW w:w="2500" w:type="pct"/>
            <w:vAlign w:val="center"/>
            <w:hideMark/>
          </w:tcPr>
          <w:p w14:paraId="4922A308"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c=14.8486(7)</w:t>
            </w:r>
          </w:p>
        </w:tc>
      </w:tr>
      <w:tr w:rsidR="002A32AF" w:rsidRPr="002A32AF" w14:paraId="3909029E" w14:textId="77777777" w:rsidTr="002F47FC">
        <w:trPr>
          <w:tblCellSpacing w:w="15" w:type="dxa"/>
        </w:trPr>
        <w:tc>
          <w:tcPr>
            <w:tcW w:w="0" w:type="auto"/>
            <w:vAlign w:val="center"/>
            <w:hideMark/>
          </w:tcPr>
          <w:p w14:paraId="1F2A985B" w14:textId="77777777" w:rsidR="002A32AF" w:rsidRPr="002A32AF" w:rsidRDefault="002A32AF" w:rsidP="002A32AF">
            <w:pPr>
              <w:spacing w:after="0" w:line="240" w:lineRule="atLeast"/>
              <w:rPr>
                <w:rFonts w:ascii="Verdana" w:hAnsi="Verdana"/>
                <w:sz w:val="18"/>
                <w:szCs w:val="18"/>
              </w:rPr>
            </w:pPr>
          </w:p>
        </w:tc>
        <w:tc>
          <w:tcPr>
            <w:tcW w:w="0" w:type="auto"/>
            <w:vAlign w:val="center"/>
            <w:hideMark/>
          </w:tcPr>
          <w:p w14:paraId="4023A29E"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alpha=94.044(2)</w:t>
            </w:r>
          </w:p>
        </w:tc>
        <w:tc>
          <w:tcPr>
            <w:tcW w:w="0" w:type="auto"/>
            <w:vAlign w:val="center"/>
            <w:hideMark/>
          </w:tcPr>
          <w:p w14:paraId="32224CC9"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beta=103.959(2)</w:t>
            </w:r>
          </w:p>
        </w:tc>
        <w:tc>
          <w:tcPr>
            <w:tcW w:w="0" w:type="auto"/>
            <w:vAlign w:val="center"/>
            <w:hideMark/>
          </w:tcPr>
          <w:p w14:paraId="68E87623"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gamma=99.511(2)</w:t>
            </w:r>
          </w:p>
        </w:tc>
      </w:tr>
      <w:tr w:rsidR="002A32AF" w:rsidRPr="002A32AF" w14:paraId="6A8C9266" w14:textId="77777777" w:rsidTr="002F47FC">
        <w:trPr>
          <w:tblCellSpacing w:w="15" w:type="dxa"/>
        </w:trPr>
        <w:tc>
          <w:tcPr>
            <w:tcW w:w="0" w:type="auto"/>
            <w:vAlign w:val="center"/>
            <w:hideMark/>
          </w:tcPr>
          <w:p w14:paraId="29B64270"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Temperature: </w:t>
            </w:r>
          </w:p>
        </w:tc>
        <w:tc>
          <w:tcPr>
            <w:tcW w:w="0" w:type="auto"/>
            <w:vAlign w:val="center"/>
            <w:hideMark/>
          </w:tcPr>
          <w:p w14:paraId="501F90C3"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296 K</w:t>
            </w:r>
          </w:p>
        </w:tc>
        <w:tc>
          <w:tcPr>
            <w:tcW w:w="0" w:type="auto"/>
            <w:vAlign w:val="center"/>
            <w:hideMark/>
          </w:tcPr>
          <w:p w14:paraId="66016D04" w14:textId="77777777" w:rsidR="002A32AF" w:rsidRPr="002A32AF" w:rsidRDefault="002A32AF" w:rsidP="002A32AF">
            <w:pPr>
              <w:spacing w:after="0" w:line="240" w:lineRule="atLeast"/>
              <w:rPr>
                <w:rFonts w:ascii="Verdana" w:hAnsi="Verdana"/>
                <w:sz w:val="18"/>
                <w:szCs w:val="18"/>
              </w:rPr>
            </w:pPr>
          </w:p>
        </w:tc>
        <w:tc>
          <w:tcPr>
            <w:tcW w:w="0" w:type="auto"/>
            <w:vAlign w:val="center"/>
            <w:hideMark/>
          </w:tcPr>
          <w:p w14:paraId="5FC02D09" w14:textId="77777777" w:rsidR="002A32AF" w:rsidRPr="002A32AF" w:rsidRDefault="002A32AF" w:rsidP="002A32AF">
            <w:pPr>
              <w:spacing w:after="0" w:line="240" w:lineRule="atLeast"/>
              <w:rPr>
                <w:rFonts w:ascii="Verdana" w:hAnsi="Verdana"/>
                <w:sz w:val="18"/>
                <w:szCs w:val="18"/>
              </w:rPr>
            </w:pPr>
          </w:p>
        </w:tc>
      </w:tr>
    </w:tbl>
    <w:p w14:paraId="2DD954FB" w14:textId="77777777" w:rsidR="002A32AF" w:rsidRPr="002A32AF" w:rsidRDefault="002A32AF" w:rsidP="002A32AF">
      <w:pPr>
        <w:spacing w:after="0" w:line="240" w:lineRule="atLeast"/>
        <w:rPr>
          <w:rFonts w:ascii="Verdana" w:hAnsi="Verdana"/>
          <w:vanish/>
          <w:sz w:val="18"/>
          <w:szCs w:val="18"/>
        </w:rPr>
      </w:pPr>
    </w:p>
    <w:tbl>
      <w:tblPr>
        <w:tblW w:w="9750" w:type="dxa"/>
        <w:tblCellSpacing w:w="15" w:type="dxa"/>
        <w:tblCellMar>
          <w:left w:w="0" w:type="dxa"/>
          <w:right w:w="0" w:type="dxa"/>
        </w:tblCellMar>
        <w:tblLook w:val="04A0" w:firstRow="1" w:lastRow="0" w:firstColumn="1" w:lastColumn="0" w:noHBand="0" w:noVBand="1"/>
      </w:tblPr>
      <w:tblGrid>
        <w:gridCol w:w="2267"/>
        <w:gridCol w:w="3734"/>
        <w:gridCol w:w="3749"/>
      </w:tblGrid>
      <w:tr w:rsidR="002A32AF" w:rsidRPr="002A32AF" w14:paraId="50F42F11" w14:textId="77777777" w:rsidTr="002F47FC">
        <w:trPr>
          <w:tblCellSpacing w:w="15" w:type="dxa"/>
        </w:trPr>
        <w:tc>
          <w:tcPr>
            <w:tcW w:w="750" w:type="pct"/>
            <w:vAlign w:val="center"/>
            <w:hideMark/>
          </w:tcPr>
          <w:p w14:paraId="059DF9AE" w14:textId="77777777" w:rsidR="002A32AF" w:rsidRPr="002A32AF" w:rsidRDefault="002A32AF" w:rsidP="002A32AF">
            <w:pPr>
              <w:spacing w:after="0" w:line="240" w:lineRule="atLeast"/>
              <w:rPr>
                <w:rFonts w:ascii="Verdana" w:hAnsi="Verdana"/>
                <w:sz w:val="18"/>
                <w:szCs w:val="18"/>
              </w:rPr>
            </w:pPr>
          </w:p>
        </w:tc>
        <w:tc>
          <w:tcPr>
            <w:tcW w:w="1250" w:type="pct"/>
            <w:vAlign w:val="center"/>
            <w:hideMark/>
          </w:tcPr>
          <w:p w14:paraId="1880292F"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Calculated</w:t>
            </w:r>
          </w:p>
        </w:tc>
        <w:tc>
          <w:tcPr>
            <w:tcW w:w="1250" w:type="pct"/>
            <w:vAlign w:val="center"/>
            <w:hideMark/>
          </w:tcPr>
          <w:p w14:paraId="07B8A08E"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Reported</w:t>
            </w:r>
          </w:p>
        </w:tc>
      </w:tr>
      <w:tr w:rsidR="002A32AF" w:rsidRPr="002A32AF" w14:paraId="42427648" w14:textId="77777777" w:rsidTr="002F47FC">
        <w:trPr>
          <w:tblCellSpacing w:w="15" w:type="dxa"/>
        </w:trPr>
        <w:tc>
          <w:tcPr>
            <w:tcW w:w="0" w:type="auto"/>
            <w:vAlign w:val="center"/>
            <w:hideMark/>
          </w:tcPr>
          <w:p w14:paraId="42BE83F4"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Volume</w:t>
            </w:r>
          </w:p>
        </w:tc>
        <w:tc>
          <w:tcPr>
            <w:tcW w:w="0" w:type="auto"/>
            <w:vAlign w:val="center"/>
            <w:hideMark/>
          </w:tcPr>
          <w:p w14:paraId="21D90D3F"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1403.57(11) </w:t>
            </w:r>
          </w:p>
        </w:tc>
        <w:tc>
          <w:tcPr>
            <w:tcW w:w="0" w:type="auto"/>
            <w:vAlign w:val="center"/>
            <w:hideMark/>
          </w:tcPr>
          <w:p w14:paraId="1EDDE90E"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1403.57(11)</w:t>
            </w:r>
          </w:p>
        </w:tc>
      </w:tr>
      <w:tr w:rsidR="002A32AF" w:rsidRPr="002A32AF" w14:paraId="0FD8F583" w14:textId="77777777" w:rsidTr="002F47FC">
        <w:trPr>
          <w:tblCellSpacing w:w="15" w:type="dxa"/>
        </w:trPr>
        <w:tc>
          <w:tcPr>
            <w:tcW w:w="0" w:type="auto"/>
            <w:vAlign w:val="center"/>
            <w:hideMark/>
          </w:tcPr>
          <w:p w14:paraId="0AC08AD7"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Space group</w:t>
            </w:r>
          </w:p>
        </w:tc>
        <w:tc>
          <w:tcPr>
            <w:tcW w:w="0" w:type="auto"/>
            <w:vAlign w:val="center"/>
            <w:hideMark/>
          </w:tcPr>
          <w:p w14:paraId="179B160D"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P -1 </w:t>
            </w:r>
          </w:p>
        </w:tc>
        <w:tc>
          <w:tcPr>
            <w:tcW w:w="0" w:type="auto"/>
            <w:vAlign w:val="center"/>
            <w:hideMark/>
          </w:tcPr>
          <w:p w14:paraId="33A9B030"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P -1 </w:t>
            </w:r>
          </w:p>
        </w:tc>
      </w:tr>
      <w:tr w:rsidR="002A32AF" w:rsidRPr="002A32AF" w14:paraId="13923D41" w14:textId="77777777" w:rsidTr="002F47FC">
        <w:trPr>
          <w:tblCellSpacing w:w="15" w:type="dxa"/>
        </w:trPr>
        <w:tc>
          <w:tcPr>
            <w:tcW w:w="0" w:type="auto"/>
            <w:vAlign w:val="center"/>
            <w:hideMark/>
          </w:tcPr>
          <w:p w14:paraId="114F4E6D"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Hall group</w:t>
            </w:r>
          </w:p>
        </w:tc>
        <w:tc>
          <w:tcPr>
            <w:tcW w:w="0" w:type="auto"/>
            <w:vAlign w:val="center"/>
            <w:hideMark/>
          </w:tcPr>
          <w:p w14:paraId="2A80690A"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-P 1 </w:t>
            </w:r>
          </w:p>
        </w:tc>
        <w:tc>
          <w:tcPr>
            <w:tcW w:w="0" w:type="auto"/>
            <w:vAlign w:val="center"/>
            <w:hideMark/>
          </w:tcPr>
          <w:p w14:paraId="1B4A7C60"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-P 1 </w:t>
            </w:r>
          </w:p>
        </w:tc>
      </w:tr>
      <w:tr w:rsidR="002A32AF" w:rsidRPr="002A32AF" w14:paraId="1A4295A5" w14:textId="77777777" w:rsidTr="002F47FC">
        <w:trPr>
          <w:tblCellSpacing w:w="15" w:type="dxa"/>
        </w:trPr>
        <w:tc>
          <w:tcPr>
            <w:tcW w:w="0" w:type="auto"/>
            <w:vAlign w:val="center"/>
            <w:hideMark/>
          </w:tcPr>
          <w:p w14:paraId="6C4499F0"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Moiety formula</w:t>
            </w:r>
          </w:p>
        </w:tc>
        <w:tc>
          <w:tcPr>
            <w:tcW w:w="0" w:type="auto"/>
            <w:vAlign w:val="center"/>
            <w:hideMark/>
          </w:tcPr>
          <w:p w14:paraId="1ED2764A"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C12 H13 Br N2 O3 S </w:t>
            </w:r>
          </w:p>
        </w:tc>
        <w:tc>
          <w:tcPr>
            <w:tcW w:w="0" w:type="auto"/>
            <w:vAlign w:val="center"/>
            <w:hideMark/>
          </w:tcPr>
          <w:p w14:paraId="0B10B028"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C12 H13 Br N2 O3 S </w:t>
            </w:r>
          </w:p>
        </w:tc>
      </w:tr>
      <w:tr w:rsidR="002A32AF" w:rsidRPr="002A32AF" w14:paraId="0B7E9086" w14:textId="77777777" w:rsidTr="002F47FC">
        <w:trPr>
          <w:tblCellSpacing w:w="15" w:type="dxa"/>
        </w:trPr>
        <w:tc>
          <w:tcPr>
            <w:tcW w:w="0" w:type="auto"/>
            <w:vAlign w:val="center"/>
            <w:hideMark/>
          </w:tcPr>
          <w:p w14:paraId="0773ADBE"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Sum formula</w:t>
            </w:r>
          </w:p>
        </w:tc>
        <w:tc>
          <w:tcPr>
            <w:tcW w:w="0" w:type="auto"/>
            <w:vAlign w:val="center"/>
            <w:hideMark/>
          </w:tcPr>
          <w:p w14:paraId="7BDCFA7B"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C12 H13 Br N2 O3 S </w:t>
            </w:r>
          </w:p>
        </w:tc>
        <w:tc>
          <w:tcPr>
            <w:tcW w:w="0" w:type="auto"/>
            <w:vAlign w:val="center"/>
            <w:hideMark/>
          </w:tcPr>
          <w:p w14:paraId="6782442E"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C12 H13 Br N2 O3 S </w:t>
            </w:r>
          </w:p>
        </w:tc>
      </w:tr>
      <w:tr w:rsidR="002A32AF" w:rsidRPr="002A32AF" w14:paraId="0E17126A" w14:textId="77777777" w:rsidTr="002F47FC">
        <w:trPr>
          <w:tblCellSpacing w:w="15" w:type="dxa"/>
        </w:trPr>
        <w:tc>
          <w:tcPr>
            <w:tcW w:w="0" w:type="auto"/>
            <w:vAlign w:val="center"/>
            <w:hideMark/>
          </w:tcPr>
          <w:p w14:paraId="117B292B" w14:textId="77777777" w:rsidR="002A32AF" w:rsidRPr="002A32AF" w:rsidRDefault="002A32AF" w:rsidP="002A32AF">
            <w:pPr>
              <w:spacing w:after="0" w:line="240" w:lineRule="atLeast"/>
              <w:rPr>
                <w:rFonts w:ascii="Verdana" w:hAnsi="Verdana"/>
                <w:sz w:val="18"/>
                <w:szCs w:val="18"/>
              </w:rPr>
            </w:pPr>
            <w:proofErr w:type="spellStart"/>
            <w:r w:rsidRPr="002A32AF">
              <w:rPr>
                <w:rFonts w:ascii="Courier New" w:hAnsi="Courier New" w:cs="Courier New"/>
                <w:sz w:val="20"/>
                <w:szCs w:val="20"/>
              </w:rPr>
              <w:t>Mr</w:t>
            </w:r>
            <w:proofErr w:type="spellEnd"/>
          </w:p>
        </w:tc>
        <w:tc>
          <w:tcPr>
            <w:tcW w:w="0" w:type="auto"/>
            <w:vAlign w:val="center"/>
            <w:hideMark/>
          </w:tcPr>
          <w:p w14:paraId="3CE70AD9"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345.20</w:t>
            </w:r>
          </w:p>
        </w:tc>
        <w:tc>
          <w:tcPr>
            <w:tcW w:w="0" w:type="auto"/>
            <w:vAlign w:val="center"/>
            <w:hideMark/>
          </w:tcPr>
          <w:p w14:paraId="0697F177"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345.20</w:t>
            </w:r>
          </w:p>
        </w:tc>
      </w:tr>
      <w:tr w:rsidR="002A32AF" w:rsidRPr="002A32AF" w14:paraId="5063D63B" w14:textId="77777777" w:rsidTr="002F47FC">
        <w:trPr>
          <w:tblCellSpacing w:w="15" w:type="dxa"/>
        </w:trPr>
        <w:tc>
          <w:tcPr>
            <w:tcW w:w="0" w:type="auto"/>
            <w:vAlign w:val="center"/>
            <w:hideMark/>
          </w:tcPr>
          <w:p w14:paraId="262A181E" w14:textId="77777777" w:rsidR="002A32AF" w:rsidRPr="002A32AF" w:rsidRDefault="002A32AF" w:rsidP="002A32AF">
            <w:pPr>
              <w:spacing w:after="0" w:line="240" w:lineRule="atLeast"/>
              <w:rPr>
                <w:rFonts w:ascii="Verdana" w:hAnsi="Verdana"/>
                <w:sz w:val="18"/>
                <w:szCs w:val="18"/>
              </w:rPr>
            </w:pPr>
            <w:proofErr w:type="spellStart"/>
            <w:proofErr w:type="gramStart"/>
            <w:r w:rsidRPr="002A32AF">
              <w:rPr>
                <w:rFonts w:ascii="Courier New" w:hAnsi="Courier New" w:cs="Courier New"/>
                <w:sz w:val="20"/>
                <w:szCs w:val="20"/>
              </w:rPr>
              <w:t>Dx,g</w:t>
            </w:r>
            <w:proofErr w:type="spellEnd"/>
            <w:proofErr w:type="gramEnd"/>
            <w:r w:rsidRPr="002A32AF">
              <w:rPr>
                <w:rFonts w:ascii="Courier New" w:hAnsi="Courier New" w:cs="Courier New"/>
                <w:sz w:val="20"/>
                <w:szCs w:val="20"/>
              </w:rPr>
              <w:t xml:space="preserve"> cm-3</w:t>
            </w:r>
          </w:p>
        </w:tc>
        <w:tc>
          <w:tcPr>
            <w:tcW w:w="0" w:type="auto"/>
            <w:vAlign w:val="center"/>
            <w:hideMark/>
          </w:tcPr>
          <w:p w14:paraId="37EC05CC"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1.634</w:t>
            </w:r>
          </w:p>
        </w:tc>
        <w:tc>
          <w:tcPr>
            <w:tcW w:w="0" w:type="auto"/>
            <w:vAlign w:val="center"/>
            <w:hideMark/>
          </w:tcPr>
          <w:p w14:paraId="74A74736"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1.634</w:t>
            </w:r>
          </w:p>
        </w:tc>
      </w:tr>
      <w:tr w:rsidR="002A32AF" w:rsidRPr="002A32AF" w14:paraId="0F21F45C" w14:textId="77777777" w:rsidTr="002F47FC">
        <w:trPr>
          <w:tblCellSpacing w:w="15" w:type="dxa"/>
        </w:trPr>
        <w:tc>
          <w:tcPr>
            <w:tcW w:w="0" w:type="auto"/>
            <w:vAlign w:val="center"/>
            <w:hideMark/>
          </w:tcPr>
          <w:p w14:paraId="211E79C4"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Z</w:t>
            </w:r>
          </w:p>
        </w:tc>
        <w:tc>
          <w:tcPr>
            <w:tcW w:w="0" w:type="auto"/>
            <w:vAlign w:val="center"/>
            <w:hideMark/>
          </w:tcPr>
          <w:p w14:paraId="29320FFF"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4</w:t>
            </w:r>
          </w:p>
        </w:tc>
        <w:tc>
          <w:tcPr>
            <w:tcW w:w="0" w:type="auto"/>
            <w:vAlign w:val="center"/>
            <w:hideMark/>
          </w:tcPr>
          <w:p w14:paraId="009C8188"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4</w:t>
            </w:r>
          </w:p>
        </w:tc>
      </w:tr>
      <w:tr w:rsidR="002A32AF" w:rsidRPr="002A32AF" w14:paraId="7A90F7A2" w14:textId="77777777" w:rsidTr="002F47FC">
        <w:trPr>
          <w:tblCellSpacing w:w="15" w:type="dxa"/>
        </w:trPr>
        <w:tc>
          <w:tcPr>
            <w:tcW w:w="0" w:type="auto"/>
            <w:vAlign w:val="center"/>
            <w:hideMark/>
          </w:tcPr>
          <w:p w14:paraId="24A81882"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Mu (mm-1)</w:t>
            </w:r>
          </w:p>
        </w:tc>
        <w:tc>
          <w:tcPr>
            <w:tcW w:w="0" w:type="auto"/>
            <w:vAlign w:val="center"/>
            <w:hideMark/>
          </w:tcPr>
          <w:p w14:paraId="5FC10336"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3.082</w:t>
            </w:r>
          </w:p>
        </w:tc>
        <w:tc>
          <w:tcPr>
            <w:tcW w:w="0" w:type="auto"/>
            <w:vAlign w:val="center"/>
            <w:hideMark/>
          </w:tcPr>
          <w:p w14:paraId="0AA517DC"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3.082</w:t>
            </w:r>
          </w:p>
        </w:tc>
      </w:tr>
      <w:tr w:rsidR="002A32AF" w:rsidRPr="002A32AF" w14:paraId="6E8E402B" w14:textId="77777777" w:rsidTr="002F47FC">
        <w:trPr>
          <w:tblCellSpacing w:w="15" w:type="dxa"/>
        </w:trPr>
        <w:tc>
          <w:tcPr>
            <w:tcW w:w="0" w:type="auto"/>
            <w:vAlign w:val="center"/>
            <w:hideMark/>
          </w:tcPr>
          <w:p w14:paraId="26790235"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F000</w:t>
            </w:r>
          </w:p>
        </w:tc>
        <w:tc>
          <w:tcPr>
            <w:tcW w:w="0" w:type="auto"/>
            <w:vAlign w:val="center"/>
            <w:hideMark/>
          </w:tcPr>
          <w:p w14:paraId="0B566494"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696.0</w:t>
            </w:r>
          </w:p>
        </w:tc>
        <w:tc>
          <w:tcPr>
            <w:tcW w:w="0" w:type="auto"/>
            <w:vAlign w:val="center"/>
            <w:hideMark/>
          </w:tcPr>
          <w:p w14:paraId="0C5D3386"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696.0</w:t>
            </w:r>
          </w:p>
        </w:tc>
      </w:tr>
      <w:tr w:rsidR="002A32AF" w:rsidRPr="002A32AF" w14:paraId="0C409857" w14:textId="77777777" w:rsidTr="002F47FC">
        <w:trPr>
          <w:tblCellSpacing w:w="15" w:type="dxa"/>
        </w:trPr>
        <w:tc>
          <w:tcPr>
            <w:tcW w:w="0" w:type="auto"/>
            <w:vAlign w:val="center"/>
            <w:hideMark/>
          </w:tcPr>
          <w:p w14:paraId="62409D11"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F000'</w:t>
            </w:r>
          </w:p>
        </w:tc>
        <w:tc>
          <w:tcPr>
            <w:tcW w:w="0" w:type="auto"/>
            <w:vAlign w:val="center"/>
            <w:hideMark/>
          </w:tcPr>
          <w:p w14:paraId="63D6814C"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695.63 </w:t>
            </w:r>
          </w:p>
        </w:tc>
        <w:tc>
          <w:tcPr>
            <w:tcW w:w="0" w:type="auto"/>
            <w:vAlign w:val="center"/>
            <w:hideMark/>
          </w:tcPr>
          <w:p w14:paraId="372B1E92" w14:textId="77777777" w:rsidR="002A32AF" w:rsidRPr="002A32AF" w:rsidRDefault="002A32AF" w:rsidP="002A32AF">
            <w:pPr>
              <w:spacing w:after="0" w:line="240" w:lineRule="atLeast"/>
              <w:rPr>
                <w:rFonts w:ascii="Verdana" w:hAnsi="Verdana"/>
                <w:sz w:val="18"/>
                <w:szCs w:val="18"/>
              </w:rPr>
            </w:pPr>
          </w:p>
        </w:tc>
      </w:tr>
      <w:tr w:rsidR="002A32AF" w:rsidRPr="002A32AF" w14:paraId="52D24579" w14:textId="77777777" w:rsidTr="002F47FC">
        <w:trPr>
          <w:tblCellSpacing w:w="15" w:type="dxa"/>
        </w:trPr>
        <w:tc>
          <w:tcPr>
            <w:tcW w:w="0" w:type="auto"/>
            <w:vAlign w:val="center"/>
            <w:hideMark/>
          </w:tcPr>
          <w:p w14:paraId="2520F828" w14:textId="77777777" w:rsidR="002A32AF" w:rsidRPr="002A32AF" w:rsidRDefault="002A32AF" w:rsidP="002A32AF">
            <w:pPr>
              <w:spacing w:after="0" w:line="240" w:lineRule="atLeast"/>
              <w:rPr>
                <w:rFonts w:ascii="Verdana" w:hAnsi="Verdana"/>
                <w:sz w:val="18"/>
                <w:szCs w:val="18"/>
              </w:rPr>
            </w:pPr>
            <w:proofErr w:type="spellStart"/>
            <w:proofErr w:type="gramStart"/>
            <w:r w:rsidRPr="002A32AF">
              <w:rPr>
                <w:rFonts w:ascii="Courier New" w:hAnsi="Courier New" w:cs="Courier New"/>
                <w:sz w:val="20"/>
                <w:szCs w:val="20"/>
              </w:rPr>
              <w:t>h,k</w:t>
            </w:r>
            <w:proofErr w:type="gramEnd"/>
            <w:r w:rsidRPr="002A32AF">
              <w:rPr>
                <w:rFonts w:ascii="Courier New" w:hAnsi="Courier New" w:cs="Courier New"/>
                <w:sz w:val="20"/>
                <w:szCs w:val="20"/>
              </w:rPr>
              <w:t>,lmax</w:t>
            </w:r>
            <w:proofErr w:type="spellEnd"/>
          </w:p>
        </w:tc>
        <w:tc>
          <w:tcPr>
            <w:tcW w:w="0" w:type="auto"/>
            <w:vAlign w:val="center"/>
            <w:hideMark/>
          </w:tcPr>
          <w:p w14:paraId="7CDCD2FF"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8,16,17</w:t>
            </w:r>
          </w:p>
        </w:tc>
        <w:tc>
          <w:tcPr>
            <w:tcW w:w="0" w:type="auto"/>
            <w:vAlign w:val="center"/>
            <w:hideMark/>
          </w:tcPr>
          <w:p w14:paraId="3E9770E1"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8,16,17</w:t>
            </w:r>
          </w:p>
        </w:tc>
      </w:tr>
      <w:tr w:rsidR="002A32AF" w:rsidRPr="002A32AF" w14:paraId="0B8A23B8" w14:textId="77777777" w:rsidTr="002F47FC">
        <w:trPr>
          <w:tblCellSpacing w:w="15" w:type="dxa"/>
        </w:trPr>
        <w:tc>
          <w:tcPr>
            <w:tcW w:w="0" w:type="auto"/>
            <w:vAlign w:val="center"/>
            <w:hideMark/>
          </w:tcPr>
          <w:p w14:paraId="67C015B6" w14:textId="77777777" w:rsidR="002A32AF" w:rsidRPr="002A32AF" w:rsidRDefault="002A32AF" w:rsidP="002A32AF">
            <w:pPr>
              <w:spacing w:after="0" w:line="240" w:lineRule="atLeast"/>
              <w:rPr>
                <w:rFonts w:ascii="Verdana" w:hAnsi="Verdana"/>
                <w:sz w:val="18"/>
                <w:szCs w:val="18"/>
              </w:rPr>
            </w:pPr>
            <w:proofErr w:type="spellStart"/>
            <w:r w:rsidRPr="002A32AF">
              <w:rPr>
                <w:rFonts w:ascii="Courier New" w:hAnsi="Courier New" w:cs="Courier New"/>
                <w:sz w:val="20"/>
                <w:szCs w:val="20"/>
              </w:rPr>
              <w:t>Nref</w:t>
            </w:r>
            <w:proofErr w:type="spellEnd"/>
          </w:p>
        </w:tc>
        <w:tc>
          <w:tcPr>
            <w:tcW w:w="0" w:type="auto"/>
            <w:vAlign w:val="center"/>
            <w:hideMark/>
          </w:tcPr>
          <w:p w14:paraId="4F0DD064"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4937 </w:t>
            </w:r>
          </w:p>
        </w:tc>
        <w:tc>
          <w:tcPr>
            <w:tcW w:w="0" w:type="auto"/>
            <w:vAlign w:val="center"/>
            <w:hideMark/>
          </w:tcPr>
          <w:p w14:paraId="60006E08"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4920 </w:t>
            </w:r>
          </w:p>
        </w:tc>
      </w:tr>
      <w:tr w:rsidR="002A32AF" w:rsidRPr="002A32AF" w14:paraId="16ED8FFE" w14:textId="77777777" w:rsidTr="002F47FC">
        <w:trPr>
          <w:tblCellSpacing w:w="15" w:type="dxa"/>
        </w:trPr>
        <w:tc>
          <w:tcPr>
            <w:tcW w:w="0" w:type="auto"/>
            <w:vAlign w:val="center"/>
            <w:hideMark/>
          </w:tcPr>
          <w:p w14:paraId="4D88F228" w14:textId="77777777" w:rsidR="002A32AF" w:rsidRPr="002A32AF" w:rsidRDefault="002A32AF" w:rsidP="002A32AF">
            <w:pPr>
              <w:spacing w:after="0" w:line="240" w:lineRule="atLeast"/>
              <w:rPr>
                <w:rFonts w:ascii="Verdana" w:hAnsi="Verdana"/>
                <w:sz w:val="18"/>
                <w:szCs w:val="18"/>
              </w:rPr>
            </w:pPr>
            <w:proofErr w:type="spellStart"/>
            <w:proofErr w:type="gramStart"/>
            <w:r w:rsidRPr="002A32AF">
              <w:rPr>
                <w:rFonts w:ascii="Courier New" w:hAnsi="Courier New" w:cs="Courier New"/>
                <w:sz w:val="20"/>
                <w:szCs w:val="20"/>
              </w:rPr>
              <w:t>Tmin,Tmax</w:t>
            </w:r>
            <w:proofErr w:type="spellEnd"/>
            <w:proofErr w:type="gramEnd"/>
          </w:p>
        </w:tc>
        <w:tc>
          <w:tcPr>
            <w:tcW w:w="0" w:type="auto"/>
            <w:vAlign w:val="center"/>
            <w:hideMark/>
          </w:tcPr>
          <w:p w14:paraId="19BEB7BC"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0.467,0.735</w:t>
            </w:r>
          </w:p>
        </w:tc>
        <w:tc>
          <w:tcPr>
            <w:tcW w:w="0" w:type="auto"/>
            <w:vAlign w:val="center"/>
            <w:hideMark/>
          </w:tcPr>
          <w:p w14:paraId="449B5A8C"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0.513,0.748</w:t>
            </w:r>
          </w:p>
        </w:tc>
      </w:tr>
      <w:tr w:rsidR="002A32AF" w:rsidRPr="002A32AF" w14:paraId="17399D98" w14:textId="77777777" w:rsidTr="002F47FC">
        <w:trPr>
          <w:tblCellSpacing w:w="15" w:type="dxa"/>
        </w:trPr>
        <w:tc>
          <w:tcPr>
            <w:tcW w:w="0" w:type="auto"/>
            <w:vAlign w:val="center"/>
            <w:hideMark/>
          </w:tcPr>
          <w:p w14:paraId="32B9C2AA" w14:textId="77777777" w:rsidR="002A32AF" w:rsidRPr="002A32AF" w:rsidRDefault="002A32AF" w:rsidP="002A32AF">
            <w:pPr>
              <w:spacing w:after="0" w:line="240" w:lineRule="atLeast"/>
              <w:rPr>
                <w:rFonts w:ascii="Verdana" w:hAnsi="Verdana"/>
                <w:sz w:val="18"/>
                <w:szCs w:val="18"/>
              </w:rPr>
            </w:pPr>
            <w:proofErr w:type="spellStart"/>
            <w:r w:rsidRPr="002A32AF">
              <w:rPr>
                <w:rFonts w:ascii="Courier New" w:hAnsi="Courier New" w:cs="Courier New"/>
                <w:sz w:val="20"/>
                <w:szCs w:val="20"/>
              </w:rPr>
              <w:t>Tmin</w:t>
            </w:r>
            <w:proofErr w:type="spellEnd"/>
            <w:r w:rsidRPr="002A32AF">
              <w:rPr>
                <w:rFonts w:ascii="Courier New" w:hAnsi="Courier New" w:cs="Courier New"/>
                <w:sz w:val="20"/>
                <w:szCs w:val="20"/>
              </w:rPr>
              <w:t>'</w:t>
            </w:r>
          </w:p>
        </w:tc>
        <w:tc>
          <w:tcPr>
            <w:tcW w:w="0" w:type="auto"/>
            <w:vAlign w:val="center"/>
            <w:hideMark/>
          </w:tcPr>
          <w:p w14:paraId="1B6DC0DD"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0.458</w:t>
            </w:r>
          </w:p>
        </w:tc>
        <w:tc>
          <w:tcPr>
            <w:tcW w:w="0" w:type="auto"/>
            <w:vAlign w:val="center"/>
            <w:hideMark/>
          </w:tcPr>
          <w:p w14:paraId="5C8C8E3D" w14:textId="77777777" w:rsidR="002A32AF" w:rsidRPr="002A32AF" w:rsidRDefault="002A32AF" w:rsidP="002A32AF">
            <w:pPr>
              <w:spacing w:after="0" w:line="240" w:lineRule="atLeast"/>
              <w:rPr>
                <w:rFonts w:ascii="Verdana" w:hAnsi="Verdana"/>
                <w:sz w:val="18"/>
                <w:szCs w:val="18"/>
              </w:rPr>
            </w:pPr>
          </w:p>
        </w:tc>
      </w:tr>
    </w:tbl>
    <w:p w14:paraId="185F851F" w14:textId="77777777" w:rsidR="002A32AF" w:rsidRPr="002A32AF" w:rsidRDefault="002A32AF" w:rsidP="002A32AF">
      <w:pPr>
        <w:spacing w:after="0" w:line="240" w:lineRule="atLeast"/>
        <w:rPr>
          <w:rFonts w:ascii="Verdana" w:hAnsi="Verdana"/>
          <w:vanish/>
          <w:sz w:val="18"/>
          <w:szCs w:val="18"/>
        </w:rPr>
      </w:pPr>
    </w:p>
    <w:tbl>
      <w:tblPr>
        <w:tblW w:w="7500" w:type="dxa"/>
        <w:tblCellSpacing w:w="15" w:type="dxa"/>
        <w:tblCellMar>
          <w:left w:w="0" w:type="dxa"/>
          <w:right w:w="0" w:type="dxa"/>
        </w:tblCellMar>
        <w:tblLook w:val="04A0" w:firstRow="1" w:lastRow="0" w:firstColumn="1" w:lastColumn="0" w:noHBand="0" w:noVBand="1"/>
      </w:tblPr>
      <w:tblGrid>
        <w:gridCol w:w="7084"/>
        <w:gridCol w:w="416"/>
      </w:tblGrid>
      <w:tr w:rsidR="002A32AF" w:rsidRPr="002A32AF" w14:paraId="114DD1EF" w14:textId="77777777" w:rsidTr="002F47FC">
        <w:trPr>
          <w:tblCellSpacing w:w="15" w:type="dxa"/>
        </w:trPr>
        <w:tc>
          <w:tcPr>
            <w:tcW w:w="4750" w:type="pct"/>
            <w:vAlign w:val="center"/>
            <w:hideMark/>
          </w:tcPr>
          <w:p w14:paraId="2382B2E1"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 xml:space="preserve">Correction method= # Reported T Limits: </w:t>
            </w:r>
            <w:proofErr w:type="spellStart"/>
            <w:r w:rsidRPr="002A32AF">
              <w:rPr>
                <w:rFonts w:ascii="Courier New" w:hAnsi="Courier New" w:cs="Courier New"/>
                <w:sz w:val="20"/>
                <w:szCs w:val="20"/>
              </w:rPr>
              <w:t>Tmin</w:t>
            </w:r>
            <w:proofErr w:type="spellEnd"/>
            <w:r w:rsidRPr="002A32AF">
              <w:rPr>
                <w:rFonts w:ascii="Courier New" w:hAnsi="Courier New" w:cs="Courier New"/>
                <w:sz w:val="20"/>
                <w:szCs w:val="20"/>
              </w:rPr>
              <w:t xml:space="preserve">=0.513 </w:t>
            </w:r>
            <w:proofErr w:type="spellStart"/>
            <w:r w:rsidRPr="002A32AF">
              <w:rPr>
                <w:rFonts w:ascii="Courier New" w:hAnsi="Courier New" w:cs="Courier New"/>
                <w:sz w:val="20"/>
                <w:szCs w:val="20"/>
              </w:rPr>
              <w:t>Tmax</w:t>
            </w:r>
            <w:proofErr w:type="spellEnd"/>
            <w:r w:rsidRPr="002A32AF">
              <w:rPr>
                <w:rFonts w:ascii="Courier New" w:hAnsi="Courier New" w:cs="Courier New"/>
                <w:sz w:val="20"/>
                <w:szCs w:val="20"/>
              </w:rPr>
              <w:t xml:space="preserve">=0.748 </w:t>
            </w:r>
            <w:proofErr w:type="spellStart"/>
            <w:r w:rsidRPr="002A32AF">
              <w:rPr>
                <w:rFonts w:ascii="Courier New" w:hAnsi="Courier New" w:cs="Courier New"/>
                <w:sz w:val="20"/>
                <w:szCs w:val="20"/>
              </w:rPr>
              <w:t>AbsCorr</w:t>
            </w:r>
            <w:proofErr w:type="spellEnd"/>
            <w:r w:rsidRPr="002A32AF">
              <w:rPr>
                <w:rFonts w:ascii="Courier New" w:hAnsi="Courier New" w:cs="Courier New"/>
                <w:sz w:val="20"/>
                <w:szCs w:val="20"/>
              </w:rPr>
              <w:t xml:space="preserve"> = MULTI-SCAN</w:t>
            </w:r>
          </w:p>
        </w:tc>
        <w:tc>
          <w:tcPr>
            <w:tcW w:w="250" w:type="pct"/>
            <w:vAlign w:val="center"/>
            <w:hideMark/>
          </w:tcPr>
          <w:p w14:paraId="6815398D" w14:textId="77777777" w:rsidR="002A32AF" w:rsidRPr="002A32AF" w:rsidRDefault="002A32AF" w:rsidP="002A32AF">
            <w:pPr>
              <w:spacing w:after="0" w:line="240" w:lineRule="atLeast"/>
              <w:rPr>
                <w:rFonts w:ascii="Verdana" w:hAnsi="Verdana"/>
                <w:sz w:val="18"/>
                <w:szCs w:val="18"/>
              </w:rPr>
            </w:pPr>
          </w:p>
        </w:tc>
      </w:tr>
    </w:tbl>
    <w:p w14:paraId="717B6D07" w14:textId="77777777" w:rsidR="002A32AF" w:rsidRPr="002A32AF" w:rsidRDefault="002A32AF" w:rsidP="002A32AF">
      <w:pPr>
        <w:spacing w:after="0" w:line="240" w:lineRule="atLeast"/>
        <w:rPr>
          <w:rFonts w:ascii="Verdana" w:hAnsi="Verdana"/>
          <w:vanish/>
          <w:sz w:val="18"/>
          <w:szCs w:val="18"/>
        </w:rPr>
      </w:pPr>
    </w:p>
    <w:tbl>
      <w:tblPr>
        <w:tblW w:w="7500" w:type="dxa"/>
        <w:tblCellSpacing w:w="15" w:type="dxa"/>
        <w:tblCellMar>
          <w:left w:w="0" w:type="dxa"/>
          <w:right w:w="0" w:type="dxa"/>
        </w:tblCellMar>
        <w:tblLook w:val="04A0" w:firstRow="1" w:lastRow="0" w:firstColumn="1" w:lastColumn="0" w:noHBand="0" w:noVBand="1"/>
      </w:tblPr>
      <w:tblGrid>
        <w:gridCol w:w="3750"/>
        <w:gridCol w:w="3750"/>
      </w:tblGrid>
      <w:tr w:rsidR="002A32AF" w:rsidRPr="002A32AF" w14:paraId="40969E6B" w14:textId="77777777" w:rsidTr="002F47FC">
        <w:trPr>
          <w:tblCellSpacing w:w="15" w:type="dxa"/>
        </w:trPr>
        <w:tc>
          <w:tcPr>
            <w:tcW w:w="2500" w:type="pct"/>
            <w:vAlign w:val="center"/>
            <w:hideMark/>
          </w:tcPr>
          <w:p w14:paraId="27129005"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Data completeness= 0.997</w:t>
            </w:r>
          </w:p>
        </w:tc>
        <w:tc>
          <w:tcPr>
            <w:tcW w:w="2500" w:type="pct"/>
            <w:vAlign w:val="center"/>
            <w:hideMark/>
          </w:tcPr>
          <w:p w14:paraId="0E2BC7A4"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Theta(max)= 24.994</w:t>
            </w:r>
          </w:p>
        </w:tc>
      </w:tr>
    </w:tbl>
    <w:p w14:paraId="6D483F6B" w14:textId="77777777" w:rsidR="002A32AF" w:rsidRPr="002A32AF" w:rsidRDefault="002A32AF" w:rsidP="002A32AF">
      <w:pPr>
        <w:spacing w:after="0" w:line="240" w:lineRule="atLeast"/>
        <w:rPr>
          <w:rFonts w:ascii="Verdana" w:hAnsi="Verdana"/>
          <w:vanish/>
          <w:sz w:val="18"/>
          <w:szCs w:val="18"/>
        </w:rPr>
      </w:pPr>
    </w:p>
    <w:tbl>
      <w:tblPr>
        <w:tblW w:w="8250" w:type="dxa"/>
        <w:tblCellSpacing w:w="15" w:type="dxa"/>
        <w:tblCellMar>
          <w:left w:w="0" w:type="dxa"/>
          <w:right w:w="0" w:type="dxa"/>
        </w:tblCellMar>
        <w:tblLook w:val="04A0" w:firstRow="1" w:lastRow="0" w:firstColumn="1" w:lastColumn="0" w:noHBand="0" w:noVBand="1"/>
      </w:tblPr>
      <w:tblGrid>
        <w:gridCol w:w="4125"/>
        <w:gridCol w:w="4125"/>
      </w:tblGrid>
      <w:tr w:rsidR="002A32AF" w:rsidRPr="002A32AF" w14:paraId="4E75BDC1" w14:textId="77777777" w:rsidTr="002F47FC">
        <w:trPr>
          <w:tblCellSpacing w:w="15" w:type="dxa"/>
        </w:trPr>
        <w:tc>
          <w:tcPr>
            <w:tcW w:w="2000" w:type="pct"/>
            <w:vAlign w:val="center"/>
            <w:hideMark/>
          </w:tcPr>
          <w:p w14:paraId="07B5CFD4"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R(reflections)= 0.0802</w:t>
            </w:r>
            <w:proofErr w:type="gramStart"/>
            <w:r w:rsidRPr="002A32AF">
              <w:rPr>
                <w:rFonts w:ascii="Courier New" w:hAnsi="Courier New" w:cs="Courier New"/>
                <w:sz w:val="20"/>
                <w:szCs w:val="20"/>
              </w:rPr>
              <w:t>( 2720</w:t>
            </w:r>
            <w:proofErr w:type="gramEnd"/>
            <w:r w:rsidRPr="002A32AF">
              <w:rPr>
                <w:rFonts w:ascii="Courier New" w:hAnsi="Courier New" w:cs="Courier New"/>
                <w:sz w:val="20"/>
                <w:szCs w:val="20"/>
              </w:rPr>
              <w:t>)</w:t>
            </w:r>
          </w:p>
        </w:tc>
        <w:tc>
          <w:tcPr>
            <w:tcW w:w="2000" w:type="pct"/>
            <w:vAlign w:val="center"/>
            <w:hideMark/>
          </w:tcPr>
          <w:p w14:paraId="64F2B77A"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wR2(reflections)= 0.2405</w:t>
            </w:r>
            <w:proofErr w:type="gramStart"/>
            <w:r w:rsidRPr="002A32AF">
              <w:rPr>
                <w:rFonts w:ascii="Courier New" w:hAnsi="Courier New" w:cs="Courier New"/>
                <w:sz w:val="20"/>
                <w:szCs w:val="20"/>
              </w:rPr>
              <w:t>( 4920</w:t>
            </w:r>
            <w:proofErr w:type="gramEnd"/>
            <w:r w:rsidRPr="002A32AF">
              <w:rPr>
                <w:rFonts w:ascii="Courier New" w:hAnsi="Courier New" w:cs="Courier New"/>
                <w:sz w:val="20"/>
                <w:szCs w:val="20"/>
              </w:rPr>
              <w:t>)</w:t>
            </w:r>
          </w:p>
        </w:tc>
      </w:tr>
    </w:tbl>
    <w:p w14:paraId="15FD6750" w14:textId="77777777" w:rsidR="002A32AF" w:rsidRPr="002A32AF" w:rsidRDefault="002A32AF" w:rsidP="002A32AF">
      <w:pPr>
        <w:spacing w:after="0" w:line="240" w:lineRule="atLeast"/>
        <w:rPr>
          <w:rFonts w:ascii="Verdana" w:hAnsi="Verdana"/>
          <w:vanish/>
          <w:sz w:val="18"/>
          <w:szCs w:val="18"/>
        </w:rPr>
      </w:pPr>
    </w:p>
    <w:tbl>
      <w:tblPr>
        <w:tblW w:w="5250" w:type="dxa"/>
        <w:tblCellSpacing w:w="15" w:type="dxa"/>
        <w:tblCellMar>
          <w:left w:w="0" w:type="dxa"/>
          <w:right w:w="0" w:type="dxa"/>
        </w:tblCellMar>
        <w:tblLook w:val="04A0" w:firstRow="1" w:lastRow="0" w:firstColumn="1" w:lastColumn="0" w:noHBand="0" w:noVBand="1"/>
      </w:tblPr>
      <w:tblGrid>
        <w:gridCol w:w="2625"/>
        <w:gridCol w:w="2625"/>
      </w:tblGrid>
      <w:tr w:rsidR="002A32AF" w:rsidRPr="002A32AF" w14:paraId="558311AF" w14:textId="77777777" w:rsidTr="002F47FC">
        <w:trPr>
          <w:tblCellSpacing w:w="15" w:type="dxa"/>
        </w:trPr>
        <w:tc>
          <w:tcPr>
            <w:tcW w:w="1000" w:type="pct"/>
            <w:vAlign w:val="center"/>
            <w:hideMark/>
          </w:tcPr>
          <w:p w14:paraId="35712581" w14:textId="77777777" w:rsidR="002A32AF" w:rsidRPr="002A32AF" w:rsidRDefault="002A32AF" w:rsidP="002A32AF">
            <w:pPr>
              <w:spacing w:after="0" w:line="240" w:lineRule="atLeast"/>
              <w:rPr>
                <w:rFonts w:ascii="Verdana" w:hAnsi="Verdana"/>
                <w:sz w:val="18"/>
                <w:szCs w:val="18"/>
              </w:rPr>
            </w:pPr>
            <w:r w:rsidRPr="002A32AF">
              <w:rPr>
                <w:rFonts w:ascii="Courier New" w:hAnsi="Courier New" w:cs="Courier New"/>
                <w:sz w:val="20"/>
                <w:szCs w:val="20"/>
              </w:rPr>
              <w:t>S = 1.062</w:t>
            </w:r>
          </w:p>
        </w:tc>
        <w:tc>
          <w:tcPr>
            <w:tcW w:w="1000" w:type="pct"/>
            <w:vAlign w:val="center"/>
            <w:hideMark/>
          </w:tcPr>
          <w:p w14:paraId="50B89D9B" w14:textId="77777777" w:rsidR="002A32AF" w:rsidRPr="002A32AF" w:rsidRDefault="002A32AF" w:rsidP="002A32AF">
            <w:pPr>
              <w:spacing w:after="0" w:line="240" w:lineRule="atLeast"/>
              <w:rPr>
                <w:rFonts w:ascii="Verdana" w:hAnsi="Verdana"/>
                <w:sz w:val="18"/>
                <w:szCs w:val="18"/>
              </w:rPr>
            </w:pPr>
            <w:proofErr w:type="spellStart"/>
            <w:r w:rsidRPr="002A32AF">
              <w:rPr>
                <w:rFonts w:ascii="Courier New" w:hAnsi="Courier New" w:cs="Courier New"/>
                <w:sz w:val="20"/>
                <w:szCs w:val="20"/>
              </w:rPr>
              <w:t>Npar</w:t>
            </w:r>
            <w:proofErr w:type="spellEnd"/>
            <w:r w:rsidRPr="002A32AF">
              <w:rPr>
                <w:rFonts w:ascii="Courier New" w:hAnsi="Courier New" w:cs="Courier New"/>
                <w:sz w:val="20"/>
                <w:szCs w:val="20"/>
              </w:rPr>
              <w:t>= 374</w:t>
            </w:r>
          </w:p>
        </w:tc>
      </w:tr>
    </w:tbl>
    <w:p w14:paraId="204A4044" w14:textId="77777777" w:rsidR="002A32AF" w:rsidRPr="002A32AF" w:rsidRDefault="00A36270" w:rsidP="002A32AF">
      <w:pPr>
        <w:spacing w:after="0" w:line="240" w:lineRule="atLeast"/>
        <w:rPr>
          <w:rFonts w:ascii="Verdana" w:hAnsi="Verdana"/>
          <w:sz w:val="18"/>
          <w:szCs w:val="18"/>
        </w:rPr>
      </w:pPr>
      <w:r>
        <w:rPr>
          <w:rFonts w:ascii="Verdana" w:hAnsi="Verdana"/>
          <w:sz w:val="18"/>
          <w:szCs w:val="18"/>
        </w:rPr>
        <w:pict w14:anchorId="7429AD7D">
          <v:rect id="_x0000_i1038" style="width:0;height:1.5pt" o:hralign="center" o:hrstd="t" o:hr="t" fillcolor="#a0a0a0" stroked="f"/>
        </w:pict>
      </w:r>
    </w:p>
    <w:p w14:paraId="5B903470"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The following ALERTS were generated. Each ALERT has the format</w:t>
      </w:r>
    </w:p>
    <w:p w14:paraId="46388E52"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w:t>
      </w:r>
      <w:r w:rsidRPr="002A32AF">
        <w:rPr>
          <w:rFonts w:ascii="Verdana" w:eastAsia="Times New Roman" w:hAnsi="Verdana" w:cs="Courier New"/>
          <w:b/>
          <w:bCs/>
          <w:color w:val="0000FF"/>
          <w:sz w:val="18"/>
          <w:szCs w:val="18"/>
          <w:lang w:bidi="gu-IN"/>
        </w:rPr>
        <w:t>test-</w:t>
      </w:r>
      <w:proofErr w:type="spellStart"/>
      <w:r w:rsidRPr="002A32AF">
        <w:rPr>
          <w:rFonts w:ascii="Verdana" w:eastAsia="Times New Roman" w:hAnsi="Verdana" w:cs="Courier New"/>
          <w:b/>
          <w:bCs/>
          <w:color w:val="0000FF"/>
          <w:sz w:val="18"/>
          <w:szCs w:val="18"/>
          <w:lang w:bidi="gu-IN"/>
        </w:rPr>
        <w:t>name_ALERT_alert</w:t>
      </w:r>
      <w:proofErr w:type="spellEnd"/>
      <w:r w:rsidRPr="002A32AF">
        <w:rPr>
          <w:rFonts w:ascii="Verdana" w:eastAsia="Times New Roman" w:hAnsi="Verdana" w:cs="Courier New"/>
          <w:b/>
          <w:bCs/>
          <w:color w:val="0000FF"/>
          <w:sz w:val="18"/>
          <w:szCs w:val="18"/>
          <w:lang w:bidi="gu-IN"/>
        </w:rPr>
        <w:t>-</w:t>
      </w:r>
      <w:proofErr w:type="spellStart"/>
      <w:r w:rsidRPr="002A32AF">
        <w:rPr>
          <w:rFonts w:ascii="Verdana" w:eastAsia="Times New Roman" w:hAnsi="Verdana" w:cs="Courier New"/>
          <w:b/>
          <w:bCs/>
          <w:color w:val="0000FF"/>
          <w:sz w:val="18"/>
          <w:szCs w:val="18"/>
          <w:lang w:bidi="gu-IN"/>
        </w:rPr>
        <w:t>type_alert</w:t>
      </w:r>
      <w:proofErr w:type="spellEnd"/>
      <w:r w:rsidRPr="002A32AF">
        <w:rPr>
          <w:rFonts w:ascii="Verdana" w:eastAsia="Times New Roman" w:hAnsi="Verdana" w:cs="Courier New"/>
          <w:b/>
          <w:bCs/>
          <w:color w:val="0000FF"/>
          <w:sz w:val="18"/>
          <w:szCs w:val="18"/>
          <w:lang w:bidi="gu-IN"/>
        </w:rPr>
        <w:t>-level</w:t>
      </w:r>
      <w:r w:rsidRPr="002A32AF">
        <w:rPr>
          <w:rFonts w:ascii="Verdana" w:eastAsia="Times New Roman" w:hAnsi="Verdana" w:cs="Courier New"/>
          <w:sz w:val="18"/>
          <w:szCs w:val="18"/>
          <w:lang w:bidi="gu-IN"/>
        </w:rPr>
        <w:t>.</w:t>
      </w:r>
    </w:p>
    <w:p w14:paraId="02B8AD45"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Click on the hyperlinks for more details of the test.</w:t>
      </w:r>
    </w:p>
    <w:p w14:paraId="01DBDC81"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Pr>
          <w:rFonts w:ascii="Verdana" w:eastAsia="Times New Roman" w:hAnsi="Verdana" w:cs="Courier New"/>
          <w:sz w:val="18"/>
          <w:szCs w:val="18"/>
          <w:lang w:bidi="gu-IN"/>
        </w:rPr>
        <w:pict w14:anchorId="7DF185D9">
          <v:rect id="_x0000_i1039" style="width:0;height:1.5pt" o:hralign="center" o:hrstd="t" o:hr="t" fillcolor="#a0a0a0" stroked="f"/>
        </w:pict>
      </w:r>
    </w:p>
    <w:p w14:paraId="6AA6E953"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noProof/>
          <w:sz w:val="18"/>
          <w:szCs w:val="18"/>
        </w:rPr>
        <w:drawing>
          <wp:inline distT="0" distB="0" distL="0" distR="0" wp14:anchorId="25815030" wp14:editId="6CEE03BF">
            <wp:extent cx="138430" cy="138430"/>
            <wp:effectExtent l="19050" t="0" r="0" b="0"/>
            <wp:docPr id="22" name="Picture 22" descr="http://www.iucr.org/iucr-top/logos/o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ucr.org/iucr-top/logos/orange.gif"/>
                    <pic:cNvPicPr>
                      <a:picLocks noChangeAspect="1" noChangeArrowheads="1"/>
                    </pic:cNvPicPr>
                  </pic:nvPicPr>
                  <pic:blipFill>
                    <a:blip r:embed="rId63"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A32AF">
        <w:rPr>
          <w:rFonts w:ascii="Verdana" w:eastAsia="Times New Roman" w:hAnsi="Verdana" w:cs="Courier New"/>
          <w:b/>
          <w:bCs/>
          <w:color w:val="FFA500"/>
          <w:sz w:val="27"/>
          <w:szCs w:val="27"/>
          <w:lang w:bidi="gu-IN"/>
        </w:rPr>
        <w:t>Alert level B</w:t>
      </w:r>
    </w:p>
    <w:p w14:paraId="2052094A"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64" w:history="1">
        <w:r w:rsidR="002A32AF" w:rsidRPr="002A32AF">
          <w:rPr>
            <w:rFonts w:ascii="Verdana" w:eastAsia="Times New Roman" w:hAnsi="Verdana" w:cs="Courier New"/>
            <w:color w:val="0000FF"/>
            <w:sz w:val="18"/>
            <w:szCs w:val="18"/>
            <w:u w:val="single"/>
            <w:lang w:bidi="gu-IN"/>
          </w:rPr>
          <w:t>PLAT234_ALERT_4_B</w:t>
        </w:r>
      </w:hyperlink>
      <w:r w:rsidR="002A32AF" w:rsidRPr="002A32AF">
        <w:rPr>
          <w:rFonts w:ascii="Verdana" w:eastAsia="Times New Roman" w:hAnsi="Verdana" w:cs="Courier New"/>
          <w:sz w:val="18"/>
          <w:szCs w:val="18"/>
          <w:lang w:bidi="gu-IN"/>
        </w:rPr>
        <w:t xml:space="preserve"> Large Hirshfeld Difference C19      --C20    </w:t>
      </w:r>
      <w:proofErr w:type="gramStart"/>
      <w:r w:rsidR="002A32AF" w:rsidRPr="002A32AF">
        <w:rPr>
          <w:rFonts w:ascii="Verdana" w:eastAsia="Times New Roman" w:hAnsi="Verdana" w:cs="Courier New"/>
          <w:sz w:val="18"/>
          <w:szCs w:val="18"/>
          <w:lang w:bidi="gu-IN"/>
        </w:rPr>
        <w:t xml:space="preserve">  .</w:t>
      </w:r>
      <w:proofErr w:type="gramEnd"/>
      <w:r w:rsidR="002A32AF" w:rsidRPr="002A32AF">
        <w:rPr>
          <w:rFonts w:ascii="Verdana" w:eastAsia="Times New Roman" w:hAnsi="Verdana" w:cs="Courier New"/>
          <w:sz w:val="18"/>
          <w:szCs w:val="18"/>
          <w:lang w:bidi="gu-IN"/>
        </w:rPr>
        <w:t xml:space="preserve">       0.26 Ang.  </w:t>
      </w:r>
    </w:p>
    <w:p w14:paraId="063B1C8D"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65" w:history="1">
        <w:r w:rsidR="002A32AF" w:rsidRPr="002A32AF">
          <w:rPr>
            <w:rFonts w:ascii="Verdana" w:eastAsia="Times New Roman" w:hAnsi="Verdana" w:cs="Courier New"/>
            <w:color w:val="0000FF"/>
            <w:sz w:val="18"/>
            <w:szCs w:val="18"/>
            <w:u w:val="single"/>
            <w:lang w:bidi="gu-IN"/>
          </w:rPr>
          <w:t>PLAT360_ALERT_2_B</w:t>
        </w:r>
      </w:hyperlink>
      <w:r w:rsidR="002A32AF" w:rsidRPr="002A32AF">
        <w:rPr>
          <w:rFonts w:ascii="Verdana" w:eastAsia="Times New Roman" w:hAnsi="Verdana" w:cs="Courier New"/>
          <w:sz w:val="18"/>
          <w:szCs w:val="18"/>
          <w:lang w:bidi="gu-IN"/>
        </w:rPr>
        <w:t xml:space="preserve"> </w:t>
      </w:r>
      <w:proofErr w:type="gramStart"/>
      <w:r w:rsidR="002A32AF" w:rsidRPr="002A32AF">
        <w:rPr>
          <w:rFonts w:ascii="Verdana" w:eastAsia="Times New Roman" w:hAnsi="Verdana" w:cs="Courier New"/>
          <w:sz w:val="18"/>
          <w:szCs w:val="18"/>
          <w:lang w:bidi="gu-IN"/>
        </w:rPr>
        <w:t>Short  C</w:t>
      </w:r>
      <w:proofErr w:type="gramEnd"/>
      <w:r w:rsidR="002A32AF" w:rsidRPr="002A32AF">
        <w:rPr>
          <w:rFonts w:ascii="Verdana" w:eastAsia="Times New Roman" w:hAnsi="Verdana" w:cs="Courier New"/>
          <w:sz w:val="18"/>
          <w:szCs w:val="18"/>
          <w:lang w:bidi="gu-IN"/>
        </w:rPr>
        <w:t xml:space="preserve">(sp3)-C(sp3) Bond  C19      - C20      .       1.25 Ang.  </w:t>
      </w:r>
    </w:p>
    <w:p w14:paraId="24C2F756"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Pr>
          <w:rFonts w:ascii="Verdana" w:eastAsia="Times New Roman" w:hAnsi="Verdana" w:cs="Courier New"/>
          <w:sz w:val="18"/>
          <w:szCs w:val="18"/>
          <w:lang w:bidi="gu-IN"/>
        </w:rPr>
        <w:pict w14:anchorId="35A8D656">
          <v:rect id="_x0000_i1040" style="width:0;height:1.5pt" o:hralign="center" o:hrstd="t" o:hr="t" fillcolor="#a0a0a0" stroked="f"/>
        </w:pict>
      </w:r>
    </w:p>
    <w:p w14:paraId="669754DD"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noProof/>
          <w:sz w:val="18"/>
          <w:szCs w:val="18"/>
        </w:rPr>
        <w:drawing>
          <wp:inline distT="0" distB="0" distL="0" distR="0" wp14:anchorId="0212AD14" wp14:editId="218680F4">
            <wp:extent cx="138430" cy="138430"/>
            <wp:effectExtent l="19050" t="0" r="0" b="0"/>
            <wp:docPr id="24" name="Picture 24" descr="http://www.iucr.org/iucr-top/logos/yel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ucr.org/iucr-top/logos/yellow.gif"/>
                    <pic:cNvPicPr>
                      <a:picLocks noChangeAspect="1" noChangeArrowheads="1"/>
                    </pic:cNvPicPr>
                  </pic:nvPicPr>
                  <pic:blipFill>
                    <a:blip r:embed="rId66"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A32AF">
        <w:rPr>
          <w:rFonts w:ascii="Verdana" w:eastAsia="Times New Roman" w:hAnsi="Verdana" w:cs="Courier New"/>
          <w:b/>
          <w:bCs/>
          <w:color w:val="F7D358"/>
          <w:sz w:val="27"/>
          <w:szCs w:val="27"/>
          <w:lang w:bidi="gu-IN"/>
        </w:rPr>
        <w:t>Alert level C</w:t>
      </w:r>
    </w:p>
    <w:p w14:paraId="569F8C15"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67" w:history="1">
        <w:r w:rsidR="002A32AF" w:rsidRPr="002A32AF">
          <w:rPr>
            <w:rFonts w:ascii="Verdana" w:eastAsia="Times New Roman" w:hAnsi="Verdana" w:cs="Courier New"/>
            <w:color w:val="0000FF"/>
            <w:sz w:val="18"/>
            <w:szCs w:val="18"/>
            <w:u w:val="single"/>
            <w:lang w:bidi="gu-IN"/>
          </w:rPr>
          <w:t>PLAT220_ALERT_2_C</w:t>
        </w:r>
      </w:hyperlink>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NonSolvent</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Resd</w:t>
      </w:r>
      <w:proofErr w:type="spellEnd"/>
      <w:r w:rsidR="002A32AF" w:rsidRPr="002A32AF">
        <w:rPr>
          <w:rFonts w:ascii="Verdana" w:eastAsia="Times New Roman" w:hAnsi="Verdana" w:cs="Courier New"/>
          <w:sz w:val="18"/>
          <w:szCs w:val="18"/>
          <w:lang w:bidi="gu-IN"/>
        </w:rPr>
        <w:t xml:space="preserve"> </w:t>
      </w:r>
      <w:proofErr w:type="gramStart"/>
      <w:r w:rsidR="002A32AF" w:rsidRPr="002A32AF">
        <w:rPr>
          <w:rFonts w:ascii="Verdana" w:eastAsia="Times New Roman" w:hAnsi="Verdana" w:cs="Courier New"/>
          <w:sz w:val="18"/>
          <w:szCs w:val="18"/>
          <w:lang w:bidi="gu-IN"/>
        </w:rPr>
        <w:t>1  C</w:t>
      </w:r>
      <w:proofErr w:type="gram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(max) /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(min) Range        5.7 Ratio </w:t>
      </w:r>
    </w:p>
    <w:p w14:paraId="41CDEDC0"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68" w:history="1">
        <w:r w:rsidR="002A32AF" w:rsidRPr="002A32AF">
          <w:rPr>
            <w:rFonts w:ascii="Verdana" w:eastAsia="Times New Roman" w:hAnsi="Verdana" w:cs="Courier New"/>
            <w:color w:val="0000FF"/>
            <w:sz w:val="18"/>
            <w:szCs w:val="18"/>
            <w:u w:val="single"/>
            <w:lang w:bidi="gu-IN"/>
          </w:rPr>
          <w:t>PLAT222_ALERT_3_C</w:t>
        </w:r>
      </w:hyperlink>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NonSolvent</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Resd</w:t>
      </w:r>
      <w:proofErr w:type="spellEnd"/>
      <w:r w:rsidR="002A32AF" w:rsidRPr="002A32AF">
        <w:rPr>
          <w:rFonts w:ascii="Verdana" w:eastAsia="Times New Roman" w:hAnsi="Verdana" w:cs="Courier New"/>
          <w:sz w:val="18"/>
          <w:szCs w:val="18"/>
          <w:lang w:bidi="gu-IN"/>
        </w:rPr>
        <w:t xml:space="preserve"> </w:t>
      </w:r>
      <w:proofErr w:type="gramStart"/>
      <w:r w:rsidR="002A32AF" w:rsidRPr="002A32AF">
        <w:rPr>
          <w:rFonts w:ascii="Verdana" w:eastAsia="Times New Roman" w:hAnsi="Verdana" w:cs="Courier New"/>
          <w:sz w:val="18"/>
          <w:szCs w:val="18"/>
          <w:lang w:bidi="gu-IN"/>
        </w:rPr>
        <w:t>1  H</w:t>
      </w:r>
      <w:proofErr w:type="gram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Uiso</w:t>
      </w:r>
      <w:proofErr w:type="spellEnd"/>
      <w:r w:rsidR="002A32AF" w:rsidRPr="002A32AF">
        <w:rPr>
          <w:rFonts w:ascii="Verdana" w:eastAsia="Times New Roman" w:hAnsi="Verdana" w:cs="Courier New"/>
          <w:sz w:val="18"/>
          <w:szCs w:val="18"/>
          <w:lang w:bidi="gu-IN"/>
        </w:rPr>
        <w:t>(max)/</w:t>
      </w:r>
      <w:proofErr w:type="spellStart"/>
      <w:r w:rsidR="002A32AF" w:rsidRPr="002A32AF">
        <w:rPr>
          <w:rFonts w:ascii="Verdana" w:eastAsia="Times New Roman" w:hAnsi="Verdana" w:cs="Courier New"/>
          <w:sz w:val="18"/>
          <w:szCs w:val="18"/>
          <w:lang w:bidi="gu-IN"/>
        </w:rPr>
        <w:t>Uiso</w:t>
      </w:r>
      <w:proofErr w:type="spellEnd"/>
      <w:r w:rsidR="002A32AF" w:rsidRPr="002A32AF">
        <w:rPr>
          <w:rFonts w:ascii="Verdana" w:eastAsia="Times New Roman" w:hAnsi="Verdana" w:cs="Courier New"/>
          <w:sz w:val="18"/>
          <w:szCs w:val="18"/>
          <w:lang w:bidi="gu-IN"/>
        </w:rPr>
        <w:t xml:space="preserve">(min) Range        8.6 Ratio </w:t>
      </w:r>
    </w:p>
    <w:p w14:paraId="1426BCB7"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69" w:history="1">
        <w:r w:rsidR="002A32AF" w:rsidRPr="002A32AF">
          <w:rPr>
            <w:rFonts w:ascii="Verdana" w:eastAsia="Times New Roman" w:hAnsi="Verdana" w:cs="Courier New"/>
            <w:color w:val="0000FF"/>
            <w:sz w:val="18"/>
            <w:szCs w:val="18"/>
            <w:u w:val="single"/>
            <w:lang w:bidi="gu-IN"/>
          </w:rPr>
          <w:t>PLAT234_ALERT_4_C</w:t>
        </w:r>
      </w:hyperlink>
      <w:r w:rsidR="002A32AF" w:rsidRPr="002A32AF">
        <w:rPr>
          <w:rFonts w:ascii="Verdana" w:eastAsia="Times New Roman" w:hAnsi="Verdana" w:cs="Courier New"/>
          <w:sz w:val="18"/>
          <w:szCs w:val="18"/>
          <w:lang w:bidi="gu-IN"/>
        </w:rPr>
        <w:t xml:space="preserve"> Large Hirshfeld Difference C23      --C24    </w:t>
      </w:r>
      <w:proofErr w:type="gramStart"/>
      <w:r w:rsidR="002A32AF" w:rsidRPr="002A32AF">
        <w:rPr>
          <w:rFonts w:ascii="Verdana" w:eastAsia="Times New Roman" w:hAnsi="Verdana" w:cs="Courier New"/>
          <w:sz w:val="18"/>
          <w:szCs w:val="18"/>
          <w:lang w:bidi="gu-IN"/>
        </w:rPr>
        <w:t xml:space="preserve">  .</w:t>
      </w:r>
      <w:proofErr w:type="gramEnd"/>
      <w:r w:rsidR="002A32AF" w:rsidRPr="002A32AF">
        <w:rPr>
          <w:rFonts w:ascii="Verdana" w:eastAsia="Times New Roman" w:hAnsi="Verdana" w:cs="Courier New"/>
          <w:sz w:val="18"/>
          <w:szCs w:val="18"/>
          <w:lang w:bidi="gu-IN"/>
        </w:rPr>
        <w:t xml:space="preserve">       0.18 Ang.  </w:t>
      </w:r>
    </w:p>
    <w:p w14:paraId="2D22636A"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70" w:history="1">
        <w:r w:rsidR="002A32AF" w:rsidRPr="002A32AF">
          <w:rPr>
            <w:rFonts w:ascii="Verdana" w:eastAsia="Times New Roman" w:hAnsi="Verdana" w:cs="Courier New"/>
            <w:color w:val="0000FF"/>
            <w:sz w:val="18"/>
            <w:szCs w:val="18"/>
            <w:u w:val="single"/>
            <w:lang w:bidi="gu-IN"/>
          </w:rPr>
          <w:t>PLAT241_ALERT_2_C</w:t>
        </w:r>
      </w:hyperlink>
      <w:r w:rsidR="002A32AF" w:rsidRPr="002A32AF">
        <w:rPr>
          <w:rFonts w:ascii="Verdana" w:eastAsia="Times New Roman" w:hAnsi="Verdana" w:cs="Courier New"/>
          <w:sz w:val="18"/>
          <w:szCs w:val="18"/>
          <w:lang w:bidi="gu-IN"/>
        </w:rPr>
        <w:t xml:space="preserve"> High   </w:t>
      </w:r>
      <w:proofErr w:type="spellStart"/>
      <w:r w:rsidR="002A32AF" w:rsidRPr="002A32AF">
        <w:rPr>
          <w:rFonts w:ascii="Verdana" w:eastAsia="Times New Roman" w:hAnsi="Verdana" w:cs="Courier New"/>
          <w:sz w:val="18"/>
          <w:szCs w:val="18"/>
          <w:lang w:bidi="gu-IN"/>
        </w:rPr>
        <w:t>MainMol</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 as Compared to Neighbors of        C22 Check   </w:t>
      </w:r>
    </w:p>
    <w:p w14:paraId="1B4CB66C"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b/>
          <w:bCs/>
          <w:sz w:val="18"/>
          <w:szCs w:val="18"/>
          <w:lang w:bidi="gu-IN"/>
        </w:rPr>
        <w:t>And 3 other PLAT241 Alerts</w:t>
      </w:r>
    </w:p>
    <w:p w14:paraId="68FF09B3"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tLeast"/>
        <w:rPr>
          <w:rFonts w:ascii="Verdana" w:eastAsia="Times New Roman" w:hAnsi="Verdana" w:cs="Courier New"/>
          <w:sz w:val="18"/>
          <w:szCs w:val="18"/>
          <w:lang w:bidi="gu-IN"/>
        </w:rPr>
      </w:pPr>
      <w:hyperlink r:id="rId71" w:history="1">
        <w:r w:rsidR="002A32AF" w:rsidRPr="002A32AF">
          <w:rPr>
            <w:rFonts w:ascii="Verdana" w:eastAsia="Times New Roman" w:hAnsi="Verdana" w:cs="Courier New"/>
            <w:color w:val="0000FF"/>
            <w:sz w:val="18"/>
            <w:szCs w:val="18"/>
            <w:u w:val="single"/>
            <w:lang w:bidi="gu-IN"/>
          </w:rPr>
          <w:t>PLAT241_ALERT_2_C</w:t>
        </w:r>
      </w:hyperlink>
      <w:r w:rsidR="002A32AF" w:rsidRPr="002A32AF">
        <w:rPr>
          <w:rFonts w:ascii="Verdana" w:eastAsia="Times New Roman" w:hAnsi="Verdana" w:cs="Courier New"/>
          <w:sz w:val="18"/>
          <w:szCs w:val="18"/>
          <w:lang w:bidi="gu-IN"/>
        </w:rPr>
        <w:t xml:space="preserve"> High   </w:t>
      </w:r>
      <w:proofErr w:type="spellStart"/>
      <w:r w:rsidR="002A32AF" w:rsidRPr="002A32AF">
        <w:rPr>
          <w:rFonts w:ascii="Verdana" w:eastAsia="Times New Roman" w:hAnsi="Verdana" w:cs="Courier New"/>
          <w:sz w:val="18"/>
          <w:szCs w:val="18"/>
          <w:lang w:bidi="gu-IN"/>
        </w:rPr>
        <w:t>MainMol</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 as Compared to Neighbors of        C23 Check   </w:t>
      </w:r>
    </w:p>
    <w:p w14:paraId="1B240846"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tLeast"/>
        <w:rPr>
          <w:rFonts w:ascii="Verdana" w:eastAsia="Times New Roman" w:hAnsi="Verdana" w:cs="Courier New"/>
          <w:sz w:val="18"/>
          <w:szCs w:val="18"/>
          <w:lang w:bidi="gu-IN"/>
        </w:rPr>
      </w:pPr>
      <w:hyperlink r:id="rId72" w:history="1">
        <w:r w:rsidR="002A32AF" w:rsidRPr="002A32AF">
          <w:rPr>
            <w:rFonts w:ascii="Verdana" w:eastAsia="Times New Roman" w:hAnsi="Verdana" w:cs="Courier New"/>
            <w:color w:val="0000FF"/>
            <w:sz w:val="18"/>
            <w:szCs w:val="18"/>
            <w:u w:val="single"/>
            <w:lang w:bidi="gu-IN"/>
          </w:rPr>
          <w:t>PLAT241_ALERT_2_C</w:t>
        </w:r>
      </w:hyperlink>
      <w:r w:rsidR="002A32AF" w:rsidRPr="002A32AF">
        <w:rPr>
          <w:rFonts w:ascii="Verdana" w:eastAsia="Times New Roman" w:hAnsi="Verdana" w:cs="Courier New"/>
          <w:sz w:val="18"/>
          <w:szCs w:val="18"/>
          <w:lang w:bidi="gu-IN"/>
        </w:rPr>
        <w:t xml:space="preserve"> High   </w:t>
      </w:r>
      <w:proofErr w:type="spellStart"/>
      <w:r w:rsidR="002A32AF" w:rsidRPr="002A32AF">
        <w:rPr>
          <w:rFonts w:ascii="Verdana" w:eastAsia="Times New Roman" w:hAnsi="Verdana" w:cs="Courier New"/>
          <w:sz w:val="18"/>
          <w:szCs w:val="18"/>
          <w:lang w:bidi="gu-IN"/>
        </w:rPr>
        <w:t>MainMol</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 as Compared to Neighbors of        C11 Check   </w:t>
      </w:r>
    </w:p>
    <w:p w14:paraId="505E1CA7"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tLeast"/>
        <w:rPr>
          <w:rFonts w:ascii="Verdana" w:eastAsia="Times New Roman" w:hAnsi="Verdana" w:cs="Courier New"/>
          <w:sz w:val="18"/>
          <w:szCs w:val="18"/>
          <w:lang w:bidi="gu-IN"/>
        </w:rPr>
      </w:pPr>
      <w:hyperlink r:id="rId73" w:history="1">
        <w:r w:rsidR="002A32AF" w:rsidRPr="002A32AF">
          <w:rPr>
            <w:rFonts w:ascii="Verdana" w:eastAsia="Times New Roman" w:hAnsi="Verdana" w:cs="Courier New"/>
            <w:color w:val="0000FF"/>
            <w:sz w:val="18"/>
            <w:szCs w:val="18"/>
            <w:u w:val="single"/>
            <w:lang w:bidi="gu-IN"/>
          </w:rPr>
          <w:t>PLAT241_ALERT_2_C</w:t>
        </w:r>
      </w:hyperlink>
      <w:r w:rsidR="002A32AF" w:rsidRPr="002A32AF">
        <w:rPr>
          <w:rFonts w:ascii="Verdana" w:eastAsia="Times New Roman" w:hAnsi="Verdana" w:cs="Courier New"/>
          <w:sz w:val="18"/>
          <w:szCs w:val="18"/>
          <w:lang w:bidi="gu-IN"/>
        </w:rPr>
        <w:t xml:space="preserve"> High   </w:t>
      </w:r>
      <w:proofErr w:type="spellStart"/>
      <w:r w:rsidR="002A32AF" w:rsidRPr="002A32AF">
        <w:rPr>
          <w:rFonts w:ascii="Verdana" w:eastAsia="Times New Roman" w:hAnsi="Verdana" w:cs="Courier New"/>
          <w:sz w:val="18"/>
          <w:szCs w:val="18"/>
          <w:lang w:bidi="gu-IN"/>
        </w:rPr>
        <w:t>MainMol</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 as Compared to Neighbors of        C12 Check   </w:t>
      </w:r>
    </w:p>
    <w:p w14:paraId="457E077D"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74" w:history="1">
        <w:r w:rsidR="002A32AF" w:rsidRPr="002A32AF">
          <w:rPr>
            <w:rFonts w:ascii="Verdana" w:eastAsia="Times New Roman" w:hAnsi="Verdana" w:cs="Courier New"/>
            <w:color w:val="0000FF"/>
            <w:sz w:val="18"/>
            <w:szCs w:val="18"/>
            <w:u w:val="single"/>
            <w:lang w:bidi="gu-IN"/>
          </w:rPr>
          <w:t>PLAT242_ALERT_2_C</w:t>
        </w:r>
      </w:hyperlink>
      <w:r w:rsidR="002A32AF" w:rsidRPr="002A32AF">
        <w:rPr>
          <w:rFonts w:ascii="Verdana" w:eastAsia="Times New Roman" w:hAnsi="Verdana" w:cs="Courier New"/>
          <w:sz w:val="18"/>
          <w:szCs w:val="18"/>
          <w:lang w:bidi="gu-IN"/>
        </w:rPr>
        <w:t xml:space="preserve"> Low    </w:t>
      </w:r>
      <w:proofErr w:type="spellStart"/>
      <w:r w:rsidR="002A32AF" w:rsidRPr="002A32AF">
        <w:rPr>
          <w:rFonts w:ascii="Verdana" w:eastAsia="Times New Roman" w:hAnsi="Verdana" w:cs="Courier New"/>
          <w:sz w:val="18"/>
          <w:szCs w:val="18"/>
          <w:lang w:bidi="gu-IN"/>
        </w:rPr>
        <w:t>MainMol</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 as Compared to Neighbors of        C21 Check   </w:t>
      </w:r>
    </w:p>
    <w:p w14:paraId="0EF21191"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b/>
          <w:bCs/>
          <w:sz w:val="18"/>
          <w:szCs w:val="18"/>
          <w:lang w:bidi="gu-IN"/>
        </w:rPr>
        <w:t>And 3 other PLAT242 Alerts</w:t>
      </w:r>
    </w:p>
    <w:p w14:paraId="7798A244"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tLeast"/>
        <w:rPr>
          <w:rFonts w:ascii="Verdana" w:eastAsia="Times New Roman" w:hAnsi="Verdana" w:cs="Courier New"/>
          <w:sz w:val="18"/>
          <w:szCs w:val="18"/>
          <w:lang w:bidi="gu-IN"/>
        </w:rPr>
      </w:pPr>
      <w:hyperlink r:id="rId75" w:history="1">
        <w:r w:rsidR="002A32AF" w:rsidRPr="002A32AF">
          <w:rPr>
            <w:rFonts w:ascii="Verdana" w:eastAsia="Times New Roman" w:hAnsi="Verdana" w:cs="Courier New"/>
            <w:color w:val="0000FF"/>
            <w:sz w:val="18"/>
            <w:szCs w:val="18"/>
            <w:u w:val="single"/>
            <w:lang w:bidi="gu-IN"/>
          </w:rPr>
          <w:t>PLAT242_ALERT_2_C</w:t>
        </w:r>
      </w:hyperlink>
      <w:r w:rsidR="002A32AF" w:rsidRPr="002A32AF">
        <w:rPr>
          <w:rFonts w:ascii="Verdana" w:eastAsia="Times New Roman" w:hAnsi="Verdana" w:cs="Courier New"/>
          <w:sz w:val="18"/>
          <w:szCs w:val="18"/>
          <w:lang w:bidi="gu-IN"/>
        </w:rPr>
        <w:t xml:space="preserve"> Low    </w:t>
      </w:r>
      <w:proofErr w:type="spellStart"/>
      <w:r w:rsidR="002A32AF" w:rsidRPr="002A32AF">
        <w:rPr>
          <w:rFonts w:ascii="Verdana" w:eastAsia="Times New Roman" w:hAnsi="Verdana" w:cs="Courier New"/>
          <w:sz w:val="18"/>
          <w:szCs w:val="18"/>
          <w:lang w:bidi="gu-IN"/>
        </w:rPr>
        <w:t>MainMol</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 as Compared to Neighbors of        C24 Check   </w:t>
      </w:r>
    </w:p>
    <w:p w14:paraId="35960C8E"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tLeast"/>
        <w:rPr>
          <w:rFonts w:ascii="Verdana" w:eastAsia="Times New Roman" w:hAnsi="Verdana" w:cs="Courier New"/>
          <w:sz w:val="18"/>
          <w:szCs w:val="18"/>
          <w:lang w:bidi="gu-IN"/>
        </w:rPr>
      </w:pPr>
      <w:hyperlink r:id="rId76" w:history="1">
        <w:r w:rsidR="002A32AF" w:rsidRPr="002A32AF">
          <w:rPr>
            <w:rFonts w:ascii="Verdana" w:eastAsia="Times New Roman" w:hAnsi="Verdana" w:cs="Courier New"/>
            <w:color w:val="0000FF"/>
            <w:sz w:val="18"/>
            <w:szCs w:val="18"/>
            <w:u w:val="single"/>
            <w:lang w:bidi="gu-IN"/>
          </w:rPr>
          <w:t>PLAT242_ALERT_2_C</w:t>
        </w:r>
      </w:hyperlink>
      <w:r w:rsidR="002A32AF" w:rsidRPr="002A32AF">
        <w:rPr>
          <w:rFonts w:ascii="Verdana" w:eastAsia="Times New Roman" w:hAnsi="Verdana" w:cs="Courier New"/>
          <w:sz w:val="18"/>
          <w:szCs w:val="18"/>
          <w:lang w:bidi="gu-IN"/>
        </w:rPr>
        <w:t xml:space="preserve"> Low    </w:t>
      </w:r>
      <w:proofErr w:type="spellStart"/>
      <w:r w:rsidR="002A32AF" w:rsidRPr="002A32AF">
        <w:rPr>
          <w:rFonts w:ascii="Verdana" w:eastAsia="Times New Roman" w:hAnsi="Verdana" w:cs="Courier New"/>
          <w:sz w:val="18"/>
          <w:szCs w:val="18"/>
          <w:lang w:bidi="gu-IN"/>
        </w:rPr>
        <w:t>MainMol</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 as Compared to Neighbors of         C9 Check   </w:t>
      </w:r>
    </w:p>
    <w:p w14:paraId="586C752F"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tLeast"/>
        <w:rPr>
          <w:rFonts w:ascii="Verdana" w:eastAsia="Times New Roman" w:hAnsi="Verdana" w:cs="Courier New"/>
          <w:sz w:val="18"/>
          <w:szCs w:val="18"/>
          <w:lang w:bidi="gu-IN"/>
        </w:rPr>
      </w:pPr>
      <w:hyperlink r:id="rId77" w:history="1">
        <w:r w:rsidR="002A32AF" w:rsidRPr="002A32AF">
          <w:rPr>
            <w:rFonts w:ascii="Verdana" w:eastAsia="Times New Roman" w:hAnsi="Verdana" w:cs="Courier New"/>
            <w:color w:val="0000FF"/>
            <w:sz w:val="18"/>
            <w:szCs w:val="18"/>
            <w:u w:val="single"/>
            <w:lang w:bidi="gu-IN"/>
          </w:rPr>
          <w:t>PLAT242_ALERT_2_C</w:t>
        </w:r>
      </w:hyperlink>
      <w:r w:rsidR="002A32AF" w:rsidRPr="002A32AF">
        <w:rPr>
          <w:rFonts w:ascii="Verdana" w:eastAsia="Times New Roman" w:hAnsi="Verdana" w:cs="Courier New"/>
          <w:sz w:val="18"/>
          <w:szCs w:val="18"/>
          <w:lang w:bidi="gu-IN"/>
        </w:rPr>
        <w:t xml:space="preserve"> Low    </w:t>
      </w:r>
      <w:proofErr w:type="spellStart"/>
      <w:r w:rsidR="002A32AF" w:rsidRPr="002A32AF">
        <w:rPr>
          <w:rFonts w:ascii="Verdana" w:eastAsia="Times New Roman" w:hAnsi="Verdana" w:cs="Courier New"/>
          <w:sz w:val="18"/>
          <w:szCs w:val="18"/>
          <w:lang w:bidi="gu-IN"/>
        </w:rPr>
        <w:t>MainMol</w:t>
      </w:r>
      <w:proofErr w:type="spell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Ueq</w:t>
      </w:r>
      <w:proofErr w:type="spellEnd"/>
      <w:r w:rsidR="002A32AF" w:rsidRPr="002A32AF">
        <w:rPr>
          <w:rFonts w:ascii="Verdana" w:eastAsia="Times New Roman" w:hAnsi="Verdana" w:cs="Courier New"/>
          <w:sz w:val="18"/>
          <w:szCs w:val="18"/>
          <w:lang w:bidi="gu-IN"/>
        </w:rPr>
        <w:t xml:space="preserve"> as Compared to Neighbors of        C10 Check   </w:t>
      </w:r>
    </w:p>
    <w:p w14:paraId="53D85E7F"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78" w:history="1">
        <w:r w:rsidR="002A32AF" w:rsidRPr="002A32AF">
          <w:rPr>
            <w:rFonts w:ascii="Verdana" w:eastAsia="Times New Roman" w:hAnsi="Verdana" w:cs="Courier New"/>
            <w:color w:val="0000FF"/>
            <w:sz w:val="18"/>
            <w:szCs w:val="18"/>
            <w:u w:val="single"/>
            <w:lang w:bidi="gu-IN"/>
          </w:rPr>
          <w:t>PLAT341_ALERT_3_C</w:t>
        </w:r>
      </w:hyperlink>
      <w:r w:rsidR="002A32AF" w:rsidRPr="002A32AF">
        <w:rPr>
          <w:rFonts w:ascii="Verdana" w:eastAsia="Times New Roman" w:hAnsi="Verdana" w:cs="Courier New"/>
          <w:sz w:val="18"/>
          <w:szCs w:val="18"/>
          <w:lang w:bidi="gu-IN"/>
        </w:rPr>
        <w:t xml:space="preserve"> Low Bond Precision </w:t>
      </w:r>
      <w:proofErr w:type="gramStart"/>
      <w:r w:rsidR="002A32AF" w:rsidRPr="002A32AF">
        <w:rPr>
          <w:rFonts w:ascii="Verdana" w:eastAsia="Times New Roman" w:hAnsi="Verdana" w:cs="Courier New"/>
          <w:sz w:val="18"/>
          <w:szCs w:val="18"/>
          <w:lang w:bidi="gu-IN"/>
        </w:rPr>
        <w:t>on  C</w:t>
      </w:r>
      <w:proofErr w:type="gramEnd"/>
      <w:r w:rsidR="002A32AF" w:rsidRPr="002A32AF">
        <w:rPr>
          <w:rFonts w:ascii="Verdana" w:eastAsia="Times New Roman" w:hAnsi="Verdana" w:cs="Courier New"/>
          <w:sz w:val="18"/>
          <w:szCs w:val="18"/>
          <w:lang w:bidi="gu-IN"/>
        </w:rPr>
        <w:t xml:space="preserve">-C Bonds ...............    0.01233 Ang.  </w:t>
      </w:r>
    </w:p>
    <w:p w14:paraId="2EAE007C"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79" w:history="1">
        <w:r w:rsidR="002A32AF" w:rsidRPr="002A32AF">
          <w:rPr>
            <w:rFonts w:ascii="Verdana" w:eastAsia="Times New Roman" w:hAnsi="Verdana" w:cs="Courier New"/>
            <w:color w:val="0000FF"/>
            <w:sz w:val="18"/>
            <w:szCs w:val="18"/>
            <w:u w:val="single"/>
            <w:lang w:bidi="gu-IN"/>
          </w:rPr>
          <w:t>PLAT352_ALERT_3_C</w:t>
        </w:r>
      </w:hyperlink>
      <w:r w:rsidR="002A32AF" w:rsidRPr="002A32AF">
        <w:rPr>
          <w:rFonts w:ascii="Verdana" w:eastAsia="Times New Roman" w:hAnsi="Verdana" w:cs="Courier New"/>
          <w:sz w:val="18"/>
          <w:szCs w:val="18"/>
          <w:lang w:bidi="gu-IN"/>
        </w:rPr>
        <w:t xml:space="preserve"> </w:t>
      </w:r>
      <w:proofErr w:type="gramStart"/>
      <w:r w:rsidR="002A32AF" w:rsidRPr="002A32AF">
        <w:rPr>
          <w:rFonts w:ascii="Verdana" w:eastAsia="Times New Roman" w:hAnsi="Verdana" w:cs="Courier New"/>
          <w:sz w:val="18"/>
          <w:szCs w:val="18"/>
          <w:lang w:bidi="gu-IN"/>
        </w:rPr>
        <w:t>Short  N</w:t>
      </w:r>
      <w:proofErr w:type="gramEnd"/>
      <w:r w:rsidR="002A32AF" w:rsidRPr="002A32AF">
        <w:rPr>
          <w:rFonts w:ascii="Verdana" w:eastAsia="Times New Roman" w:hAnsi="Verdana" w:cs="Courier New"/>
          <w:sz w:val="18"/>
          <w:szCs w:val="18"/>
          <w:lang w:bidi="gu-IN"/>
        </w:rPr>
        <w:t xml:space="preserve">-H (X0.87,N1.01A)  N4       - H4N      .       0.74 Ang.  </w:t>
      </w:r>
    </w:p>
    <w:p w14:paraId="6455606C"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80" w:history="1">
        <w:r w:rsidR="002A32AF" w:rsidRPr="002A32AF">
          <w:rPr>
            <w:rFonts w:ascii="Verdana" w:eastAsia="Times New Roman" w:hAnsi="Verdana" w:cs="Courier New"/>
            <w:color w:val="0000FF"/>
            <w:sz w:val="18"/>
            <w:szCs w:val="18"/>
            <w:u w:val="single"/>
            <w:lang w:bidi="gu-IN"/>
          </w:rPr>
          <w:t>PLAT431_ALERT_2_C</w:t>
        </w:r>
      </w:hyperlink>
      <w:r w:rsidR="002A32AF" w:rsidRPr="002A32AF">
        <w:rPr>
          <w:rFonts w:ascii="Verdana" w:eastAsia="Times New Roman" w:hAnsi="Verdana" w:cs="Courier New"/>
          <w:sz w:val="18"/>
          <w:szCs w:val="18"/>
          <w:lang w:bidi="gu-IN"/>
        </w:rPr>
        <w:t xml:space="preserve"> Short Inter </w:t>
      </w:r>
      <w:proofErr w:type="gramStart"/>
      <w:r w:rsidR="002A32AF" w:rsidRPr="002A32AF">
        <w:rPr>
          <w:rFonts w:ascii="Verdana" w:eastAsia="Times New Roman" w:hAnsi="Verdana" w:cs="Courier New"/>
          <w:sz w:val="18"/>
          <w:szCs w:val="18"/>
          <w:lang w:bidi="gu-IN"/>
        </w:rPr>
        <w:t>HL..</w:t>
      </w:r>
      <w:proofErr w:type="gramEnd"/>
      <w:r w:rsidR="002A32AF" w:rsidRPr="002A32AF">
        <w:rPr>
          <w:rFonts w:ascii="Verdana" w:eastAsia="Times New Roman" w:hAnsi="Verdana" w:cs="Courier New"/>
          <w:sz w:val="18"/>
          <w:szCs w:val="18"/>
          <w:lang w:bidi="gu-IN"/>
        </w:rPr>
        <w:t xml:space="preserve">A Contact  Br2      ..S2A      .       3.35 Ang.  </w:t>
      </w:r>
    </w:p>
    <w:p w14:paraId="3A610519"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-x,1-y,1-</w:t>
      </w:r>
      <w:proofErr w:type="gramStart"/>
      <w:r w:rsidRPr="002A32AF">
        <w:rPr>
          <w:rFonts w:ascii="Verdana" w:eastAsia="Times New Roman" w:hAnsi="Verdana" w:cs="Courier New"/>
          <w:sz w:val="18"/>
          <w:szCs w:val="18"/>
          <w:lang w:bidi="gu-IN"/>
        </w:rPr>
        <w:t>z  =</w:t>
      </w:r>
      <w:proofErr w:type="gramEnd"/>
      <w:r w:rsidRPr="002A32AF">
        <w:rPr>
          <w:rFonts w:ascii="Verdana" w:eastAsia="Times New Roman" w:hAnsi="Verdana" w:cs="Courier New"/>
          <w:sz w:val="18"/>
          <w:szCs w:val="18"/>
          <w:lang w:bidi="gu-IN"/>
        </w:rPr>
        <w:t xml:space="preserve">      2_566 Check </w:t>
      </w:r>
    </w:p>
    <w:p w14:paraId="370D5F35"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81" w:history="1">
        <w:r w:rsidR="002A32AF" w:rsidRPr="002A32AF">
          <w:rPr>
            <w:rFonts w:ascii="Verdana" w:eastAsia="Times New Roman" w:hAnsi="Verdana" w:cs="Courier New"/>
            <w:color w:val="0000FF"/>
            <w:sz w:val="18"/>
            <w:szCs w:val="18"/>
            <w:u w:val="single"/>
            <w:lang w:bidi="gu-IN"/>
          </w:rPr>
          <w:t>PLAT906_ALERT_3_C</w:t>
        </w:r>
      </w:hyperlink>
      <w:r w:rsidR="002A32AF" w:rsidRPr="002A32AF">
        <w:rPr>
          <w:rFonts w:ascii="Verdana" w:eastAsia="Times New Roman" w:hAnsi="Verdana" w:cs="Courier New"/>
          <w:sz w:val="18"/>
          <w:szCs w:val="18"/>
          <w:lang w:bidi="gu-IN"/>
        </w:rPr>
        <w:t xml:space="preserve"> Large K Value in the Analysis of Variance ......      3.468 Check </w:t>
      </w:r>
    </w:p>
    <w:p w14:paraId="170A46E7"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82" w:history="1">
        <w:r w:rsidR="002A32AF" w:rsidRPr="002A32AF">
          <w:rPr>
            <w:rFonts w:ascii="Verdana" w:eastAsia="Times New Roman" w:hAnsi="Verdana" w:cs="Courier New"/>
            <w:color w:val="0000FF"/>
            <w:sz w:val="18"/>
            <w:szCs w:val="18"/>
            <w:u w:val="single"/>
            <w:lang w:bidi="gu-IN"/>
          </w:rPr>
          <w:t>PLAT911_ALERT_3_C</w:t>
        </w:r>
      </w:hyperlink>
      <w:r w:rsidR="002A32AF" w:rsidRPr="002A32AF">
        <w:rPr>
          <w:rFonts w:ascii="Verdana" w:eastAsia="Times New Roman" w:hAnsi="Verdana" w:cs="Courier New"/>
          <w:sz w:val="18"/>
          <w:szCs w:val="18"/>
          <w:lang w:bidi="gu-IN"/>
        </w:rPr>
        <w:t xml:space="preserve"> Missing FCF </w:t>
      </w:r>
      <w:proofErr w:type="spellStart"/>
      <w:r w:rsidR="002A32AF" w:rsidRPr="002A32AF">
        <w:rPr>
          <w:rFonts w:ascii="Verdana" w:eastAsia="Times New Roman" w:hAnsi="Verdana" w:cs="Courier New"/>
          <w:sz w:val="18"/>
          <w:szCs w:val="18"/>
          <w:lang w:bidi="gu-IN"/>
        </w:rPr>
        <w:t>Refl</w:t>
      </w:r>
      <w:proofErr w:type="spellEnd"/>
      <w:r w:rsidR="002A32AF" w:rsidRPr="002A32AF">
        <w:rPr>
          <w:rFonts w:ascii="Verdana" w:eastAsia="Times New Roman" w:hAnsi="Verdana" w:cs="Courier New"/>
          <w:sz w:val="18"/>
          <w:szCs w:val="18"/>
          <w:lang w:bidi="gu-IN"/>
        </w:rPr>
        <w:t xml:space="preserve"> Between </w:t>
      </w:r>
      <w:proofErr w:type="spellStart"/>
      <w:r w:rsidR="002A32AF" w:rsidRPr="002A32AF">
        <w:rPr>
          <w:rFonts w:ascii="Verdana" w:eastAsia="Times New Roman" w:hAnsi="Verdana" w:cs="Courier New"/>
          <w:sz w:val="18"/>
          <w:szCs w:val="18"/>
          <w:lang w:bidi="gu-IN"/>
        </w:rPr>
        <w:t>Thmin</w:t>
      </w:r>
      <w:proofErr w:type="spellEnd"/>
      <w:r w:rsidR="002A32AF" w:rsidRPr="002A32AF">
        <w:rPr>
          <w:rFonts w:ascii="Verdana" w:eastAsia="Times New Roman" w:hAnsi="Verdana" w:cs="Courier New"/>
          <w:sz w:val="18"/>
          <w:szCs w:val="18"/>
          <w:lang w:bidi="gu-IN"/>
        </w:rPr>
        <w:t xml:space="preserve"> &amp; </w:t>
      </w:r>
      <w:proofErr w:type="spellStart"/>
      <w:r w:rsidR="002A32AF" w:rsidRPr="002A32AF">
        <w:rPr>
          <w:rFonts w:ascii="Verdana" w:eastAsia="Times New Roman" w:hAnsi="Verdana" w:cs="Courier New"/>
          <w:sz w:val="18"/>
          <w:szCs w:val="18"/>
          <w:lang w:bidi="gu-IN"/>
        </w:rPr>
        <w:t>STh</w:t>
      </w:r>
      <w:proofErr w:type="spellEnd"/>
      <w:r w:rsidR="002A32AF" w:rsidRPr="002A32AF">
        <w:rPr>
          <w:rFonts w:ascii="Verdana" w:eastAsia="Times New Roman" w:hAnsi="Verdana" w:cs="Courier New"/>
          <w:sz w:val="18"/>
          <w:szCs w:val="18"/>
          <w:lang w:bidi="gu-IN"/>
        </w:rPr>
        <w:t>/L=    0.595         17 Report</w:t>
      </w:r>
    </w:p>
    <w:p w14:paraId="004ECCCF"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83" w:history="1">
        <w:r w:rsidR="002A32AF" w:rsidRPr="002A32AF">
          <w:rPr>
            <w:rFonts w:ascii="Verdana" w:eastAsia="Times New Roman" w:hAnsi="Verdana" w:cs="Courier New"/>
            <w:color w:val="0000FF"/>
            <w:sz w:val="18"/>
            <w:szCs w:val="18"/>
            <w:u w:val="single"/>
            <w:lang w:bidi="gu-IN"/>
          </w:rPr>
          <w:t>PLAT978_ALERT_2_C</w:t>
        </w:r>
      </w:hyperlink>
      <w:r w:rsidR="002A32AF" w:rsidRPr="002A32AF">
        <w:rPr>
          <w:rFonts w:ascii="Verdana" w:eastAsia="Times New Roman" w:hAnsi="Verdana" w:cs="Courier New"/>
          <w:sz w:val="18"/>
          <w:szCs w:val="18"/>
          <w:lang w:bidi="gu-IN"/>
        </w:rPr>
        <w:t xml:space="preserve"> Number C-C Bonds with Positive Residual Density.          0 Info  </w:t>
      </w:r>
    </w:p>
    <w:p w14:paraId="6A13E036"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Pr>
          <w:rFonts w:ascii="Verdana" w:eastAsia="Times New Roman" w:hAnsi="Verdana" w:cs="Courier New"/>
          <w:sz w:val="18"/>
          <w:szCs w:val="18"/>
          <w:lang w:bidi="gu-IN"/>
        </w:rPr>
        <w:pict w14:anchorId="29336880">
          <v:rect id="_x0000_i1041" style="width:0;height:1.5pt" o:hralign="center" o:hrstd="t" o:hr="t" fillcolor="#a0a0a0" stroked="f"/>
        </w:pict>
      </w:r>
    </w:p>
    <w:p w14:paraId="178D6E9C"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noProof/>
          <w:sz w:val="18"/>
          <w:szCs w:val="18"/>
        </w:rPr>
        <w:drawing>
          <wp:inline distT="0" distB="0" distL="0" distR="0" wp14:anchorId="400DDC52" wp14:editId="6ECA11CC">
            <wp:extent cx="138430" cy="138430"/>
            <wp:effectExtent l="19050" t="0" r="0" b="0"/>
            <wp:docPr id="26" name="Picture 26" descr="http://www.iucr.org/iucr-top/logos/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ucr.org/iucr-top/logos/gray.gif"/>
                    <pic:cNvPicPr>
                      <a:picLocks noChangeAspect="1" noChangeArrowheads="1"/>
                    </pic:cNvPicPr>
                  </pic:nvPicPr>
                  <pic:blipFill>
                    <a:blip r:embed="rId84"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2A32AF">
        <w:rPr>
          <w:rFonts w:ascii="Verdana" w:eastAsia="Times New Roman" w:hAnsi="Verdana" w:cs="Courier New"/>
          <w:b/>
          <w:bCs/>
          <w:color w:val="555555"/>
          <w:sz w:val="27"/>
          <w:szCs w:val="27"/>
          <w:lang w:bidi="gu-IN"/>
        </w:rPr>
        <w:t>Alert level G</w:t>
      </w:r>
    </w:p>
    <w:p w14:paraId="27D90342"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85" w:history="1">
        <w:r w:rsidR="002A32AF" w:rsidRPr="002A32AF">
          <w:rPr>
            <w:rFonts w:ascii="Verdana" w:eastAsia="Times New Roman" w:hAnsi="Verdana" w:cs="Courier New"/>
            <w:color w:val="0000FF"/>
            <w:sz w:val="18"/>
            <w:szCs w:val="18"/>
            <w:u w:val="single"/>
            <w:lang w:bidi="gu-IN"/>
          </w:rPr>
          <w:t>PLAT154_ALERT_1_G</w:t>
        </w:r>
      </w:hyperlink>
      <w:r w:rsidR="002A32AF" w:rsidRPr="002A32AF">
        <w:rPr>
          <w:rFonts w:ascii="Verdana" w:eastAsia="Times New Roman" w:hAnsi="Verdana" w:cs="Courier New"/>
          <w:sz w:val="18"/>
          <w:szCs w:val="18"/>
          <w:lang w:bidi="gu-IN"/>
        </w:rPr>
        <w:t xml:space="preserve"> The </w:t>
      </w:r>
      <w:proofErr w:type="spellStart"/>
      <w:r w:rsidR="002A32AF" w:rsidRPr="002A32AF">
        <w:rPr>
          <w:rFonts w:ascii="Verdana" w:eastAsia="Times New Roman" w:hAnsi="Verdana" w:cs="Courier New"/>
          <w:sz w:val="18"/>
          <w:szCs w:val="18"/>
          <w:lang w:bidi="gu-IN"/>
        </w:rPr>
        <w:t>s.u.'s</w:t>
      </w:r>
      <w:proofErr w:type="spellEnd"/>
      <w:r w:rsidR="002A32AF" w:rsidRPr="002A32AF">
        <w:rPr>
          <w:rFonts w:ascii="Verdana" w:eastAsia="Times New Roman" w:hAnsi="Verdana" w:cs="Courier New"/>
          <w:sz w:val="18"/>
          <w:szCs w:val="18"/>
          <w:lang w:bidi="gu-IN"/>
        </w:rPr>
        <w:t xml:space="preserve"> on the Cell Angles are Equal</w:t>
      </w:r>
      <w:proofErr w:type="gramStart"/>
      <w:r w:rsidR="002A32AF" w:rsidRPr="002A32AF">
        <w:rPr>
          <w:rFonts w:ascii="Verdana" w:eastAsia="Times New Roman" w:hAnsi="Verdana" w:cs="Courier New"/>
          <w:sz w:val="18"/>
          <w:szCs w:val="18"/>
          <w:lang w:bidi="gu-IN"/>
        </w:rPr>
        <w:t xml:space="preserve"> ..</w:t>
      </w:r>
      <w:proofErr w:type="gramEnd"/>
      <w:r w:rsidR="002A32AF" w:rsidRPr="002A32AF">
        <w:rPr>
          <w:rFonts w:ascii="Verdana" w:eastAsia="Times New Roman" w:hAnsi="Verdana" w:cs="Courier New"/>
          <w:sz w:val="18"/>
          <w:szCs w:val="18"/>
          <w:lang w:bidi="gu-IN"/>
        </w:rPr>
        <w:t>(Note)      0.002 Degree</w:t>
      </w:r>
    </w:p>
    <w:p w14:paraId="4B5EB160"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86" w:history="1">
        <w:r w:rsidR="002A32AF" w:rsidRPr="002A32AF">
          <w:rPr>
            <w:rFonts w:ascii="Verdana" w:eastAsia="Times New Roman" w:hAnsi="Verdana" w:cs="Courier New"/>
            <w:color w:val="0000FF"/>
            <w:sz w:val="18"/>
            <w:szCs w:val="18"/>
            <w:u w:val="single"/>
            <w:lang w:bidi="gu-IN"/>
          </w:rPr>
          <w:t>PLAT301_ALERT_3_G</w:t>
        </w:r>
      </w:hyperlink>
      <w:r w:rsidR="002A32AF" w:rsidRPr="002A32AF">
        <w:rPr>
          <w:rFonts w:ascii="Verdana" w:eastAsia="Times New Roman" w:hAnsi="Verdana" w:cs="Courier New"/>
          <w:sz w:val="18"/>
          <w:szCs w:val="18"/>
          <w:lang w:bidi="gu-IN"/>
        </w:rPr>
        <w:t xml:space="preserve"> Main </w:t>
      </w:r>
      <w:proofErr w:type="gramStart"/>
      <w:r w:rsidR="002A32AF" w:rsidRPr="002A32AF">
        <w:rPr>
          <w:rFonts w:ascii="Verdana" w:eastAsia="Times New Roman" w:hAnsi="Verdana" w:cs="Courier New"/>
          <w:sz w:val="18"/>
          <w:szCs w:val="18"/>
          <w:lang w:bidi="gu-IN"/>
        </w:rPr>
        <w:t>Residue  Disorder</w:t>
      </w:r>
      <w:proofErr w:type="gramEnd"/>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Resd</w:t>
      </w:r>
      <w:proofErr w:type="spellEnd"/>
      <w:r w:rsidR="002A32AF" w:rsidRPr="002A32AF">
        <w:rPr>
          <w:rFonts w:ascii="Verdana" w:eastAsia="Times New Roman" w:hAnsi="Verdana" w:cs="Courier New"/>
          <w:sz w:val="18"/>
          <w:szCs w:val="18"/>
          <w:lang w:bidi="gu-IN"/>
        </w:rPr>
        <w:t xml:space="preserve">  1  )         5% Note  </w:t>
      </w:r>
    </w:p>
    <w:p w14:paraId="0AC784C6"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87" w:history="1">
        <w:r w:rsidR="002A32AF" w:rsidRPr="002A32AF">
          <w:rPr>
            <w:rFonts w:ascii="Verdana" w:eastAsia="Times New Roman" w:hAnsi="Verdana" w:cs="Courier New"/>
            <w:color w:val="0000FF"/>
            <w:sz w:val="18"/>
            <w:szCs w:val="18"/>
            <w:u w:val="single"/>
            <w:lang w:bidi="gu-IN"/>
          </w:rPr>
          <w:t>PLAT793_ALERT_4_G</w:t>
        </w:r>
      </w:hyperlink>
      <w:r w:rsidR="002A32AF" w:rsidRPr="002A32AF">
        <w:rPr>
          <w:rFonts w:ascii="Verdana" w:eastAsia="Times New Roman" w:hAnsi="Verdana" w:cs="Courier New"/>
          <w:sz w:val="18"/>
          <w:szCs w:val="18"/>
          <w:lang w:bidi="gu-IN"/>
        </w:rPr>
        <w:t xml:space="preserve"> Model has Chirality at C3       </w:t>
      </w:r>
      <w:proofErr w:type="gramStart"/>
      <w:r w:rsidR="002A32AF" w:rsidRPr="002A32AF">
        <w:rPr>
          <w:rFonts w:ascii="Verdana" w:eastAsia="Times New Roman" w:hAnsi="Verdana" w:cs="Courier New"/>
          <w:sz w:val="18"/>
          <w:szCs w:val="18"/>
          <w:lang w:bidi="gu-IN"/>
        </w:rPr>
        <w:t xml:space="preserve">   (</w:t>
      </w:r>
      <w:proofErr w:type="gramEnd"/>
      <w:r w:rsidR="002A32AF" w:rsidRPr="002A32AF">
        <w:rPr>
          <w:rFonts w:ascii="Verdana" w:eastAsia="Times New Roman" w:hAnsi="Verdana" w:cs="Courier New"/>
          <w:sz w:val="18"/>
          <w:szCs w:val="18"/>
          <w:lang w:bidi="gu-IN"/>
        </w:rPr>
        <w:t>Centro SPGR)          R Verify</w:t>
      </w:r>
    </w:p>
    <w:p w14:paraId="233D4BB1"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88" w:history="1">
        <w:r w:rsidR="002A32AF" w:rsidRPr="002A32AF">
          <w:rPr>
            <w:rFonts w:ascii="Verdana" w:eastAsia="Times New Roman" w:hAnsi="Verdana" w:cs="Courier New"/>
            <w:color w:val="0000FF"/>
            <w:sz w:val="18"/>
            <w:szCs w:val="18"/>
            <w:u w:val="single"/>
            <w:lang w:bidi="gu-IN"/>
          </w:rPr>
          <w:t>PLAT793_ALERT_4_G</w:t>
        </w:r>
      </w:hyperlink>
      <w:r w:rsidR="002A32AF" w:rsidRPr="002A32AF">
        <w:rPr>
          <w:rFonts w:ascii="Verdana" w:eastAsia="Times New Roman" w:hAnsi="Verdana" w:cs="Courier New"/>
          <w:sz w:val="18"/>
          <w:szCs w:val="18"/>
          <w:lang w:bidi="gu-IN"/>
        </w:rPr>
        <w:t xml:space="preserve"> Model has Chirality at C15      </w:t>
      </w:r>
      <w:proofErr w:type="gramStart"/>
      <w:r w:rsidR="002A32AF" w:rsidRPr="002A32AF">
        <w:rPr>
          <w:rFonts w:ascii="Verdana" w:eastAsia="Times New Roman" w:hAnsi="Verdana" w:cs="Courier New"/>
          <w:sz w:val="18"/>
          <w:szCs w:val="18"/>
          <w:lang w:bidi="gu-IN"/>
        </w:rPr>
        <w:t xml:space="preserve">   (</w:t>
      </w:r>
      <w:proofErr w:type="gramEnd"/>
      <w:r w:rsidR="002A32AF" w:rsidRPr="002A32AF">
        <w:rPr>
          <w:rFonts w:ascii="Verdana" w:eastAsia="Times New Roman" w:hAnsi="Verdana" w:cs="Courier New"/>
          <w:sz w:val="18"/>
          <w:szCs w:val="18"/>
          <w:lang w:bidi="gu-IN"/>
        </w:rPr>
        <w:t>Centro SPGR)          R Verify</w:t>
      </w:r>
    </w:p>
    <w:p w14:paraId="018D7BC7"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89" w:history="1">
        <w:r w:rsidR="002A32AF" w:rsidRPr="002A32AF">
          <w:rPr>
            <w:rFonts w:ascii="Verdana" w:eastAsia="Times New Roman" w:hAnsi="Verdana" w:cs="Courier New"/>
            <w:color w:val="0000FF"/>
            <w:sz w:val="18"/>
            <w:szCs w:val="18"/>
            <w:u w:val="single"/>
            <w:lang w:bidi="gu-IN"/>
          </w:rPr>
          <w:t>PLAT860_ALERT_3_G</w:t>
        </w:r>
      </w:hyperlink>
      <w:r w:rsidR="002A32AF" w:rsidRPr="002A32AF">
        <w:rPr>
          <w:rFonts w:ascii="Verdana" w:eastAsia="Times New Roman" w:hAnsi="Verdana" w:cs="Courier New"/>
          <w:sz w:val="18"/>
          <w:szCs w:val="18"/>
          <w:lang w:bidi="gu-IN"/>
        </w:rPr>
        <w:t xml:space="preserve"> Number of Least-Squares Restraints .............          1 Note  </w:t>
      </w:r>
    </w:p>
    <w:p w14:paraId="2BD236CB"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90" w:history="1">
        <w:r w:rsidR="002A32AF" w:rsidRPr="002A32AF">
          <w:rPr>
            <w:rFonts w:ascii="Verdana" w:eastAsia="Times New Roman" w:hAnsi="Verdana" w:cs="Courier New"/>
            <w:color w:val="0000FF"/>
            <w:sz w:val="18"/>
            <w:szCs w:val="18"/>
            <w:u w:val="single"/>
            <w:lang w:bidi="gu-IN"/>
          </w:rPr>
          <w:t>PLAT883_ALERT_1_G</w:t>
        </w:r>
      </w:hyperlink>
      <w:r w:rsidR="002A32AF" w:rsidRPr="002A32AF">
        <w:rPr>
          <w:rFonts w:ascii="Verdana" w:eastAsia="Times New Roman" w:hAnsi="Verdana" w:cs="Courier New"/>
          <w:sz w:val="18"/>
          <w:szCs w:val="18"/>
          <w:lang w:bidi="gu-IN"/>
        </w:rPr>
        <w:t xml:space="preserve"> No Info/Value for _</w:t>
      </w:r>
      <w:proofErr w:type="spellStart"/>
      <w:r w:rsidR="002A32AF" w:rsidRPr="002A32AF">
        <w:rPr>
          <w:rFonts w:ascii="Verdana" w:eastAsia="Times New Roman" w:hAnsi="Verdana" w:cs="Courier New"/>
          <w:sz w:val="18"/>
          <w:szCs w:val="18"/>
          <w:lang w:bidi="gu-IN"/>
        </w:rPr>
        <w:t>atom_sites_solution_</w:t>
      </w:r>
      <w:proofErr w:type="gramStart"/>
      <w:r w:rsidR="002A32AF" w:rsidRPr="002A32AF">
        <w:rPr>
          <w:rFonts w:ascii="Verdana" w:eastAsia="Times New Roman" w:hAnsi="Verdana" w:cs="Courier New"/>
          <w:sz w:val="18"/>
          <w:szCs w:val="18"/>
          <w:lang w:bidi="gu-IN"/>
        </w:rPr>
        <w:t>primary</w:t>
      </w:r>
      <w:proofErr w:type="spellEnd"/>
      <w:r w:rsidR="002A32AF" w:rsidRPr="002A32AF">
        <w:rPr>
          <w:rFonts w:ascii="Verdana" w:eastAsia="Times New Roman" w:hAnsi="Verdana" w:cs="Courier New"/>
          <w:sz w:val="18"/>
          <w:szCs w:val="18"/>
          <w:lang w:bidi="gu-IN"/>
        </w:rPr>
        <w:t xml:space="preserve"> .</w:t>
      </w:r>
      <w:proofErr w:type="gramEnd"/>
      <w:r w:rsidR="002A32AF" w:rsidRPr="002A32AF">
        <w:rPr>
          <w:rFonts w:ascii="Verdana" w:eastAsia="Times New Roman" w:hAnsi="Verdana" w:cs="Courier New"/>
          <w:sz w:val="18"/>
          <w:szCs w:val="18"/>
          <w:lang w:bidi="gu-IN"/>
        </w:rPr>
        <w:t xml:space="preserve">     Please </w:t>
      </w:r>
      <w:proofErr w:type="gramStart"/>
      <w:r w:rsidR="002A32AF" w:rsidRPr="002A32AF">
        <w:rPr>
          <w:rFonts w:ascii="Verdana" w:eastAsia="Times New Roman" w:hAnsi="Verdana" w:cs="Courier New"/>
          <w:sz w:val="18"/>
          <w:szCs w:val="18"/>
          <w:lang w:bidi="gu-IN"/>
        </w:rPr>
        <w:t>Do !</w:t>
      </w:r>
      <w:proofErr w:type="gramEnd"/>
      <w:r w:rsidR="002A32AF" w:rsidRPr="002A32AF">
        <w:rPr>
          <w:rFonts w:ascii="Verdana" w:eastAsia="Times New Roman" w:hAnsi="Verdana" w:cs="Courier New"/>
          <w:sz w:val="18"/>
          <w:szCs w:val="18"/>
          <w:lang w:bidi="gu-IN"/>
        </w:rPr>
        <w:t xml:space="preserve">  </w:t>
      </w:r>
    </w:p>
    <w:p w14:paraId="3A8CD7C0"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91" w:history="1">
        <w:r w:rsidR="002A32AF" w:rsidRPr="002A32AF">
          <w:rPr>
            <w:rFonts w:ascii="Verdana" w:eastAsia="Times New Roman" w:hAnsi="Verdana" w:cs="Courier New"/>
            <w:color w:val="0000FF"/>
            <w:sz w:val="18"/>
            <w:szCs w:val="18"/>
            <w:u w:val="single"/>
            <w:lang w:bidi="gu-IN"/>
          </w:rPr>
          <w:t>PLAT910_ALERT_3_G</w:t>
        </w:r>
      </w:hyperlink>
      <w:r w:rsidR="002A32AF" w:rsidRPr="002A32AF">
        <w:rPr>
          <w:rFonts w:ascii="Verdana" w:eastAsia="Times New Roman" w:hAnsi="Verdana" w:cs="Courier New"/>
          <w:sz w:val="18"/>
          <w:szCs w:val="18"/>
          <w:lang w:bidi="gu-IN"/>
        </w:rPr>
        <w:t xml:space="preserve"> Missing # of FCF Reflection(s) Below </w:t>
      </w:r>
      <w:proofErr w:type="gramStart"/>
      <w:r w:rsidR="002A32AF" w:rsidRPr="002A32AF">
        <w:rPr>
          <w:rFonts w:ascii="Verdana" w:eastAsia="Times New Roman" w:hAnsi="Verdana" w:cs="Courier New"/>
          <w:sz w:val="18"/>
          <w:szCs w:val="18"/>
          <w:lang w:bidi="gu-IN"/>
        </w:rPr>
        <w:t>Theta(</w:t>
      </w:r>
      <w:proofErr w:type="gramEnd"/>
      <w:r w:rsidR="002A32AF" w:rsidRPr="002A32AF">
        <w:rPr>
          <w:rFonts w:ascii="Verdana" w:eastAsia="Times New Roman" w:hAnsi="Verdana" w:cs="Courier New"/>
          <w:sz w:val="18"/>
          <w:szCs w:val="18"/>
          <w:lang w:bidi="gu-IN"/>
        </w:rPr>
        <w:t xml:space="preserve">Min).          2 Note  </w:t>
      </w:r>
    </w:p>
    <w:p w14:paraId="483DA319"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hyperlink r:id="rId92" w:history="1">
        <w:r w:rsidR="002A32AF" w:rsidRPr="002A32AF">
          <w:rPr>
            <w:rFonts w:ascii="Verdana" w:eastAsia="Times New Roman" w:hAnsi="Verdana" w:cs="Courier New"/>
            <w:color w:val="0000FF"/>
            <w:sz w:val="18"/>
            <w:szCs w:val="18"/>
            <w:u w:val="single"/>
            <w:lang w:bidi="gu-IN"/>
          </w:rPr>
          <w:t>PLAT992_ALERT_5_G</w:t>
        </w:r>
      </w:hyperlink>
      <w:r w:rsidR="002A32AF" w:rsidRPr="002A32AF">
        <w:rPr>
          <w:rFonts w:ascii="Verdana" w:eastAsia="Times New Roman" w:hAnsi="Verdana" w:cs="Courier New"/>
          <w:sz w:val="18"/>
          <w:szCs w:val="18"/>
          <w:lang w:bidi="gu-IN"/>
        </w:rPr>
        <w:t xml:space="preserve"> </w:t>
      </w:r>
      <w:proofErr w:type="spellStart"/>
      <w:r w:rsidR="002A32AF" w:rsidRPr="002A32AF">
        <w:rPr>
          <w:rFonts w:ascii="Verdana" w:eastAsia="Times New Roman" w:hAnsi="Verdana" w:cs="Courier New"/>
          <w:sz w:val="18"/>
          <w:szCs w:val="18"/>
          <w:lang w:bidi="gu-IN"/>
        </w:rPr>
        <w:t>Repd</w:t>
      </w:r>
      <w:proofErr w:type="spellEnd"/>
      <w:r w:rsidR="002A32AF" w:rsidRPr="002A32AF">
        <w:rPr>
          <w:rFonts w:ascii="Verdana" w:eastAsia="Times New Roman" w:hAnsi="Verdana" w:cs="Courier New"/>
          <w:sz w:val="18"/>
          <w:szCs w:val="18"/>
          <w:lang w:bidi="gu-IN"/>
        </w:rPr>
        <w:t xml:space="preserve"> &amp; Actual _</w:t>
      </w:r>
      <w:proofErr w:type="spellStart"/>
      <w:r w:rsidR="002A32AF" w:rsidRPr="002A32AF">
        <w:rPr>
          <w:rFonts w:ascii="Verdana" w:eastAsia="Times New Roman" w:hAnsi="Verdana" w:cs="Courier New"/>
          <w:sz w:val="18"/>
          <w:szCs w:val="18"/>
          <w:lang w:bidi="gu-IN"/>
        </w:rPr>
        <w:t>reflns_number_gt</w:t>
      </w:r>
      <w:proofErr w:type="spellEnd"/>
      <w:r w:rsidR="002A32AF" w:rsidRPr="002A32AF">
        <w:rPr>
          <w:rFonts w:ascii="Verdana" w:eastAsia="Times New Roman" w:hAnsi="Verdana" w:cs="Courier New"/>
          <w:sz w:val="18"/>
          <w:szCs w:val="18"/>
          <w:lang w:bidi="gu-IN"/>
        </w:rPr>
        <w:t xml:space="preserve"> Values Differ by          1 Check </w:t>
      </w:r>
    </w:p>
    <w:p w14:paraId="7FA6DD08" w14:textId="77777777" w:rsidR="002A32AF" w:rsidRPr="002A32AF" w:rsidRDefault="00A36270"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Pr>
          <w:rFonts w:ascii="Verdana" w:eastAsia="Times New Roman" w:hAnsi="Verdana" w:cs="Courier New"/>
          <w:sz w:val="18"/>
          <w:szCs w:val="18"/>
          <w:lang w:bidi="gu-IN"/>
        </w:rPr>
        <w:pict w14:anchorId="343CC660">
          <v:rect id="_x0000_i1042" style="width:0;height:1.5pt" o:hralign="center" o:hrstd="t" o:hr="t" fillcolor="#a0a0a0" stroked="f"/>
        </w:pict>
      </w:r>
    </w:p>
    <w:p w14:paraId="3F7A6BC6"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0</w:t>
      </w:r>
      <w:r w:rsidRPr="002A32AF">
        <w:rPr>
          <w:rFonts w:ascii="Verdana" w:eastAsia="Times New Roman" w:hAnsi="Verdana" w:cs="Courier New"/>
          <w:b/>
          <w:bCs/>
          <w:color w:val="FF0000"/>
          <w:sz w:val="18"/>
          <w:szCs w:val="18"/>
          <w:lang w:bidi="gu-IN"/>
        </w:rPr>
        <w:t xml:space="preserve"> ALERT level A</w:t>
      </w:r>
      <w:r w:rsidRPr="002A32AF">
        <w:rPr>
          <w:rFonts w:ascii="Verdana" w:eastAsia="Times New Roman" w:hAnsi="Verdana" w:cs="Courier New"/>
          <w:sz w:val="18"/>
          <w:szCs w:val="18"/>
          <w:lang w:bidi="gu-IN"/>
        </w:rPr>
        <w:t xml:space="preserve"> = Most likely a serious problem - resolve or explain</w:t>
      </w:r>
    </w:p>
    <w:p w14:paraId="56856C1C"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2</w:t>
      </w:r>
      <w:r w:rsidRPr="002A32AF">
        <w:rPr>
          <w:rFonts w:ascii="Verdana" w:eastAsia="Times New Roman" w:hAnsi="Verdana" w:cs="Courier New"/>
          <w:b/>
          <w:bCs/>
          <w:color w:val="FFA500"/>
          <w:sz w:val="18"/>
          <w:szCs w:val="18"/>
          <w:lang w:bidi="gu-IN"/>
        </w:rPr>
        <w:t xml:space="preserve"> ALERT level B</w:t>
      </w:r>
      <w:r w:rsidRPr="002A32AF">
        <w:rPr>
          <w:rFonts w:ascii="Verdana" w:eastAsia="Times New Roman" w:hAnsi="Verdana" w:cs="Courier New"/>
          <w:sz w:val="18"/>
          <w:szCs w:val="18"/>
          <w:lang w:bidi="gu-IN"/>
        </w:rPr>
        <w:t xml:space="preserve"> = A potentially serious problem, consider carefully</w:t>
      </w:r>
    </w:p>
    <w:p w14:paraId="57915E90"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17</w:t>
      </w:r>
      <w:r w:rsidRPr="002A32AF">
        <w:rPr>
          <w:rFonts w:ascii="Verdana" w:eastAsia="Times New Roman" w:hAnsi="Verdana" w:cs="Courier New"/>
          <w:b/>
          <w:bCs/>
          <w:color w:val="F7D358"/>
          <w:sz w:val="18"/>
          <w:szCs w:val="18"/>
          <w:lang w:bidi="gu-IN"/>
        </w:rPr>
        <w:t xml:space="preserve"> ALERT level C</w:t>
      </w:r>
      <w:r w:rsidRPr="002A32AF">
        <w:rPr>
          <w:rFonts w:ascii="Verdana" w:eastAsia="Times New Roman" w:hAnsi="Verdana" w:cs="Courier New"/>
          <w:sz w:val="18"/>
          <w:szCs w:val="18"/>
          <w:lang w:bidi="gu-IN"/>
        </w:rPr>
        <w:t xml:space="preserve"> = Check. Ensure it is not caused by an omission or oversight</w:t>
      </w:r>
    </w:p>
    <w:p w14:paraId="7EE5A5D5"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8</w:t>
      </w:r>
      <w:r w:rsidRPr="002A32AF">
        <w:rPr>
          <w:rFonts w:ascii="Verdana" w:eastAsia="Times New Roman" w:hAnsi="Verdana" w:cs="Courier New"/>
          <w:b/>
          <w:bCs/>
          <w:color w:val="555555"/>
          <w:sz w:val="18"/>
          <w:szCs w:val="18"/>
          <w:lang w:bidi="gu-IN"/>
        </w:rPr>
        <w:t xml:space="preserve"> ALERT level G</w:t>
      </w:r>
      <w:r w:rsidRPr="002A32AF">
        <w:rPr>
          <w:rFonts w:ascii="Verdana" w:eastAsia="Times New Roman" w:hAnsi="Verdana" w:cs="Courier New"/>
          <w:sz w:val="18"/>
          <w:szCs w:val="18"/>
          <w:lang w:bidi="gu-IN"/>
        </w:rPr>
        <w:t xml:space="preserve"> = General information/check it is not something unexpected</w:t>
      </w:r>
    </w:p>
    <w:p w14:paraId="4B17CF52"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p>
    <w:p w14:paraId="6B7948D7"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2 ALERT type 1 CIF construction/syntax error, inconsistent or missing data</w:t>
      </w:r>
    </w:p>
    <w:p w14:paraId="26EC47F5"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12 ALERT type 2 Indicator that the structure model may be wrong or deficient</w:t>
      </w:r>
    </w:p>
    <w:p w14:paraId="5191528D"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8 ALERT type 3 Indicator that the structure quality may be low</w:t>
      </w:r>
    </w:p>
    <w:p w14:paraId="4F18CF2D"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4 ALERT type 4 Improvement, methodology, query or suggestion</w:t>
      </w:r>
    </w:p>
    <w:p w14:paraId="05D0D707" w14:textId="77777777" w:rsidR="002A32AF" w:rsidRPr="002A32AF" w:rsidRDefault="002A32AF" w:rsidP="002A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Verdana" w:eastAsia="Times New Roman" w:hAnsi="Verdana" w:cs="Courier New"/>
          <w:sz w:val="18"/>
          <w:szCs w:val="18"/>
          <w:lang w:bidi="gu-IN"/>
        </w:rPr>
      </w:pPr>
      <w:r w:rsidRPr="002A32AF">
        <w:rPr>
          <w:rFonts w:ascii="Verdana" w:eastAsia="Times New Roman" w:hAnsi="Verdana" w:cs="Courier New"/>
          <w:sz w:val="18"/>
          <w:szCs w:val="18"/>
          <w:lang w:bidi="gu-IN"/>
        </w:rPr>
        <w:t xml:space="preserve">   1 ALERT type 5 Informative message, check</w:t>
      </w:r>
    </w:p>
    <w:p w14:paraId="37D5EDAD" w14:textId="77777777" w:rsidR="002A32AF" w:rsidRPr="002A32AF" w:rsidRDefault="00A36270" w:rsidP="002A32AF">
      <w:pPr>
        <w:spacing w:after="0" w:line="240" w:lineRule="atLeast"/>
        <w:rPr>
          <w:rFonts w:ascii="Verdana" w:hAnsi="Verdana"/>
          <w:sz w:val="18"/>
          <w:szCs w:val="18"/>
        </w:rPr>
      </w:pPr>
      <w:r>
        <w:rPr>
          <w:rFonts w:ascii="Verdana" w:hAnsi="Verdana"/>
          <w:sz w:val="18"/>
          <w:szCs w:val="18"/>
        </w:rPr>
        <w:pict w14:anchorId="1A931C7B">
          <v:rect id="_x0000_i1043" style="width:0;height:1.5pt" o:hralign="center" o:hrstd="t" o:hr="t" fillcolor="#a0a0a0" stroked="f"/>
        </w:pict>
      </w:r>
    </w:p>
    <w:p w14:paraId="250BE04A" w14:textId="77777777" w:rsidR="002A32AF" w:rsidRPr="002A32AF" w:rsidRDefault="00A36270" w:rsidP="002A32AF">
      <w:pPr>
        <w:spacing w:after="0" w:line="240" w:lineRule="atLeast"/>
        <w:rPr>
          <w:rFonts w:ascii="Verdana" w:hAnsi="Verdana"/>
          <w:sz w:val="18"/>
          <w:szCs w:val="18"/>
        </w:rPr>
      </w:pPr>
      <w:r>
        <w:rPr>
          <w:rFonts w:ascii="Verdana" w:hAnsi="Verdana"/>
          <w:sz w:val="18"/>
          <w:szCs w:val="18"/>
        </w:rPr>
        <w:pict w14:anchorId="18B858BA">
          <v:rect id="_x0000_i1044" style="width:0;height:1.5pt" o:hralign="center" o:hrstd="t" o:hr="t" fillcolor="#a0a0a0" stroked="f"/>
        </w:pict>
      </w:r>
    </w:p>
    <w:tbl>
      <w:tblPr>
        <w:tblW w:w="10050" w:type="dxa"/>
        <w:tblCellSpacing w:w="15" w:type="dxa"/>
        <w:tblCellMar>
          <w:top w:w="15" w:type="dxa"/>
          <w:left w:w="15" w:type="dxa"/>
          <w:bottom w:w="15" w:type="dxa"/>
          <w:right w:w="15" w:type="dxa"/>
        </w:tblCellMar>
        <w:tblLook w:val="04A0" w:firstRow="1" w:lastRow="0" w:firstColumn="1" w:lastColumn="0" w:noHBand="0" w:noVBand="1"/>
      </w:tblPr>
      <w:tblGrid>
        <w:gridCol w:w="10050"/>
      </w:tblGrid>
      <w:tr w:rsidR="002A32AF" w:rsidRPr="002A32AF" w14:paraId="3ED0E1AB" w14:textId="77777777" w:rsidTr="002F47FC">
        <w:trPr>
          <w:tblCellSpacing w:w="15" w:type="dxa"/>
        </w:trPr>
        <w:tc>
          <w:tcPr>
            <w:tcW w:w="0" w:type="auto"/>
            <w:vAlign w:val="center"/>
            <w:hideMark/>
          </w:tcPr>
          <w:p w14:paraId="53A83393" w14:textId="77777777" w:rsidR="002A32AF" w:rsidRPr="002A32AF" w:rsidRDefault="002A32AF" w:rsidP="002A32AF">
            <w:pPr>
              <w:spacing w:before="100" w:beforeAutospacing="1" w:after="100" w:afterAutospacing="1" w:line="240" w:lineRule="atLeast"/>
              <w:rPr>
                <w:rFonts w:ascii="Verdana" w:eastAsia="Times New Roman" w:hAnsi="Verdana" w:cs="Times New Roman"/>
                <w:sz w:val="18"/>
                <w:szCs w:val="18"/>
                <w:lang w:bidi="gu-IN"/>
              </w:rPr>
            </w:pPr>
            <w:r w:rsidRPr="002A32AF">
              <w:rPr>
                <w:rFonts w:ascii="Verdana" w:eastAsia="Times New Roman" w:hAnsi="Verdana" w:cs="Times New Roman"/>
                <w:sz w:val="18"/>
                <w:szCs w:val="18"/>
                <w:lang w:bidi="gu-IN"/>
              </w:rPr>
              <w:t>It is advisable to attempt to resolve as many as possible of the alerts in all categories. Often the minor alerts point to easily fixed oversights, errors and omissions in your CIF or refinement strategy, so attention to these fine details can be worthwhile. In order to resolve some of the more serious problems it may be necessary to carry out additional measurements or structure refinements. However, the purpose of your study may justify the reported deviations and the more serious of these should normally be commented upon in the discussion or experimental section of a paper or in the "</w:t>
            </w:r>
            <w:proofErr w:type="spellStart"/>
            <w:r w:rsidRPr="002A32AF">
              <w:rPr>
                <w:rFonts w:ascii="Verdana" w:eastAsia="Times New Roman" w:hAnsi="Verdana" w:cs="Times New Roman"/>
                <w:sz w:val="18"/>
                <w:szCs w:val="18"/>
                <w:lang w:bidi="gu-IN"/>
              </w:rPr>
              <w:t>special_details</w:t>
            </w:r>
            <w:proofErr w:type="spellEnd"/>
            <w:r w:rsidRPr="002A32AF">
              <w:rPr>
                <w:rFonts w:ascii="Verdana" w:eastAsia="Times New Roman" w:hAnsi="Verdana" w:cs="Times New Roman"/>
                <w:sz w:val="18"/>
                <w:szCs w:val="18"/>
                <w:lang w:bidi="gu-IN"/>
              </w:rPr>
              <w:t xml:space="preserve">" fields of the CIF. </w:t>
            </w:r>
            <w:proofErr w:type="spellStart"/>
            <w:r w:rsidRPr="002A32AF">
              <w:rPr>
                <w:rFonts w:ascii="Verdana" w:eastAsia="Times New Roman" w:hAnsi="Verdana" w:cs="Times New Roman"/>
                <w:sz w:val="18"/>
                <w:szCs w:val="18"/>
                <w:lang w:bidi="gu-IN"/>
              </w:rPr>
              <w:t>checkCIF</w:t>
            </w:r>
            <w:proofErr w:type="spellEnd"/>
            <w:r w:rsidRPr="002A32AF">
              <w:rPr>
                <w:rFonts w:ascii="Verdana" w:eastAsia="Times New Roman" w:hAnsi="Verdana" w:cs="Times New Roman"/>
                <w:sz w:val="18"/>
                <w:szCs w:val="18"/>
                <w:lang w:bidi="gu-IN"/>
              </w:rPr>
              <w:t xml:space="preserve"> was carefully designed to identify outliers and unusual parameters, but every test has its limitations and alerts that are not important in a particular case may appear. Conversely, the absence of alerts does not guarantee there are no aspects of the results needing attention. It is up to the individual to critically assess their own results and, if necessary, seek expert advice.</w:t>
            </w:r>
          </w:p>
          <w:p w14:paraId="76CF6D2F" w14:textId="77777777" w:rsidR="002A32AF" w:rsidRPr="002A32AF" w:rsidRDefault="002A32AF" w:rsidP="002A32AF">
            <w:pPr>
              <w:spacing w:after="0" w:line="240" w:lineRule="atLeast"/>
              <w:rPr>
                <w:rFonts w:ascii="Verdana" w:hAnsi="Verdana"/>
                <w:sz w:val="18"/>
                <w:szCs w:val="18"/>
              </w:rPr>
            </w:pPr>
            <w:r w:rsidRPr="002A32AF">
              <w:rPr>
                <w:rFonts w:ascii="Verdana" w:hAnsi="Verdana"/>
                <w:b/>
                <w:bCs/>
                <w:sz w:val="18"/>
                <w:szCs w:val="18"/>
              </w:rPr>
              <w:t xml:space="preserve">Publication of your CIF in </w:t>
            </w:r>
            <w:proofErr w:type="spellStart"/>
            <w:r w:rsidRPr="002A32AF">
              <w:rPr>
                <w:rFonts w:ascii="Verdana" w:hAnsi="Verdana"/>
                <w:b/>
                <w:bCs/>
                <w:sz w:val="18"/>
                <w:szCs w:val="18"/>
              </w:rPr>
              <w:t>IUCr</w:t>
            </w:r>
            <w:proofErr w:type="spellEnd"/>
            <w:r w:rsidRPr="002A32AF">
              <w:rPr>
                <w:rFonts w:ascii="Verdana" w:hAnsi="Verdana"/>
                <w:b/>
                <w:bCs/>
                <w:sz w:val="18"/>
                <w:szCs w:val="18"/>
              </w:rPr>
              <w:t xml:space="preserve"> journals</w:t>
            </w:r>
            <w:r w:rsidRPr="002A32AF">
              <w:rPr>
                <w:rFonts w:ascii="Verdana" w:hAnsi="Verdana"/>
                <w:sz w:val="18"/>
                <w:szCs w:val="18"/>
              </w:rPr>
              <w:t xml:space="preserve"> </w:t>
            </w:r>
          </w:p>
          <w:p w14:paraId="0E9C9BAA" w14:textId="77777777" w:rsidR="002A32AF" w:rsidRPr="002A32AF" w:rsidRDefault="002A32AF" w:rsidP="002A32AF">
            <w:pPr>
              <w:spacing w:before="100" w:beforeAutospacing="1" w:after="100" w:afterAutospacing="1" w:line="240" w:lineRule="atLeast"/>
              <w:rPr>
                <w:rFonts w:ascii="Verdana" w:eastAsia="Times New Roman" w:hAnsi="Verdana" w:cs="Times New Roman"/>
                <w:sz w:val="18"/>
                <w:szCs w:val="18"/>
                <w:lang w:bidi="gu-IN"/>
              </w:rPr>
            </w:pPr>
            <w:r w:rsidRPr="002A32AF">
              <w:rPr>
                <w:rFonts w:ascii="Verdana" w:eastAsia="Times New Roman" w:hAnsi="Verdana" w:cs="Times New Roman"/>
                <w:sz w:val="18"/>
                <w:szCs w:val="18"/>
                <w:lang w:bidi="gu-IN"/>
              </w:rPr>
              <w:t xml:space="preserve">A basic structural check has been run on your CIF. These basic checks will be run on all CIFs submitted for publication in </w:t>
            </w:r>
            <w:proofErr w:type="spellStart"/>
            <w:r w:rsidRPr="002A32AF">
              <w:rPr>
                <w:rFonts w:ascii="Verdana" w:eastAsia="Times New Roman" w:hAnsi="Verdana" w:cs="Times New Roman"/>
                <w:sz w:val="18"/>
                <w:szCs w:val="18"/>
                <w:lang w:bidi="gu-IN"/>
              </w:rPr>
              <w:t>IUCr</w:t>
            </w:r>
            <w:proofErr w:type="spellEnd"/>
            <w:r w:rsidRPr="002A32AF">
              <w:rPr>
                <w:rFonts w:ascii="Verdana" w:eastAsia="Times New Roman" w:hAnsi="Verdana" w:cs="Times New Roman"/>
                <w:sz w:val="18"/>
                <w:szCs w:val="18"/>
                <w:lang w:bidi="gu-IN"/>
              </w:rPr>
              <w:t xml:space="preserve"> journals (</w:t>
            </w:r>
            <w:r w:rsidRPr="002A32AF">
              <w:rPr>
                <w:rFonts w:ascii="Verdana" w:eastAsia="Times New Roman" w:hAnsi="Verdana" w:cs="Times New Roman"/>
                <w:i/>
                <w:iCs/>
                <w:sz w:val="18"/>
                <w:szCs w:val="18"/>
                <w:lang w:bidi="gu-IN"/>
              </w:rPr>
              <w:t xml:space="preserve">Acta </w:t>
            </w:r>
            <w:proofErr w:type="spellStart"/>
            <w:r w:rsidRPr="002A32AF">
              <w:rPr>
                <w:rFonts w:ascii="Verdana" w:eastAsia="Times New Roman" w:hAnsi="Verdana" w:cs="Times New Roman"/>
                <w:i/>
                <w:iCs/>
                <w:sz w:val="18"/>
                <w:szCs w:val="18"/>
                <w:lang w:bidi="gu-IN"/>
              </w:rPr>
              <w:t>Crystallographica</w:t>
            </w:r>
            <w:proofErr w:type="spellEnd"/>
            <w:r w:rsidRPr="002A32AF">
              <w:rPr>
                <w:rFonts w:ascii="Verdana" w:eastAsia="Times New Roman" w:hAnsi="Verdana" w:cs="Times New Roman"/>
                <w:sz w:val="18"/>
                <w:szCs w:val="18"/>
                <w:lang w:bidi="gu-IN"/>
              </w:rPr>
              <w:t xml:space="preserve">, </w:t>
            </w:r>
            <w:r w:rsidRPr="002A32AF">
              <w:rPr>
                <w:rFonts w:ascii="Verdana" w:eastAsia="Times New Roman" w:hAnsi="Verdana" w:cs="Times New Roman"/>
                <w:i/>
                <w:iCs/>
                <w:sz w:val="18"/>
                <w:szCs w:val="18"/>
                <w:lang w:bidi="gu-IN"/>
              </w:rPr>
              <w:t>Journal of Applied Crystallography</w:t>
            </w:r>
            <w:r w:rsidRPr="002A32AF">
              <w:rPr>
                <w:rFonts w:ascii="Verdana" w:eastAsia="Times New Roman" w:hAnsi="Verdana" w:cs="Times New Roman"/>
                <w:sz w:val="18"/>
                <w:szCs w:val="18"/>
                <w:lang w:bidi="gu-IN"/>
              </w:rPr>
              <w:t xml:space="preserve">, </w:t>
            </w:r>
            <w:r w:rsidRPr="002A32AF">
              <w:rPr>
                <w:rFonts w:ascii="Verdana" w:eastAsia="Times New Roman" w:hAnsi="Verdana" w:cs="Times New Roman"/>
                <w:i/>
                <w:iCs/>
                <w:sz w:val="18"/>
                <w:szCs w:val="18"/>
                <w:lang w:bidi="gu-IN"/>
              </w:rPr>
              <w:t>Journal of Synchrotron Radiation</w:t>
            </w:r>
            <w:r w:rsidRPr="002A32AF">
              <w:rPr>
                <w:rFonts w:ascii="Verdana" w:eastAsia="Times New Roman" w:hAnsi="Verdana" w:cs="Times New Roman"/>
                <w:sz w:val="18"/>
                <w:szCs w:val="18"/>
                <w:lang w:bidi="gu-IN"/>
              </w:rPr>
              <w:t xml:space="preserve">); however, if you intend to submit to </w:t>
            </w:r>
            <w:r w:rsidRPr="002A32AF">
              <w:rPr>
                <w:rFonts w:ascii="Verdana" w:eastAsia="Times New Roman" w:hAnsi="Verdana" w:cs="Times New Roman"/>
                <w:i/>
                <w:iCs/>
                <w:sz w:val="18"/>
                <w:szCs w:val="18"/>
                <w:lang w:bidi="gu-IN"/>
              </w:rPr>
              <w:t xml:space="preserve">Acta </w:t>
            </w:r>
            <w:proofErr w:type="spellStart"/>
            <w:r w:rsidRPr="002A32AF">
              <w:rPr>
                <w:rFonts w:ascii="Verdana" w:eastAsia="Times New Roman" w:hAnsi="Verdana" w:cs="Times New Roman"/>
                <w:i/>
                <w:iCs/>
                <w:sz w:val="18"/>
                <w:szCs w:val="18"/>
                <w:lang w:bidi="gu-IN"/>
              </w:rPr>
              <w:t>Crystallographica</w:t>
            </w:r>
            <w:proofErr w:type="spellEnd"/>
            <w:r w:rsidRPr="002A32AF">
              <w:rPr>
                <w:rFonts w:ascii="Verdana" w:eastAsia="Times New Roman" w:hAnsi="Verdana" w:cs="Times New Roman"/>
                <w:i/>
                <w:iCs/>
                <w:sz w:val="18"/>
                <w:szCs w:val="18"/>
                <w:lang w:bidi="gu-IN"/>
              </w:rPr>
              <w:t xml:space="preserve"> Section C</w:t>
            </w:r>
            <w:r w:rsidRPr="002A32AF">
              <w:rPr>
                <w:rFonts w:ascii="Verdana" w:eastAsia="Times New Roman" w:hAnsi="Verdana" w:cs="Times New Roman"/>
                <w:sz w:val="18"/>
                <w:szCs w:val="18"/>
                <w:lang w:bidi="gu-IN"/>
              </w:rPr>
              <w:t xml:space="preserve"> or </w:t>
            </w:r>
            <w:r w:rsidRPr="002A32AF">
              <w:rPr>
                <w:rFonts w:ascii="Verdana" w:eastAsia="Times New Roman" w:hAnsi="Verdana" w:cs="Times New Roman"/>
                <w:i/>
                <w:iCs/>
                <w:sz w:val="18"/>
                <w:szCs w:val="18"/>
                <w:lang w:bidi="gu-IN"/>
              </w:rPr>
              <w:t>E</w:t>
            </w:r>
            <w:r w:rsidRPr="002A32AF">
              <w:rPr>
                <w:rFonts w:ascii="Verdana" w:eastAsia="Times New Roman" w:hAnsi="Verdana" w:cs="Times New Roman"/>
                <w:sz w:val="18"/>
                <w:szCs w:val="18"/>
                <w:lang w:bidi="gu-IN"/>
              </w:rPr>
              <w:t xml:space="preserve"> or </w:t>
            </w:r>
            <w:proofErr w:type="spellStart"/>
            <w:r w:rsidRPr="002A32AF">
              <w:rPr>
                <w:rFonts w:ascii="Verdana" w:eastAsia="Times New Roman" w:hAnsi="Verdana" w:cs="Times New Roman"/>
                <w:i/>
                <w:iCs/>
                <w:sz w:val="18"/>
                <w:szCs w:val="18"/>
                <w:lang w:bidi="gu-IN"/>
              </w:rPr>
              <w:t>IUCrData</w:t>
            </w:r>
            <w:proofErr w:type="spellEnd"/>
            <w:r w:rsidRPr="002A32AF">
              <w:rPr>
                <w:rFonts w:ascii="Verdana" w:eastAsia="Times New Roman" w:hAnsi="Verdana" w:cs="Times New Roman"/>
                <w:sz w:val="18"/>
                <w:szCs w:val="18"/>
                <w:lang w:bidi="gu-IN"/>
              </w:rPr>
              <w:t xml:space="preserve">, you should make sure that </w:t>
            </w:r>
            <w:hyperlink r:id="rId93" w:history="1">
              <w:r w:rsidRPr="002A32AF">
                <w:rPr>
                  <w:rFonts w:ascii="Verdana" w:eastAsia="Times New Roman" w:hAnsi="Verdana" w:cs="Times New Roman"/>
                  <w:color w:val="0000FF"/>
                  <w:sz w:val="18"/>
                  <w:szCs w:val="18"/>
                  <w:u w:val="single"/>
                  <w:lang w:bidi="gu-IN"/>
                </w:rPr>
                <w:t>full publication checks</w:t>
              </w:r>
            </w:hyperlink>
            <w:r w:rsidRPr="002A32AF">
              <w:rPr>
                <w:rFonts w:ascii="Verdana" w:eastAsia="Times New Roman" w:hAnsi="Verdana" w:cs="Times New Roman"/>
                <w:sz w:val="18"/>
                <w:szCs w:val="18"/>
                <w:lang w:bidi="gu-IN"/>
              </w:rPr>
              <w:t xml:space="preserve"> are run on the final version of your CIF prior to submission.</w:t>
            </w:r>
          </w:p>
          <w:p w14:paraId="290C7857" w14:textId="77777777" w:rsidR="002A32AF" w:rsidRPr="002A32AF" w:rsidRDefault="002A32AF" w:rsidP="002A32AF">
            <w:pPr>
              <w:spacing w:after="0" w:line="240" w:lineRule="atLeast"/>
              <w:rPr>
                <w:rFonts w:ascii="Verdana" w:hAnsi="Verdana"/>
                <w:sz w:val="18"/>
                <w:szCs w:val="18"/>
              </w:rPr>
            </w:pPr>
            <w:r w:rsidRPr="002A32AF">
              <w:rPr>
                <w:rFonts w:ascii="Verdana" w:hAnsi="Verdana"/>
                <w:b/>
                <w:bCs/>
                <w:sz w:val="18"/>
                <w:szCs w:val="18"/>
              </w:rPr>
              <w:t>Publication of your CIF in other journals</w:t>
            </w:r>
            <w:r w:rsidRPr="002A32AF">
              <w:rPr>
                <w:rFonts w:ascii="Verdana" w:hAnsi="Verdana"/>
                <w:sz w:val="18"/>
                <w:szCs w:val="18"/>
              </w:rPr>
              <w:t xml:space="preserve"> </w:t>
            </w:r>
          </w:p>
          <w:p w14:paraId="5E716231" w14:textId="77777777" w:rsidR="002A32AF" w:rsidRPr="002A32AF" w:rsidRDefault="002A32AF" w:rsidP="002A32AF">
            <w:pPr>
              <w:spacing w:before="100" w:beforeAutospacing="1" w:after="100" w:afterAutospacing="1" w:line="240" w:lineRule="atLeast"/>
              <w:rPr>
                <w:rFonts w:ascii="Verdana" w:eastAsia="Times New Roman" w:hAnsi="Verdana" w:cs="Times New Roman"/>
                <w:sz w:val="18"/>
                <w:szCs w:val="18"/>
                <w:lang w:bidi="gu-IN"/>
              </w:rPr>
            </w:pPr>
            <w:r w:rsidRPr="002A32AF">
              <w:rPr>
                <w:rFonts w:ascii="Verdana" w:eastAsia="Times New Roman" w:hAnsi="Verdana" w:cs="Times New Roman"/>
                <w:sz w:val="18"/>
                <w:szCs w:val="18"/>
                <w:lang w:bidi="gu-IN"/>
              </w:rPr>
              <w:t xml:space="preserve">Please refer to the </w:t>
            </w:r>
            <w:r w:rsidRPr="002A32AF">
              <w:rPr>
                <w:rFonts w:ascii="Verdana" w:eastAsia="Times New Roman" w:hAnsi="Verdana" w:cs="Times New Roman"/>
                <w:i/>
                <w:iCs/>
                <w:sz w:val="18"/>
                <w:szCs w:val="18"/>
                <w:lang w:bidi="gu-IN"/>
              </w:rPr>
              <w:t>Notes for Authors</w:t>
            </w:r>
            <w:r w:rsidRPr="002A32AF">
              <w:rPr>
                <w:rFonts w:ascii="Verdana" w:eastAsia="Times New Roman" w:hAnsi="Verdana" w:cs="Times New Roman"/>
                <w:sz w:val="18"/>
                <w:szCs w:val="18"/>
                <w:lang w:bidi="gu-IN"/>
              </w:rPr>
              <w:t xml:space="preserve"> of the relevant journal for any special instructions relating to CIF submission. </w:t>
            </w:r>
          </w:p>
        </w:tc>
      </w:tr>
    </w:tbl>
    <w:p w14:paraId="6E6E3E3A" w14:textId="77777777" w:rsidR="002A32AF" w:rsidRPr="002A32AF" w:rsidRDefault="00A36270" w:rsidP="002A32AF">
      <w:pPr>
        <w:spacing w:after="0" w:line="240" w:lineRule="atLeast"/>
        <w:rPr>
          <w:rFonts w:ascii="Verdana" w:hAnsi="Verdana"/>
          <w:sz w:val="18"/>
          <w:szCs w:val="18"/>
        </w:rPr>
      </w:pPr>
      <w:r>
        <w:rPr>
          <w:rFonts w:ascii="Verdana" w:hAnsi="Verdana"/>
          <w:sz w:val="18"/>
          <w:szCs w:val="18"/>
        </w:rPr>
        <w:pict w14:anchorId="73309A54">
          <v:rect id="_x0000_i1045" style="width:0;height:1.5pt" o:hralign="center" o:hrstd="t" o:hr="t" fillcolor="#a0a0a0" stroked="f"/>
        </w:pict>
      </w:r>
    </w:p>
    <w:p w14:paraId="1656207F" w14:textId="77777777" w:rsidR="002A32AF" w:rsidRPr="002A32AF" w:rsidRDefault="002A32AF" w:rsidP="002A32AF">
      <w:pPr>
        <w:spacing w:after="0" w:line="240" w:lineRule="atLeast"/>
        <w:rPr>
          <w:rFonts w:ascii="Verdana" w:hAnsi="Verdana"/>
          <w:sz w:val="18"/>
          <w:szCs w:val="18"/>
        </w:rPr>
      </w:pPr>
      <w:r w:rsidRPr="002A32AF">
        <w:rPr>
          <w:rFonts w:ascii="Verdana" w:hAnsi="Verdana"/>
          <w:b/>
          <w:bCs/>
          <w:sz w:val="18"/>
          <w:szCs w:val="18"/>
        </w:rPr>
        <w:t>PLATON version of 22/12/2019; check.def file version of 13/12/2019</w:t>
      </w:r>
      <w:r w:rsidRPr="002A32AF">
        <w:rPr>
          <w:rFonts w:ascii="Verdana" w:hAnsi="Verdana"/>
          <w:sz w:val="18"/>
          <w:szCs w:val="1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45"/>
      </w:tblGrid>
      <w:tr w:rsidR="002A32AF" w:rsidRPr="002A32AF" w14:paraId="2DF3C1F2" w14:textId="77777777" w:rsidTr="002F47FC">
        <w:trPr>
          <w:tblCellSpacing w:w="15" w:type="dxa"/>
        </w:trPr>
        <w:tc>
          <w:tcPr>
            <w:tcW w:w="0" w:type="auto"/>
            <w:vAlign w:val="center"/>
            <w:hideMark/>
          </w:tcPr>
          <w:p w14:paraId="0129717F" w14:textId="77777777" w:rsidR="002A32AF" w:rsidRPr="002A32AF" w:rsidRDefault="002A32AF" w:rsidP="002A32AF">
            <w:pPr>
              <w:spacing w:after="0" w:line="240" w:lineRule="atLeast"/>
              <w:rPr>
                <w:rFonts w:ascii="Verdana" w:hAnsi="Verdana"/>
                <w:sz w:val="18"/>
                <w:szCs w:val="18"/>
              </w:rPr>
            </w:pPr>
            <w:proofErr w:type="spellStart"/>
            <w:r w:rsidRPr="002A32AF">
              <w:rPr>
                <w:rFonts w:ascii="Verdana" w:hAnsi="Verdana"/>
                <w:b/>
                <w:bCs/>
                <w:sz w:val="36"/>
                <w:szCs w:val="36"/>
              </w:rPr>
              <w:t>Datablock</w:t>
            </w:r>
            <w:proofErr w:type="spellEnd"/>
            <w:r w:rsidRPr="002A32AF">
              <w:rPr>
                <w:rFonts w:ascii="Verdana" w:hAnsi="Verdana"/>
                <w:b/>
                <w:bCs/>
                <w:sz w:val="36"/>
                <w:szCs w:val="36"/>
              </w:rPr>
              <w:t xml:space="preserve"> MB1</w:t>
            </w:r>
            <w:r w:rsidRPr="002A32AF">
              <w:rPr>
                <w:rFonts w:ascii="Verdana" w:hAnsi="Verdana"/>
                <w:sz w:val="36"/>
                <w:szCs w:val="36"/>
              </w:rPr>
              <w:t xml:space="preserve"> - ellipsoid plot</w:t>
            </w:r>
          </w:p>
        </w:tc>
      </w:tr>
      <w:tr w:rsidR="002A32AF" w:rsidRPr="002A32AF" w14:paraId="4D013460" w14:textId="77777777" w:rsidTr="002F47FC">
        <w:trPr>
          <w:tblCellSpacing w:w="15" w:type="dxa"/>
        </w:trPr>
        <w:tc>
          <w:tcPr>
            <w:tcW w:w="0" w:type="auto"/>
            <w:vAlign w:val="center"/>
            <w:hideMark/>
          </w:tcPr>
          <w:p w14:paraId="7B642C37" w14:textId="77777777" w:rsidR="002A32AF" w:rsidRPr="002A32AF" w:rsidRDefault="002A32AF" w:rsidP="002A32AF">
            <w:pPr>
              <w:spacing w:after="0" w:line="240" w:lineRule="atLeast"/>
              <w:rPr>
                <w:rFonts w:ascii="Verdana" w:hAnsi="Verdana"/>
                <w:sz w:val="18"/>
                <w:szCs w:val="18"/>
              </w:rPr>
            </w:pPr>
            <w:r w:rsidRPr="002A32AF">
              <w:rPr>
                <w:rFonts w:ascii="Verdana" w:hAnsi="Verdana"/>
                <w:noProof/>
                <w:sz w:val="18"/>
                <w:szCs w:val="18"/>
              </w:rPr>
              <w:lastRenderedPageBreak/>
              <w:drawing>
                <wp:inline distT="0" distB="0" distL="0" distR="0" wp14:anchorId="5919C169" wp14:editId="4C1DAE30">
                  <wp:extent cx="5413595" cy="4178595"/>
                  <wp:effectExtent l="19050" t="0" r="0" b="0"/>
                  <wp:docPr id="31" name="Picture 31" descr="http://checkcif.iucr.org/M6MImYCLT4lrO/010620104816162747000/platon_MB1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heckcif.iucr.org/M6MImYCLT4lrO/010620104816162747000/platon_MB1te.gif"/>
                          <pic:cNvPicPr>
                            <a:picLocks noChangeAspect="1" noChangeArrowheads="1"/>
                          </pic:cNvPicPr>
                        </pic:nvPicPr>
                        <pic:blipFill>
                          <a:blip r:embed="rId94" cstate="print"/>
                          <a:srcRect/>
                          <a:stretch>
                            <a:fillRect/>
                          </a:stretch>
                        </pic:blipFill>
                        <pic:spPr bwMode="auto">
                          <a:xfrm>
                            <a:off x="0" y="0"/>
                            <a:ext cx="5415633" cy="4180168"/>
                          </a:xfrm>
                          <a:prstGeom prst="rect">
                            <a:avLst/>
                          </a:prstGeom>
                          <a:noFill/>
                          <a:ln w="9525">
                            <a:noFill/>
                            <a:miter lim="800000"/>
                            <a:headEnd/>
                            <a:tailEnd/>
                          </a:ln>
                        </pic:spPr>
                      </pic:pic>
                    </a:graphicData>
                  </a:graphic>
                </wp:inline>
              </w:drawing>
            </w:r>
          </w:p>
        </w:tc>
      </w:tr>
    </w:tbl>
    <w:p w14:paraId="0F8512CE" w14:textId="424328CE" w:rsidR="002A32AF" w:rsidRDefault="002A32AF">
      <w:pPr>
        <w:rPr>
          <w:rFonts w:ascii="Times New Roman" w:hAnsi="Times New Roman" w:cs="Times New Roman"/>
          <w:b/>
          <w:sz w:val="24"/>
          <w:szCs w:val="24"/>
        </w:rPr>
      </w:pPr>
    </w:p>
    <w:p w14:paraId="3077C22D" w14:textId="77777777" w:rsidR="004A6E55" w:rsidRPr="002D19A6" w:rsidRDefault="004A6E55" w:rsidP="002D19A6">
      <w:pPr>
        <w:pStyle w:val="ListParagraph"/>
        <w:spacing w:after="0" w:line="240" w:lineRule="auto"/>
        <w:jc w:val="center"/>
        <w:rPr>
          <w:rFonts w:ascii="Times New Roman" w:hAnsi="Times New Roman" w:cs="Times New Roman"/>
          <w:b/>
          <w:sz w:val="24"/>
          <w:szCs w:val="24"/>
        </w:rPr>
      </w:pPr>
    </w:p>
    <w:sectPr w:rsidR="004A6E55" w:rsidRPr="002D19A6" w:rsidSect="009F70AC">
      <w:footerReference w:type="defaul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D9A26" w14:textId="77777777" w:rsidR="00124787" w:rsidRDefault="00124787" w:rsidP="00FF6489">
      <w:pPr>
        <w:spacing w:after="0" w:line="240" w:lineRule="auto"/>
      </w:pPr>
      <w:r>
        <w:separator/>
      </w:r>
    </w:p>
  </w:endnote>
  <w:endnote w:type="continuationSeparator" w:id="0">
    <w:p w14:paraId="7188E71B" w14:textId="77777777" w:rsidR="00124787" w:rsidRDefault="00124787" w:rsidP="00FF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8697409"/>
      <w:docPartObj>
        <w:docPartGallery w:val="Page Numbers (Bottom of Page)"/>
        <w:docPartUnique/>
      </w:docPartObj>
    </w:sdtPr>
    <w:sdtEndPr/>
    <w:sdtContent>
      <w:p w14:paraId="5F8041DF" w14:textId="4B20A8BA" w:rsidR="00FF6489" w:rsidRDefault="003176A7">
        <w:pPr>
          <w:pStyle w:val="Footer"/>
        </w:pPr>
        <w:r>
          <w:rPr>
            <w:noProof/>
          </w:rPr>
          <mc:AlternateContent>
            <mc:Choice Requires="wpg">
              <w:drawing>
                <wp:anchor distT="0" distB="0" distL="114300" distR="114300" simplePos="0" relativeHeight="251659264" behindDoc="0" locked="0" layoutInCell="1" allowOverlap="1" wp14:anchorId="6C1D66C0" wp14:editId="381650A5">
                  <wp:simplePos x="0" y="0"/>
                  <wp:positionH relativeFrom="page">
                    <wp:align>center</wp:align>
                  </wp:positionH>
                  <wp:positionV relativeFrom="bottomMargin">
                    <wp:align>center</wp:align>
                  </wp:positionV>
                  <wp:extent cx="7753350" cy="190500"/>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BD06" w14:textId="77777777" w:rsidR="00FF6489" w:rsidRDefault="009F70AC">
                                <w:pPr>
                                  <w:jc w:val="center"/>
                                </w:pPr>
                                <w:r>
                                  <w:fldChar w:fldCharType="begin"/>
                                </w:r>
                                <w:r w:rsidR="00FF6489">
                                  <w:instrText xml:space="preserve"> PAGE    \* MERGEFORMAT </w:instrText>
                                </w:r>
                                <w:r>
                                  <w:fldChar w:fldCharType="separate"/>
                                </w:r>
                                <w:r w:rsidR="009D7758" w:rsidRPr="009D7758">
                                  <w:rPr>
                                    <w:noProof/>
                                    <w:color w:val="8C8C8C" w:themeColor="background1" w:themeShade="8C"/>
                                  </w:rPr>
                                  <w:t>12</w:t>
                                </w:r>
                                <w:r>
                                  <w:rPr>
                                    <w:noProof/>
                                    <w:color w:val="8C8C8C" w:themeColor="background1" w:themeShade="8C"/>
                                  </w:rPr>
                                  <w:fldChar w:fldCharType="end"/>
                                </w:r>
                              </w:p>
                            </w:txbxContent>
                          </wps:txbx>
                          <wps:bodyPr rot="0" vert="horz" wrap="square" lIns="0" tIns="0" rIns="0" bIns="0" anchor="t" anchorCtr="0" upright="1">
                            <a:noAutofit/>
                          </wps:bodyPr>
                        </wps:wsp>
                        <wpg:grpSp>
                          <wpg:cNvPr id="25" name="Group 31"/>
                          <wpg:cNvGrpSpPr>
                            <a:grpSpLocks/>
                          </wpg:cNvGrpSpPr>
                          <wpg:grpSpPr bwMode="auto">
                            <a:xfrm flipH="1">
                              <a:off x="0" y="14970"/>
                              <a:ext cx="12255" cy="230"/>
                              <a:chOff x="-8" y="14978"/>
                              <a:chExt cx="12255" cy="230"/>
                            </a:xfrm>
                          </wpg:grpSpPr>
                          <wps:wsp>
                            <wps:cNvPr id="2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C1D66C0" id="Group 2" o:spid="_x0000_s103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">
                  <v:shapetype id="_x0000_t202" coordsize="21600,21600" o:spt="202" path="m,l,21600r21600,l21600,xe">
                    <v:stroke joinstyle="miter"/>
                    <v:path gradientshapeok="t" o:connecttype="rect"/>
                  </v:shapetype>
                  <v:shape id="Text Box 25" o:spid="_x0000_s103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EFBBD06" w14:textId="77777777" w:rsidR="00FF6489" w:rsidRDefault="009F70AC">
                          <w:pPr>
                            <w:jc w:val="center"/>
                          </w:pPr>
                          <w:r>
                            <w:fldChar w:fldCharType="begin"/>
                          </w:r>
                          <w:r w:rsidR="00FF6489">
                            <w:instrText xml:space="preserve"> PAGE    \* MERGEFORMAT </w:instrText>
                          </w:r>
                          <w:r>
                            <w:fldChar w:fldCharType="separate"/>
                          </w:r>
                          <w:r w:rsidR="009D7758" w:rsidRPr="009D7758">
                            <w:rPr>
                              <w:noProof/>
                              <w:color w:val="8C8C8C" w:themeColor="background1" w:themeShade="8C"/>
                            </w:rPr>
                            <w:t>12</w:t>
                          </w:r>
                          <w:r>
                            <w:rPr>
                              <w:noProof/>
                              <w:color w:val="8C8C8C" w:themeColor="background1" w:themeShade="8C"/>
                            </w:rPr>
                            <w:fldChar w:fldCharType="end"/>
                          </w:r>
                        </w:p>
                      </w:txbxContent>
                    </v:textbox>
                  </v:shape>
                  <v:group id="Group 31" o:spid="_x0000_s103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" strokecolor="#a5a5a5"/>
                    <v:shape id="AutoShape 28" o:spid="_x0000_s104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519AC" w14:textId="77777777" w:rsidR="00124787" w:rsidRDefault="00124787" w:rsidP="00FF6489">
      <w:pPr>
        <w:spacing w:after="0" w:line="240" w:lineRule="auto"/>
      </w:pPr>
      <w:r>
        <w:separator/>
      </w:r>
    </w:p>
  </w:footnote>
  <w:footnote w:type="continuationSeparator" w:id="0">
    <w:p w14:paraId="273A6FA1" w14:textId="77777777" w:rsidR="00124787" w:rsidRDefault="00124787" w:rsidP="00FF6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80C6B"/>
    <w:multiLevelType w:val="multilevel"/>
    <w:tmpl w:val="D4508306"/>
    <w:lvl w:ilvl="0">
      <w:start w:val="1"/>
      <w:numFmt w:val="decimal"/>
      <w:lvlText w:val="%1."/>
      <w:lvlJc w:val="left"/>
      <w:pPr>
        <w:ind w:left="360" w:hanging="360"/>
      </w:pPr>
      <w:rPr>
        <w:rFonts w:hint="default"/>
      </w:rPr>
    </w:lvl>
    <w:lvl w:ilvl="1">
      <w:start w:val="2"/>
      <w:numFmt w:val="decimal"/>
      <w:isLgl/>
      <w:lvlText w:val="%1.%2."/>
      <w:lvlJc w:val="left"/>
      <w:pPr>
        <w:ind w:left="5310" w:hanging="36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FFE2F1E"/>
    <w:multiLevelType w:val="hybridMultilevel"/>
    <w:tmpl w:val="B1348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EC144E"/>
    <w:multiLevelType w:val="hybridMultilevel"/>
    <w:tmpl w:val="BC20AF04"/>
    <w:lvl w:ilvl="0" w:tplc="CA20E7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1D4513"/>
    <w:multiLevelType w:val="multilevel"/>
    <w:tmpl w:val="ED5A459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b/>
        <w:i w:val="0"/>
        <w:iCs/>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4" w15:restartNumberingAfterBreak="0">
    <w:nsid w:val="455C16A7"/>
    <w:multiLevelType w:val="multilevel"/>
    <w:tmpl w:val="F620BDB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i w:val="0"/>
        <w:iCs/>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5" w15:restartNumberingAfterBreak="0">
    <w:nsid w:val="6C763266"/>
    <w:multiLevelType w:val="multilevel"/>
    <w:tmpl w:val="ED5A459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b/>
        <w:i w:val="0"/>
        <w:iCs/>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I3MzMxNbQ0NTUxMDFU0lEKTi0uzszPAykwrgUAfRH8vSwAAAA="/>
  </w:docVars>
  <w:rsids>
    <w:rsidRoot w:val="0067731A"/>
    <w:rsid w:val="0004166C"/>
    <w:rsid w:val="00095AB1"/>
    <w:rsid w:val="000D136F"/>
    <w:rsid w:val="00124787"/>
    <w:rsid w:val="001262B0"/>
    <w:rsid w:val="001E5711"/>
    <w:rsid w:val="00225112"/>
    <w:rsid w:val="002A32AF"/>
    <w:rsid w:val="002D19A6"/>
    <w:rsid w:val="002F696A"/>
    <w:rsid w:val="003176A7"/>
    <w:rsid w:val="00355F15"/>
    <w:rsid w:val="00372237"/>
    <w:rsid w:val="003C211E"/>
    <w:rsid w:val="003D76FC"/>
    <w:rsid w:val="004010E6"/>
    <w:rsid w:val="0042155B"/>
    <w:rsid w:val="00467A82"/>
    <w:rsid w:val="004865F6"/>
    <w:rsid w:val="004A6E55"/>
    <w:rsid w:val="004B3884"/>
    <w:rsid w:val="00566070"/>
    <w:rsid w:val="00595E0D"/>
    <w:rsid w:val="005C6C5D"/>
    <w:rsid w:val="005D590D"/>
    <w:rsid w:val="0067731A"/>
    <w:rsid w:val="00695CFB"/>
    <w:rsid w:val="006969F2"/>
    <w:rsid w:val="006C498D"/>
    <w:rsid w:val="006E7252"/>
    <w:rsid w:val="00706D4A"/>
    <w:rsid w:val="007F4E15"/>
    <w:rsid w:val="00806EFA"/>
    <w:rsid w:val="008C646B"/>
    <w:rsid w:val="00934518"/>
    <w:rsid w:val="009410FC"/>
    <w:rsid w:val="00957F5E"/>
    <w:rsid w:val="00974F4D"/>
    <w:rsid w:val="009D7758"/>
    <w:rsid w:val="009E19C4"/>
    <w:rsid w:val="009E6C99"/>
    <w:rsid w:val="009F70AC"/>
    <w:rsid w:val="00A24917"/>
    <w:rsid w:val="00A36270"/>
    <w:rsid w:val="00AB10C4"/>
    <w:rsid w:val="00B76082"/>
    <w:rsid w:val="00C35908"/>
    <w:rsid w:val="00C95FF0"/>
    <w:rsid w:val="00D755E9"/>
    <w:rsid w:val="00DD18A8"/>
    <w:rsid w:val="00F168CF"/>
    <w:rsid w:val="00F77F00"/>
    <w:rsid w:val="00F94600"/>
    <w:rsid w:val="00FB53B2"/>
    <w:rsid w:val="00FF648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BE6631"/>
  <w15:docId w15:val="{624D33F9-72DC-4A42-8AB2-B882FAA1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46B"/>
  </w:style>
  <w:style w:type="paragraph" w:styleId="Heading1">
    <w:name w:val="heading 1"/>
    <w:basedOn w:val="Normal"/>
    <w:next w:val="Normal"/>
    <w:link w:val="Heading1Char"/>
    <w:uiPriority w:val="9"/>
    <w:qFormat/>
    <w:rsid w:val="002A32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C49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Authornames">
    <w:name w:val="02 Author names"/>
    <w:autoRedefine/>
    <w:rsid w:val="005D590D"/>
    <w:pPr>
      <w:tabs>
        <w:tab w:val="left" w:pos="9360"/>
      </w:tabs>
      <w:spacing w:after="0" w:line="276" w:lineRule="auto"/>
      <w:ind w:right="568"/>
      <w:jc w:val="both"/>
    </w:pPr>
    <w:rPr>
      <w:rFonts w:ascii="Times New Roman" w:eastAsia="Times New Roman" w:hAnsi="Times New Roman" w:cs="Times New Roman"/>
      <w:bCs/>
      <w:noProof/>
      <w:color w:val="000000"/>
      <w:lang w:val="en-GB" w:eastAsia="en-GB"/>
    </w:rPr>
  </w:style>
  <w:style w:type="table" w:styleId="TableGrid">
    <w:name w:val="Table Grid"/>
    <w:basedOn w:val="TableNormal"/>
    <w:uiPriority w:val="39"/>
    <w:rsid w:val="00FF6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6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489"/>
  </w:style>
  <w:style w:type="paragraph" w:styleId="Footer">
    <w:name w:val="footer"/>
    <w:basedOn w:val="Normal"/>
    <w:link w:val="FooterChar"/>
    <w:uiPriority w:val="99"/>
    <w:unhideWhenUsed/>
    <w:rsid w:val="00FF6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489"/>
  </w:style>
  <w:style w:type="paragraph" w:styleId="ListParagraph">
    <w:name w:val="List Paragraph"/>
    <w:basedOn w:val="Normal"/>
    <w:link w:val="ListParagraphChar"/>
    <w:uiPriority w:val="34"/>
    <w:qFormat/>
    <w:rsid w:val="0004166C"/>
    <w:pPr>
      <w:ind w:left="720"/>
      <w:contextualSpacing/>
    </w:pPr>
  </w:style>
  <w:style w:type="paragraph" w:styleId="BalloonText">
    <w:name w:val="Balloon Text"/>
    <w:basedOn w:val="Normal"/>
    <w:link w:val="BalloonTextChar"/>
    <w:uiPriority w:val="99"/>
    <w:semiHidden/>
    <w:unhideWhenUsed/>
    <w:rsid w:val="00706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D4A"/>
    <w:rPr>
      <w:rFonts w:ascii="Tahoma" w:hAnsi="Tahoma" w:cs="Tahoma"/>
      <w:sz w:val="16"/>
      <w:szCs w:val="16"/>
    </w:rPr>
  </w:style>
  <w:style w:type="character" w:styleId="Hyperlink">
    <w:name w:val="Hyperlink"/>
    <w:basedOn w:val="DefaultParagraphFont"/>
    <w:uiPriority w:val="99"/>
    <w:unhideWhenUsed/>
    <w:rsid w:val="008C646B"/>
    <w:rPr>
      <w:color w:val="0000FF"/>
      <w:u w:val="single"/>
    </w:rPr>
  </w:style>
  <w:style w:type="paragraph" w:customStyle="1" w:styleId="A1Footnote">
    <w:name w:val="A1 Footnote"/>
    <w:basedOn w:val="Normal"/>
    <w:autoRedefine/>
    <w:rsid w:val="008C646B"/>
    <w:pPr>
      <w:framePr w:w="4763" w:wrap="notBeside" w:hAnchor="margin" w:x="1" w:yAlign="bottom" w:anchorLock="1"/>
      <w:spacing w:before="240" w:after="120" w:line="240" w:lineRule="auto"/>
      <w:ind w:right="-36"/>
      <w:contextualSpacing/>
      <w:jc w:val="both"/>
    </w:pPr>
    <w:rPr>
      <w:rFonts w:ascii="Times New Roman" w:eastAsia="Times New Roman" w:hAnsi="Times New Roman" w:cs="Times New Roman"/>
      <w:sz w:val="16"/>
      <w:szCs w:val="16"/>
      <w:lang w:val="en-GB" w:eastAsia="en-GB"/>
    </w:rPr>
  </w:style>
  <w:style w:type="paragraph" w:customStyle="1" w:styleId="ElsParagraph">
    <w:name w:val="Els_Paragraph"/>
    <w:link w:val="ElsParagraphChar"/>
    <w:rsid w:val="003D76FC"/>
    <w:pPr>
      <w:spacing w:after="120" w:line="220" w:lineRule="exact"/>
      <w:ind w:firstLine="230"/>
      <w:jc w:val="both"/>
    </w:pPr>
    <w:rPr>
      <w:rFonts w:ascii="Times New Roman" w:eastAsia="Times New Roman" w:hAnsi="Times New Roman" w:cs="Times New Roman"/>
      <w:sz w:val="19"/>
      <w:szCs w:val="20"/>
    </w:rPr>
  </w:style>
  <w:style w:type="character" w:customStyle="1" w:styleId="ElsParagraphChar">
    <w:name w:val="Els_Paragraph Char"/>
    <w:basedOn w:val="DefaultParagraphFont"/>
    <w:link w:val="ElsParagraph"/>
    <w:rsid w:val="003D76FC"/>
    <w:rPr>
      <w:rFonts w:ascii="Times New Roman" w:eastAsia="Times New Roman" w:hAnsi="Times New Roman" w:cs="Times New Roman"/>
      <w:sz w:val="19"/>
      <w:szCs w:val="20"/>
    </w:rPr>
  </w:style>
  <w:style w:type="character" w:customStyle="1" w:styleId="Heading1Char">
    <w:name w:val="Heading 1 Char"/>
    <w:basedOn w:val="DefaultParagraphFont"/>
    <w:link w:val="Heading1"/>
    <w:uiPriority w:val="9"/>
    <w:rsid w:val="002A32AF"/>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basedOn w:val="DefaultParagraphFont"/>
    <w:link w:val="ListParagraph"/>
    <w:uiPriority w:val="34"/>
    <w:rsid w:val="00DD18A8"/>
  </w:style>
  <w:style w:type="character" w:customStyle="1" w:styleId="Heading3Char">
    <w:name w:val="Heading 3 Char"/>
    <w:basedOn w:val="DefaultParagraphFont"/>
    <w:link w:val="Heading3"/>
    <w:uiPriority w:val="9"/>
    <w:semiHidden/>
    <w:rsid w:val="006C498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106960">
      <w:bodyDiv w:val="1"/>
      <w:marLeft w:val="0"/>
      <w:marRight w:val="0"/>
      <w:marTop w:val="0"/>
      <w:marBottom w:val="0"/>
      <w:divBdr>
        <w:top w:val="none" w:sz="0" w:space="0" w:color="auto"/>
        <w:left w:val="none" w:sz="0" w:space="0" w:color="auto"/>
        <w:bottom w:val="none" w:sz="0" w:space="0" w:color="auto"/>
        <w:right w:val="none" w:sz="0" w:space="0" w:color="auto"/>
      </w:divBdr>
    </w:div>
    <w:div w:id="174853170">
      <w:bodyDiv w:val="1"/>
      <w:marLeft w:val="0"/>
      <w:marRight w:val="0"/>
      <w:marTop w:val="0"/>
      <w:marBottom w:val="0"/>
      <w:divBdr>
        <w:top w:val="none" w:sz="0" w:space="0" w:color="auto"/>
        <w:left w:val="none" w:sz="0" w:space="0" w:color="auto"/>
        <w:bottom w:val="none" w:sz="0" w:space="0" w:color="auto"/>
        <w:right w:val="none" w:sz="0" w:space="0" w:color="auto"/>
      </w:divBdr>
    </w:div>
    <w:div w:id="268243080">
      <w:bodyDiv w:val="1"/>
      <w:marLeft w:val="0"/>
      <w:marRight w:val="0"/>
      <w:marTop w:val="0"/>
      <w:marBottom w:val="0"/>
      <w:divBdr>
        <w:top w:val="none" w:sz="0" w:space="0" w:color="auto"/>
        <w:left w:val="none" w:sz="0" w:space="0" w:color="auto"/>
        <w:bottom w:val="none" w:sz="0" w:space="0" w:color="auto"/>
        <w:right w:val="none" w:sz="0" w:space="0" w:color="auto"/>
      </w:divBdr>
    </w:div>
    <w:div w:id="306712065">
      <w:bodyDiv w:val="1"/>
      <w:marLeft w:val="0"/>
      <w:marRight w:val="0"/>
      <w:marTop w:val="0"/>
      <w:marBottom w:val="0"/>
      <w:divBdr>
        <w:top w:val="none" w:sz="0" w:space="0" w:color="auto"/>
        <w:left w:val="none" w:sz="0" w:space="0" w:color="auto"/>
        <w:bottom w:val="none" w:sz="0" w:space="0" w:color="auto"/>
        <w:right w:val="none" w:sz="0" w:space="0" w:color="auto"/>
      </w:divBdr>
    </w:div>
    <w:div w:id="327634047">
      <w:bodyDiv w:val="1"/>
      <w:marLeft w:val="0"/>
      <w:marRight w:val="0"/>
      <w:marTop w:val="0"/>
      <w:marBottom w:val="0"/>
      <w:divBdr>
        <w:top w:val="none" w:sz="0" w:space="0" w:color="auto"/>
        <w:left w:val="none" w:sz="0" w:space="0" w:color="auto"/>
        <w:bottom w:val="none" w:sz="0" w:space="0" w:color="auto"/>
        <w:right w:val="none" w:sz="0" w:space="0" w:color="auto"/>
      </w:divBdr>
    </w:div>
    <w:div w:id="409884702">
      <w:bodyDiv w:val="1"/>
      <w:marLeft w:val="0"/>
      <w:marRight w:val="0"/>
      <w:marTop w:val="0"/>
      <w:marBottom w:val="0"/>
      <w:divBdr>
        <w:top w:val="none" w:sz="0" w:space="0" w:color="auto"/>
        <w:left w:val="none" w:sz="0" w:space="0" w:color="auto"/>
        <w:bottom w:val="none" w:sz="0" w:space="0" w:color="auto"/>
        <w:right w:val="none" w:sz="0" w:space="0" w:color="auto"/>
      </w:divBdr>
    </w:div>
    <w:div w:id="439379046">
      <w:bodyDiv w:val="1"/>
      <w:marLeft w:val="0"/>
      <w:marRight w:val="0"/>
      <w:marTop w:val="0"/>
      <w:marBottom w:val="0"/>
      <w:divBdr>
        <w:top w:val="none" w:sz="0" w:space="0" w:color="auto"/>
        <w:left w:val="none" w:sz="0" w:space="0" w:color="auto"/>
        <w:bottom w:val="none" w:sz="0" w:space="0" w:color="auto"/>
        <w:right w:val="none" w:sz="0" w:space="0" w:color="auto"/>
      </w:divBdr>
    </w:div>
    <w:div w:id="689255117">
      <w:bodyDiv w:val="1"/>
      <w:marLeft w:val="0"/>
      <w:marRight w:val="0"/>
      <w:marTop w:val="0"/>
      <w:marBottom w:val="0"/>
      <w:divBdr>
        <w:top w:val="none" w:sz="0" w:space="0" w:color="auto"/>
        <w:left w:val="none" w:sz="0" w:space="0" w:color="auto"/>
        <w:bottom w:val="none" w:sz="0" w:space="0" w:color="auto"/>
        <w:right w:val="none" w:sz="0" w:space="0" w:color="auto"/>
      </w:divBdr>
    </w:div>
    <w:div w:id="695473012">
      <w:bodyDiv w:val="1"/>
      <w:marLeft w:val="0"/>
      <w:marRight w:val="0"/>
      <w:marTop w:val="0"/>
      <w:marBottom w:val="0"/>
      <w:divBdr>
        <w:top w:val="none" w:sz="0" w:space="0" w:color="auto"/>
        <w:left w:val="none" w:sz="0" w:space="0" w:color="auto"/>
        <w:bottom w:val="none" w:sz="0" w:space="0" w:color="auto"/>
        <w:right w:val="none" w:sz="0" w:space="0" w:color="auto"/>
      </w:divBdr>
    </w:div>
    <w:div w:id="800613138">
      <w:bodyDiv w:val="1"/>
      <w:marLeft w:val="0"/>
      <w:marRight w:val="0"/>
      <w:marTop w:val="0"/>
      <w:marBottom w:val="0"/>
      <w:divBdr>
        <w:top w:val="none" w:sz="0" w:space="0" w:color="auto"/>
        <w:left w:val="none" w:sz="0" w:space="0" w:color="auto"/>
        <w:bottom w:val="none" w:sz="0" w:space="0" w:color="auto"/>
        <w:right w:val="none" w:sz="0" w:space="0" w:color="auto"/>
      </w:divBdr>
    </w:div>
    <w:div w:id="1021275570">
      <w:bodyDiv w:val="1"/>
      <w:marLeft w:val="0"/>
      <w:marRight w:val="0"/>
      <w:marTop w:val="0"/>
      <w:marBottom w:val="0"/>
      <w:divBdr>
        <w:top w:val="none" w:sz="0" w:space="0" w:color="auto"/>
        <w:left w:val="none" w:sz="0" w:space="0" w:color="auto"/>
        <w:bottom w:val="none" w:sz="0" w:space="0" w:color="auto"/>
        <w:right w:val="none" w:sz="0" w:space="0" w:color="auto"/>
      </w:divBdr>
    </w:div>
    <w:div w:id="1034502378">
      <w:bodyDiv w:val="1"/>
      <w:marLeft w:val="0"/>
      <w:marRight w:val="0"/>
      <w:marTop w:val="0"/>
      <w:marBottom w:val="0"/>
      <w:divBdr>
        <w:top w:val="none" w:sz="0" w:space="0" w:color="auto"/>
        <w:left w:val="none" w:sz="0" w:space="0" w:color="auto"/>
        <w:bottom w:val="none" w:sz="0" w:space="0" w:color="auto"/>
        <w:right w:val="none" w:sz="0" w:space="0" w:color="auto"/>
      </w:divBdr>
    </w:div>
    <w:div w:id="1084834821">
      <w:bodyDiv w:val="1"/>
      <w:marLeft w:val="0"/>
      <w:marRight w:val="0"/>
      <w:marTop w:val="0"/>
      <w:marBottom w:val="0"/>
      <w:divBdr>
        <w:top w:val="none" w:sz="0" w:space="0" w:color="auto"/>
        <w:left w:val="none" w:sz="0" w:space="0" w:color="auto"/>
        <w:bottom w:val="none" w:sz="0" w:space="0" w:color="auto"/>
        <w:right w:val="none" w:sz="0" w:space="0" w:color="auto"/>
      </w:divBdr>
    </w:div>
    <w:div w:id="1131050161">
      <w:bodyDiv w:val="1"/>
      <w:marLeft w:val="0"/>
      <w:marRight w:val="0"/>
      <w:marTop w:val="0"/>
      <w:marBottom w:val="0"/>
      <w:divBdr>
        <w:top w:val="none" w:sz="0" w:space="0" w:color="auto"/>
        <w:left w:val="none" w:sz="0" w:space="0" w:color="auto"/>
        <w:bottom w:val="none" w:sz="0" w:space="0" w:color="auto"/>
        <w:right w:val="none" w:sz="0" w:space="0" w:color="auto"/>
      </w:divBdr>
    </w:div>
    <w:div w:id="1152988863">
      <w:bodyDiv w:val="1"/>
      <w:marLeft w:val="0"/>
      <w:marRight w:val="0"/>
      <w:marTop w:val="0"/>
      <w:marBottom w:val="0"/>
      <w:divBdr>
        <w:top w:val="none" w:sz="0" w:space="0" w:color="auto"/>
        <w:left w:val="none" w:sz="0" w:space="0" w:color="auto"/>
        <w:bottom w:val="none" w:sz="0" w:space="0" w:color="auto"/>
        <w:right w:val="none" w:sz="0" w:space="0" w:color="auto"/>
      </w:divBdr>
    </w:div>
    <w:div w:id="1320696366">
      <w:bodyDiv w:val="1"/>
      <w:marLeft w:val="0"/>
      <w:marRight w:val="0"/>
      <w:marTop w:val="0"/>
      <w:marBottom w:val="0"/>
      <w:divBdr>
        <w:top w:val="none" w:sz="0" w:space="0" w:color="auto"/>
        <w:left w:val="none" w:sz="0" w:space="0" w:color="auto"/>
        <w:bottom w:val="none" w:sz="0" w:space="0" w:color="auto"/>
        <w:right w:val="none" w:sz="0" w:space="0" w:color="auto"/>
      </w:divBdr>
    </w:div>
    <w:div w:id="1509633109">
      <w:bodyDiv w:val="1"/>
      <w:marLeft w:val="0"/>
      <w:marRight w:val="0"/>
      <w:marTop w:val="0"/>
      <w:marBottom w:val="0"/>
      <w:divBdr>
        <w:top w:val="none" w:sz="0" w:space="0" w:color="auto"/>
        <w:left w:val="none" w:sz="0" w:space="0" w:color="auto"/>
        <w:bottom w:val="none" w:sz="0" w:space="0" w:color="auto"/>
        <w:right w:val="none" w:sz="0" w:space="0" w:color="auto"/>
      </w:divBdr>
    </w:div>
    <w:div w:id="1760297248">
      <w:bodyDiv w:val="1"/>
      <w:marLeft w:val="0"/>
      <w:marRight w:val="0"/>
      <w:marTop w:val="0"/>
      <w:marBottom w:val="0"/>
      <w:divBdr>
        <w:top w:val="none" w:sz="0" w:space="0" w:color="auto"/>
        <w:left w:val="none" w:sz="0" w:space="0" w:color="auto"/>
        <w:bottom w:val="none" w:sz="0" w:space="0" w:color="auto"/>
        <w:right w:val="none" w:sz="0" w:space="0" w:color="auto"/>
      </w:divBdr>
    </w:div>
    <w:div w:id="1878660566">
      <w:bodyDiv w:val="1"/>
      <w:marLeft w:val="0"/>
      <w:marRight w:val="0"/>
      <w:marTop w:val="0"/>
      <w:marBottom w:val="0"/>
      <w:divBdr>
        <w:top w:val="none" w:sz="0" w:space="0" w:color="auto"/>
        <w:left w:val="none" w:sz="0" w:space="0" w:color="auto"/>
        <w:bottom w:val="none" w:sz="0" w:space="0" w:color="auto"/>
        <w:right w:val="none" w:sz="0" w:space="0" w:color="auto"/>
      </w:divBdr>
    </w:div>
    <w:div w:id="1893033657">
      <w:bodyDiv w:val="1"/>
      <w:marLeft w:val="0"/>
      <w:marRight w:val="0"/>
      <w:marTop w:val="0"/>
      <w:marBottom w:val="0"/>
      <w:divBdr>
        <w:top w:val="none" w:sz="0" w:space="0" w:color="auto"/>
        <w:left w:val="none" w:sz="0" w:space="0" w:color="auto"/>
        <w:bottom w:val="none" w:sz="0" w:space="0" w:color="auto"/>
        <w:right w:val="none" w:sz="0" w:space="0" w:color="auto"/>
      </w:divBdr>
    </w:div>
    <w:div w:id="1936860316">
      <w:bodyDiv w:val="1"/>
      <w:marLeft w:val="0"/>
      <w:marRight w:val="0"/>
      <w:marTop w:val="0"/>
      <w:marBottom w:val="0"/>
      <w:divBdr>
        <w:top w:val="none" w:sz="0" w:space="0" w:color="auto"/>
        <w:left w:val="none" w:sz="0" w:space="0" w:color="auto"/>
        <w:bottom w:val="none" w:sz="0" w:space="0" w:color="auto"/>
        <w:right w:val="none" w:sz="0" w:space="0" w:color="auto"/>
      </w:divBdr>
    </w:div>
    <w:div w:id="1965845036">
      <w:bodyDiv w:val="1"/>
      <w:marLeft w:val="0"/>
      <w:marRight w:val="0"/>
      <w:marTop w:val="0"/>
      <w:marBottom w:val="0"/>
      <w:divBdr>
        <w:top w:val="none" w:sz="0" w:space="0" w:color="auto"/>
        <w:left w:val="none" w:sz="0" w:space="0" w:color="auto"/>
        <w:bottom w:val="none" w:sz="0" w:space="0" w:color="auto"/>
        <w:right w:val="none" w:sz="0" w:space="0" w:color="auto"/>
      </w:divBdr>
    </w:div>
    <w:div w:id="1972008541">
      <w:bodyDiv w:val="1"/>
      <w:marLeft w:val="0"/>
      <w:marRight w:val="0"/>
      <w:marTop w:val="0"/>
      <w:marBottom w:val="0"/>
      <w:divBdr>
        <w:top w:val="none" w:sz="0" w:space="0" w:color="auto"/>
        <w:left w:val="none" w:sz="0" w:space="0" w:color="auto"/>
        <w:bottom w:val="none" w:sz="0" w:space="0" w:color="auto"/>
        <w:right w:val="none" w:sz="0" w:space="0" w:color="auto"/>
      </w:divBdr>
    </w:div>
    <w:div w:id="19771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tiff"/><Relationship Id="rId21" Type="http://schemas.openxmlformats.org/officeDocument/2006/relationships/image" Target="media/image10.png"/><Relationship Id="rId42" Type="http://schemas.openxmlformats.org/officeDocument/2006/relationships/image" Target="media/image30.wmf"/><Relationship Id="rId47" Type="http://schemas.openxmlformats.org/officeDocument/2006/relationships/oleObject" Target="embeddings/oleObject4.bin"/><Relationship Id="rId63" Type="http://schemas.openxmlformats.org/officeDocument/2006/relationships/image" Target="media/image39.gif"/><Relationship Id="rId68" Type="http://schemas.openxmlformats.org/officeDocument/2006/relationships/hyperlink" Target="javascript:makeHelpWindow(%22PLAT222.html%22)" TargetMode="External"/><Relationship Id="rId84" Type="http://schemas.openxmlformats.org/officeDocument/2006/relationships/image" Target="media/image41.gif"/><Relationship Id="rId89" Type="http://schemas.openxmlformats.org/officeDocument/2006/relationships/hyperlink" Target="javascript:makeHelpWindow(%22PLAT860.html%22)" TargetMode="External"/><Relationship Id="rId16" Type="http://schemas.openxmlformats.org/officeDocument/2006/relationships/image" Target="media/image5.png"/><Relationship Id="rId11" Type="http://schemas.microsoft.com/office/2007/relationships/hdphoto" Target="media/hdphoto2.wdp"/><Relationship Id="rId32" Type="http://schemas.openxmlformats.org/officeDocument/2006/relationships/image" Target="media/image21.tiff"/><Relationship Id="rId37" Type="http://schemas.openxmlformats.org/officeDocument/2006/relationships/image" Target="media/image26.tiff"/><Relationship Id="rId53" Type="http://schemas.openxmlformats.org/officeDocument/2006/relationships/oleObject" Target="embeddings/oleObject7.bin"/><Relationship Id="rId58" Type="http://schemas.openxmlformats.org/officeDocument/2006/relationships/image" Target="media/image38.wmf"/><Relationship Id="rId74" Type="http://schemas.openxmlformats.org/officeDocument/2006/relationships/hyperlink" Target="javascript:makeHelpWindow(%22PLAT242.html%22)" TargetMode="External"/><Relationship Id="rId79" Type="http://schemas.openxmlformats.org/officeDocument/2006/relationships/hyperlink" Target="javascript:makeHelpWindow(%22PLAT352.html%22)" TargetMode="External"/><Relationship Id="rId5" Type="http://schemas.openxmlformats.org/officeDocument/2006/relationships/footnotes" Target="footnotes.xml"/><Relationship Id="rId90" Type="http://schemas.openxmlformats.org/officeDocument/2006/relationships/hyperlink" Target="javascript:makeHelpWindow(%22PLAT883.html%22)" TargetMode="External"/><Relationship Id="rId95" Type="http://schemas.openxmlformats.org/officeDocument/2006/relationships/footer" Target="footer1.xml"/><Relationship Id="rId22" Type="http://schemas.openxmlformats.org/officeDocument/2006/relationships/image" Target="media/image11.tiff"/><Relationship Id="rId27" Type="http://schemas.openxmlformats.org/officeDocument/2006/relationships/image" Target="media/image16.tiff"/><Relationship Id="rId43" Type="http://schemas.openxmlformats.org/officeDocument/2006/relationships/oleObject" Target="embeddings/oleObject2.bin"/><Relationship Id="rId48" Type="http://schemas.openxmlformats.org/officeDocument/2006/relationships/image" Target="media/image33.wmf"/><Relationship Id="rId64" Type="http://schemas.openxmlformats.org/officeDocument/2006/relationships/hyperlink" Target="javascript:makeHelpWindow(%22PLAT234.html%22)" TargetMode="External"/><Relationship Id="rId69" Type="http://schemas.openxmlformats.org/officeDocument/2006/relationships/hyperlink" Target="javascript:makeHelpWindow(%22PLAT234.html%22)" TargetMode="External"/><Relationship Id="rId80" Type="http://schemas.openxmlformats.org/officeDocument/2006/relationships/hyperlink" Target="javascript:makeHelpWindow(%22PLAT431.html%22)" TargetMode="External"/><Relationship Id="rId85" Type="http://schemas.openxmlformats.org/officeDocument/2006/relationships/hyperlink" Target="javascript:makeHelpWindow(%22PLAT154.html%22)"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tiff"/><Relationship Id="rId33" Type="http://schemas.openxmlformats.org/officeDocument/2006/relationships/image" Target="media/image22.tiff"/><Relationship Id="rId38" Type="http://schemas.openxmlformats.org/officeDocument/2006/relationships/image" Target="media/image27.tiff"/><Relationship Id="rId46" Type="http://schemas.openxmlformats.org/officeDocument/2006/relationships/image" Target="media/image32.wmf"/><Relationship Id="rId59" Type="http://schemas.openxmlformats.org/officeDocument/2006/relationships/oleObject" Target="embeddings/oleObject10.bin"/><Relationship Id="rId67" Type="http://schemas.openxmlformats.org/officeDocument/2006/relationships/hyperlink" Target="javascript:makeHelpWindow(%22PLAT220.html%22)" TargetMode="External"/><Relationship Id="rId20" Type="http://schemas.openxmlformats.org/officeDocument/2006/relationships/image" Target="media/image9.png"/><Relationship Id="rId41" Type="http://schemas.openxmlformats.org/officeDocument/2006/relationships/oleObject" Target="embeddings/oleObject1.bin"/><Relationship Id="rId54" Type="http://schemas.openxmlformats.org/officeDocument/2006/relationships/image" Target="media/image36.wmf"/><Relationship Id="rId62" Type="http://schemas.openxmlformats.org/officeDocument/2006/relationships/hyperlink" Target="http://checkcif.iucr.org/M6MImYCLT4lrO/010620104816162747000/ckf.html" TargetMode="External"/><Relationship Id="rId70" Type="http://schemas.openxmlformats.org/officeDocument/2006/relationships/hyperlink" Target="javascript:makeHelpWindow(%22PLAT241.html%22)" TargetMode="External"/><Relationship Id="rId75" Type="http://schemas.openxmlformats.org/officeDocument/2006/relationships/hyperlink" Target="javascript:makeHelpWindow(%22PLAT242.html%22)" TargetMode="External"/><Relationship Id="rId83" Type="http://schemas.openxmlformats.org/officeDocument/2006/relationships/hyperlink" Target="javascript:makeHelpWindow(%22PLAT978.html%22)" TargetMode="External"/><Relationship Id="rId88" Type="http://schemas.openxmlformats.org/officeDocument/2006/relationships/hyperlink" Target="javascript:makeHelpWindow(%22PLAT793.html%22)" TargetMode="External"/><Relationship Id="rId91" Type="http://schemas.openxmlformats.org/officeDocument/2006/relationships/hyperlink" Target="javascript:makeHelpWindow(%22PLAT910.html%22)"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image" Target="media/image25.tiff"/><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image" Target="media/image2.png"/><Relationship Id="rId31" Type="http://schemas.openxmlformats.org/officeDocument/2006/relationships/image" Target="media/image20.tiff"/><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hyperlink" Target="http://www.iucr.org/iucr-top/cif/cif_core/definitions/index.html" TargetMode="External"/><Relationship Id="rId65" Type="http://schemas.openxmlformats.org/officeDocument/2006/relationships/hyperlink" Target="javascript:makeHelpWindow(%22PLAT360.html%22)" TargetMode="External"/><Relationship Id="rId73" Type="http://schemas.openxmlformats.org/officeDocument/2006/relationships/hyperlink" Target="javascript:makeHelpWindow(%22PLAT241.html%22)" TargetMode="External"/><Relationship Id="rId78" Type="http://schemas.openxmlformats.org/officeDocument/2006/relationships/hyperlink" Target="javascript:makeHelpWindow(%22PLAT341.html%22)" TargetMode="External"/><Relationship Id="rId81" Type="http://schemas.openxmlformats.org/officeDocument/2006/relationships/hyperlink" Target="javascript:makeHelpWindow(%22PLAT906.html%22)" TargetMode="External"/><Relationship Id="rId86" Type="http://schemas.openxmlformats.org/officeDocument/2006/relationships/hyperlink" Target="javascript:makeHelpWindow(%22PLAT301.html%22)" TargetMode="External"/><Relationship Id="rId94" Type="http://schemas.openxmlformats.org/officeDocument/2006/relationships/image" Target="media/image42.gif"/><Relationship Id="rId4" Type="http://schemas.openxmlformats.org/officeDocument/2006/relationships/webSettings" Target="web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39" Type="http://schemas.openxmlformats.org/officeDocument/2006/relationships/image" Target="media/image28.tiff"/><Relationship Id="rId34" Type="http://schemas.openxmlformats.org/officeDocument/2006/relationships/image" Target="media/image23.tiff"/><Relationship Id="rId50" Type="http://schemas.openxmlformats.org/officeDocument/2006/relationships/image" Target="media/image34.wmf"/><Relationship Id="rId55" Type="http://schemas.openxmlformats.org/officeDocument/2006/relationships/oleObject" Target="embeddings/oleObject8.bin"/><Relationship Id="rId76" Type="http://schemas.openxmlformats.org/officeDocument/2006/relationships/hyperlink" Target="javascript:makeHelpWindow(%22PLAT242.html%22)" TargetMode="External"/><Relationship Id="rId97" Type="http://schemas.openxmlformats.org/officeDocument/2006/relationships/theme" Target="theme/theme1.xml"/><Relationship Id="rId7" Type="http://schemas.openxmlformats.org/officeDocument/2006/relationships/hyperlink" Target="mailto:hm_patel@spuvvn.edu" TargetMode="External"/><Relationship Id="rId71" Type="http://schemas.openxmlformats.org/officeDocument/2006/relationships/hyperlink" Target="javascript:makeHelpWindow(%22PLAT241.html%22)" TargetMode="External"/><Relationship Id="rId92" Type="http://schemas.openxmlformats.org/officeDocument/2006/relationships/hyperlink" Target="javascript:makeHelpWindow(%22PLAT992.html%22)" TargetMode="External"/><Relationship Id="rId2" Type="http://schemas.openxmlformats.org/officeDocument/2006/relationships/styles" Target="styles.xml"/><Relationship Id="rId29" Type="http://schemas.openxmlformats.org/officeDocument/2006/relationships/image" Target="media/image18.tiff"/><Relationship Id="rId24" Type="http://schemas.openxmlformats.org/officeDocument/2006/relationships/image" Target="media/image13.tiff"/><Relationship Id="rId40" Type="http://schemas.openxmlformats.org/officeDocument/2006/relationships/image" Target="media/image29.wmf"/><Relationship Id="rId45" Type="http://schemas.openxmlformats.org/officeDocument/2006/relationships/oleObject" Target="embeddings/oleObject3.bin"/><Relationship Id="rId66" Type="http://schemas.openxmlformats.org/officeDocument/2006/relationships/image" Target="media/image40.gif"/><Relationship Id="rId87" Type="http://schemas.openxmlformats.org/officeDocument/2006/relationships/hyperlink" Target="javascript:makeHelpWindow(%22PLAT793.html%22)" TargetMode="External"/><Relationship Id="rId61" Type="http://schemas.openxmlformats.org/officeDocument/2006/relationships/hyperlink" Target="http://journals.iucr.org/services/cif/checking/checkcifreport.html" TargetMode="External"/><Relationship Id="rId82" Type="http://schemas.openxmlformats.org/officeDocument/2006/relationships/hyperlink" Target="javascript:makeHelpWindow(%22PLAT911.html%22)" TargetMode="Externa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tiff"/><Relationship Id="rId35" Type="http://schemas.openxmlformats.org/officeDocument/2006/relationships/image" Target="media/image24.tiff"/><Relationship Id="rId56" Type="http://schemas.openxmlformats.org/officeDocument/2006/relationships/image" Target="media/image37.wmf"/><Relationship Id="rId77" Type="http://schemas.openxmlformats.org/officeDocument/2006/relationships/hyperlink" Target="javascript:makeHelpWindow(%22PLAT242.html%22)" TargetMode="External"/><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hyperlink" Target="javascript:makeHelpWindow(%22PLAT241.html%22)" TargetMode="External"/><Relationship Id="rId93" Type="http://schemas.openxmlformats.org/officeDocument/2006/relationships/hyperlink" Target="http://journals.iucr.org/services/cif/checking/checkfor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Mayank</dc:creator>
  <cp:keywords/>
  <dc:description/>
  <cp:lastModifiedBy>Sourav Banerjee (Staff)</cp:lastModifiedBy>
  <cp:revision>2</cp:revision>
  <dcterms:created xsi:type="dcterms:W3CDTF">2021-07-15T09:42:00Z</dcterms:created>
  <dcterms:modified xsi:type="dcterms:W3CDTF">2021-07-15T09:42:00Z</dcterms:modified>
</cp:coreProperties>
</file>