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2B7A" w14:textId="77777777" w:rsidR="00032A76" w:rsidRDefault="00032A76" w:rsidP="00032A76">
      <w:pPr>
        <w:pStyle w:val="Listenabsatz"/>
        <w:keepNext/>
        <w:keepLines/>
        <w:spacing w:after="0" w:line="360" w:lineRule="auto"/>
        <w:ind w:left="0"/>
        <w:contextualSpacing w:val="0"/>
        <w:outlineLvl w:val="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0" w:name="_Ref59638599"/>
      <w:bookmarkStart w:id="1" w:name="_Toc59896093"/>
      <w:bookmarkStart w:id="2" w:name="_Toc59896298"/>
      <w:bookmarkStart w:id="3" w:name="_Toc60228143"/>
      <w:bookmarkStart w:id="4" w:name="_Toc61551204"/>
      <w:bookmarkStart w:id="5" w:name="_Toc61633857"/>
      <w:bookmarkStart w:id="6" w:name="_Toc61634571"/>
      <w:bookmarkStart w:id="7" w:name="_Toc66789716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Additional file 4 </w:t>
      </w:r>
    </w:p>
    <w:p w14:paraId="020C1022" w14:textId="6931443F" w:rsidR="00032A76" w:rsidRPr="00865977" w:rsidRDefault="00032A76" w:rsidP="00032A76">
      <w:pPr>
        <w:pStyle w:val="Listenabsatz"/>
        <w:keepNext/>
        <w:keepLines/>
        <w:spacing w:after="0" w:line="360" w:lineRule="auto"/>
        <w:ind w:left="0"/>
        <w:contextualSpacing w:val="0"/>
        <w:outlineLvl w:val="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6597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Results intervention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arm</w:t>
      </w:r>
      <w:r w:rsidRPr="0086597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comparison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6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969"/>
        <w:gridCol w:w="183"/>
        <w:gridCol w:w="1513"/>
      </w:tblGrid>
      <w:tr w:rsidR="00032A76" w:rsidRPr="008474CE" w14:paraId="750C42AB" w14:textId="77777777" w:rsidTr="00060136">
        <w:trPr>
          <w:trHeight w:val="320"/>
        </w:trPr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39742" w14:textId="77777777" w:rsidR="00032A76" w:rsidRPr="008474CE" w:rsidRDefault="00032A76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Variables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E8D95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Test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A4600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P value</w:t>
            </w:r>
          </w:p>
        </w:tc>
      </w:tr>
      <w:tr w:rsidR="00032A76" w:rsidRPr="008474CE" w14:paraId="5391B386" w14:textId="77777777" w:rsidTr="00060136">
        <w:trPr>
          <w:trHeight w:val="320"/>
        </w:trPr>
        <w:tc>
          <w:tcPr>
            <w:tcW w:w="430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667DB3" w14:textId="3943F77C" w:rsidR="00032A76" w:rsidRPr="008474CE" w:rsidRDefault="00032A76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PIP</w:t>
            </w:r>
            <w:r w:rsidR="00CD69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-</w:t>
            </w:r>
            <w:proofErr w:type="spellStart"/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ARena</w:t>
            </w:r>
            <w:proofErr w:type="spellEnd"/>
          </w:p>
        </w:tc>
        <w:tc>
          <w:tcPr>
            <w:tcW w:w="96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F1254D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0DCC2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</w:p>
        </w:tc>
      </w:tr>
      <w:tr w:rsidR="00032A76" w:rsidRPr="008474CE" w14:paraId="1C916DA7" w14:textId="77777777" w:rsidTr="00060136">
        <w:trPr>
          <w:trHeight w:val="320"/>
        </w:trPr>
        <w:tc>
          <w:tcPr>
            <w:tcW w:w="430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A10C99" w14:textId="2364BA45" w:rsidR="00032A76" w:rsidRPr="008474CE" w:rsidRDefault="00032A76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PIP</w:t>
            </w:r>
            <w:r w:rsidR="00CD698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  <w:proofErr w:type="spellStart"/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ARena</w:t>
            </w:r>
            <w:proofErr w:type="spellEnd"/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6D1929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0.076 </w:t>
            </w: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696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AE9A0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0.963</w:t>
            </w:r>
          </w:p>
        </w:tc>
      </w:tr>
      <w:tr w:rsidR="00032A76" w:rsidRPr="008474CE" w14:paraId="611741CE" w14:textId="77777777" w:rsidTr="00060136">
        <w:trPr>
          <w:trHeight w:val="305"/>
        </w:trPr>
        <w:tc>
          <w:tcPr>
            <w:tcW w:w="5270" w:type="dxa"/>
            <w:gridSpan w:val="2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60EF" w14:textId="77777777" w:rsidR="00032A76" w:rsidRPr="008474CE" w:rsidRDefault="00032A76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Individual characteristics</w:t>
            </w:r>
          </w:p>
        </w:tc>
        <w:tc>
          <w:tcPr>
            <w:tcW w:w="1696" w:type="dxa"/>
            <w:gridSpan w:val="2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B6C52" w14:textId="77777777" w:rsidR="00032A76" w:rsidRPr="008474CE" w:rsidRDefault="00032A76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032A76" w:rsidRPr="008474CE" w14:paraId="5A745347" w14:textId="77777777" w:rsidTr="00060136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68A2" w14:textId="77777777" w:rsidR="00032A76" w:rsidRPr="008474CE" w:rsidRDefault="00032A76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Sex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DECC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5.245 </w:t>
            </w: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66310B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0.073</w:t>
            </w:r>
          </w:p>
        </w:tc>
      </w:tr>
      <w:tr w:rsidR="00032A76" w:rsidRPr="008474CE" w14:paraId="13F97D25" w14:textId="77777777" w:rsidTr="00060136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B44B" w14:textId="77777777" w:rsidR="00032A76" w:rsidRPr="008474CE" w:rsidRDefault="00032A76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Work experience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717F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1.320 </w:t>
            </w: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GB" w:eastAsia="de-DE"/>
              </w:rPr>
              <w:t>b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EDD37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0.517</w:t>
            </w:r>
          </w:p>
        </w:tc>
      </w:tr>
      <w:tr w:rsidR="00032A76" w:rsidRPr="008474CE" w14:paraId="44EB29D4" w14:textId="77777777" w:rsidTr="00060136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B926" w14:textId="7460CA22" w:rsidR="00032A76" w:rsidRPr="008474CE" w:rsidRDefault="00CD698E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Medical speciality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D64C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0.210 </w:t>
            </w: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B063C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0.900</w:t>
            </w:r>
          </w:p>
        </w:tc>
      </w:tr>
      <w:tr w:rsidR="00032A76" w:rsidRPr="008474CE" w14:paraId="2A0CD581" w14:textId="77777777" w:rsidTr="00060136">
        <w:trPr>
          <w:trHeight w:val="305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7193" w14:textId="77777777" w:rsidR="00032A76" w:rsidRPr="008474CE" w:rsidRDefault="00032A76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PCN environment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01D9C9" w14:textId="77777777" w:rsidR="00032A76" w:rsidRPr="008474CE" w:rsidRDefault="00032A76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</w:tr>
      <w:tr w:rsidR="00032A76" w:rsidRPr="008474CE" w14:paraId="0931B2F3" w14:textId="77777777" w:rsidTr="00060136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7567" w14:textId="77777777" w:rsidR="00032A76" w:rsidRPr="008474CE" w:rsidRDefault="00032A76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PCN environment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CB75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6.499 </w:t>
            </w: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GB" w:eastAsia="de-DE"/>
              </w:rPr>
              <w:t>b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D1594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0.039</w:t>
            </w:r>
          </w:p>
        </w:tc>
      </w:tr>
      <w:tr w:rsidR="00032A76" w:rsidRPr="00CD698E" w14:paraId="41094480" w14:textId="77777777" w:rsidTr="00060136">
        <w:trPr>
          <w:trHeight w:val="305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C235" w14:textId="77777777" w:rsidR="00032A76" w:rsidRPr="008474CE" w:rsidRDefault="00032A76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General characteristics of medical practice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E9525A" w14:textId="77777777" w:rsidR="00032A76" w:rsidRPr="008474CE" w:rsidRDefault="00032A76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</w:p>
        </w:tc>
      </w:tr>
      <w:tr w:rsidR="00032A76" w:rsidRPr="008474CE" w14:paraId="035F1EDF" w14:textId="77777777" w:rsidTr="00060136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BB71" w14:textId="77777777" w:rsidR="00032A76" w:rsidRPr="008474CE" w:rsidRDefault="00032A76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Number of patients per quarter of year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A8D4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0.297 </w:t>
            </w: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0DB17F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0.862</w:t>
            </w:r>
          </w:p>
        </w:tc>
      </w:tr>
      <w:tr w:rsidR="00032A76" w:rsidRPr="008474CE" w14:paraId="68211E34" w14:textId="77777777" w:rsidTr="00060136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FA4B" w14:textId="77777777" w:rsidR="00032A76" w:rsidRPr="008474CE" w:rsidRDefault="00032A76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Practice area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12AC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66.251 </w:t>
            </w: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31B09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&lt; 0.001</w:t>
            </w:r>
          </w:p>
        </w:tc>
      </w:tr>
      <w:tr w:rsidR="00032A76" w:rsidRPr="008474CE" w14:paraId="18D46757" w14:textId="77777777" w:rsidTr="00060136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AD7F" w14:textId="77777777" w:rsidR="00032A76" w:rsidRPr="008474CE" w:rsidRDefault="00032A76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Structural conditions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BD9A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0.360 </w:t>
            </w: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GB" w:eastAsia="de-DE"/>
              </w:rPr>
              <w:t>b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275F7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0.835</w:t>
            </w:r>
          </w:p>
        </w:tc>
      </w:tr>
      <w:tr w:rsidR="00032A76" w:rsidRPr="008474CE" w14:paraId="2A84B024" w14:textId="77777777" w:rsidTr="00060136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2995" w14:textId="77777777" w:rsidR="00032A76" w:rsidRPr="008474CE" w:rsidRDefault="00032A76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Environment of existing processes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FCB6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0.510 </w:t>
            </w: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GB" w:eastAsia="de-DE"/>
              </w:rPr>
              <w:t>b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BCC2E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0.775</w:t>
            </w:r>
          </w:p>
        </w:tc>
      </w:tr>
      <w:tr w:rsidR="00032A76" w:rsidRPr="008474CE" w14:paraId="733D4BF5" w14:textId="77777777" w:rsidTr="00060136">
        <w:trPr>
          <w:trHeight w:val="320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62E18" w14:textId="77777777" w:rsidR="00032A76" w:rsidRPr="008474CE" w:rsidRDefault="00032A76" w:rsidP="000601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External defined general conditions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32077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0.383 </w:t>
            </w: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GB" w:eastAsia="de-DE"/>
              </w:rPr>
              <w:t>b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15596" w14:textId="77777777" w:rsidR="00032A76" w:rsidRPr="008474CE" w:rsidRDefault="00032A76" w:rsidP="00060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0.826</w:t>
            </w:r>
          </w:p>
        </w:tc>
      </w:tr>
      <w:tr w:rsidR="00032A76" w:rsidRPr="008474CE" w14:paraId="3D99AE71" w14:textId="77777777" w:rsidTr="00060136">
        <w:trPr>
          <w:trHeight w:val="305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E87F" w14:textId="77777777" w:rsidR="00032A76" w:rsidRPr="008474CE" w:rsidRDefault="00032A76" w:rsidP="00060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</w:pP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a</w:t>
            </w:r>
            <w:r w:rsidRPr="0084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= Chi</w:t>
            </w:r>
            <w:r w:rsidRPr="0084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1899" w14:textId="77777777" w:rsidR="00032A76" w:rsidRPr="008474CE" w:rsidRDefault="00032A76" w:rsidP="00060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4B7F" w14:textId="77777777" w:rsidR="00032A76" w:rsidRPr="008474CE" w:rsidRDefault="00032A76" w:rsidP="0006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1D87" w14:textId="77777777" w:rsidR="00032A76" w:rsidRPr="008474CE" w:rsidRDefault="00032A76" w:rsidP="0006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32A76" w:rsidRPr="00CD698E" w14:paraId="4F5E0EC1" w14:textId="77777777" w:rsidTr="00060136">
        <w:trPr>
          <w:trHeight w:val="305"/>
        </w:trPr>
        <w:tc>
          <w:tcPr>
            <w:tcW w:w="6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FC31" w14:textId="77777777" w:rsidR="00032A76" w:rsidRPr="008474CE" w:rsidRDefault="00032A76" w:rsidP="00060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84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de-DE"/>
              </w:rPr>
              <w:t>b</w:t>
            </w:r>
            <w:r w:rsidRPr="0084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= Kruskal-Wallis Test</w:t>
            </w:r>
          </w:p>
          <w:p w14:paraId="0568C729" w14:textId="40377A2E" w:rsidR="00032A76" w:rsidRPr="008474CE" w:rsidRDefault="00032A76" w:rsidP="00060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84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PIP</w:t>
            </w:r>
            <w:r w:rsidR="00CD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-</w:t>
            </w:r>
            <w:bookmarkStart w:id="8" w:name="_GoBack"/>
            <w:bookmarkEnd w:id="8"/>
            <w:proofErr w:type="spellStart"/>
            <w:r w:rsidRPr="0084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ARena</w:t>
            </w:r>
            <w:proofErr w:type="spellEnd"/>
            <w:r w:rsidRPr="0084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 xml:space="preserve"> = perceived impact of participation in the ARena project on the decision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-</w:t>
            </w:r>
            <w:r w:rsidRPr="0084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making regarding antibiotic prescribing</w:t>
            </w:r>
          </w:p>
          <w:p w14:paraId="1FAD1DD4" w14:textId="77777777" w:rsidR="00032A76" w:rsidRPr="008474CE" w:rsidRDefault="00032A76" w:rsidP="0006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</w:tbl>
    <w:p w14:paraId="6668D98D" w14:textId="77777777" w:rsidR="00032A76" w:rsidRPr="00C5177F" w:rsidRDefault="00032A76" w:rsidP="00032A76">
      <w:pPr>
        <w:spacing w:line="360" w:lineRule="auto"/>
        <w:jc w:val="both"/>
        <w:rPr>
          <w:lang w:val="en-GB"/>
        </w:rPr>
      </w:pPr>
    </w:p>
    <w:p w14:paraId="76A1ED7C" w14:textId="77777777" w:rsidR="000D4D3C" w:rsidRPr="00032A76" w:rsidRDefault="000D4D3C">
      <w:pPr>
        <w:rPr>
          <w:lang w:val="en-GB"/>
        </w:rPr>
      </w:pPr>
    </w:p>
    <w:sectPr w:rsidR="000D4D3C" w:rsidRPr="00032A76" w:rsidSect="009C670C">
      <w:footerReference w:type="default" r:id="rId7"/>
      <w:pgSz w:w="11906" w:h="16838"/>
      <w:pgMar w:top="1418" w:right="1985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57485" w14:textId="77777777" w:rsidR="00000000" w:rsidRDefault="00CD698E">
      <w:pPr>
        <w:spacing w:after="0" w:line="240" w:lineRule="auto"/>
      </w:pPr>
      <w:r>
        <w:separator/>
      </w:r>
    </w:p>
  </w:endnote>
  <w:endnote w:type="continuationSeparator" w:id="0">
    <w:p w14:paraId="446B5C5D" w14:textId="77777777" w:rsidR="00000000" w:rsidRDefault="00CD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EF573" w14:textId="77777777" w:rsidR="00153016" w:rsidRDefault="00CD698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3319B" w14:textId="77777777" w:rsidR="00000000" w:rsidRDefault="00CD698E">
      <w:pPr>
        <w:spacing w:after="0" w:line="240" w:lineRule="auto"/>
      </w:pPr>
      <w:r>
        <w:separator/>
      </w:r>
    </w:p>
  </w:footnote>
  <w:footnote w:type="continuationSeparator" w:id="0">
    <w:p w14:paraId="1A8ED48D" w14:textId="77777777" w:rsidR="00000000" w:rsidRDefault="00CD6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22B"/>
    <w:multiLevelType w:val="multilevel"/>
    <w:tmpl w:val="0CA6B9E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E57254F"/>
    <w:multiLevelType w:val="multilevel"/>
    <w:tmpl w:val="94B46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2A76"/>
    <w:rsid w:val="000122B4"/>
    <w:rsid w:val="00032A76"/>
    <w:rsid w:val="000B65CC"/>
    <w:rsid w:val="000D4D3C"/>
    <w:rsid w:val="003D1410"/>
    <w:rsid w:val="004267AE"/>
    <w:rsid w:val="00472490"/>
    <w:rsid w:val="004F12AE"/>
    <w:rsid w:val="00584C33"/>
    <w:rsid w:val="005A0C1B"/>
    <w:rsid w:val="009613F3"/>
    <w:rsid w:val="00CD698E"/>
    <w:rsid w:val="00D8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DF42"/>
  <w15:chartTrackingRefBased/>
  <w15:docId w15:val="{2C471645-5685-4109-9128-AD2D167C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2A76"/>
    <w:pPr>
      <w:spacing w:line="276" w:lineRule="auto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2490"/>
    <w:pPr>
      <w:keepNext/>
      <w:keepLines/>
      <w:numPr>
        <w:numId w:val="4"/>
      </w:numPr>
      <w:spacing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2490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72490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2490"/>
    <w:rPr>
      <w:rFonts w:eastAsiaTheme="majorEastAsia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32A7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3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2A7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F2D53D7A</Template>
  <TotalTime>0</TotalTime>
  <Pages>1</Pages>
  <Words>97</Words>
  <Characters>614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Queder</dc:creator>
  <cp:keywords/>
  <dc:description/>
  <cp:lastModifiedBy>Queder, Annika</cp:lastModifiedBy>
  <cp:revision>2</cp:revision>
  <dcterms:created xsi:type="dcterms:W3CDTF">2021-05-25T10:52:00Z</dcterms:created>
  <dcterms:modified xsi:type="dcterms:W3CDTF">2021-06-29T14:56:00Z</dcterms:modified>
</cp:coreProperties>
</file>