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30DD" w14:textId="77777777" w:rsidR="00FD4B96" w:rsidRDefault="00FD4B96" w:rsidP="00FD4B9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bCs/>
          <w:szCs w:val="24"/>
          <w:lang w:val="en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Cs w:val="24"/>
              <w:lang w:val="en"/>
            </w:rPr>
            <m:t>δ</m:t>
          </m:r>
          <m:r>
            <m:rPr>
              <m:sty m:val="p"/>
            </m:rPr>
            <w:rPr>
              <w:rFonts w:ascii="Cambria Math" w:hAnsi="Arial" w:cs="Arial"/>
              <w:szCs w:val="24"/>
              <w:lang w:val="en"/>
            </w:rPr>
            <m:t xml:space="preserve">=23.45 </m:t>
          </m:r>
          <m:func>
            <m:funcPr>
              <m:ctrlPr>
                <w:rPr>
                  <w:rFonts w:ascii="Cambria Math" w:hAnsi="Arial" w:cs="Arial"/>
                  <w:bCs/>
                  <w:szCs w:val="24"/>
                  <w:lang w:val="e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Arial" w:cs="Arial"/>
                  <w:szCs w:val="24"/>
                  <w:lang w:val="e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Arial" w:cs="Arial"/>
                      <w:bCs/>
                      <w:i/>
                      <w:szCs w:val="24"/>
                      <w:lang w:val="en"/>
                    </w:rPr>
                  </m:ctrlPr>
                </m:dPr>
                <m:e>
                  <m:r>
                    <w:rPr>
                      <w:rFonts w:ascii="Cambria Math" w:hAnsi="Arial" w:cs="Arial"/>
                      <w:szCs w:val="24"/>
                      <w:lang w:val="en"/>
                    </w:rPr>
                    <m:t>360</m:t>
                  </m:r>
                  <m:f>
                    <m:fPr>
                      <m:ctrlPr>
                        <w:rPr>
                          <w:rFonts w:ascii="Cambria Math" w:hAnsi="Arial" w:cs="Arial"/>
                          <w:bCs/>
                          <w:i/>
                          <w:szCs w:val="24"/>
                          <w:lang w:val="en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Arial" w:cs="Arial"/>
                              <w:bCs/>
                              <w:i/>
                              <w:szCs w:val="24"/>
                              <w:lang w:val="en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Arial" w:cs="Arial"/>
                              <w:szCs w:val="24"/>
                              <w:lang w:val="en"/>
                            </w:rPr>
                            <m:t>284+n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Arial" w:cs="Arial"/>
                          <w:szCs w:val="24"/>
                          <w:lang w:val="en"/>
                        </w:rPr>
                        <m:t>365</m:t>
                      </m:r>
                    </m:den>
                  </m:f>
                </m:e>
              </m:d>
            </m:e>
          </m:func>
        </m:oMath>
      </m:oMathPara>
    </w:p>
    <w:p w14:paraId="0E0E4C91" w14:textId="7EADF317" w:rsidR="00386883" w:rsidRDefault="002600D8"/>
    <w:p w14:paraId="0F396930" w14:textId="77777777" w:rsidR="00F501BC" w:rsidRDefault="00F501BC" w:rsidP="00F501B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Cs w:val="24"/>
          <w:lang w:val="en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bCs/>
                <w:i/>
                <w:szCs w:val="24"/>
                <w:lang w:val="e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szCs w:val="24"/>
                    <w:lang w:val="en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szCs w:val="24"/>
                          <w:lang w:val="e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4"/>
                          <w:lang w:val="en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4"/>
                          <w:lang w:val="en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szCs w:val="24"/>
                          <w:lang w:val="e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4"/>
                          <w:lang w:val="en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4"/>
                          <w:lang w:val="en"/>
                        </w:rPr>
                        <m:t>2</m:t>
                      </m:r>
                    </m:sub>
                  </m:sSub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bCs/>
                          <w:i/>
                          <w:szCs w:val="24"/>
                          <w:lang w:val="en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Cs w:val="24"/>
                                <w:lang w:val="e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Cs w:val="24"/>
                                <w:lang w:val="en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Cs w:val="24"/>
                                <w:lang w:val="en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Cs w:val="24"/>
                                <w:lang w:val="e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Cs w:val="24"/>
                                <w:lang w:val="en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Cs w:val="24"/>
                                <w:lang w:val="en"/>
                              </w:rPr>
                              <m:t>4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Cs w:val="24"/>
                                <w:lang w:val="en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szCs w:val="24"/>
                                      <w:lang w:val="e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Cs w:val="24"/>
                                      <w:lang w:val="en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Cs w:val="24"/>
                                      <w:lang w:val="en"/>
                                    </w:rPr>
                                    <m:t>5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szCs w:val="24"/>
                                      <w:lang w:val="e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Cs w:val="24"/>
                                      <w:lang w:val="en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Cs w:val="24"/>
                                      <w:lang w:val="en"/>
                                    </w:rPr>
                                    <m:t>6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szCs w:val="24"/>
                                      <w:lang w:val="e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Cs w:val="24"/>
                                      <w:lang w:val="en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Cs w:val="24"/>
                                      <w:lang w:val="en"/>
                                    </w:rPr>
                                    <m:t>7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>
        <w:rPr>
          <w:rFonts w:ascii="Arial" w:eastAsiaTheme="minorEastAsia" w:hAnsi="Arial" w:cs="Arial"/>
          <w:bCs/>
          <w:szCs w:val="24"/>
          <w:lang w:val="en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szCs w:val="24"/>
                <w:lang w:val="en"/>
              </w:rPr>
            </m:ctrlPr>
          </m:dPr>
          <m:e>
            <m:m>
              <m:mPr>
                <m:mcs>
                  <m:mc>
                    <m:mcPr>
                      <m:count m:val="7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szCs w:val="24"/>
                    <w:lang w:val="en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41.99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-490.05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0.24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 xml:space="preserve">-0.26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6.37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-2972.59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22.05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41.82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-510.71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0.23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-0.26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6.10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-2923.47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4"/>
                      <w:lang w:val="en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38.37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-747.05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-0.27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-0.27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7.87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4"/>
                      <w:lang w:val="en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4"/>
                      <w:lang w:val="en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38.10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-804.78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-0.54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-0.26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4"/>
                      <w:lang w:val="en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4"/>
                      <w:lang w:val="en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4"/>
                      <w:lang w:val="en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38.92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-733.57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-0.45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4"/>
                      <w:lang w:val="en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4"/>
                      <w:lang w:val="en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4"/>
                      <w:lang w:val="en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4"/>
                      <w:lang w:val="en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56.86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-0.04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4"/>
                      <w:lang w:val="en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4"/>
                      <w:lang w:val="en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4"/>
                      <w:lang w:val="en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4"/>
                      <w:lang w:val="en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4"/>
                      <w:lang w:val="en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55.93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4"/>
                      <w:lang w:val="en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4"/>
                      <w:lang w:val="en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4"/>
                      <w:lang w:val="en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4"/>
                      <w:lang w:val="en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4"/>
                      <w:lang w:val="en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bCs/>
                      <w:i/>
                      <w:szCs w:val="24"/>
                      <w:lang w:val="en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4"/>
                      <w:lang w:val="en"/>
                    </w:rPr>
                    <m:t>0</m:t>
                  </m:r>
                </m:e>
              </m:mr>
            </m:m>
          </m:e>
        </m:d>
      </m:oMath>
      <w:r>
        <w:rPr>
          <w:rFonts w:ascii="Arial" w:eastAsiaTheme="minorEastAsia" w:hAnsi="Arial" w:cs="Arial"/>
          <w:bCs/>
          <w:szCs w:val="24"/>
          <w:lang w:val="en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bCs/>
                <w:i/>
                <w:szCs w:val="24"/>
                <w:lang w:val="e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szCs w:val="24"/>
                    <w:lang w:val="en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szCs w:val="24"/>
                          <w:lang w:val="e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Cs w:val="24"/>
                          <w:lang w:val="en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Cs w:val="24"/>
                          <w:lang w:val="en"/>
                        </w:rPr>
                        <m:t>air</m:t>
                      </m:r>
                    </m:sub>
                  </m:sSub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P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bCs/>
                          <w:i/>
                          <w:szCs w:val="24"/>
                          <w:lang w:val="en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Cs w:val="24"/>
                            <w:lang w:val="en"/>
                          </w:rPr>
                          <m:t>φ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Cs w:val="24"/>
                            <w:lang w:val="en"/>
                          </w:rPr>
                          <m:t>D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Cs w:val="24"/>
                                <w:lang w:val="en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Cs w:val="24"/>
                                  <w:lang w:val="en"/>
                                </w:rPr>
                                <m:t>S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Cs w:val="24"/>
                                  <w:lang w:val="en"/>
                                </w:rPr>
                                <m:t>n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Cs w:val="24"/>
                                  <w:lang w:val="en"/>
                                </w:rPr>
                                <m:t>δ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>
        <w:rPr>
          <w:rFonts w:ascii="Arial" w:eastAsiaTheme="minorEastAsia" w:hAnsi="Arial" w:cs="Arial"/>
          <w:bCs/>
          <w:szCs w:val="24"/>
          <w:lang w:val="en"/>
        </w:rPr>
        <w:t xml:space="preserve"> +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bCs/>
                <w:i/>
                <w:szCs w:val="24"/>
                <w:lang w:val="en"/>
              </w:rPr>
            </m:ctrlPr>
          </m:dPr>
          <m:e>
            <m:m>
              <m:mPr>
                <m:rSpRule m:val="4"/>
                <m:rSp m:val="2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szCs w:val="24"/>
                    <w:lang w:val="en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14374.37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  <w:lang w:val="en"/>
                    </w:rPr>
                    <m:t>14990.74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bCs/>
                          <w:i/>
                          <w:szCs w:val="24"/>
                          <w:lang w:val="en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Cs w:val="24"/>
                            <w:lang w:val="en"/>
                          </w:rPr>
                          <m:t>20983.14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Cs w:val="24"/>
                            <w:lang w:val="en"/>
                          </w:rPr>
                          <m:t xml:space="preserve">22821.13 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Cs w:val="24"/>
                                <w:lang w:val="en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Cs w:val="24"/>
                                  <w:lang w:val="en"/>
                                </w:rPr>
                                <m:t xml:space="preserve">20569.20 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Cs w:val="24"/>
                                  <w:lang w:val="en"/>
                                </w:rPr>
                                <m:t>3593.13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Cs w:val="24"/>
                                  <w:lang w:val="en"/>
                                </w:rPr>
                                <m:t>-57.83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14:paraId="7253ADA4" w14:textId="2711ACC6" w:rsidR="00F501BC" w:rsidRDefault="00F501BC"/>
    <w:p w14:paraId="2D0AE74A" w14:textId="77777777" w:rsidR="002600D8" w:rsidRDefault="002600D8" w:rsidP="002600D8">
      <w:pPr>
        <w:autoSpaceDE w:val="0"/>
        <w:autoSpaceDN w:val="0"/>
        <w:adjustRightInd w:val="0"/>
        <w:spacing w:line="360" w:lineRule="auto"/>
        <w:jc w:val="both"/>
        <w:rPr>
          <w:rFonts w:ascii="Cambria Math" w:hAnsi="Cambria Math" w:cs="Arial"/>
          <w:szCs w:val="24"/>
          <w:lang w:val="en"/>
          <w:oMath/>
        </w:rPr>
      </w:pPr>
      <m:oMathPara>
        <m:oMath>
          <m:sSub>
            <m:sSubPr>
              <m:ctrlPr>
                <w:rPr>
                  <w:rFonts w:ascii="Cambria Math" w:hAnsi="Cambria Math" w:cs="Arial"/>
                  <w:bCs/>
                  <w:i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  <w:lang w:val="en"/>
                </w:rPr>
                <m:t>H</m:t>
              </m:r>
            </m:e>
            <m:sub>
              <m:r>
                <w:rPr>
                  <w:rFonts w:ascii="Cambria Math" w:hAnsi="Cambria Math" w:cs="Arial"/>
                  <w:szCs w:val="24"/>
                  <w:lang w:val="en"/>
                </w:rPr>
                <m:t>1</m:t>
              </m:r>
            </m:sub>
          </m:sSub>
          <m:r>
            <w:rPr>
              <w:rFonts w:ascii="Cambria Math" w:hAnsi="Cambria Math" w:cs="Arial"/>
              <w:szCs w:val="24"/>
              <w:lang w:val="en"/>
            </w:rPr>
            <m:t xml:space="preserve"> =14374.37+41.99 </m:t>
          </m:r>
          <m:sSub>
            <m:sSubPr>
              <m:ctrlPr>
                <w:rPr>
                  <w:rFonts w:ascii="Cambria Math" w:hAnsi="Cambria Math" w:cs="Arial"/>
                  <w:bCs/>
                  <w:i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  <w:lang w:val="en"/>
                </w:rPr>
                <m:t>T</m:t>
              </m:r>
            </m:e>
            <m:sub>
              <m:r>
                <w:rPr>
                  <w:rFonts w:ascii="Cambria Math" w:hAnsi="Cambria Math" w:cs="Arial"/>
                  <w:szCs w:val="24"/>
                  <w:vertAlign w:val="subscript"/>
                  <w:lang w:val="en"/>
                </w:rPr>
                <m:t>air</m:t>
              </m:r>
            </m:sub>
          </m:sSub>
          <m:r>
            <w:rPr>
              <w:rFonts w:ascii="Cambria Math" w:hAnsi="Cambria Math" w:cs="Arial"/>
              <w:szCs w:val="24"/>
              <w:lang w:val="en"/>
            </w:rPr>
            <m:t>-490.05 P+0.24 φ-0.26 D+6.37 S-2972.59 n+22.05 δ</m:t>
          </m:r>
        </m:oMath>
      </m:oMathPara>
    </w:p>
    <w:p w14:paraId="6C1DF960" w14:textId="77777777" w:rsidR="00F501BC" w:rsidRDefault="00F501BC"/>
    <w:sectPr w:rsidR="00F50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96"/>
    <w:rsid w:val="002600D8"/>
    <w:rsid w:val="003107CE"/>
    <w:rsid w:val="00316534"/>
    <w:rsid w:val="00373D83"/>
    <w:rsid w:val="00622525"/>
    <w:rsid w:val="006B2C4D"/>
    <w:rsid w:val="007A60A6"/>
    <w:rsid w:val="00A0389B"/>
    <w:rsid w:val="00B1250C"/>
    <w:rsid w:val="00D50CFA"/>
    <w:rsid w:val="00EA60E3"/>
    <w:rsid w:val="00F501BC"/>
    <w:rsid w:val="00F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B58A"/>
  <w15:chartTrackingRefBased/>
  <w15:docId w15:val="{56AB8B08-8E0D-44F0-9DDA-2D1B8104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B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3</cp:revision>
  <dcterms:created xsi:type="dcterms:W3CDTF">2021-06-30T18:49:00Z</dcterms:created>
  <dcterms:modified xsi:type="dcterms:W3CDTF">2021-06-30T18:50:00Z</dcterms:modified>
</cp:coreProperties>
</file>