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7229"/>
      </w:tblGrid>
      <w:tr w:rsidR="00DD3D04" w:rsidRPr="007E5C12" w:rsidTr="00105B31">
        <w:trPr>
          <w:jc w:val="center"/>
        </w:trPr>
        <w:tc>
          <w:tcPr>
            <w:tcW w:w="2978" w:type="dxa"/>
          </w:tcPr>
          <w:p w:rsidR="00DD3D04" w:rsidRPr="007E5C12" w:rsidRDefault="00DD3D04" w:rsidP="00EF4364">
            <w:pPr>
              <w:spacing w:line="276" w:lineRule="auto"/>
            </w:pPr>
          </w:p>
        </w:tc>
        <w:tc>
          <w:tcPr>
            <w:tcW w:w="850" w:type="dxa"/>
          </w:tcPr>
          <w:p w:rsidR="00DD3D04" w:rsidRPr="00DD3D04" w:rsidRDefault="00DD3D04" w:rsidP="00EF4364">
            <w:pPr>
              <w:spacing w:line="276" w:lineRule="auto"/>
              <w:rPr>
                <w:b/>
                <w:sz w:val="24"/>
                <w:szCs w:val="24"/>
              </w:rPr>
            </w:pPr>
            <w:r w:rsidRPr="00DD3D04">
              <w:rPr>
                <w:rFonts w:hint="eastAsia"/>
                <w:b/>
                <w:sz w:val="24"/>
                <w:szCs w:val="24"/>
              </w:rPr>
              <w:t>ITEM</w:t>
            </w:r>
          </w:p>
        </w:tc>
        <w:tc>
          <w:tcPr>
            <w:tcW w:w="7229" w:type="dxa"/>
          </w:tcPr>
          <w:p w:rsidR="00DD3D04" w:rsidRPr="00DD3D04" w:rsidRDefault="001D2FDF" w:rsidP="000F0BD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LOCATIONS</w:t>
            </w:r>
            <w:r w:rsidR="00947CFE">
              <w:rPr>
                <w:b/>
                <w:sz w:val="24"/>
                <w:szCs w:val="24"/>
              </w:rPr>
              <w:t xml:space="preserve"> </w:t>
            </w:r>
            <w:r w:rsidR="000F0BD6">
              <w:rPr>
                <w:b/>
                <w:sz w:val="24"/>
                <w:szCs w:val="24"/>
              </w:rPr>
              <w:t>or</w:t>
            </w:r>
            <w:r w:rsidR="00947CFE">
              <w:rPr>
                <w:b/>
                <w:sz w:val="24"/>
                <w:szCs w:val="24"/>
              </w:rPr>
              <w:t xml:space="preserve"> </w:t>
            </w:r>
            <w:r w:rsidR="00947CFE" w:rsidRPr="00947CFE">
              <w:rPr>
                <w:b/>
                <w:sz w:val="24"/>
                <w:szCs w:val="24"/>
              </w:rPr>
              <w:t>DESCRIPTION</w:t>
            </w:r>
            <w:r w:rsidR="00947CFE">
              <w:rPr>
                <w:b/>
                <w:sz w:val="24"/>
                <w:szCs w:val="24"/>
              </w:rPr>
              <w:t>S</w:t>
            </w:r>
          </w:p>
        </w:tc>
      </w:tr>
      <w:tr w:rsidR="00E60982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>Title</w:t>
            </w:r>
          </w:p>
        </w:tc>
        <w:tc>
          <w:tcPr>
            <w:tcW w:w="850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>1</w:t>
            </w:r>
          </w:p>
        </w:tc>
        <w:tc>
          <w:tcPr>
            <w:tcW w:w="7229" w:type="dxa"/>
          </w:tcPr>
          <w:p w:rsidR="00404E26" w:rsidRPr="007E5C12" w:rsidRDefault="002E31B1" w:rsidP="00EF4364">
            <w:pPr>
              <w:spacing w:line="276" w:lineRule="auto"/>
            </w:pPr>
            <w:r>
              <w:t>line</w:t>
            </w:r>
            <w:r>
              <w:rPr>
                <w:rFonts w:hint="eastAsia"/>
              </w:rPr>
              <w:t xml:space="preserve"> </w:t>
            </w:r>
            <w:r>
              <w:t>1-</w:t>
            </w:r>
            <w:r w:rsidR="00F72A28">
              <w:t>3</w:t>
            </w:r>
            <w:r>
              <w:t>, page 1</w:t>
            </w:r>
          </w:p>
        </w:tc>
      </w:tr>
      <w:tr w:rsidR="00E60982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>A</w:t>
            </w:r>
            <w:r w:rsidRPr="007E5C12">
              <w:t>bstract</w:t>
            </w:r>
          </w:p>
        </w:tc>
        <w:tc>
          <w:tcPr>
            <w:tcW w:w="850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>2</w:t>
            </w:r>
          </w:p>
        </w:tc>
        <w:tc>
          <w:tcPr>
            <w:tcW w:w="7229" w:type="dxa"/>
          </w:tcPr>
          <w:p w:rsidR="00404E26" w:rsidRPr="007E5C12" w:rsidRDefault="002E31B1" w:rsidP="00EF4364">
            <w:pPr>
              <w:spacing w:line="276" w:lineRule="auto"/>
            </w:pPr>
            <w:r>
              <w:t>line</w:t>
            </w:r>
            <w:r>
              <w:rPr>
                <w:rFonts w:hint="eastAsia"/>
              </w:rPr>
              <w:t xml:space="preserve"> </w:t>
            </w:r>
            <w:r w:rsidR="00F72A28">
              <w:t>12</w:t>
            </w:r>
            <w:r>
              <w:t>-</w:t>
            </w:r>
            <w:r w:rsidR="00F72A28">
              <w:t>3</w:t>
            </w:r>
            <w:r w:rsidR="00C6583E">
              <w:t>2</w:t>
            </w:r>
            <w:r>
              <w:t>, page 2</w:t>
            </w:r>
          </w:p>
        </w:tc>
      </w:tr>
      <w:tr w:rsidR="00404E26" w:rsidRPr="007E5C12" w:rsidTr="00105B31">
        <w:trPr>
          <w:jc w:val="center"/>
        </w:trPr>
        <w:tc>
          <w:tcPr>
            <w:tcW w:w="11057" w:type="dxa"/>
            <w:gridSpan w:val="3"/>
          </w:tcPr>
          <w:p w:rsidR="00404E26" w:rsidRPr="00A76497" w:rsidRDefault="00404E26" w:rsidP="00EF4364">
            <w:pPr>
              <w:spacing w:line="276" w:lineRule="auto"/>
              <w:rPr>
                <w:b/>
                <w:sz w:val="24"/>
                <w:szCs w:val="24"/>
              </w:rPr>
            </w:pPr>
            <w:r w:rsidRPr="00A76497">
              <w:rPr>
                <w:rFonts w:hint="eastAsia"/>
                <w:b/>
                <w:sz w:val="24"/>
                <w:szCs w:val="24"/>
              </w:rPr>
              <w:t>I</w:t>
            </w:r>
            <w:r w:rsidRPr="00A76497">
              <w:rPr>
                <w:b/>
                <w:sz w:val="24"/>
                <w:szCs w:val="24"/>
              </w:rPr>
              <w:t xml:space="preserve">NTRODUCTION </w:t>
            </w:r>
          </w:p>
        </w:tc>
      </w:tr>
      <w:tr w:rsidR="00E60982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 xml:space="preserve">Background </w:t>
            </w:r>
          </w:p>
        </w:tc>
        <w:tc>
          <w:tcPr>
            <w:tcW w:w="850" w:type="dxa"/>
          </w:tcPr>
          <w:p w:rsidR="00404E26" w:rsidRPr="007E5C12" w:rsidRDefault="00404E26" w:rsidP="00EF4364">
            <w:pPr>
              <w:spacing w:line="276" w:lineRule="auto"/>
            </w:pPr>
            <w:r w:rsidRPr="007E5C12">
              <w:rPr>
                <w:rFonts w:hint="eastAsia"/>
              </w:rPr>
              <w:t>3</w:t>
            </w:r>
          </w:p>
        </w:tc>
        <w:tc>
          <w:tcPr>
            <w:tcW w:w="7229" w:type="dxa"/>
          </w:tcPr>
          <w:p w:rsidR="00404E26" w:rsidRPr="007E5C12" w:rsidRDefault="000429EE" w:rsidP="00EF4364">
            <w:pPr>
              <w:spacing w:line="276" w:lineRule="auto"/>
            </w:pPr>
            <w:r w:rsidRPr="007E5C12">
              <w:rPr>
                <w:rFonts w:hint="eastAsia"/>
              </w:rPr>
              <w:t>Background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 w:rsidR="002E31B1">
              <w:rPr>
                <w:rFonts w:hint="eastAsia"/>
              </w:rPr>
              <w:t>l</w:t>
            </w:r>
            <w:r w:rsidR="002E31B1">
              <w:t xml:space="preserve">ine </w:t>
            </w:r>
            <w:r w:rsidR="00F72A28">
              <w:t>3</w:t>
            </w:r>
            <w:r w:rsidR="00FF5FB2">
              <w:t>5</w:t>
            </w:r>
            <w:bookmarkStart w:id="0" w:name="_GoBack"/>
            <w:bookmarkEnd w:id="0"/>
            <w:r w:rsidR="002E31B1">
              <w:t>-</w:t>
            </w:r>
            <w:r w:rsidR="00F72A28">
              <w:t>7</w:t>
            </w:r>
            <w:r w:rsidR="00C6583E">
              <w:t>7</w:t>
            </w:r>
            <w:r w:rsidR="002E31B1">
              <w:t xml:space="preserve">, page 3-4 </w:t>
            </w:r>
          </w:p>
        </w:tc>
      </w:tr>
      <w:tr w:rsidR="00E60982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2A6892" w:rsidP="00EF4364">
            <w:pPr>
              <w:spacing w:line="276" w:lineRule="auto"/>
            </w:pPr>
            <w:r w:rsidRPr="007E5C12">
              <w:rPr>
                <w:rFonts w:hint="eastAsia"/>
              </w:rPr>
              <w:t>Objectives</w:t>
            </w:r>
          </w:p>
        </w:tc>
        <w:tc>
          <w:tcPr>
            <w:tcW w:w="850" w:type="dxa"/>
          </w:tcPr>
          <w:p w:rsidR="00404E26" w:rsidRPr="007E5C12" w:rsidRDefault="002A6892" w:rsidP="00EF4364">
            <w:pPr>
              <w:spacing w:line="276" w:lineRule="auto"/>
            </w:pPr>
            <w:r w:rsidRPr="007E5C12">
              <w:rPr>
                <w:rFonts w:hint="eastAsia"/>
              </w:rPr>
              <w:t>4</w:t>
            </w:r>
          </w:p>
        </w:tc>
        <w:tc>
          <w:tcPr>
            <w:tcW w:w="7229" w:type="dxa"/>
          </w:tcPr>
          <w:p w:rsidR="00404E26" w:rsidRPr="007E5C12" w:rsidRDefault="00F90A86" w:rsidP="00EF4364">
            <w:pPr>
              <w:spacing w:line="276" w:lineRule="auto"/>
            </w:pPr>
            <w:r w:rsidRPr="000429EE">
              <w:t>Background</w:t>
            </w:r>
            <w:r>
              <w:t xml:space="preserve">, line </w:t>
            </w:r>
            <w:r w:rsidR="00F72A28">
              <w:t>7</w:t>
            </w:r>
            <w:r w:rsidR="00C6583E">
              <w:t>0</w:t>
            </w:r>
            <w:r>
              <w:t>-</w:t>
            </w:r>
            <w:r w:rsidR="00F72A28">
              <w:t>7</w:t>
            </w:r>
            <w:r w:rsidR="00C6583E">
              <w:t>7</w:t>
            </w:r>
            <w:r>
              <w:t>, page 4</w:t>
            </w:r>
          </w:p>
        </w:tc>
      </w:tr>
      <w:tr w:rsidR="00AE1060" w:rsidRPr="007E5C12" w:rsidTr="00105B31">
        <w:trPr>
          <w:jc w:val="center"/>
        </w:trPr>
        <w:tc>
          <w:tcPr>
            <w:tcW w:w="11057" w:type="dxa"/>
            <w:gridSpan w:val="3"/>
          </w:tcPr>
          <w:p w:rsidR="00AE1060" w:rsidRPr="00A76497" w:rsidRDefault="00AE1060" w:rsidP="00EF4364">
            <w:pPr>
              <w:spacing w:line="276" w:lineRule="auto"/>
              <w:rPr>
                <w:b/>
                <w:sz w:val="24"/>
                <w:szCs w:val="24"/>
              </w:rPr>
            </w:pPr>
            <w:r w:rsidRPr="00A76497">
              <w:rPr>
                <w:rFonts w:hint="eastAsia"/>
                <w:b/>
                <w:sz w:val="24"/>
                <w:szCs w:val="24"/>
              </w:rPr>
              <w:t>METHODS</w:t>
            </w:r>
          </w:p>
        </w:tc>
      </w:tr>
      <w:tr w:rsidR="00E60982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AE1060" w:rsidP="00EF4364">
            <w:pPr>
              <w:spacing w:line="276" w:lineRule="auto"/>
            </w:pPr>
            <w:r w:rsidRPr="007E5C12">
              <w:rPr>
                <w:rFonts w:hint="eastAsia"/>
              </w:rPr>
              <w:t>Eth</w:t>
            </w:r>
            <w:r w:rsidRPr="007E5C12">
              <w:t>ical statement</w:t>
            </w:r>
          </w:p>
        </w:tc>
        <w:tc>
          <w:tcPr>
            <w:tcW w:w="850" w:type="dxa"/>
          </w:tcPr>
          <w:p w:rsidR="00404E26" w:rsidRPr="007E5C12" w:rsidRDefault="00AE1060" w:rsidP="00EF4364">
            <w:pPr>
              <w:spacing w:line="276" w:lineRule="auto"/>
            </w:pPr>
            <w:r w:rsidRPr="007E5C12">
              <w:rPr>
                <w:rFonts w:hint="eastAsia"/>
              </w:rPr>
              <w:t>5</w:t>
            </w:r>
          </w:p>
        </w:tc>
        <w:tc>
          <w:tcPr>
            <w:tcW w:w="7229" w:type="dxa"/>
          </w:tcPr>
          <w:p w:rsidR="00404E26" w:rsidRPr="007E5C12" w:rsidRDefault="002E31B1" w:rsidP="00EF4364">
            <w:pPr>
              <w:spacing w:line="276" w:lineRule="auto"/>
            </w:pPr>
            <w:r w:rsidRPr="002E31B1">
              <w:t>Declarations</w:t>
            </w:r>
            <w:r>
              <w:t xml:space="preserve">, </w:t>
            </w:r>
            <w:r w:rsidR="003A595D">
              <w:t xml:space="preserve">line </w:t>
            </w:r>
            <w:r w:rsidR="004222E0">
              <w:t>3</w:t>
            </w:r>
            <w:r w:rsidR="00C6583E">
              <w:t>27</w:t>
            </w:r>
            <w:r w:rsidR="003A595D">
              <w:t>-</w:t>
            </w:r>
            <w:r w:rsidR="004222E0">
              <w:t>3</w:t>
            </w:r>
            <w:r w:rsidR="00C6583E">
              <w:t>29</w:t>
            </w:r>
            <w:r w:rsidR="003A595D">
              <w:t xml:space="preserve">, page </w:t>
            </w:r>
            <w:r w:rsidR="004222E0">
              <w:t>1</w:t>
            </w:r>
            <w:r w:rsidR="00C6583E">
              <w:t>1</w:t>
            </w:r>
            <w:r>
              <w:t xml:space="preserve"> 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F90A86" w:rsidP="00EF4364">
            <w:pPr>
              <w:spacing w:line="276" w:lineRule="auto"/>
            </w:pPr>
            <w:r>
              <w:rPr>
                <w:rFonts w:hint="eastAsia"/>
              </w:rPr>
              <w:t>Study design</w:t>
            </w:r>
          </w:p>
        </w:tc>
        <w:tc>
          <w:tcPr>
            <w:tcW w:w="850" w:type="dxa"/>
          </w:tcPr>
          <w:p w:rsidR="00404E26" w:rsidRPr="007E5C12" w:rsidRDefault="00202864" w:rsidP="00EF4364">
            <w:pPr>
              <w:spacing w:line="276" w:lineRule="auto"/>
            </w:pPr>
            <w:r w:rsidRPr="007E5C12">
              <w:rPr>
                <w:rFonts w:hint="eastAsia"/>
              </w:rPr>
              <w:t>6</w:t>
            </w:r>
          </w:p>
        </w:tc>
        <w:tc>
          <w:tcPr>
            <w:tcW w:w="7229" w:type="dxa"/>
          </w:tcPr>
          <w:p w:rsidR="00E60982" w:rsidRPr="007E5C12" w:rsidRDefault="000429EE" w:rsidP="00EF4364">
            <w:pPr>
              <w:spacing w:line="276" w:lineRule="auto"/>
            </w:pPr>
            <w:r w:rsidRPr="000429EE">
              <w:t>Background</w:t>
            </w:r>
            <w:r>
              <w:t xml:space="preserve">, line </w:t>
            </w:r>
            <w:r w:rsidR="00C01D59">
              <w:t>7</w:t>
            </w:r>
            <w:r w:rsidR="00C6583E">
              <w:t>0</w:t>
            </w:r>
            <w:r>
              <w:t>-</w:t>
            </w:r>
            <w:r w:rsidR="00C01D59">
              <w:t>7</w:t>
            </w:r>
            <w:r w:rsidR="00C6583E">
              <w:t>7</w:t>
            </w:r>
            <w:r>
              <w:t>, page 4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t>Experimental</w:t>
            </w:r>
            <w:r w:rsidRPr="007E5C12">
              <w:rPr>
                <w:rFonts w:hint="eastAsia"/>
              </w:rPr>
              <w:t xml:space="preserve"> </w:t>
            </w:r>
            <w:r w:rsidR="00202864" w:rsidRPr="007E5C12">
              <w:t>procedures</w:t>
            </w:r>
          </w:p>
        </w:tc>
        <w:tc>
          <w:tcPr>
            <w:tcW w:w="850" w:type="dxa"/>
          </w:tcPr>
          <w:p w:rsidR="00404E26" w:rsidRPr="007E5C12" w:rsidRDefault="00202864" w:rsidP="00EF4364">
            <w:pPr>
              <w:spacing w:line="276" w:lineRule="auto"/>
            </w:pPr>
            <w:r w:rsidRPr="007E5C12">
              <w:rPr>
                <w:rFonts w:hint="eastAsia"/>
              </w:rPr>
              <w:t>7</w:t>
            </w:r>
          </w:p>
        </w:tc>
        <w:tc>
          <w:tcPr>
            <w:tcW w:w="7229" w:type="dxa"/>
          </w:tcPr>
          <w:p w:rsidR="0043267C" w:rsidRPr="007E5C12" w:rsidRDefault="000429EE" w:rsidP="00EF4364">
            <w:pPr>
              <w:spacing w:line="276" w:lineRule="auto"/>
            </w:pPr>
            <w:r w:rsidRPr="003A595D">
              <w:t>Methods</w:t>
            </w:r>
            <w:r>
              <w:t xml:space="preserve">, line </w:t>
            </w:r>
            <w:r w:rsidR="00C6583E">
              <w:t>79</w:t>
            </w:r>
            <w:r>
              <w:t>-1</w:t>
            </w:r>
            <w:r w:rsidR="00C6583E">
              <w:t>16</w:t>
            </w:r>
            <w:r>
              <w:t>, page 4-</w:t>
            </w:r>
            <w:r w:rsidR="00C6583E">
              <w:t>5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t>Experimental</w:t>
            </w:r>
            <w:r w:rsidRPr="007E5C12">
              <w:rPr>
                <w:rFonts w:hint="eastAsia"/>
              </w:rPr>
              <w:t xml:space="preserve"> </w:t>
            </w:r>
            <w:r w:rsidR="0043267C" w:rsidRPr="007E5C12">
              <w:t>animals</w:t>
            </w:r>
          </w:p>
        </w:tc>
        <w:tc>
          <w:tcPr>
            <w:tcW w:w="850" w:type="dxa"/>
          </w:tcPr>
          <w:p w:rsidR="00404E26" w:rsidRPr="007E5C12" w:rsidRDefault="0043267C" w:rsidP="00EF4364">
            <w:pPr>
              <w:spacing w:line="276" w:lineRule="auto"/>
            </w:pPr>
            <w:r w:rsidRPr="007E5C12">
              <w:rPr>
                <w:rFonts w:hint="eastAsia"/>
              </w:rPr>
              <w:t>8</w:t>
            </w:r>
          </w:p>
        </w:tc>
        <w:tc>
          <w:tcPr>
            <w:tcW w:w="7229" w:type="dxa"/>
          </w:tcPr>
          <w:p w:rsidR="0043267C" w:rsidRPr="007E5C12" w:rsidRDefault="00E40EC4" w:rsidP="00EF4364">
            <w:pPr>
              <w:spacing w:line="276" w:lineRule="auto"/>
            </w:pPr>
            <w:r w:rsidRPr="003A595D">
              <w:t>Methods</w:t>
            </w:r>
            <w:r>
              <w:t xml:space="preserve">, line </w:t>
            </w:r>
            <w:r w:rsidR="006B471A">
              <w:t>8</w:t>
            </w:r>
            <w:r w:rsidR="00C6583E">
              <w:t>0</w:t>
            </w:r>
            <w:r>
              <w:t>-</w:t>
            </w:r>
            <w:r w:rsidR="006B471A">
              <w:t>8</w:t>
            </w:r>
            <w:r w:rsidR="00C6583E">
              <w:t>1</w:t>
            </w:r>
            <w:r>
              <w:t>, page 4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t>Housing and</w:t>
            </w:r>
            <w:r w:rsidRPr="007E5C12">
              <w:rPr>
                <w:rFonts w:hint="eastAsia"/>
              </w:rPr>
              <w:t xml:space="preserve"> </w:t>
            </w:r>
            <w:r w:rsidR="0043267C" w:rsidRPr="007E5C12">
              <w:t>husbandry</w:t>
            </w:r>
          </w:p>
        </w:tc>
        <w:tc>
          <w:tcPr>
            <w:tcW w:w="850" w:type="dxa"/>
          </w:tcPr>
          <w:p w:rsidR="00404E26" w:rsidRPr="007E5C12" w:rsidRDefault="0043267C" w:rsidP="00EF4364">
            <w:pPr>
              <w:spacing w:line="276" w:lineRule="auto"/>
            </w:pPr>
            <w:r w:rsidRPr="007E5C12">
              <w:rPr>
                <w:rFonts w:hint="eastAsia"/>
              </w:rPr>
              <w:t>9</w:t>
            </w:r>
          </w:p>
        </w:tc>
        <w:tc>
          <w:tcPr>
            <w:tcW w:w="7229" w:type="dxa"/>
          </w:tcPr>
          <w:p w:rsidR="00263706" w:rsidRPr="007E5C12" w:rsidRDefault="00E40EC4" w:rsidP="00EF4364">
            <w:pPr>
              <w:spacing w:line="276" w:lineRule="auto"/>
            </w:pPr>
            <w:r w:rsidRPr="003A595D">
              <w:t>Methods</w:t>
            </w:r>
            <w:r>
              <w:t xml:space="preserve">, </w:t>
            </w:r>
            <w:r>
              <w:rPr>
                <w:rFonts w:hint="eastAsia"/>
              </w:rPr>
              <w:t xml:space="preserve">line </w:t>
            </w:r>
            <w:r w:rsidR="006B471A">
              <w:t>8</w:t>
            </w:r>
            <w:r w:rsidR="00C6583E">
              <w:t>1</w:t>
            </w:r>
            <w:r>
              <w:rPr>
                <w:rFonts w:hint="eastAsia"/>
              </w:rPr>
              <w:t>-</w:t>
            </w:r>
            <w:r w:rsidR="006B471A">
              <w:t>8</w:t>
            </w:r>
            <w:r w:rsidR="00C6583E">
              <w:t>2</w:t>
            </w:r>
            <w:r>
              <w:t>, page 4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263706" w:rsidP="00EF4364">
            <w:pPr>
              <w:spacing w:line="276" w:lineRule="auto"/>
            </w:pPr>
            <w:r w:rsidRPr="007E5C12">
              <w:t>Sample size</w:t>
            </w:r>
            <w:r w:rsidR="00255D9C" w:rsidRPr="007E5C12">
              <w:t xml:space="preserve"> </w:t>
            </w:r>
            <w:r w:rsidR="000F0BD6">
              <w:t xml:space="preserve">and </w:t>
            </w:r>
            <w:r w:rsidR="00255D9C" w:rsidRPr="007E5C12">
              <w:t>allocating animals</w:t>
            </w:r>
            <w:r w:rsidR="00255D9C" w:rsidRPr="007E5C12">
              <w:rPr>
                <w:rFonts w:hint="eastAsia"/>
              </w:rPr>
              <w:t xml:space="preserve"> </w:t>
            </w:r>
            <w:r w:rsidR="00EC73CB" w:rsidRPr="007E5C12">
              <w:t>to experimental</w:t>
            </w:r>
            <w:r w:rsidR="00105B31">
              <w:rPr>
                <w:rFonts w:hint="eastAsia"/>
              </w:rPr>
              <w:t xml:space="preserve"> </w:t>
            </w:r>
            <w:r w:rsidR="00EC73CB" w:rsidRPr="007E5C12">
              <w:t>groups</w:t>
            </w:r>
          </w:p>
        </w:tc>
        <w:tc>
          <w:tcPr>
            <w:tcW w:w="850" w:type="dxa"/>
          </w:tcPr>
          <w:p w:rsidR="00404E26" w:rsidRPr="007E5C12" w:rsidRDefault="00263706" w:rsidP="00EF4364">
            <w:pPr>
              <w:spacing w:line="276" w:lineRule="auto"/>
            </w:pPr>
            <w:r w:rsidRPr="007E5C12">
              <w:rPr>
                <w:rFonts w:hint="eastAsia"/>
              </w:rPr>
              <w:t>10</w:t>
            </w:r>
          </w:p>
        </w:tc>
        <w:tc>
          <w:tcPr>
            <w:tcW w:w="7229" w:type="dxa"/>
          </w:tcPr>
          <w:p w:rsidR="00404E26" w:rsidRPr="007E5C12" w:rsidRDefault="00E40EC4" w:rsidP="00EF4364">
            <w:pPr>
              <w:spacing w:line="276" w:lineRule="auto"/>
            </w:pPr>
            <w:r w:rsidRPr="003A595D">
              <w:t>Methods</w:t>
            </w:r>
            <w:r>
              <w:t xml:space="preserve">, </w:t>
            </w:r>
            <w:r>
              <w:rPr>
                <w:rFonts w:hint="eastAsia"/>
              </w:rPr>
              <w:t xml:space="preserve">line </w:t>
            </w:r>
            <w:r w:rsidR="00C6583E">
              <w:t>98</w:t>
            </w:r>
            <w:r>
              <w:rPr>
                <w:rFonts w:hint="eastAsia"/>
              </w:rPr>
              <w:t>-1</w:t>
            </w:r>
            <w:r w:rsidR="00C6583E">
              <w:t>05</w:t>
            </w:r>
            <w:r>
              <w:rPr>
                <w:rFonts w:hint="eastAsia"/>
              </w:rPr>
              <w:t>, page</w:t>
            </w:r>
            <w:r w:rsidR="00C6583E">
              <w:t xml:space="preserve"> 4</w:t>
            </w:r>
            <w:r w:rsidR="00C6583E">
              <w:rPr>
                <w:rFonts w:hint="eastAsia"/>
              </w:rPr>
              <w:t>-</w:t>
            </w:r>
            <w:r>
              <w:rPr>
                <w:rFonts w:hint="eastAsia"/>
              </w:rPr>
              <w:t>5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EC73CB" w:rsidP="00EF4364">
            <w:pPr>
              <w:spacing w:line="276" w:lineRule="auto"/>
            </w:pPr>
            <w:r w:rsidRPr="007E5C12">
              <w:t>Experimental</w:t>
            </w:r>
            <w:r w:rsidR="00255D9C" w:rsidRPr="007E5C12">
              <w:t xml:space="preserve"> </w:t>
            </w:r>
            <w:r w:rsidRPr="007E5C12">
              <w:t>outcomes</w:t>
            </w:r>
          </w:p>
        </w:tc>
        <w:tc>
          <w:tcPr>
            <w:tcW w:w="850" w:type="dxa"/>
          </w:tcPr>
          <w:p w:rsidR="00404E26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11</w:t>
            </w:r>
          </w:p>
        </w:tc>
        <w:tc>
          <w:tcPr>
            <w:tcW w:w="7229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rPr>
                <w:rFonts w:hint="eastAsia"/>
              </w:rPr>
              <w:t>N/A</w:t>
            </w:r>
          </w:p>
        </w:tc>
      </w:tr>
      <w:tr w:rsidR="00255D9C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EC73CB" w:rsidP="00EF4364">
            <w:pPr>
              <w:spacing w:line="276" w:lineRule="auto"/>
            </w:pPr>
            <w:r w:rsidRPr="007E5C12">
              <w:t xml:space="preserve">Statistical methods      </w:t>
            </w:r>
          </w:p>
        </w:tc>
        <w:tc>
          <w:tcPr>
            <w:tcW w:w="850" w:type="dxa"/>
          </w:tcPr>
          <w:p w:rsidR="00404E26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12</w:t>
            </w:r>
          </w:p>
        </w:tc>
        <w:tc>
          <w:tcPr>
            <w:tcW w:w="7229" w:type="dxa"/>
          </w:tcPr>
          <w:p w:rsidR="00404E26" w:rsidRPr="007E5C12" w:rsidRDefault="00E40EC4" w:rsidP="00EF4364">
            <w:pPr>
              <w:spacing w:line="276" w:lineRule="auto"/>
            </w:pPr>
            <w:r w:rsidRPr="003A595D">
              <w:t>Methods</w:t>
            </w:r>
            <w:r>
              <w:t xml:space="preserve">, </w:t>
            </w:r>
            <w:r>
              <w:rPr>
                <w:rFonts w:hint="eastAsia"/>
              </w:rPr>
              <w:t>line</w:t>
            </w:r>
            <w:r>
              <w:t xml:space="preserve"> 1</w:t>
            </w:r>
            <w:r w:rsidR="00821648">
              <w:t>38</w:t>
            </w:r>
            <w:r>
              <w:t>-1</w:t>
            </w:r>
            <w:r w:rsidR="00821648">
              <w:t>41</w:t>
            </w:r>
            <w:r w:rsidR="00302131">
              <w:t xml:space="preserve">, page </w:t>
            </w:r>
            <w:r w:rsidR="00821648">
              <w:t>6</w:t>
            </w:r>
            <w:r w:rsidR="00302131">
              <w:t xml:space="preserve"> </w:t>
            </w:r>
          </w:p>
        </w:tc>
      </w:tr>
      <w:tr w:rsidR="00EC73CB" w:rsidRPr="007E5C12" w:rsidTr="00105B31">
        <w:trPr>
          <w:jc w:val="center"/>
        </w:trPr>
        <w:tc>
          <w:tcPr>
            <w:tcW w:w="11057" w:type="dxa"/>
            <w:gridSpan w:val="3"/>
          </w:tcPr>
          <w:p w:rsidR="00EC73CB" w:rsidRPr="00A76497" w:rsidRDefault="00EC73CB" w:rsidP="00EF4364">
            <w:pPr>
              <w:spacing w:line="276" w:lineRule="auto"/>
              <w:rPr>
                <w:b/>
                <w:sz w:val="24"/>
                <w:szCs w:val="24"/>
              </w:rPr>
            </w:pPr>
            <w:r w:rsidRPr="00A76497">
              <w:rPr>
                <w:rFonts w:hint="eastAsia"/>
                <w:b/>
                <w:sz w:val="24"/>
                <w:szCs w:val="24"/>
              </w:rPr>
              <w:t>R</w:t>
            </w:r>
            <w:r w:rsidR="00F90A86" w:rsidRPr="00A76497">
              <w:rPr>
                <w:b/>
                <w:sz w:val="24"/>
                <w:szCs w:val="24"/>
              </w:rPr>
              <w:t>ESULTS</w:t>
            </w:r>
          </w:p>
        </w:tc>
      </w:tr>
      <w:tr w:rsidR="0052451B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t>Baseline data</w:t>
            </w:r>
          </w:p>
        </w:tc>
        <w:tc>
          <w:tcPr>
            <w:tcW w:w="850" w:type="dxa"/>
          </w:tcPr>
          <w:p w:rsidR="00404E26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</w:t>
            </w:r>
            <w:r w:rsidRPr="007E5C12">
              <w:t>3</w:t>
            </w:r>
          </w:p>
        </w:tc>
        <w:tc>
          <w:tcPr>
            <w:tcW w:w="7229" w:type="dxa"/>
          </w:tcPr>
          <w:p w:rsidR="00F90A86" w:rsidRDefault="00F90A86" w:rsidP="00EF4364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</w:pPr>
            <w:r w:rsidRPr="003A595D">
              <w:t>Methods</w:t>
            </w:r>
            <w:r>
              <w:t xml:space="preserve">, line </w:t>
            </w:r>
            <w:r w:rsidR="006B471A">
              <w:t>8</w:t>
            </w:r>
            <w:r w:rsidR="00821648">
              <w:t>1</w:t>
            </w:r>
            <w:r>
              <w:t>-</w:t>
            </w:r>
            <w:r w:rsidR="006B471A">
              <w:t>8</w:t>
            </w:r>
            <w:r w:rsidR="00821648">
              <w:t>2</w:t>
            </w:r>
            <w:r w:rsidR="006B471A">
              <w:t>, page 4</w:t>
            </w:r>
            <w:r>
              <w:t xml:space="preserve">; </w:t>
            </w:r>
          </w:p>
          <w:p w:rsidR="00F90A86" w:rsidRPr="007E5C12" w:rsidRDefault="00F90A86" w:rsidP="00EF4364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</w:pPr>
            <w:bookmarkStart w:id="1" w:name="OLE_LINK9"/>
            <w:bookmarkStart w:id="2" w:name="OLE_LINK10"/>
            <w:bookmarkStart w:id="3" w:name="OLE_LINK357"/>
            <w:r w:rsidRPr="007E5C12">
              <w:t xml:space="preserve">Before </w:t>
            </w:r>
            <w:r w:rsidR="005C322E">
              <w:t>experiment</w:t>
            </w:r>
            <w:r w:rsidR="005C322E" w:rsidRPr="005C322E">
              <w:t xml:space="preserve">al </w:t>
            </w:r>
            <w:r w:rsidRPr="007E5C12">
              <w:t>treatment</w:t>
            </w:r>
            <w:bookmarkEnd w:id="1"/>
            <w:bookmarkEnd w:id="2"/>
            <w:bookmarkEnd w:id="3"/>
            <w:r w:rsidRPr="007E5C12">
              <w:t>, no drugs were used in the healthy fish;</w:t>
            </w:r>
          </w:p>
          <w:p w:rsidR="00404E26" w:rsidRPr="007E5C12" w:rsidRDefault="005C322E" w:rsidP="00EF4364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</w:pPr>
            <w:bookmarkStart w:id="4" w:name="OLE_LINK355"/>
            <w:bookmarkStart w:id="5" w:name="OLE_LINK356"/>
            <w:r>
              <w:t>Before experiment</w:t>
            </w:r>
            <w:r w:rsidRPr="005C322E">
              <w:t>al</w:t>
            </w:r>
            <w:r>
              <w:t xml:space="preserve"> treatment</w:t>
            </w:r>
            <w:bookmarkEnd w:id="4"/>
            <w:bookmarkEnd w:id="5"/>
            <w:r w:rsidR="00F90A86" w:rsidRPr="007E5C12">
              <w:t>, these healthy fish were not used in else experiments</w:t>
            </w:r>
            <w:r w:rsidR="00F90A86">
              <w:t>.</w:t>
            </w:r>
          </w:p>
        </w:tc>
      </w:tr>
      <w:tr w:rsidR="00CE2307" w:rsidRPr="007E5C12" w:rsidTr="00105B31">
        <w:trPr>
          <w:jc w:val="center"/>
        </w:trPr>
        <w:tc>
          <w:tcPr>
            <w:tcW w:w="2978" w:type="dxa"/>
          </w:tcPr>
          <w:p w:rsidR="00404E26" w:rsidRPr="007E5C12" w:rsidRDefault="0052451B" w:rsidP="00EF4364">
            <w:pPr>
              <w:spacing w:line="276" w:lineRule="auto"/>
            </w:pPr>
            <w:r w:rsidRPr="007E5C12">
              <w:t xml:space="preserve">Numbers </w:t>
            </w:r>
            <w:proofErr w:type="spellStart"/>
            <w:r w:rsidRPr="007E5C12">
              <w:t>analysed</w:t>
            </w:r>
            <w:proofErr w:type="spellEnd"/>
          </w:p>
        </w:tc>
        <w:tc>
          <w:tcPr>
            <w:tcW w:w="850" w:type="dxa"/>
          </w:tcPr>
          <w:p w:rsidR="00404E26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14</w:t>
            </w:r>
          </w:p>
        </w:tc>
        <w:tc>
          <w:tcPr>
            <w:tcW w:w="7229" w:type="dxa"/>
          </w:tcPr>
          <w:p w:rsidR="00404E26" w:rsidRPr="007E5C12" w:rsidRDefault="00CE2307" w:rsidP="00EF4364">
            <w:pPr>
              <w:spacing w:line="276" w:lineRule="auto"/>
              <w:ind w:left="105" w:hangingChars="50" w:hanging="105"/>
            </w:pPr>
            <w:r w:rsidRPr="007E5C12">
              <w:rPr>
                <w:rFonts w:hint="eastAsia"/>
              </w:rPr>
              <w:t>N/A</w:t>
            </w:r>
          </w:p>
        </w:tc>
      </w:tr>
      <w:tr w:rsidR="00CE2307" w:rsidRPr="007E5C12" w:rsidTr="00105B31">
        <w:trPr>
          <w:jc w:val="center"/>
        </w:trPr>
        <w:tc>
          <w:tcPr>
            <w:tcW w:w="2978" w:type="dxa"/>
          </w:tcPr>
          <w:p w:rsidR="00CE2307" w:rsidRPr="007E5C12" w:rsidRDefault="00CE2307" w:rsidP="00EF4364">
            <w:pPr>
              <w:spacing w:line="276" w:lineRule="auto"/>
            </w:pPr>
            <w:r w:rsidRPr="007E5C12">
              <w:t>Outcomes and</w:t>
            </w:r>
            <w:r w:rsidRPr="007E5C12">
              <w:rPr>
                <w:rFonts w:hint="eastAsia"/>
              </w:rPr>
              <w:t xml:space="preserve"> </w:t>
            </w:r>
            <w:r w:rsidRPr="007E5C12">
              <w:t>estimation</w:t>
            </w:r>
          </w:p>
        </w:tc>
        <w:tc>
          <w:tcPr>
            <w:tcW w:w="850" w:type="dxa"/>
          </w:tcPr>
          <w:p w:rsidR="00CE2307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15</w:t>
            </w:r>
          </w:p>
        </w:tc>
        <w:tc>
          <w:tcPr>
            <w:tcW w:w="7229" w:type="dxa"/>
          </w:tcPr>
          <w:p w:rsidR="00CE2307" w:rsidRPr="007E5C12" w:rsidRDefault="00302131" w:rsidP="00EF4364">
            <w:pPr>
              <w:spacing w:line="276" w:lineRule="auto"/>
            </w:pPr>
            <w:r>
              <w:t xml:space="preserve">Results, line </w:t>
            </w:r>
            <w:r w:rsidR="0027428C">
              <w:t>1</w:t>
            </w:r>
            <w:r w:rsidR="00821648">
              <w:t>61</w:t>
            </w:r>
            <w:r>
              <w:t>-</w:t>
            </w:r>
            <w:r w:rsidR="00821648">
              <w:t>188</w:t>
            </w:r>
            <w:r>
              <w:t xml:space="preserve">, page </w:t>
            </w:r>
            <w:r w:rsidR="00821648">
              <w:t>6</w:t>
            </w:r>
            <w:r>
              <w:t>-</w:t>
            </w:r>
            <w:r w:rsidR="00821648">
              <w:t>7</w:t>
            </w:r>
          </w:p>
        </w:tc>
      </w:tr>
      <w:tr w:rsidR="00CE2307" w:rsidRPr="007E5C12" w:rsidTr="00105B31">
        <w:trPr>
          <w:jc w:val="center"/>
        </w:trPr>
        <w:tc>
          <w:tcPr>
            <w:tcW w:w="2978" w:type="dxa"/>
          </w:tcPr>
          <w:p w:rsidR="00CE2307" w:rsidRPr="007E5C12" w:rsidRDefault="00CE2307" w:rsidP="00EF4364">
            <w:pPr>
              <w:spacing w:line="276" w:lineRule="auto"/>
            </w:pPr>
            <w:r w:rsidRPr="007E5C12">
              <w:t>Adverse events</w:t>
            </w:r>
          </w:p>
        </w:tc>
        <w:tc>
          <w:tcPr>
            <w:tcW w:w="850" w:type="dxa"/>
          </w:tcPr>
          <w:p w:rsidR="00CE2307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</w:t>
            </w:r>
            <w:r w:rsidRPr="007E5C12">
              <w:t>6</w:t>
            </w:r>
          </w:p>
        </w:tc>
        <w:tc>
          <w:tcPr>
            <w:tcW w:w="7229" w:type="dxa"/>
          </w:tcPr>
          <w:p w:rsidR="00CE2307" w:rsidRPr="007E5C12" w:rsidRDefault="00E40EC4" w:rsidP="00EF4364">
            <w:pPr>
              <w:spacing w:line="276" w:lineRule="auto"/>
            </w:pPr>
            <w:r w:rsidRPr="007E5C12">
              <w:rPr>
                <w:rFonts w:hint="eastAsia"/>
              </w:rPr>
              <w:t xml:space="preserve">No significant </w:t>
            </w:r>
            <w:r w:rsidRPr="007E5C12">
              <w:t>adverse events</w:t>
            </w:r>
          </w:p>
        </w:tc>
      </w:tr>
      <w:tr w:rsidR="00CE2307" w:rsidRPr="007E5C12" w:rsidTr="00105B31">
        <w:trPr>
          <w:jc w:val="center"/>
        </w:trPr>
        <w:tc>
          <w:tcPr>
            <w:tcW w:w="11057" w:type="dxa"/>
            <w:gridSpan w:val="3"/>
          </w:tcPr>
          <w:p w:rsidR="00CE2307" w:rsidRPr="00A76497" w:rsidRDefault="00CE2307" w:rsidP="00EF4364">
            <w:pPr>
              <w:spacing w:line="276" w:lineRule="auto"/>
              <w:rPr>
                <w:b/>
                <w:sz w:val="24"/>
                <w:szCs w:val="24"/>
              </w:rPr>
            </w:pPr>
            <w:r w:rsidRPr="00A76497">
              <w:rPr>
                <w:b/>
                <w:sz w:val="24"/>
                <w:szCs w:val="24"/>
              </w:rPr>
              <w:t>DISCUSSION</w:t>
            </w:r>
          </w:p>
        </w:tc>
      </w:tr>
      <w:tr w:rsidR="00CE2307" w:rsidRPr="007E5C12" w:rsidTr="00105B31">
        <w:trPr>
          <w:jc w:val="center"/>
        </w:trPr>
        <w:tc>
          <w:tcPr>
            <w:tcW w:w="2978" w:type="dxa"/>
          </w:tcPr>
          <w:p w:rsidR="00CE2307" w:rsidRPr="007E5C12" w:rsidRDefault="00CE2307" w:rsidP="00EF4364">
            <w:pPr>
              <w:spacing w:line="276" w:lineRule="auto"/>
            </w:pPr>
            <w:r w:rsidRPr="007E5C12">
              <w:t xml:space="preserve">Scientific implications </w:t>
            </w:r>
          </w:p>
        </w:tc>
        <w:tc>
          <w:tcPr>
            <w:tcW w:w="850" w:type="dxa"/>
          </w:tcPr>
          <w:p w:rsidR="00CE2307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17</w:t>
            </w:r>
          </w:p>
        </w:tc>
        <w:tc>
          <w:tcPr>
            <w:tcW w:w="7229" w:type="dxa"/>
          </w:tcPr>
          <w:p w:rsidR="00CE2307" w:rsidRPr="007E5C12" w:rsidRDefault="003B02AD" w:rsidP="00EF4364">
            <w:pPr>
              <w:spacing w:line="276" w:lineRule="auto"/>
            </w:pPr>
            <w:r>
              <w:t>Conclusions</w:t>
            </w:r>
            <w:r w:rsidR="00302131">
              <w:rPr>
                <w:rFonts w:hint="eastAsia"/>
              </w:rPr>
              <w:t xml:space="preserve">, </w:t>
            </w:r>
            <w:r w:rsidR="00302131">
              <w:t xml:space="preserve">line </w:t>
            </w:r>
            <w:r w:rsidR="00821648">
              <w:t>294</w:t>
            </w:r>
            <w:r w:rsidR="00302131">
              <w:t>-</w:t>
            </w:r>
            <w:r w:rsidR="00821648">
              <w:t>299</w:t>
            </w:r>
            <w:r w:rsidR="00302131">
              <w:t>, page</w:t>
            </w:r>
            <w:r w:rsidR="00821648">
              <w:t xml:space="preserve"> 10</w:t>
            </w:r>
            <w:r w:rsidR="00821648">
              <w:rPr>
                <w:rFonts w:hint="eastAsia"/>
              </w:rPr>
              <w:t>-</w:t>
            </w:r>
            <w:r w:rsidR="00050F35">
              <w:t>1</w:t>
            </w:r>
            <w:r w:rsidR="00821648">
              <w:t>1</w:t>
            </w:r>
          </w:p>
        </w:tc>
      </w:tr>
      <w:tr w:rsidR="00CE2307" w:rsidRPr="007E5C12" w:rsidTr="00105B31">
        <w:trPr>
          <w:jc w:val="center"/>
        </w:trPr>
        <w:tc>
          <w:tcPr>
            <w:tcW w:w="2978" w:type="dxa"/>
          </w:tcPr>
          <w:p w:rsidR="00CE2307" w:rsidRPr="007E5C12" w:rsidRDefault="00CE2307" w:rsidP="00EF4364">
            <w:pPr>
              <w:spacing w:line="276" w:lineRule="auto"/>
            </w:pPr>
            <w:proofErr w:type="spellStart"/>
            <w:r w:rsidRPr="007E5C12">
              <w:t>Generalisability</w:t>
            </w:r>
            <w:proofErr w:type="spellEnd"/>
            <w:r w:rsidR="00B45123" w:rsidRPr="007E5C12">
              <w:t xml:space="preserve">/translation </w:t>
            </w:r>
            <w:r w:rsidRPr="007E5C12">
              <w:t xml:space="preserve"> </w:t>
            </w:r>
          </w:p>
        </w:tc>
        <w:tc>
          <w:tcPr>
            <w:tcW w:w="850" w:type="dxa"/>
          </w:tcPr>
          <w:p w:rsidR="00CE2307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</w:t>
            </w:r>
            <w:r w:rsidRPr="007E5C12">
              <w:t>8</w:t>
            </w:r>
          </w:p>
        </w:tc>
        <w:tc>
          <w:tcPr>
            <w:tcW w:w="7229" w:type="dxa"/>
          </w:tcPr>
          <w:p w:rsidR="00CE2307" w:rsidRPr="007E5C12" w:rsidRDefault="003B02AD" w:rsidP="00EF4364">
            <w:pPr>
              <w:spacing w:line="276" w:lineRule="auto"/>
            </w:pPr>
            <w:r>
              <w:t>Conclusions,</w:t>
            </w:r>
            <w:r>
              <w:rPr>
                <w:rFonts w:hint="eastAsia"/>
              </w:rPr>
              <w:t xml:space="preserve"> line </w:t>
            </w:r>
            <w:r w:rsidR="00821648">
              <w:t>299</w:t>
            </w:r>
            <w:r>
              <w:rPr>
                <w:rFonts w:hint="eastAsia"/>
              </w:rPr>
              <w:t>-</w:t>
            </w:r>
            <w:r w:rsidR="00050F35">
              <w:t>3</w:t>
            </w:r>
            <w:r w:rsidR="00821648">
              <w:t>01</w:t>
            </w:r>
            <w:r>
              <w:rPr>
                <w:rFonts w:hint="eastAsia"/>
              </w:rPr>
              <w:t xml:space="preserve">, page </w:t>
            </w:r>
            <w:r w:rsidR="00050F35">
              <w:t>1</w:t>
            </w:r>
            <w:r w:rsidR="00821648">
              <w:t>1</w:t>
            </w:r>
            <w:r w:rsidR="005C322E">
              <w:t xml:space="preserve"> </w:t>
            </w:r>
          </w:p>
        </w:tc>
      </w:tr>
      <w:tr w:rsidR="00CE2307" w:rsidTr="00105B31">
        <w:trPr>
          <w:jc w:val="center"/>
        </w:trPr>
        <w:tc>
          <w:tcPr>
            <w:tcW w:w="2978" w:type="dxa"/>
          </w:tcPr>
          <w:p w:rsidR="00CE2307" w:rsidRPr="007E5C12" w:rsidRDefault="00CE2307" w:rsidP="00EF4364">
            <w:pPr>
              <w:spacing w:line="276" w:lineRule="auto"/>
            </w:pPr>
            <w:r w:rsidRPr="007E5C12">
              <w:t xml:space="preserve">Funding </w:t>
            </w:r>
          </w:p>
        </w:tc>
        <w:tc>
          <w:tcPr>
            <w:tcW w:w="850" w:type="dxa"/>
          </w:tcPr>
          <w:p w:rsidR="00CE2307" w:rsidRPr="007E5C12" w:rsidRDefault="007E5C12" w:rsidP="00EF4364">
            <w:pPr>
              <w:spacing w:line="276" w:lineRule="auto"/>
            </w:pPr>
            <w:r w:rsidRPr="007E5C12">
              <w:rPr>
                <w:rFonts w:hint="eastAsia"/>
              </w:rPr>
              <w:t>19</w:t>
            </w:r>
          </w:p>
        </w:tc>
        <w:tc>
          <w:tcPr>
            <w:tcW w:w="7229" w:type="dxa"/>
          </w:tcPr>
          <w:p w:rsidR="00CE2307" w:rsidRPr="007E5C12" w:rsidRDefault="00302131" w:rsidP="00EF4364">
            <w:pPr>
              <w:spacing w:line="276" w:lineRule="auto"/>
            </w:pPr>
            <w:r w:rsidRPr="00302131">
              <w:t>Declarations</w:t>
            </w:r>
            <w:r>
              <w:t xml:space="preserve">, line </w:t>
            </w:r>
            <w:r w:rsidR="00050F35">
              <w:t>3</w:t>
            </w:r>
            <w:r w:rsidR="00821648">
              <w:t>15</w:t>
            </w:r>
            <w:r>
              <w:t>-</w:t>
            </w:r>
            <w:r w:rsidR="00050F35">
              <w:t>3</w:t>
            </w:r>
            <w:r w:rsidR="00821648">
              <w:t>19</w:t>
            </w:r>
            <w:r>
              <w:t xml:space="preserve">, page </w:t>
            </w:r>
            <w:r w:rsidR="00050F35">
              <w:t>1</w:t>
            </w:r>
            <w:r w:rsidR="00821648">
              <w:t>1</w:t>
            </w:r>
          </w:p>
        </w:tc>
      </w:tr>
    </w:tbl>
    <w:p w:rsidR="00275ECB" w:rsidRDefault="00A5292E" w:rsidP="007E5C12">
      <w:r>
        <w:rPr>
          <w:rFonts w:ascii="Calibri" w:hAnsi="Calibri"/>
          <w:noProof/>
          <w:sz w:val="20"/>
        </w:rPr>
        <w:fldChar w:fldCharType="begin"/>
      </w:r>
      <w:r>
        <w:instrText xml:space="preserve"> ADDIN EN.REFLIST </w:instrText>
      </w:r>
      <w:r>
        <w:rPr>
          <w:rFonts w:ascii="Calibri" w:hAnsi="Calibri"/>
          <w:noProof/>
          <w:sz w:val="20"/>
        </w:rPr>
        <w:fldChar w:fldCharType="end"/>
      </w:r>
    </w:p>
    <w:sectPr w:rsidR="0027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11" w:rsidRDefault="00CA7011" w:rsidP="00CE2307">
      <w:r>
        <w:separator/>
      </w:r>
    </w:p>
  </w:endnote>
  <w:endnote w:type="continuationSeparator" w:id="0">
    <w:p w:rsidR="00CA7011" w:rsidRDefault="00CA7011" w:rsidP="00C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Grotes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11" w:rsidRDefault="00CA7011" w:rsidP="00CE2307">
      <w:r>
        <w:separator/>
      </w:r>
    </w:p>
  </w:footnote>
  <w:footnote w:type="continuationSeparator" w:id="0">
    <w:p w:rsidR="00CA7011" w:rsidRDefault="00CA7011" w:rsidP="00CE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AF8"/>
    <w:multiLevelType w:val="hybridMultilevel"/>
    <w:tmpl w:val="A984B3EC"/>
    <w:lvl w:ilvl="0" w:tplc="A964CB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C7882"/>
    <w:multiLevelType w:val="hybridMultilevel"/>
    <w:tmpl w:val="4C12CE54"/>
    <w:lvl w:ilvl="0" w:tplc="B6EAA5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171AA9"/>
    <w:multiLevelType w:val="hybridMultilevel"/>
    <w:tmpl w:val="FDF06818"/>
    <w:lvl w:ilvl="0" w:tplc="5C1066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510C78"/>
    <w:multiLevelType w:val="hybridMultilevel"/>
    <w:tmpl w:val="F52C250C"/>
    <w:lvl w:ilvl="0" w:tplc="CB7254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2F5ACB"/>
    <w:multiLevelType w:val="hybridMultilevel"/>
    <w:tmpl w:val="68667F12"/>
    <w:lvl w:ilvl="0" w:tplc="8FBA7F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163023"/>
    <w:multiLevelType w:val="hybridMultilevel"/>
    <w:tmpl w:val="2C9CDF00"/>
    <w:lvl w:ilvl="0" w:tplc="38B83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E3B7999"/>
    <w:multiLevelType w:val="hybridMultilevel"/>
    <w:tmpl w:val="FA4A82E0"/>
    <w:lvl w:ilvl="0" w:tplc="840C235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6A50BE"/>
    <w:multiLevelType w:val="hybridMultilevel"/>
    <w:tmpl w:val="F3521DE0"/>
    <w:lvl w:ilvl="0" w:tplc="272E8E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462801"/>
    <w:multiLevelType w:val="hybridMultilevel"/>
    <w:tmpl w:val="B2E804B6"/>
    <w:lvl w:ilvl="0" w:tplc="17AEF0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0A0781"/>
    <w:multiLevelType w:val="hybridMultilevel"/>
    <w:tmpl w:val="460C9C22"/>
    <w:lvl w:ilvl="0" w:tplc="458450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B20BBC"/>
    <w:multiLevelType w:val="hybridMultilevel"/>
    <w:tmpl w:val="D5B08070"/>
    <w:lvl w:ilvl="0" w:tplc="3BD827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2B47EC"/>
    <w:multiLevelType w:val="hybridMultilevel"/>
    <w:tmpl w:val="E0662DE6"/>
    <w:lvl w:ilvl="0" w:tplc="FF2026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5720DA"/>
    <w:multiLevelType w:val="hybridMultilevel"/>
    <w:tmpl w:val="036CA734"/>
    <w:lvl w:ilvl="0" w:tplc="3D6E2A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3876E7"/>
    <w:multiLevelType w:val="hybridMultilevel"/>
    <w:tmpl w:val="763A05FC"/>
    <w:lvl w:ilvl="0" w:tplc="AAAAE1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Veterinary Researc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2sedf2f12v2zge205up5feywdztvaefxze2&quot;&gt;ARRIVE guidelin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046683"/>
    <w:rsid w:val="000338E0"/>
    <w:rsid w:val="000429EE"/>
    <w:rsid w:val="00046683"/>
    <w:rsid w:val="00050F35"/>
    <w:rsid w:val="00063EF2"/>
    <w:rsid w:val="000F0BD6"/>
    <w:rsid w:val="00105B31"/>
    <w:rsid w:val="001176D5"/>
    <w:rsid w:val="00140704"/>
    <w:rsid w:val="0018445B"/>
    <w:rsid w:val="001B7E39"/>
    <w:rsid w:val="001D2FDF"/>
    <w:rsid w:val="00202864"/>
    <w:rsid w:val="00231B5D"/>
    <w:rsid w:val="00255D9C"/>
    <w:rsid w:val="00263706"/>
    <w:rsid w:val="0027428C"/>
    <w:rsid w:val="00275ECB"/>
    <w:rsid w:val="002A6892"/>
    <w:rsid w:val="002E2B91"/>
    <w:rsid w:val="002E31B1"/>
    <w:rsid w:val="00302131"/>
    <w:rsid w:val="00313A39"/>
    <w:rsid w:val="0038576E"/>
    <w:rsid w:val="003A595D"/>
    <w:rsid w:val="003B02AD"/>
    <w:rsid w:val="003C3B71"/>
    <w:rsid w:val="0040212B"/>
    <w:rsid w:val="00404E26"/>
    <w:rsid w:val="004222E0"/>
    <w:rsid w:val="0043267C"/>
    <w:rsid w:val="0052451B"/>
    <w:rsid w:val="005B3E31"/>
    <w:rsid w:val="005C322E"/>
    <w:rsid w:val="0062293B"/>
    <w:rsid w:val="0067555F"/>
    <w:rsid w:val="00676E05"/>
    <w:rsid w:val="006B471A"/>
    <w:rsid w:val="0079392E"/>
    <w:rsid w:val="007E5C12"/>
    <w:rsid w:val="00821648"/>
    <w:rsid w:val="00861779"/>
    <w:rsid w:val="008A0E93"/>
    <w:rsid w:val="008E2D29"/>
    <w:rsid w:val="00947CFE"/>
    <w:rsid w:val="009E4127"/>
    <w:rsid w:val="009F1FDA"/>
    <w:rsid w:val="00A5292E"/>
    <w:rsid w:val="00A76497"/>
    <w:rsid w:val="00AE1060"/>
    <w:rsid w:val="00AF55B5"/>
    <w:rsid w:val="00B45123"/>
    <w:rsid w:val="00B61F52"/>
    <w:rsid w:val="00C01D59"/>
    <w:rsid w:val="00C6583E"/>
    <w:rsid w:val="00CA1CD7"/>
    <w:rsid w:val="00CA7011"/>
    <w:rsid w:val="00CE2307"/>
    <w:rsid w:val="00D50B60"/>
    <w:rsid w:val="00DD3D04"/>
    <w:rsid w:val="00E40EC4"/>
    <w:rsid w:val="00E60982"/>
    <w:rsid w:val="00E86CEC"/>
    <w:rsid w:val="00EC1039"/>
    <w:rsid w:val="00EC73CB"/>
    <w:rsid w:val="00EF4364"/>
    <w:rsid w:val="00F02F31"/>
    <w:rsid w:val="00F41EB9"/>
    <w:rsid w:val="00F72A28"/>
    <w:rsid w:val="00F90A86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8BF3"/>
  <w15:chartTrackingRefBased/>
  <w15:docId w15:val="{42AA4FA6-D3AC-4FA4-BA98-2A0EAC1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338E0"/>
    <w:rPr>
      <w:rFonts w:ascii="AktivGrotesk-Regular" w:hAnsi="AktivGrotesk-Regular" w:hint="default"/>
      <w:b w:val="0"/>
      <w:bCs w:val="0"/>
      <w:i w:val="0"/>
      <w:iCs w:val="0"/>
      <w:color w:val="424041"/>
      <w:sz w:val="16"/>
      <w:szCs w:val="16"/>
    </w:rPr>
  </w:style>
  <w:style w:type="paragraph" w:styleId="a4">
    <w:name w:val="List Paragraph"/>
    <w:basedOn w:val="a"/>
    <w:uiPriority w:val="34"/>
    <w:qFormat/>
    <w:rsid w:val="000338E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23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2307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5292E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5292E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5292E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5292E"/>
    <w:rPr>
      <w:rFonts w:ascii="Calibri" w:hAnsi="Calibri"/>
      <w:noProof/>
      <w:sz w:val="20"/>
    </w:rPr>
  </w:style>
  <w:style w:type="character" w:styleId="a9">
    <w:name w:val="Hyperlink"/>
    <w:basedOn w:val="a0"/>
    <w:uiPriority w:val="99"/>
    <w:unhideWhenUsed/>
    <w:rsid w:val="00A52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5F64-F92F-4D81-96B6-23ADFBC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36</cp:revision>
  <dcterms:created xsi:type="dcterms:W3CDTF">2018-05-16T02:20:00Z</dcterms:created>
  <dcterms:modified xsi:type="dcterms:W3CDTF">2020-09-07T03:39:00Z</dcterms:modified>
</cp:coreProperties>
</file>