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80C0" w14:textId="1314452C" w:rsidR="00714B55" w:rsidRPr="00714B55" w:rsidRDefault="00714B55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714B55">
        <w:rPr>
          <w:rFonts w:ascii="Times New Roman" w:hAnsi="Times New Roman" w:cs="Times New Roman" w:hint="eastAsia"/>
          <w:b/>
          <w:bCs/>
          <w:sz w:val="28"/>
          <w:szCs w:val="32"/>
        </w:rPr>
        <w:t>a</w:t>
      </w:r>
    </w:p>
    <w:p w14:paraId="61737026" w14:textId="2E3A792D" w:rsidR="005704EF" w:rsidRDefault="00714B55">
      <w:r>
        <w:rPr>
          <w:noProof/>
        </w:rPr>
        <w:drawing>
          <wp:inline distT="0" distB="0" distL="0" distR="0" wp14:anchorId="3A067923" wp14:editId="1439BB02">
            <wp:extent cx="2880000" cy="288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FABCB" w14:textId="13DD955E" w:rsidR="00714B55" w:rsidRPr="00714B55" w:rsidRDefault="00714B55">
      <w:pPr>
        <w:rPr>
          <w:rFonts w:ascii="Times New Roman" w:hAnsi="Times New Roman" w:cs="Times New Roman" w:hint="eastAsia"/>
          <w:b/>
          <w:bCs/>
          <w:sz w:val="28"/>
          <w:szCs w:val="32"/>
        </w:rPr>
      </w:pPr>
      <w:r>
        <w:rPr>
          <w:rFonts w:ascii="Times New Roman" w:hAnsi="Times New Roman" w:cs="Times New Roman" w:hint="eastAsia"/>
          <w:b/>
          <w:bCs/>
          <w:sz w:val="28"/>
          <w:szCs w:val="32"/>
        </w:rPr>
        <w:t>b</w:t>
      </w:r>
    </w:p>
    <w:p w14:paraId="17986B3B" w14:textId="36B80513" w:rsidR="00714B55" w:rsidRDefault="00714B55">
      <w:r>
        <w:rPr>
          <w:rFonts w:hint="eastAsia"/>
          <w:noProof/>
        </w:rPr>
        <w:drawing>
          <wp:inline distT="0" distB="0" distL="0" distR="0" wp14:anchorId="6BFB0B2C" wp14:editId="4E9B6AAC">
            <wp:extent cx="2880000" cy="288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78025" w14:textId="7C12CE06" w:rsidR="00714B55" w:rsidRDefault="00714B55">
      <w:pPr>
        <w:rPr>
          <w:rFonts w:hint="eastAsia"/>
        </w:rPr>
      </w:pPr>
      <w:r w:rsidRPr="00E95149">
        <w:rPr>
          <w:rFonts w:ascii="Times New Roman" w:hAnsi="Times New Roman" w:cs="Times New Roman"/>
          <w:noProof/>
          <w:sz w:val="22"/>
        </w:rPr>
        <w:t>The intersection of</w:t>
      </w:r>
      <w:r>
        <w:rPr>
          <w:rFonts w:ascii="Times New Roman" w:hAnsi="Times New Roman" w:cs="Times New Roman"/>
          <w:noProof/>
          <w:sz w:val="22"/>
        </w:rPr>
        <w:t xml:space="preserve"> </w:t>
      </w:r>
      <w:r>
        <w:rPr>
          <w:rFonts w:ascii="Times New Roman" w:hAnsi="Times New Roman" w:cs="Times New Roman" w:hint="eastAsia"/>
          <w:noProof/>
          <w:sz w:val="22"/>
        </w:rPr>
        <w:t>novel</w:t>
      </w:r>
      <w:r>
        <w:rPr>
          <w:rFonts w:ascii="Times New Roman" w:hAnsi="Times New Roman" w:cs="Times New Roman"/>
          <w:noProof/>
          <w:sz w:val="22"/>
        </w:rPr>
        <w:t xml:space="preserve"> lncRNAs and </w:t>
      </w:r>
      <w:r>
        <w:rPr>
          <w:rFonts w:ascii="Times New Roman" w:hAnsi="Times New Roman" w:cs="Times New Roman" w:hint="eastAsia"/>
          <w:noProof/>
          <w:sz w:val="22"/>
        </w:rPr>
        <w:t>novel</w:t>
      </w:r>
      <w:r>
        <w:rPr>
          <w:rFonts w:ascii="Times New Roman" w:hAnsi="Times New Roman" w:cs="Times New Roman"/>
          <w:noProof/>
          <w:sz w:val="22"/>
        </w:rPr>
        <w:t xml:space="preserve"> circRNAs detected by multiple software.</w:t>
      </w:r>
      <w:r>
        <w:rPr>
          <w:rFonts w:ascii="Times New Roman" w:hAnsi="Times New Roman" w:cs="Times New Roman"/>
          <w:noProof/>
          <w:sz w:val="22"/>
        </w:rPr>
        <w:t xml:space="preserve"> (</w:t>
      </w:r>
      <w:r w:rsidRPr="00714B55">
        <w:rPr>
          <w:rFonts w:ascii="Times New Roman" w:hAnsi="Times New Roman" w:cs="Times New Roman"/>
          <w:b/>
          <w:bCs/>
          <w:noProof/>
          <w:sz w:val="22"/>
        </w:rPr>
        <w:t>a</w:t>
      </w:r>
      <w:r>
        <w:rPr>
          <w:rFonts w:ascii="Times New Roman" w:hAnsi="Times New Roman" w:cs="Times New Roman"/>
          <w:noProof/>
          <w:sz w:val="22"/>
        </w:rPr>
        <w:t xml:space="preserve">) </w:t>
      </w:r>
      <w:r w:rsidRPr="00714B55">
        <w:rPr>
          <w:rFonts w:ascii="Times New Roman" w:hAnsi="Times New Roman" w:cs="Times New Roman"/>
          <w:noProof/>
          <w:sz w:val="22"/>
        </w:rPr>
        <w:t>The intersection of CPAT, CPC2</w:t>
      </w:r>
      <w:r>
        <w:rPr>
          <w:rFonts w:ascii="Times New Roman" w:hAnsi="Times New Roman" w:cs="Times New Roman"/>
          <w:noProof/>
          <w:sz w:val="22"/>
        </w:rPr>
        <w:t>,</w:t>
      </w:r>
      <w:r w:rsidRPr="00714B55">
        <w:rPr>
          <w:rFonts w:ascii="Times New Roman" w:hAnsi="Times New Roman" w:cs="Times New Roman"/>
          <w:noProof/>
          <w:sz w:val="22"/>
        </w:rPr>
        <w:t xml:space="preserve"> and CNCI gives 11731 novel lncRNAs</w:t>
      </w:r>
      <w:r>
        <w:rPr>
          <w:rFonts w:ascii="Times New Roman" w:hAnsi="Times New Roman" w:cs="Times New Roman"/>
          <w:noProof/>
          <w:sz w:val="22"/>
        </w:rPr>
        <w:t xml:space="preserve">. </w:t>
      </w:r>
      <w:r>
        <w:rPr>
          <w:rFonts w:ascii="Times New Roman" w:hAnsi="Times New Roman" w:cs="Times New Roman"/>
          <w:noProof/>
          <w:sz w:val="22"/>
        </w:rPr>
        <w:t>(</w:t>
      </w:r>
      <w:r>
        <w:rPr>
          <w:rFonts w:ascii="Times New Roman" w:hAnsi="Times New Roman" w:cs="Times New Roman"/>
          <w:b/>
          <w:bCs/>
          <w:noProof/>
          <w:sz w:val="22"/>
        </w:rPr>
        <w:t>b</w:t>
      </w:r>
      <w:r>
        <w:rPr>
          <w:rFonts w:ascii="Times New Roman" w:hAnsi="Times New Roman" w:cs="Times New Roman"/>
          <w:noProof/>
          <w:sz w:val="22"/>
        </w:rPr>
        <w:t>)</w:t>
      </w:r>
      <w:r>
        <w:rPr>
          <w:rFonts w:ascii="Times New Roman" w:hAnsi="Times New Roman" w:cs="Times New Roman"/>
          <w:noProof/>
          <w:sz w:val="22"/>
        </w:rPr>
        <w:t xml:space="preserve"> T</w:t>
      </w:r>
      <w:r w:rsidRPr="00714B55">
        <w:rPr>
          <w:rFonts w:ascii="Times New Roman" w:hAnsi="Times New Roman" w:cs="Times New Roman"/>
          <w:noProof/>
          <w:sz w:val="22"/>
        </w:rPr>
        <w:t>he intersection of find_circ, CIRCexplorer2</w:t>
      </w:r>
      <w:r>
        <w:rPr>
          <w:rFonts w:ascii="Times New Roman" w:hAnsi="Times New Roman" w:cs="Times New Roman"/>
          <w:noProof/>
          <w:sz w:val="22"/>
        </w:rPr>
        <w:t>,</w:t>
      </w:r>
      <w:r w:rsidRPr="00714B55">
        <w:rPr>
          <w:rFonts w:ascii="Times New Roman" w:hAnsi="Times New Roman" w:cs="Times New Roman"/>
          <w:noProof/>
          <w:sz w:val="22"/>
        </w:rPr>
        <w:t xml:space="preserve"> and CIRI2 gives 853 novel circRNAs</w:t>
      </w:r>
    </w:p>
    <w:sectPr w:rsidR="00714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929D" w14:textId="77777777" w:rsidR="00F20767" w:rsidRDefault="00F20767" w:rsidP="00714B55">
      <w:r>
        <w:separator/>
      </w:r>
    </w:p>
  </w:endnote>
  <w:endnote w:type="continuationSeparator" w:id="0">
    <w:p w14:paraId="3F23D29C" w14:textId="77777777" w:rsidR="00F20767" w:rsidRDefault="00F20767" w:rsidP="0071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B5B4" w14:textId="77777777" w:rsidR="00F20767" w:rsidRDefault="00F20767" w:rsidP="00714B55">
      <w:r>
        <w:separator/>
      </w:r>
    </w:p>
  </w:footnote>
  <w:footnote w:type="continuationSeparator" w:id="0">
    <w:p w14:paraId="6864EFA2" w14:textId="77777777" w:rsidR="00F20767" w:rsidRDefault="00F20767" w:rsidP="0071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43"/>
    <w:rsid w:val="002558A8"/>
    <w:rsid w:val="00441285"/>
    <w:rsid w:val="00714B55"/>
    <w:rsid w:val="009F2140"/>
    <w:rsid w:val="00A20343"/>
    <w:rsid w:val="00F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7E4DE"/>
  <w15:chartTrackingRefBased/>
  <w15:docId w15:val="{E24FC35F-B49E-42BD-AAA7-85361AF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B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 格琴</dc:creator>
  <cp:keywords/>
  <dc:description/>
  <cp:lastModifiedBy>图 格琴</cp:lastModifiedBy>
  <cp:revision>2</cp:revision>
  <dcterms:created xsi:type="dcterms:W3CDTF">2021-06-15T13:46:00Z</dcterms:created>
  <dcterms:modified xsi:type="dcterms:W3CDTF">2021-06-15T13:52:00Z</dcterms:modified>
</cp:coreProperties>
</file>