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A11" w:rsidRPr="00F91A11" w:rsidRDefault="00F91A11" w:rsidP="00F91A11">
      <w:pPr>
        <w:autoSpaceDE w:val="0"/>
        <w:autoSpaceDN w:val="0"/>
        <w:adjustRightInd w:val="0"/>
        <w:spacing w:line="36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Additional file </w:t>
      </w:r>
      <w:r w:rsidR="002F2264">
        <w:rPr>
          <w:rFonts w:ascii="Times New Roman" w:hAnsi="Times New Roman"/>
          <w:b/>
          <w:bCs/>
          <w:sz w:val="24"/>
          <w:szCs w:val="24"/>
        </w:rPr>
        <w:t>1</w:t>
      </w:r>
    </w:p>
    <w:p w:rsidR="00EB31FF" w:rsidRPr="007607D1" w:rsidRDefault="00F91A11" w:rsidP="00F0157B">
      <w:pPr>
        <w:rPr>
          <w:rFonts w:ascii="Times New Roman" w:hAnsi="Times New Roman"/>
          <w:b/>
          <w:bCs/>
          <w:sz w:val="24"/>
          <w:szCs w:val="24"/>
        </w:rPr>
      </w:pPr>
      <w:r w:rsidRPr="007607D1">
        <w:rPr>
          <w:rFonts w:ascii="Times New Roman" w:hAnsi="Times New Roman"/>
          <w:b/>
          <w:bCs/>
          <w:sz w:val="24"/>
          <w:szCs w:val="24"/>
        </w:rPr>
        <w:t>T</w:t>
      </w:r>
      <w:r w:rsidRPr="007607D1">
        <w:rPr>
          <w:rFonts w:ascii="Times New Roman" w:hAnsi="Times New Roman" w:hint="eastAsia"/>
          <w:b/>
          <w:bCs/>
          <w:sz w:val="24"/>
          <w:szCs w:val="24"/>
        </w:rPr>
        <w:t>able</w:t>
      </w:r>
      <w:r w:rsidR="0062477E" w:rsidRPr="007607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0AC9" w:rsidRPr="007607D1">
        <w:rPr>
          <w:rFonts w:ascii="Times New Roman" w:hAnsi="Times New Roman"/>
          <w:b/>
          <w:bCs/>
          <w:sz w:val="24"/>
          <w:szCs w:val="24"/>
        </w:rPr>
        <w:t>S</w:t>
      </w:r>
      <w:r w:rsidR="002F2264" w:rsidRPr="007607D1">
        <w:rPr>
          <w:rFonts w:ascii="Times New Roman" w:hAnsi="Times New Roman"/>
          <w:b/>
          <w:bCs/>
          <w:sz w:val="24"/>
          <w:szCs w:val="24"/>
        </w:rPr>
        <w:t>1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5670"/>
      </w:tblGrid>
      <w:tr w:rsidR="00EB31FF" w:rsidRPr="007246B4" w:rsidTr="007607D1">
        <w:trPr>
          <w:trHeight w:val="238"/>
        </w:trPr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1FF" w:rsidRPr="00EB31FF" w:rsidRDefault="00F0157B" w:rsidP="00F0157B">
            <w:pPr>
              <w:snapToGrid w:val="0"/>
              <w:spacing w:line="360" w:lineRule="auto"/>
              <w:rPr>
                <w:rFonts w:ascii="Times New Roman" w:hAnsi="Times New Roman"/>
                <w:szCs w:val="21"/>
              </w:rPr>
            </w:pPr>
            <w:r w:rsidRPr="00EB31FF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The sequences of primers for </w:t>
            </w:r>
            <w:proofErr w:type="spellStart"/>
            <w:r w:rsidRPr="00EB31FF">
              <w:rPr>
                <w:rFonts w:ascii="Times New Roman" w:eastAsia="等线" w:hAnsi="Times New Roman"/>
                <w:kern w:val="0"/>
                <w:sz w:val="24"/>
                <w:szCs w:val="24"/>
              </w:rPr>
              <w:t>qRT</w:t>
            </w:r>
            <w:proofErr w:type="spellEnd"/>
            <w:r w:rsidRPr="00EB31FF">
              <w:rPr>
                <w:rFonts w:ascii="Times New Roman" w:eastAsia="等线" w:hAnsi="Times New Roman"/>
                <w:kern w:val="0"/>
                <w:sz w:val="24"/>
                <w:szCs w:val="24"/>
              </w:rPr>
              <w:t>-PCR</w:t>
            </w:r>
            <w:r w:rsidRPr="00EB31FF">
              <w:rPr>
                <w:rFonts w:ascii="Times New Roman" w:eastAsia="TimesNewRomanPSMT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F0157B" w:rsidRPr="007246B4" w:rsidTr="007607D1">
        <w:trPr>
          <w:trHeight w:val="348"/>
        </w:trPr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157B" w:rsidRPr="00EB31FF" w:rsidRDefault="00F0157B" w:rsidP="00F0157B">
            <w:pPr>
              <w:snapToGrid w:val="0"/>
              <w:spacing w:line="360" w:lineRule="auto"/>
              <w:ind w:firstLineChars="1200" w:firstLine="288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 w:rsidRPr="00EB31FF">
              <w:rPr>
                <w:rFonts w:ascii="Times New Roman" w:eastAsia="TimesNewRomanPSMT" w:hAnsi="Times New Roman"/>
                <w:kern w:val="0"/>
                <w:sz w:val="24"/>
                <w:szCs w:val="24"/>
              </w:rPr>
              <w:t>Sequence (5’-3’)</w:t>
            </w:r>
          </w:p>
        </w:tc>
      </w:tr>
      <w:tr w:rsidR="00EB31FF" w:rsidRPr="00925565" w:rsidTr="007607D1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1FF" w:rsidRPr="007060F1" w:rsidRDefault="00EB31FF" w:rsidP="00E62644">
            <w:pPr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 xml:space="preserve">C2CD4A </w:t>
            </w:r>
            <w:r w:rsidRPr="007060F1">
              <w:rPr>
                <w:rFonts w:ascii="Times New Roman" w:hAnsi="Times New Roman" w:hint="eastAsia"/>
                <w:sz w:val="24"/>
                <w:szCs w:val="24"/>
              </w:rPr>
              <w:t>f</w:t>
            </w:r>
            <w:r w:rsidRPr="007060F1">
              <w:rPr>
                <w:rFonts w:ascii="Times New Roman" w:hAnsi="Times New Roman"/>
                <w:sz w:val="24"/>
                <w:szCs w:val="24"/>
              </w:rPr>
              <w:t>orward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1FF" w:rsidRPr="007060F1" w:rsidRDefault="00EB31FF" w:rsidP="00E62644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TATTCCTCATCCTGCTTTTGG</w:t>
            </w:r>
          </w:p>
        </w:tc>
      </w:tr>
      <w:tr w:rsidR="00EB31FF" w:rsidRPr="00925565" w:rsidTr="007607D1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:rsidR="00EB31FF" w:rsidRPr="007060F1" w:rsidRDefault="00EB31FF" w:rsidP="00E62644">
            <w:pPr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C2CD4A</w:t>
            </w:r>
            <w:r w:rsidRPr="007060F1">
              <w:rPr>
                <w:rFonts w:ascii="Times New Roman" w:hAnsi="Times New Roman" w:hint="eastAsia"/>
                <w:sz w:val="24"/>
                <w:szCs w:val="24"/>
              </w:rPr>
              <w:t xml:space="preserve"> r</w:t>
            </w:r>
            <w:r w:rsidRPr="007060F1">
              <w:rPr>
                <w:rFonts w:ascii="Times New Roman" w:hAnsi="Times New Roman"/>
                <w:sz w:val="24"/>
                <w:szCs w:val="24"/>
              </w:rPr>
              <w:t>everse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nil"/>
            </w:tcBorders>
          </w:tcPr>
          <w:p w:rsidR="00EB31FF" w:rsidRPr="007060F1" w:rsidRDefault="00EB31FF" w:rsidP="00E62644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CAGCTCATCTCAATGCCTG</w:t>
            </w:r>
          </w:p>
        </w:tc>
      </w:tr>
      <w:tr w:rsidR="00EB31FF" w:rsidRPr="00925565" w:rsidTr="007607D1">
        <w:trPr>
          <w:trHeight w:val="215"/>
        </w:trPr>
        <w:tc>
          <w:tcPr>
            <w:tcW w:w="2268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P53</w:t>
            </w:r>
            <w:r w:rsidRPr="007060F1">
              <w:rPr>
                <w:rFonts w:ascii="Times New Roman" w:hAnsi="Times New Roman" w:hint="eastAsia"/>
                <w:sz w:val="24"/>
                <w:szCs w:val="24"/>
              </w:rPr>
              <w:t xml:space="preserve"> f</w:t>
            </w:r>
            <w:r w:rsidRPr="007060F1">
              <w:rPr>
                <w:rFonts w:ascii="Times New Roman" w:hAnsi="Times New Roman"/>
                <w:sz w:val="24"/>
                <w:szCs w:val="24"/>
              </w:rPr>
              <w:t>orward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CCTCAGCATCTTATCCGAGTGG</w:t>
            </w:r>
          </w:p>
        </w:tc>
      </w:tr>
      <w:tr w:rsidR="00EB31FF" w:rsidRPr="00925565" w:rsidTr="007607D1">
        <w:trPr>
          <w:trHeight w:val="150"/>
        </w:trPr>
        <w:tc>
          <w:tcPr>
            <w:tcW w:w="2268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P53</w:t>
            </w:r>
            <w:r w:rsidRPr="007060F1">
              <w:rPr>
                <w:rFonts w:ascii="Times New Roman" w:hAnsi="Times New Roman" w:hint="eastAsia"/>
                <w:sz w:val="24"/>
                <w:szCs w:val="24"/>
              </w:rPr>
              <w:t xml:space="preserve"> r</w:t>
            </w:r>
            <w:r w:rsidRPr="007060F1">
              <w:rPr>
                <w:rFonts w:ascii="Times New Roman" w:hAnsi="Times New Roman"/>
                <w:sz w:val="24"/>
                <w:szCs w:val="24"/>
              </w:rPr>
              <w:t>everse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TGGATGGTGGTACAGTCAGAGC</w:t>
            </w:r>
          </w:p>
        </w:tc>
      </w:tr>
      <w:tr w:rsidR="00EB31FF" w:rsidRPr="00925565" w:rsidTr="007607D1">
        <w:trPr>
          <w:trHeight w:val="172"/>
        </w:trPr>
        <w:tc>
          <w:tcPr>
            <w:tcW w:w="2268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P21</w:t>
            </w:r>
            <w:r w:rsidRPr="007060F1">
              <w:rPr>
                <w:rFonts w:ascii="Times New Roman" w:hAnsi="Times New Roman" w:hint="eastAsia"/>
                <w:sz w:val="24"/>
                <w:szCs w:val="24"/>
              </w:rPr>
              <w:t xml:space="preserve"> f</w:t>
            </w:r>
            <w:r w:rsidRPr="007060F1">
              <w:rPr>
                <w:rFonts w:ascii="Times New Roman" w:hAnsi="Times New Roman"/>
                <w:sz w:val="24"/>
                <w:szCs w:val="24"/>
              </w:rPr>
              <w:t>orward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AGGTGGACCTGGAGACTCTCAG</w:t>
            </w:r>
          </w:p>
        </w:tc>
      </w:tr>
      <w:tr w:rsidR="00EB31FF" w:rsidRPr="00925565" w:rsidTr="007607D1">
        <w:trPr>
          <w:trHeight w:val="150"/>
        </w:trPr>
        <w:tc>
          <w:tcPr>
            <w:tcW w:w="2268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 xml:space="preserve">P21 </w:t>
            </w:r>
            <w:r w:rsidRPr="007060F1">
              <w:rPr>
                <w:rFonts w:ascii="Times New Roman" w:hAnsi="Times New Roman" w:hint="eastAsia"/>
                <w:sz w:val="24"/>
                <w:szCs w:val="24"/>
              </w:rPr>
              <w:t>r</w:t>
            </w:r>
            <w:r w:rsidRPr="007060F1">
              <w:rPr>
                <w:rFonts w:ascii="Times New Roman" w:hAnsi="Times New Roman"/>
                <w:sz w:val="24"/>
                <w:szCs w:val="24"/>
              </w:rPr>
              <w:t>everse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TCCTCTTGGAGAAGATCAGCCG</w:t>
            </w:r>
          </w:p>
        </w:tc>
      </w:tr>
      <w:tr w:rsidR="00EB31FF" w:rsidRPr="00925565" w:rsidTr="007607D1">
        <w:trPr>
          <w:trHeight w:val="97"/>
        </w:trPr>
        <w:tc>
          <w:tcPr>
            <w:tcW w:w="2268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BAX</w:t>
            </w:r>
            <w:r w:rsidRPr="007060F1">
              <w:rPr>
                <w:rFonts w:ascii="Times New Roman" w:hAnsi="Times New Roman" w:hint="eastAsia"/>
                <w:sz w:val="24"/>
                <w:szCs w:val="24"/>
              </w:rPr>
              <w:t xml:space="preserve"> f</w:t>
            </w:r>
            <w:r w:rsidRPr="007060F1">
              <w:rPr>
                <w:rFonts w:ascii="Times New Roman" w:hAnsi="Times New Roman"/>
                <w:sz w:val="24"/>
                <w:szCs w:val="24"/>
              </w:rPr>
              <w:t>orward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TCAGGATGCGTCCACCAAGAAG</w:t>
            </w:r>
          </w:p>
        </w:tc>
      </w:tr>
      <w:tr w:rsidR="00EB31FF" w:rsidRPr="00925565" w:rsidTr="007607D1">
        <w:trPr>
          <w:trHeight w:val="204"/>
        </w:trPr>
        <w:tc>
          <w:tcPr>
            <w:tcW w:w="2268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BAX</w:t>
            </w:r>
            <w:r w:rsidRPr="007060F1">
              <w:rPr>
                <w:rFonts w:ascii="Times New Roman" w:hAnsi="Times New Roman" w:hint="eastAsia"/>
                <w:sz w:val="24"/>
                <w:szCs w:val="24"/>
              </w:rPr>
              <w:t xml:space="preserve"> r</w:t>
            </w:r>
            <w:r w:rsidRPr="007060F1">
              <w:rPr>
                <w:rFonts w:ascii="Times New Roman" w:hAnsi="Times New Roman"/>
                <w:sz w:val="24"/>
                <w:szCs w:val="24"/>
              </w:rPr>
              <w:t>everse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TGTGTCCACGGCGGCAATCATC</w:t>
            </w:r>
          </w:p>
        </w:tc>
      </w:tr>
      <w:tr w:rsidR="00EB31FF" w:rsidRPr="00925565" w:rsidTr="007607D1">
        <w:tblPrEx>
          <w:tblLook w:val="04A0" w:firstRow="1" w:lastRow="0" w:firstColumn="1" w:lastColumn="0" w:noHBand="0" w:noVBand="1"/>
        </w:tblPrEx>
        <w:tc>
          <w:tcPr>
            <w:tcW w:w="2268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FAS</w:t>
            </w:r>
            <w:r w:rsidRPr="007060F1">
              <w:rPr>
                <w:rFonts w:ascii="Times New Roman" w:hAnsi="Times New Roman" w:hint="eastAsia"/>
                <w:sz w:val="24"/>
                <w:szCs w:val="24"/>
              </w:rPr>
              <w:t xml:space="preserve"> f</w:t>
            </w:r>
            <w:r w:rsidRPr="007060F1">
              <w:rPr>
                <w:rFonts w:ascii="Times New Roman" w:hAnsi="Times New Roman"/>
                <w:sz w:val="24"/>
                <w:szCs w:val="24"/>
              </w:rPr>
              <w:t>orward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TGCCCAAGTGACTGACATCA</w:t>
            </w:r>
          </w:p>
        </w:tc>
      </w:tr>
      <w:tr w:rsidR="00EB31FF" w:rsidRPr="00925565" w:rsidTr="007607D1">
        <w:tblPrEx>
          <w:tblLook w:val="04A0" w:firstRow="1" w:lastRow="0" w:firstColumn="1" w:lastColumn="0" w:noHBand="0" w:noVBand="1"/>
        </w:tblPrEx>
        <w:tc>
          <w:tcPr>
            <w:tcW w:w="2268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 xml:space="preserve">FAS </w:t>
            </w:r>
            <w:r w:rsidRPr="007060F1">
              <w:rPr>
                <w:rFonts w:ascii="Times New Roman" w:hAnsi="Times New Roman" w:hint="eastAsia"/>
                <w:sz w:val="24"/>
                <w:szCs w:val="24"/>
              </w:rPr>
              <w:t>r</w:t>
            </w:r>
            <w:r w:rsidRPr="007060F1">
              <w:rPr>
                <w:rFonts w:ascii="Times New Roman" w:hAnsi="Times New Roman"/>
                <w:sz w:val="24"/>
                <w:szCs w:val="24"/>
              </w:rPr>
              <w:t>everse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CATCCCCATTGACTGTGCAG</w:t>
            </w:r>
          </w:p>
        </w:tc>
      </w:tr>
      <w:tr w:rsidR="00EB31FF" w:rsidRPr="00925565" w:rsidTr="007607D1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2268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0F1">
              <w:rPr>
                <w:rFonts w:ascii="Times New Roman" w:hAnsi="Times New Roman"/>
                <w:sz w:val="24"/>
                <w:szCs w:val="24"/>
              </w:rPr>
              <w:t>TiGAR</w:t>
            </w:r>
            <w:proofErr w:type="spellEnd"/>
            <w:r w:rsidRPr="007060F1">
              <w:rPr>
                <w:rFonts w:ascii="Times New Roman" w:hAnsi="Times New Roman"/>
                <w:sz w:val="24"/>
                <w:szCs w:val="24"/>
              </w:rPr>
              <w:t xml:space="preserve"> forward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TGCCACCTTTGGGATTC</w:t>
            </w:r>
          </w:p>
        </w:tc>
      </w:tr>
      <w:tr w:rsidR="00EB31FF" w:rsidRPr="00925565" w:rsidTr="007607D1">
        <w:tblPrEx>
          <w:tblLook w:val="04A0" w:firstRow="1" w:lastRow="0" w:firstColumn="1" w:lastColumn="0" w:noHBand="0" w:noVBand="1"/>
        </w:tblPrEx>
        <w:tc>
          <w:tcPr>
            <w:tcW w:w="2268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0F1">
              <w:rPr>
                <w:rFonts w:ascii="Times New Roman" w:hAnsi="Times New Roman"/>
                <w:sz w:val="24"/>
                <w:szCs w:val="24"/>
              </w:rPr>
              <w:t>TiGAR</w:t>
            </w:r>
            <w:proofErr w:type="spellEnd"/>
            <w:r w:rsidRPr="007060F1">
              <w:rPr>
                <w:rFonts w:ascii="Times New Roman" w:hAnsi="Times New Roman"/>
                <w:sz w:val="24"/>
                <w:szCs w:val="24"/>
              </w:rPr>
              <w:t xml:space="preserve"> reverse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ATAGAGTGGTGAGGGTTGAG</w:t>
            </w:r>
          </w:p>
        </w:tc>
      </w:tr>
      <w:tr w:rsidR="00EB31FF" w:rsidRPr="00925565" w:rsidTr="007607D1">
        <w:tblPrEx>
          <w:tblLook w:val="04A0" w:firstRow="1" w:lastRow="0" w:firstColumn="1" w:lastColumn="0" w:noHBand="0" w:noVBand="1"/>
        </w:tblPrEx>
        <w:tc>
          <w:tcPr>
            <w:tcW w:w="2268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SESN1</w:t>
            </w:r>
            <w:r w:rsidRPr="007060F1">
              <w:rPr>
                <w:rFonts w:ascii="Times New Roman" w:hAnsi="Times New Roman" w:hint="eastAsia"/>
                <w:sz w:val="24"/>
                <w:szCs w:val="24"/>
              </w:rPr>
              <w:t xml:space="preserve"> f</w:t>
            </w:r>
            <w:r w:rsidRPr="007060F1">
              <w:rPr>
                <w:rFonts w:ascii="Times New Roman" w:hAnsi="Times New Roman"/>
                <w:sz w:val="24"/>
                <w:szCs w:val="24"/>
              </w:rPr>
              <w:t>orward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TGCTTTGGGCCGTTTGGATAA</w:t>
            </w:r>
          </w:p>
        </w:tc>
      </w:tr>
      <w:tr w:rsidR="00EB31FF" w:rsidRPr="00925565" w:rsidTr="007607D1">
        <w:tblPrEx>
          <w:tblLook w:val="04A0" w:firstRow="1" w:lastRow="0" w:firstColumn="1" w:lastColumn="0" w:noHBand="0" w:noVBand="1"/>
        </w:tblPrEx>
        <w:tc>
          <w:tcPr>
            <w:tcW w:w="2268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SESN1</w:t>
            </w:r>
            <w:r w:rsidRPr="007060F1">
              <w:rPr>
                <w:rFonts w:ascii="Times New Roman" w:hAnsi="Times New Roman" w:hint="eastAsia"/>
                <w:sz w:val="24"/>
                <w:szCs w:val="24"/>
              </w:rPr>
              <w:t xml:space="preserve"> r</w:t>
            </w:r>
            <w:r w:rsidRPr="007060F1">
              <w:rPr>
                <w:rFonts w:ascii="Times New Roman" w:hAnsi="Times New Roman"/>
                <w:sz w:val="24"/>
                <w:szCs w:val="24"/>
              </w:rPr>
              <w:t>everse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TGTAGTGACGATAATGTAGGGGT</w:t>
            </w:r>
          </w:p>
        </w:tc>
      </w:tr>
      <w:tr w:rsidR="00EB31FF" w:rsidRPr="00925565" w:rsidTr="007607D1">
        <w:tblPrEx>
          <w:tblLook w:val="04A0" w:firstRow="1" w:lastRow="0" w:firstColumn="1" w:lastColumn="0" w:noHBand="0" w:noVBand="1"/>
        </w:tblPrEx>
        <w:tc>
          <w:tcPr>
            <w:tcW w:w="2268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miR-1265 stem-loop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GTCGTATCCAGTGCAGGGTCCGAG</w:t>
            </w:r>
          </w:p>
          <w:p w:rsidR="00EB31FF" w:rsidRPr="007060F1" w:rsidRDefault="00EB31FF" w:rsidP="00E62644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GTATTCGCACTGGATACGACAACAAC</w:t>
            </w:r>
          </w:p>
        </w:tc>
      </w:tr>
      <w:tr w:rsidR="00EB31FF" w:rsidRPr="00925565" w:rsidTr="007607D1">
        <w:tblPrEx>
          <w:tblLook w:val="04A0" w:firstRow="1" w:lastRow="0" w:firstColumn="1" w:lastColumn="0" w:noHBand="0" w:noVBand="1"/>
        </w:tblPrEx>
        <w:tc>
          <w:tcPr>
            <w:tcW w:w="2268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miR-1265 forward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GCGCAGGATGTGGTCAAGT</w:t>
            </w:r>
          </w:p>
        </w:tc>
      </w:tr>
      <w:tr w:rsidR="00EB31FF" w:rsidRPr="00925565" w:rsidTr="007607D1">
        <w:tblPrEx>
          <w:tblLook w:val="04A0" w:firstRow="1" w:lastRow="0" w:firstColumn="1" w:lastColumn="0" w:noHBand="0" w:noVBand="1"/>
        </w:tblPrEx>
        <w:tc>
          <w:tcPr>
            <w:tcW w:w="2268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miR-1265 reverse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AGTGCAGGGTCCGAGGTATT</w:t>
            </w:r>
          </w:p>
        </w:tc>
      </w:tr>
      <w:tr w:rsidR="00EB31FF" w:rsidRPr="00925565" w:rsidTr="007607D1">
        <w:trPr>
          <w:trHeight w:val="230"/>
        </w:trPr>
        <w:tc>
          <w:tcPr>
            <w:tcW w:w="2268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miR-339-3p stem-loop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GTCGTATCCAGTGCAGGGTCCGAGGTATT</w:t>
            </w:r>
          </w:p>
          <w:p w:rsidR="00EB31FF" w:rsidRPr="007060F1" w:rsidRDefault="00EB31FF" w:rsidP="00E62644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CGCACTGGATACGACCGGCTC</w:t>
            </w:r>
          </w:p>
        </w:tc>
      </w:tr>
      <w:tr w:rsidR="00EB31FF" w:rsidRPr="00925565" w:rsidTr="007607D1">
        <w:trPr>
          <w:trHeight w:val="215"/>
        </w:trPr>
        <w:tc>
          <w:tcPr>
            <w:tcW w:w="2268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miR-339-3p forward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TGAGCGCCTCGACGACA</w:t>
            </w:r>
          </w:p>
        </w:tc>
      </w:tr>
      <w:tr w:rsidR="00EB31FF" w:rsidRPr="00925565" w:rsidTr="007607D1">
        <w:trPr>
          <w:trHeight w:val="260"/>
        </w:trPr>
        <w:tc>
          <w:tcPr>
            <w:tcW w:w="2268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miR-339-3p reverse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AGTGCAGGGTCCGAGGTATT</w:t>
            </w:r>
          </w:p>
        </w:tc>
      </w:tr>
      <w:tr w:rsidR="00EB31FF" w:rsidRPr="00925565" w:rsidTr="007607D1">
        <w:trPr>
          <w:trHeight w:val="50"/>
        </w:trPr>
        <w:tc>
          <w:tcPr>
            <w:tcW w:w="2268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miR-361-5p stem-loop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GTCGTATCCAGTGCAGGGTCCGAGGTATT</w:t>
            </w:r>
          </w:p>
          <w:p w:rsidR="00EB31FF" w:rsidRPr="007060F1" w:rsidRDefault="00EB31FF" w:rsidP="00E62644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CGCACTGGATACGACCGGCTC</w:t>
            </w:r>
          </w:p>
        </w:tc>
      </w:tr>
      <w:tr w:rsidR="00EB31FF" w:rsidRPr="00925565" w:rsidTr="007607D1">
        <w:trPr>
          <w:trHeight w:val="302"/>
        </w:trPr>
        <w:tc>
          <w:tcPr>
            <w:tcW w:w="2268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miR-361-5p forward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GCGCGTTATCAGAATCTCCAG</w:t>
            </w:r>
          </w:p>
        </w:tc>
      </w:tr>
      <w:tr w:rsidR="00EB31FF" w:rsidRPr="00925565" w:rsidTr="007607D1">
        <w:trPr>
          <w:trHeight w:val="107"/>
        </w:trPr>
        <w:tc>
          <w:tcPr>
            <w:tcW w:w="2268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miR-361-5p reverse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AGTGCAGGGTCCGAGGTATT</w:t>
            </w:r>
          </w:p>
        </w:tc>
      </w:tr>
      <w:tr w:rsidR="00EB31FF" w:rsidRPr="00925565" w:rsidTr="007607D1">
        <w:trPr>
          <w:trHeight w:val="135"/>
        </w:trPr>
        <w:tc>
          <w:tcPr>
            <w:tcW w:w="2268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CircSLC6A6 forward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CATCGAGTTCTGGGAAAAGCA</w:t>
            </w:r>
          </w:p>
        </w:tc>
      </w:tr>
      <w:tr w:rsidR="00EB31FF" w:rsidRPr="007246B4" w:rsidTr="007607D1">
        <w:trPr>
          <w:trHeight w:val="135"/>
        </w:trPr>
        <w:tc>
          <w:tcPr>
            <w:tcW w:w="2268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CircSLC6A6 reverse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TCTGGAAGGTGTGAGTGAGGACTG</w:t>
            </w:r>
          </w:p>
        </w:tc>
      </w:tr>
      <w:tr w:rsidR="00EB31FF" w:rsidRPr="007246B4" w:rsidTr="007607D1">
        <w:trPr>
          <w:trHeight w:val="131"/>
        </w:trPr>
        <w:tc>
          <w:tcPr>
            <w:tcW w:w="2268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SLC6A6 forward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CTGCTTGTCTCGCTGTTGTCTAGG</w:t>
            </w:r>
          </w:p>
        </w:tc>
      </w:tr>
      <w:tr w:rsidR="00EB31FF" w:rsidRPr="00925565" w:rsidTr="007607D1">
        <w:trPr>
          <w:trHeight w:val="131"/>
        </w:trPr>
        <w:tc>
          <w:tcPr>
            <w:tcW w:w="2268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SLC6A6 reverse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TCTGGAAGGTGTGAGTGAGGACTG</w:t>
            </w:r>
          </w:p>
        </w:tc>
      </w:tr>
      <w:tr w:rsidR="00EB31FF" w:rsidRPr="00925565" w:rsidTr="007607D1">
        <w:trPr>
          <w:trHeight w:val="196"/>
        </w:trPr>
        <w:tc>
          <w:tcPr>
            <w:tcW w:w="2268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RNU6B stem-loop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CTCAACTGGTGTCGTGGAGTCGGCAATT</w:t>
            </w:r>
          </w:p>
          <w:p w:rsidR="00EB31FF" w:rsidRPr="007060F1" w:rsidRDefault="00EB31FF" w:rsidP="00E62644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CAGTTGAGAAAAATAT</w:t>
            </w:r>
          </w:p>
        </w:tc>
      </w:tr>
      <w:tr w:rsidR="00EB31FF" w:rsidRPr="00925565" w:rsidTr="007607D1">
        <w:trPr>
          <w:trHeight w:val="357"/>
        </w:trPr>
        <w:tc>
          <w:tcPr>
            <w:tcW w:w="2268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RNU6B forward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TGCAGACGTGGCAAT</w:t>
            </w:r>
          </w:p>
        </w:tc>
      </w:tr>
      <w:tr w:rsidR="00EB31FF" w:rsidRPr="00925565" w:rsidTr="007607D1">
        <w:trPr>
          <w:trHeight w:val="169"/>
        </w:trPr>
        <w:tc>
          <w:tcPr>
            <w:tcW w:w="2268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RNU6B reverse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TCAACTGGTGTCGTGG</w:t>
            </w:r>
          </w:p>
        </w:tc>
      </w:tr>
      <w:tr w:rsidR="00EB31FF" w:rsidRPr="00925565" w:rsidTr="007607D1">
        <w:trPr>
          <w:trHeight w:val="134"/>
        </w:trPr>
        <w:tc>
          <w:tcPr>
            <w:tcW w:w="2268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GAPDH forward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GGGAAGGTGAAGGTCGGAGT</w:t>
            </w:r>
          </w:p>
        </w:tc>
      </w:tr>
      <w:tr w:rsidR="00EB31FF" w:rsidRPr="00925565" w:rsidTr="007607D1">
        <w:trPr>
          <w:trHeight w:val="208"/>
        </w:trPr>
        <w:tc>
          <w:tcPr>
            <w:tcW w:w="2268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GAPDH reverse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EB31FF" w:rsidRPr="007060F1" w:rsidRDefault="00EB31FF" w:rsidP="00E62644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GGGGTCATTGATGGCAACA</w:t>
            </w:r>
          </w:p>
        </w:tc>
      </w:tr>
    </w:tbl>
    <w:p w:rsidR="00EB31FF" w:rsidRPr="00EB31FF" w:rsidRDefault="00EB31FF" w:rsidP="00F91A11">
      <w:pPr>
        <w:rPr>
          <w:rFonts w:ascii="Times New Roman" w:hAnsi="Times New Roman" w:hint="eastAsia"/>
          <w:b/>
          <w:bCs/>
          <w:sz w:val="24"/>
          <w:szCs w:val="24"/>
        </w:rPr>
      </w:pPr>
    </w:p>
    <w:p w:rsidR="00EB31FF" w:rsidRPr="0005201B" w:rsidRDefault="00EB31FF" w:rsidP="00C02435">
      <w:pPr>
        <w:rPr>
          <w:rFonts w:ascii="Times New Roman" w:hAnsi="Times New Roman"/>
          <w:b/>
          <w:bCs/>
          <w:sz w:val="24"/>
          <w:szCs w:val="24"/>
        </w:rPr>
      </w:pPr>
      <w:r w:rsidRPr="0005201B">
        <w:rPr>
          <w:rFonts w:ascii="Times New Roman" w:hAnsi="Times New Roman"/>
          <w:b/>
          <w:bCs/>
          <w:sz w:val="24"/>
          <w:szCs w:val="24"/>
        </w:rPr>
        <w:lastRenderedPageBreak/>
        <w:t>T</w:t>
      </w:r>
      <w:r w:rsidRPr="0005201B">
        <w:rPr>
          <w:rFonts w:ascii="Times New Roman" w:hAnsi="Times New Roman" w:hint="eastAsia"/>
          <w:b/>
          <w:bCs/>
          <w:sz w:val="24"/>
          <w:szCs w:val="24"/>
        </w:rPr>
        <w:t>able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0AC9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5245"/>
      </w:tblGrid>
      <w:tr w:rsidR="00EB31FF" w:rsidRPr="00F02AB0" w:rsidTr="00C02435"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1FF" w:rsidRPr="00F02AB0" w:rsidRDefault="00EB31FF" w:rsidP="00E62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31FF" w:rsidRPr="00EB31FF" w:rsidRDefault="00EB31FF" w:rsidP="007607D1">
            <w:pPr>
              <w:rPr>
                <w:rFonts w:ascii="Times New Roman" w:hAnsi="Times New Roman"/>
                <w:sz w:val="24"/>
                <w:szCs w:val="24"/>
              </w:rPr>
            </w:pPr>
            <w:r w:rsidRPr="00EB31FF">
              <w:rPr>
                <w:rFonts w:ascii="Times New Roman" w:hAnsi="Times New Roman"/>
                <w:sz w:val="24"/>
                <w:szCs w:val="24"/>
              </w:rPr>
              <w:t>Sequence (5’-3’)</w:t>
            </w:r>
          </w:p>
        </w:tc>
      </w:tr>
      <w:tr w:rsidR="00EB31FF" w:rsidRPr="00F02AB0" w:rsidTr="00C02435">
        <w:tc>
          <w:tcPr>
            <w:tcW w:w="7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31FF" w:rsidRPr="00EB31FF" w:rsidRDefault="00EB31FF" w:rsidP="00E62644">
            <w:pPr>
              <w:rPr>
                <w:rFonts w:ascii="Times New Roman" w:hAnsi="Times New Roman"/>
                <w:sz w:val="24"/>
                <w:szCs w:val="24"/>
              </w:rPr>
            </w:pPr>
            <w:r w:rsidRPr="00EB31FF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 xml:space="preserve">The </w:t>
            </w:r>
            <w:r w:rsidRPr="00EB31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sequences</w:t>
            </w:r>
            <w:r w:rsidRPr="00EB31FF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B31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to silence human C2CD4A</w:t>
            </w:r>
          </w:p>
        </w:tc>
      </w:tr>
      <w:tr w:rsidR="00EB31FF" w:rsidRPr="00F02AB0" w:rsidTr="00C02435"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31FF" w:rsidRPr="00F02AB0" w:rsidRDefault="00035D8D" w:rsidP="00E62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</w:t>
            </w:r>
            <w:r w:rsidR="00EB31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EB31FF" w:rsidRPr="00820FA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C2CD4A-1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31FF" w:rsidRPr="00213BB0" w:rsidRDefault="00213BB0" w:rsidP="007607D1">
            <w:pPr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213BB0">
              <w:rPr>
                <w:rFonts w:ascii="Times New Roman" w:eastAsia="等线" w:hAnsi="Times New Roman"/>
                <w:kern w:val="0"/>
                <w:sz w:val="24"/>
                <w:szCs w:val="24"/>
              </w:rPr>
              <w:t>GATGATTCTAGATTAACTATC</w:t>
            </w:r>
            <w:r w:rsidR="00EB31FF" w:rsidRPr="00213BB0">
              <w:rPr>
                <w:rFonts w:ascii="Times New Roman" w:eastAsia="等线" w:hAnsi="Times New Roman"/>
                <w:kern w:val="0"/>
                <w:sz w:val="24"/>
                <w:szCs w:val="24"/>
              </w:rPr>
              <w:t>T</w:t>
            </w:r>
          </w:p>
        </w:tc>
      </w:tr>
      <w:tr w:rsidR="00EB31FF" w:rsidRPr="00F02AB0" w:rsidTr="00C02435"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31FF" w:rsidRPr="00F02AB0" w:rsidRDefault="00035D8D" w:rsidP="00E62644">
            <w:pPr>
              <w:rPr>
                <w:rFonts w:ascii="Times New Roman" w:hAnsi="Times New Roman"/>
                <w:sz w:val="24"/>
                <w:szCs w:val="24"/>
              </w:rPr>
            </w:pPr>
            <w:r w:rsidRPr="00820FA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</w:t>
            </w:r>
            <w:r w:rsidR="00EB31FF" w:rsidRPr="00820FA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EB31FF" w:rsidRPr="00820FA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C2CD4A-2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31FF" w:rsidRPr="00213BB0" w:rsidRDefault="00213BB0" w:rsidP="007607D1">
            <w:pPr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213BB0">
              <w:rPr>
                <w:rFonts w:ascii="Times New Roman" w:eastAsia="等线" w:hAnsi="Times New Roman"/>
                <w:kern w:val="0"/>
                <w:sz w:val="24"/>
                <w:szCs w:val="24"/>
              </w:rPr>
              <w:t>GTCTAAAGGGCTCGCTATTAA</w:t>
            </w:r>
          </w:p>
        </w:tc>
      </w:tr>
      <w:tr w:rsidR="00EB31FF" w:rsidRPr="00F02AB0" w:rsidTr="00C02435">
        <w:tc>
          <w:tcPr>
            <w:tcW w:w="7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31FF" w:rsidRPr="00EB31FF" w:rsidRDefault="00EB31FF" w:rsidP="00E6264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1FF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 xml:space="preserve">The </w:t>
            </w:r>
            <w:r w:rsidRPr="00EB31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sequences</w:t>
            </w:r>
            <w:r w:rsidRPr="00EB31FF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B31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to silence</w:t>
            </w:r>
            <w:r w:rsidR="00035D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35D8D" w:rsidRPr="00EB31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human</w:t>
            </w:r>
            <w:r w:rsidR="00035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MDM2</w:t>
            </w:r>
          </w:p>
        </w:tc>
      </w:tr>
      <w:tr w:rsidR="00035D8D" w:rsidRPr="00F02AB0" w:rsidTr="00C02435">
        <w:tc>
          <w:tcPr>
            <w:tcW w:w="7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D8D" w:rsidRPr="00EB31FF" w:rsidRDefault="00035D8D" w:rsidP="00035D8D">
            <w:pPr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等线" w:hAnsi="Times New Roman" w:hint="eastAsia"/>
                <w:kern w:val="0"/>
                <w:sz w:val="24"/>
                <w:szCs w:val="24"/>
              </w:rPr>
              <w:t>i</w:t>
            </w:r>
            <w:r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-NC               </w:t>
            </w:r>
            <w:r w:rsidRPr="00035D8D">
              <w:rPr>
                <w:rFonts w:ascii="Times New Roman" w:eastAsia="等线" w:hAnsi="Times New Roman"/>
                <w:kern w:val="0"/>
                <w:sz w:val="24"/>
                <w:szCs w:val="24"/>
              </w:rPr>
              <w:t>GGCCAGGCTGCTAACGCACATGTCATA</w:t>
            </w:r>
          </w:p>
        </w:tc>
      </w:tr>
      <w:tr w:rsidR="00035D8D" w:rsidRPr="00F02AB0" w:rsidTr="00C02435">
        <w:tc>
          <w:tcPr>
            <w:tcW w:w="7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D8D" w:rsidRPr="00EB31FF" w:rsidRDefault="00035D8D" w:rsidP="00E62644">
            <w:pPr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等线" w:hAnsi="Times New Roman" w:hint="eastAsia"/>
                <w:kern w:val="0"/>
                <w:sz w:val="24"/>
                <w:szCs w:val="24"/>
              </w:rPr>
              <w:t>i</w:t>
            </w:r>
            <w:r>
              <w:rPr>
                <w:rFonts w:ascii="Times New Roman" w:eastAsia="等线" w:hAnsi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MDM2            </w:t>
            </w:r>
            <w:r w:rsidRPr="00035D8D">
              <w:rPr>
                <w:rFonts w:ascii="Times New Roman" w:eastAsia="等线" w:hAnsi="Times New Roman"/>
                <w:kern w:val="0"/>
                <w:sz w:val="24"/>
                <w:szCs w:val="24"/>
              </w:rPr>
              <w:t>GTCGCGAGGGCTATGAACTAATGACCC</w:t>
            </w:r>
          </w:p>
        </w:tc>
      </w:tr>
      <w:tr w:rsidR="00035D8D" w:rsidRPr="00F02AB0" w:rsidTr="00C02435">
        <w:tc>
          <w:tcPr>
            <w:tcW w:w="7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D8D" w:rsidRPr="00EB31FF" w:rsidRDefault="00035D8D" w:rsidP="00E62644">
            <w:pPr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EB31FF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 xml:space="preserve">The </w:t>
            </w:r>
            <w:r w:rsidRPr="00EB31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sequences</w:t>
            </w:r>
            <w:r w:rsidRPr="00EB31FF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B31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to silence </w:t>
            </w:r>
            <w:r w:rsidRPr="00EB31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circ</w:t>
            </w:r>
            <w:hyperlink r:id="rId5" w:history="1">
              <w:r w:rsidRPr="00EB31F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SLC6A6</w:t>
              </w:r>
            </w:hyperlink>
          </w:p>
        </w:tc>
      </w:tr>
      <w:tr w:rsidR="00EB31FF" w:rsidRPr="00F02AB0" w:rsidTr="00C02435"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31FF" w:rsidRPr="00F02AB0" w:rsidRDefault="00EB31FF" w:rsidP="00E62644">
            <w:pPr>
              <w:rPr>
                <w:rFonts w:ascii="Times New Roman" w:hAnsi="Times New Roman"/>
                <w:sz w:val="24"/>
                <w:szCs w:val="24"/>
              </w:rPr>
            </w:pPr>
            <w:r w:rsidRPr="004D712F">
              <w:rPr>
                <w:rFonts w:ascii="Times New Roman" w:hAnsi="Times New Roman"/>
                <w:bCs/>
                <w:sz w:val="24"/>
                <w:szCs w:val="24"/>
              </w:rPr>
              <w:t>si-circ-1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31FF" w:rsidRPr="00F02AB0" w:rsidRDefault="00EB31FF" w:rsidP="007607D1">
            <w:pPr>
              <w:rPr>
                <w:rFonts w:ascii="Times New Roman" w:hAnsi="Times New Roman"/>
                <w:sz w:val="24"/>
                <w:szCs w:val="24"/>
              </w:rPr>
            </w:pPr>
            <w:r w:rsidRPr="004D712F">
              <w:rPr>
                <w:rFonts w:ascii="Times New Roman" w:eastAsia="等线" w:hAnsi="Times New Roman"/>
                <w:kern w:val="0"/>
                <w:sz w:val="24"/>
                <w:szCs w:val="24"/>
              </w:rPr>
              <w:t>UCGAGUUCUGGGAAAAGCATT</w:t>
            </w:r>
          </w:p>
        </w:tc>
      </w:tr>
      <w:tr w:rsidR="00EB31FF" w:rsidRPr="00F02AB0" w:rsidTr="00C02435"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31FF" w:rsidRPr="00F02AB0" w:rsidRDefault="00EB31FF" w:rsidP="00E62644">
            <w:pPr>
              <w:rPr>
                <w:rFonts w:ascii="Times New Roman" w:hAnsi="Times New Roman"/>
                <w:sz w:val="24"/>
                <w:szCs w:val="24"/>
              </w:rPr>
            </w:pPr>
            <w:r w:rsidRPr="004D712F">
              <w:rPr>
                <w:rFonts w:ascii="Times New Roman" w:hAnsi="Times New Roman"/>
                <w:bCs/>
                <w:sz w:val="24"/>
                <w:szCs w:val="24"/>
              </w:rPr>
              <w:t>si-circ-2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31FF" w:rsidRPr="00F02AB0" w:rsidRDefault="00EB31FF" w:rsidP="007607D1">
            <w:pPr>
              <w:rPr>
                <w:rFonts w:ascii="Times New Roman" w:hAnsi="Times New Roman"/>
                <w:sz w:val="24"/>
                <w:szCs w:val="24"/>
              </w:rPr>
            </w:pPr>
            <w:r w:rsidRPr="004D712F">
              <w:rPr>
                <w:rFonts w:ascii="Times New Roman" w:eastAsia="等线" w:hAnsi="Times New Roman"/>
                <w:kern w:val="0"/>
                <w:sz w:val="24"/>
                <w:szCs w:val="24"/>
              </w:rPr>
              <w:t>GUUCUGGGAAAAGCAAGGATT</w:t>
            </w:r>
          </w:p>
        </w:tc>
      </w:tr>
      <w:tr w:rsidR="00EB31FF" w:rsidRPr="00F02AB0" w:rsidTr="00C02435"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31FF" w:rsidRPr="00F02AB0" w:rsidRDefault="00EB31FF" w:rsidP="00E62644">
            <w:pPr>
              <w:rPr>
                <w:rFonts w:ascii="Times New Roman" w:hAnsi="Times New Roman"/>
                <w:sz w:val="24"/>
                <w:szCs w:val="24"/>
              </w:rPr>
            </w:pPr>
            <w:r w:rsidRPr="004D712F">
              <w:rPr>
                <w:rFonts w:ascii="Times New Roman" w:hAnsi="Times New Roman"/>
                <w:bCs/>
                <w:sz w:val="24"/>
                <w:szCs w:val="24"/>
              </w:rPr>
              <w:t>si-circ-3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31FF" w:rsidRPr="00BA23D0" w:rsidRDefault="00EB31FF" w:rsidP="007607D1">
            <w:pPr>
              <w:rPr>
                <w:rFonts w:ascii="Times New Roman" w:hAnsi="Times New Roman"/>
                <w:sz w:val="24"/>
                <w:szCs w:val="24"/>
              </w:rPr>
            </w:pPr>
            <w:r w:rsidRPr="004D712F">
              <w:rPr>
                <w:rFonts w:ascii="Times New Roman" w:eastAsia="等线" w:hAnsi="Times New Roman"/>
                <w:kern w:val="0"/>
                <w:sz w:val="24"/>
                <w:szCs w:val="24"/>
              </w:rPr>
              <w:t>GGGAAAAGCAAGGAGAUGGTT</w:t>
            </w:r>
          </w:p>
        </w:tc>
      </w:tr>
    </w:tbl>
    <w:p w:rsidR="00EB31FF" w:rsidRDefault="00EB31FF" w:rsidP="00EB31FF">
      <w:pPr>
        <w:rPr>
          <w:rFonts w:ascii="Times New Roman" w:hAnsi="Times New Roman"/>
          <w:bCs/>
          <w:sz w:val="24"/>
          <w:szCs w:val="24"/>
        </w:rPr>
      </w:pPr>
    </w:p>
    <w:p w:rsidR="00EB31FF" w:rsidRPr="00A6371A" w:rsidRDefault="00A6371A" w:rsidP="00EB31FF">
      <w:pPr>
        <w:rPr>
          <w:rFonts w:ascii="Times New Roman" w:hAnsi="Times New Roman"/>
          <w:b/>
          <w:bCs/>
          <w:sz w:val="24"/>
          <w:szCs w:val="24"/>
        </w:rPr>
      </w:pPr>
      <w:r w:rsidRPr="0005201B">
        <w:rPr>
          <w:rFonts w:ascii="Times New Roman" w:hAnsi="Times New Roman"/>
          <w:b/>
          <w:bCs/>
          <w:sz w:val="24"/>
          <w:szCs w:val="24"/>
        </w:rPr>
        <w:t>T</w:t>
      </w:r>
      <w:r w:rsidRPr="0005201B">
        <w:rPr>
          <w:rFonts w:ascii="Times New Roman" w:hAnsi="Times New Roman" w:hint="eastAsia"/>
          <w:b/>
          <w:bCs/>
          <w:sz w:val="24"/>
          <w:szCs w:val="24"/>
        </w:rPr>
        <w:t>able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0AC9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EB31FF" w:rsidRPr="00F02AB0" w:rsidRDefault="00EB31FF" w:rsidP="00EB31FF">
      <w:pPr>
        <w:rPr>
          <w:rFonts w:ascii="Times New Roman" w:hAnsi="Times New Roman"/>
          <w:bCs/>
          <w:sz w:val="24"/>
          <w:szCs w:val="24"/>
        </w:rPr>
      </w:pPr>
      <w:r w:rsidRPr="00F02AB0">
        <w:rPr>
          <w:rFonts w:ascii="Times New Roman" w:hAnsi="Times New Roman"/>
          <w:bCs/>
          <w:sz w:val="24"/>
          <w:szCs w:val="24"/>
        </w:rPr>
        <w:t>Probes used in this study.</w:t>
      </w:r>
    </w:p>
    <w:tbl>
      <w:tblPr>
        <w:tblStyle w:val="a4"/>
        <w:tblW w:w="0" w:type="auto"/>
        <w:tblInd w:w="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245"/>
      </w:tblGrid>
      <w:tr w:rsidR="00EB31FF" w:rsidRPr="00F02AB0" w:rsidTr="00EB31FF">
        <w:tc>
          <w:tcPr>
            <w:tcW w:w="2405" w:type="dxa"/>
            <w:tcBorders>
              <w:right w:val="nil"/>
            </w:tcBorders>
          </w:tcPr>
          <w:p w:rsidR="00EB31FF" w:rsidRPr="00EB31FF" w:rsidRDefault="00A56D4B" w:rsidP="00AF6B90">
            <w:pPr>
              <w:rPr>
                <w:rFonts w:ascii="Times New Roman" w:hAnsi="Times New Roman"/>
                <w:sz w:val="24"/>
                <w:szCs w:val="24"/>
              </w:rPr>
            </w:pPr>
            <w:r w:rsidRPr="00EB31FF">
              <w:rPr>
                <w:rFonts w:ascii="Times New Roman" w:hAnsi="Times New Roman"/>
                <w:sz w:val="24"/>
                <w:szCs w:val="24"/>
              </w:rPr>
              <w:t>FISH Probes</w:t>
            </w:r>
          </w:p>
        </w:tc>
        <w:tc>
          <w:tcPr>
            <w:tcW w:w="5245" w:type="dxa"/>
            <w:tcBorders>
              <w:left w:val="nil"/>
            </w:tcBorders>
            <w:hideMark/>
          </w:tcPr>
          <w:p w:rsidR="00EB31FF" w:rsidRPr="00EB31FF" w:rsidRDefault="00EB31FF" w:rsidP="007607D1">
            <w:pPr>
              <w:rPr>
                <w:rFonts w:ascii="Times New Roman" w:hAnsi="Times New Roman"/>
                <w:sz w:val="24"/>
                <w:szCs w:val="24"/>
              </w:rPr>
            </w:pPr>
            <w:r w:rsidRPr="00EB31FF">
              <w:rPr>
                <w:rFonts w:ascii="Times New Roman" w:hAnsi="Times New Roman"/>
                <w:sz w:val="24"/>
                <w:szCs w:val="24"/>
              </w:rPr>
              <w:t>Sequence (5’-3’)</w:t>
            </w:r>
          </w:p>
        </w:tc>
      </w:tr>
      <w:tr w:rsidR="00EB31FF" w:rsidRPr="00F02AB0" w:rsidTr="00EB31FF">
        <w:tc>
          <w:tcPr>
            <w:tcW w:w="2405" w:type="dxa"/>
            <w:tcBorders>
              <w:right w:val="nil"/>
            </w:tcBorders>
            <w:hideMark/>
          </w:tcPr>
          <w:p w:rsidR="00EB31FF" w:rsidRPr="00EB31FF" w:rsidRDefault="00EB31FF" w:rsidP="00AF6B90">
            <w:pPr>
              <w:rPr>
                <w:rFonts w:ascii="Times New Roman" w:hAnsi="Times New Roman"/>
                <w:sz w:val="24"/>
                <w:szCs w:val="24"/>
              </w:rPr>
            </w:pPr>
            <w:r w:rsidRPr="00EB31FF">
              <w:rPr>
                <w:rFonts w:ascii="Times New Roman" w:hAnsi="Times New Roman"/>
                <w:sz w:val="24"/>
                <w:szCs w:val="24"/>
              </w:rPr>
              <w:t>Cy3-</w:t>
            </w:r>
            <w:r w:rsidRPr="00EB31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circ</w:t>
            </w:r>
            <w:hyperlink r:id="rId6" w:history="1">
              <w:r w:rsidRPr="00EB31F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SLC6A6</w:t>
              </w:r>
            </w:hyperlink>
          </w:p>
        </w:tc>
        <w:tc>
          <w:tcPr>
            <w:tcW w:w="5245" w:type="dxa"/>
            <w:tcBorders>
              <w:left w:val="nil"/>
            </w:tcBorders>
            <w:hideMark/>
          </w:tcPr>
          <w:p w:rsidR="00EB31FF" w:rsidRPr="00DC506D" w:rsidRDefault="00EB31FF" w:rsidP="007607D1">
            <w:pPr>
              <w:rPr>
                <w:rFonts w:ascii="Times New Roman" w:hAnsi="Times New Roman"/>
                <w:sz w:val="24"/>
                <w:szCs w:val="24"/>
              </w:rPr>
            </w:pPr>
            <w:r w:rsidRPr="00DC506D">
              <w:rPr>
                <w:rFonts w:ascii="Times New Roman" w:hAnsi="Times New Roman"/>
                <w:kern w:val="0"/>
                <w:sz w:val="24"/>
                <w:szCs w:val="24"/>
              </w:rPr>
              <w:t>TTGCTTTTCCCAGAACTCGAT</w:t>
            </w:r>
          </w:p>
        </w:tc>
      </w:tr>
      <w:tr w:rsidR="00EB31FF" w:rsidRPr="00F02AB0" w:rsidTr="00EB31FF">
        <w:tc>
          <w:tcPr>
            <w:tcW w:w="2405" w:type="dxa"/>
            <w:tcBorders>
              <w:right w:val="nil"/>
            </w:tcBorders>
            <w:hideMark/>
          </w:tcPr>
          <w:p w:rsidR="00EB31FF" w:rsidRPr="00EB31FF" w:rsidRDefault="00EB31FF" w:rsidP="00AF6B90">
            <w:pPr>
              <w:rPr>
                <w:rFonts w:ascii="Times New Roman" w:hAnsi="Times New Roman"/>
                <w:sz w:val="24"/>
                <w:szCs w:val="24"/>
              </w:rPr>
            </w:pPr>
            <w:r w:rsidRPr="00EB31FF">
              <w:rPr>
                <w:rFonts w:ascii="Times New Roman" w:hAnsi="Times New Roman"/>
                <w:sz w:val="24"/>
                <w:szCs w:val="24"/>
              </w:rPr>
              <w:t>FAM-miR-1265</w:t>
            </w:r>
          </w:p>
        </w:tc>
        <w:tc>
          <w:tcPr>
            <w:tcW w:w="5245" w:type="dxa"/>
            <w:tcBorders>
              <w:left w:val="nil"/>
            </w:tcBorders>
            <w:hideMark/>
          </w:tcPr>
          <w:p w:rsidR="00EB31FF" w:rsidRPr="00DC506D" w:rsidRDefault="00EB31FF" w:rsidP="007607D1">
            <w:pPr>
              <w:rPr>
                <w:rFonts w:ascii="Times New Roman" w:hAnsi="Times New Roman"/>
                <w:sz w:val="24"/>
                <w:szCs w:val="24"/>
              </w:rPr>
            </w:pPr>
            <w:r w:rsidRPr="00DC506D">
              <w:rPr>
                <w:rFonts w:ascii="Times New Roman" w:hAnsi="Times New Roman"/>
                <w:sz w:val="24"/>
                <w:szCs w:val="24"/>
              </w:rPr>
              <w:t>AACAACACTTGACCACATCCTG</w:t>
            </w:r>
          </w:p>
        </w:tc>
      </w:tr>
      <w:tr w:rsidR="00A6371A" w:rsidRPr="00F02AB0" w:rsidTr="00EB31FF">
        <w:tc>
          <w:tcPr>
            <w:tcW w:w="2405" w:type="dxa"/>
            <w:tcBorders>
              <w:right w:val="nil"/>
            </w:tcBorders>
          </w:tcPr>
          <w:p w:rsidR="00A6371A" w:rsidRPr="00EB31FF" w:rsidRDefault="00A6371A" w:rsidP="00AF6B90">
            <w:pPr>
              <w:rPr>
                <w:rFonts w:ascii="Times New Roman" w:hAnsi="Times New Roman"/>
                <w:sz w:val="24"/>
                <w:szCs w:val="24"/>
              </w:rPr>
            </w:pPr>
            <w:r w:rsidRPr="00CE4C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Cy3-miR-1265</w:t>
            </w:r>
          </w:p>
        </w:tc>
        <w:tc>
          <w:tcPr>
            <w:tcW w:w="5245" w:type="dxa"/>
            <w:tcBorders>
              <w:left w:val="nil"/>
            </w:tcBorders>
          </w:tcPr>
          <w:p w:rsidR="00A6371A" w:rsidRPr="00DC506D" w:rsidRDefault="00A6371A" w:rsidP="007607D1">
            <w:pPr>
              <w:rPr>
                <w:rFonts w:ascii="Times New Roman" w:hAnsi="Times New Roman"/>
                <w:sz w:val="24"/>
                <w:szCs w:val="24"/>
              </w:rPr>
            </w:pPr>
            <w:r w:rsidRPr="00DC506D">
              <w:rPr>
                <w:rFonts w:ascii="Times New Roman" w:hAnsi="Times New Roman"/>
                <w:sz w:val="24"/>
                <w:szCs w:val="24"/>
              </w:rPr>
              <w:t>AACAACACTTGACCACATCCTG</w:t>
            </w:r>
          </w:p>
        </w:tc>
      </w:tr>
      <w:tr w:rsidR="00EB31FF" w:rsidRPr="00F02AB0" w:rsidTr="00EB31FF">
        <w:tc>
          <w:tcPr>
            <w:tcW w:w="7650" w:type="dxa"/>
            <w:gridSpan w:val="2"/>
            <w:tcBorders>
              <w:left w:val="nil"/>
            </w:tcBorders>
            <w:hideMark/>
          </w:tcPr>
          <w:p w:rsidR="00A56D4B" w:rsidRDefault="00A56D4B" w:rsidP="00AF6B9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56D4B" w:rsidRDefault="00A56D4B" w:rsidP="00A56D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01B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05201B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able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80AC9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="00C0243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EB31FF" w:rsidRPr="00EB31FF" w:rsidRDefault="00EB31FF" w:rsidP="00A56D4B">
            <w:pPr>
              <w:pBdr>
                <w:top w:val="single" w:sz="4" w:space="1" w:color="auto"/>
              </w:pBd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1FF">
              <w:rPr>
                <w:rFonts w:ascii="Times New Roman" w:hAnsi="Times New Roman"/>
                <w:sz w:val="24"/>
                <w:szCs w:val="24"/>
              </w:rPr>
              <w:t>Biotin-coupled probes</w:t>
            </w:r>
            <w:r w:rsidR="00A56D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56D4B" w:rsidRPr="00EB31FF">
              <w:rPr>
                <w:rFonts w:ascii="Times New Roman" w:hAnsi="Times New Roman"/>
                <w:sz w:val="24"/>
                <w:szCs w:val="24"/>
              </w:rPr>
              <w:t>Sequen</w:t>
            </w:r>
            <w:bookmarkStart w:id="0" w:name="_GoBack"/>
            <w:bookmarkEnd w:id="0"/>
            <w:r w:rsidR="00A56D4B" w:rsidRPr="00EB31FF">
              <w:rPr>
                <w:rFonts w:ascii="Times New Roman" w:hAnsi="Times New Roman"/>
                <w:sz w:val="24"/>
                <w:szCs w:val="24"/>
              </w:rPr>
              <w:t>ce (5’-3’)</w:t>
            </w:r>
          </w:p>
        </w:tc>
      </w:tr>
      <w:tr w:rsidR="00EB31FF" w:rsidRPr="00F02AB0" w:rsidTr="00EB31FF">
        <w:tc>
          <w:tcPr>
            <w:tcW w:w="2405" w:type="dxa"/>
            <w:tcBorders>
              <w:right w:val="nil"/>
            </w:tcBorders>
            <w:hideMark/>
          </w:tcPr>
          <w:p w:rsidR="00EB31FF" w:rsidRPr="00DC506D" w:rsidRDefault="00EB31FF" w:rsidP="00AF6B90">
            <w:pPr>
              <w:rPr>
                <w:rFonts w:ascii="Times New Roman" w:hAnsi="Times New Roman"/>
                <w:sz w:val="24"/>
                <w:szCs w:val="24"/>
              </w:rPr>
            </w:pPr>
            <w:r w:rsidRPr="00DC506D">
              <w:rPr>
                <w:rFonts w:ascii="Times New Roman" w:hAnsi="Times New Roman"/>
                <w:sz w:val="24"/>
                <w:szCs w:val="24"/>
              </w:rPr>
              <w:t>Oligo probe</w:t>
            </w:r>
          </w:p>
        </w:tc>
        <w:tc>
          <w:tcPr>
            <w:tcW w:w="5245" w:type="dxa"/>
            <w:tcBorders>
              <w:left w:val="nil"/>
            </w:tcBorders>
            <w:hideMark/>
          </w:tcPr>
          <w:p w:rsidR="00EB31FF" w:rsidRPr="00DC506D" w:rsidRDefault="00EB31FF" w:rsidP="007607D1">
            <w:pPr>
              <w:rPr>
                <w:rFonts w:ascii="Times New Roman" w:hAnsi="Times New Roman"/>
                <w:sz w:val="24"/>
                <w:szCs w:val="24"/>
              </w:rPr>
            </w:pPr>
            <w:r w:rsidRPr="00DC506D">
              <w:rPr>
                <w:rFonts w:ascii="Times New Roman" w:hAnsi="Times New Roman"/>
                <w:sz w:val="24"/>
                <w:szCs w:val="24"/>
              </w:rPr>
              <w:t>GTGTAACACGTCTATACGCCCA</w:t>
            </w:r>
          </w:p>
        </w:tc>
      </w:tr>
      <w:tr w:rsidR="00EB31FF" w:rsidRPr="00F02AB0" w:rsidTr="007607D1">
        <w:trPr>
          <w:trHeight w:val="58"/>
        </w:trPr>
        <w:tc>
          <w:tcPr>
            <w:tcW w:w="2405" w:type="dxa"/>
            <w:tcBorders>
              <w:right w:val="nil"/>
            </w:tcBorders>
            <w:hideMark/>
          </w:tcPr>
          <w:p w:rsidR="00EB31FF" w:rsidRPr="00DC506D" w:rsidRDefault="00EB31FF" w:rsidP="00AF6B90">
            <w:pPr>
              <w:rPr>
                <w:rFonts w:ascii="Times New Roman" w:hAnsi="Times New Roman"/>
                <w:sz w:val="24"/>
                <w:szCs w:val="24"/>
              </w:rPr>
            </w:pPr>
            <w:r w:rsidRPr="00DC506D">
              <w:rPr>
                <w:rFonts w:ascii="Times New Roman" w:hAnsi="Times New Roman"/>
                <w:sz w:val="24"/>
                <w:szCs w:val="24"/>
              </w:rPr>
              <w:t>Biotin-</w:t>
            </w:r>
            <w:r w:rsidRPr="00DC50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circ</w:t>
            </w:r>
            <w:hyperlink r:id="rId7" w:history="1">
              <w:r w:rsidRPr="002F2264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SLC6A6</w:t>
              </w:r>
            </w:hyperlink>
          </w:p>
        </w:tc>
        <w:tc>
          <w:tcPr>
            <w:tcW w:w="5245" w:type="dxa"/>
            <w:tcBorders>
              <w:left w:val="nil"/>
            </w:tcBorders>
            <w:hideMark/>
          </w:tcPr>
          <w:p w:rsidR="00EB31FF" w:rsidRPr="00DC506D" w:rsidRDefault="00EB31FF" w:rsidP="007607D1">
            <w:pPr>
              <w:rPr>
                <w:rFonts w:ascii="Times New Roman" w:hAnsi="Times New Roman"/>
                <w:sz w:val="24"/>
                <w:szCs w:val="24"/>
              </w:rPr>
            </w:pPr>
            <w:r w:rsidRPr="00DC506D">
              <w:rPr>
                <w:rFonts w:ascii="Times New Roman" w:hAnsi="Times New Roman"/>
                <w:sz w:val="24"/>
                <w:szCs w:val="24"/>
              </w:rPr>
              <w:t>CTTGCTTTTCCCAGAACTCGA</w:t>
            </w:r>
          </w:p>
        </w:tc>
      </w:tr>
      <w:tr w:rsidR="00EB31FF" w:rsidRPr="00F02AB0" w:rsidTr="00EB31FF">
        <w:tc>
          <w:tcPr>
            <w:tcW w:w="2405" w:type="dxa"/>
            <w:tcBorders>
              <w:right w:val="nil"/>
            </w:tcBorders>
            <w:hideMark/>
          </w:tcPr>
          <w:p w:rsidR="00EB31FF" w:rsidRPr="00F02AB0" w:rsidRDefault="00EB31FF" w:rsidP="00AF6B90">
            <w:pPr>
              <w:rPr>
                <w:rFonts w:ascii="Times New Roman" w:hAnsi="Times New Roman"/>
                <w:sz w:val="24"/>
                <w:szCs w:val="24"/>
              </w:rPr>
            </w:pPr>
            <w:r w:rsidRPr="00F02AB0">
              <w:rPr>
                <w:rFonts w:ascii="Times New Roman" w:hAnsi="Times New Roman"/>
                <w:sz w:val="24"/>
                <w:szCs w:val="24"/>
              </w:rPr>
              <w:t>Biotin-miR-1265</w:t>
            </w:r>
          </w:p>
        </w:tc>
        <w:tc>
          <w:tcPr>
            <w:tcW w:w="5245" w:type="dxa"/>
            <w:tcBorders>
              <w:left w:val="nil"/>
            </w:tcBorders>
            <w:hideMark/>
          </w:tcPr>
          <w:p w:rsidR="00EB31FF" w:rsidRPr="00BA23D0" w:rsidRDefault="00EB31FF" w:rsidP="007607D1">
            <w:pPr>
              <w:rPr>
                <w:rFonts w:ascii="Times New Roman" w:hAnsi="Times New Roman"/>
                <w:sz w:val="24"/>
                <w:szCs w:val="24"/>
              </w:rPr>
            </w:pPr>
            <w:r w:rsidRPr="00BA23D0">
              <w:rPr>
                <w:rFonts w:ascii="Times New Roman" w:eastAsia="微软雅黑" w:hAnsi="Times New Roman"/>
                <w:color w:val="000000"/>
                <w:sz w:val="24"/>
                <w:szCs w:val="24"/>
              </w:rPr>
              <w:t>AACAACACTTGACCACATCCTG</w:t>
            </w:r>
          </w:p>
        </w:tc>
      </w:tr>
    </w:tbl>
    <w:p w:rsidR="00F63401" w:rsidRDefault="007607D1"/>
    <w:sectPr w:rsidR="00F63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F0000" w:usb2="00000010" w:usb3="00000000" w:csb0="000E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11"/>
    <w:rsid w:val="00035D8D"/>
    <w:rsid w:val="00080AC9"/>
    <w:rsid w:val="00090F9A"/>
    <w:rsid w:val="00213BB0"/>
    <w:rsid w:val="00220900"/>
    <w:rsid w:val="00241DC6"/>
    <w:rsid w:val="002F2264"/>
    <w:rsid w:val="0062477E"/>
    <w:rsid w:val="006A767B"/>
    <w:rsid w:val="007607D1"/>
    <w:rsid w:val="009B622D"/>
    <w:rsid w:val="00A56D4B"/>
    <w:rsid w:val="00A6371A"/>
    <w:rsid w:val="00C02435"/>
    <w:rsid w:val="00EB31FF"/>
    <w:rsid w:val="00EB605B"/>
    <w:rsid w:val="00F0157B"/>
    <w:rsid w:val="00F91A11"/>
    <w:rsid w:val="00FA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7082"/>
  <w15:chartTrackingRefBased/>
  <w15:docId w15:val="{BB14928A-ADD5-413C-B59B-8A742922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A11"/>
    <w:rPr>
      <w:color w:val="0000FF"/>
      <w:u w:val="single"/>
    </w:rPr>
  </w:style>
  <w:style w:type="table" w:styleId="a4">
    <w:name w:val="Table Grid"/>
    <w:basedOn w:val="a1"/>
    <w:uiPriority w:val="39"/>
    <w:rsid w:val="00F91A1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gene/?term=65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cbi.nlm.nih.gov/gene/?term=6533" TargetMode="External"/><Relationship Id="rId5" Type="http://schemas.openxmlformats.org/officeDocument/2006/relationships/hyperlink" Target="http://www.ncbi.nlm.nih.gov/gene/?term=65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F33B8-8480-427C-BE7F-6ED947D7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2021-05-09T13:05:00Z</dcterms:created>
  <dcterms:modified xsi:type="dcterms:W3CDTF">2021-06-08T12:08:00Z</dcterms:modified>
</cp:coreProperties>
</file>