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71402" w14:textId="013D0552" w:rsidR="006A395D" w:rsidRPr="00FB13F5" w:rsidRDefault="006A395D" w:rsidP="006A395D">
      <w:pPr>
        <w:rPr>
          <w:rFonts w:asciiTheme="majorBidi" w:hAnsiTheme="majorBidi" w:cstheme="majorBidi"/>
        </w:rPr>
      </w:pPr>
      <w:r w:rsidRPr="00FB13F5">
        <w:rPr>
          <w:rFonts w:asciiTheme="majorBidi" w:eastAsia="BatangChe" w:hAnsiTheme="majorBidi" w:cstheme="majorBidi"/>
        </w:rPr>
        <w:t xml:space="preserve">Supplementary materials for the research paper:  </w:t>
      </w:r>
    </w:p>
    <w:p w14:paraId="6A9D6980" w14:textId="4AF93B99" w:rsidR="006A395D" w:rsidRPr="00FB13F5" w:rsidRDefault="006A395D" w:rsidP="006A395D">
      <w:pPr>
        <w:rPr>
          <w:rFonts w:asciiTheme="majorBidi" w:eastAsia="Times New Roman" w:hAnsiTheme="majorBidi" w:cstheme="majorBidi"/>
          <w:b/>
          <w:bCs/>
        </w:rPr>
      </w:pPr>
      <w:r w:rsidRPr="00FB13F5">
        <w:rPr>
          <w:rFonts w:asciiTheme="majorBidi" w:eastAsia="Times New Roman" w:hAnsiTheme="majorBidi" w:cstheme="majorBidi"/>
          <w:b/>
          <w:bCs/>
        </w:rPr>
        <w:t xml:space="preserve">Ericaceous vegetation of the Bale Mountains of Ethiopia will prevail in the face of climate change. </w:t>
      </w:r>
    </w:p>
    <w:p w14:paraId="73D1C3A8" w14:textId="77777777" w:rsidR="000C5E93" w:rsidRPr="00FB13F5" w:rsidRDefault="000C5E93" w:rsidP="000C5E93">
      <w:pPr>
        <w:spacing w:after="120"/>
        <w:rPr>
          <w:rFonts w:asciiTheme="majorBidi" w:hAnsiTheme="majorBidi" w:cstheme="majorBidi"/>
        </w:rPr>
      </w:pPr>
      <w:bookmarkStart w:id="0" w:name="_3dy6vkm"/>
      <w:bookmarkEnd w:id="0"/>
      <w:r w:rsidRPr="00FB13F5">
        <w:rPr>
          <w:rFonts w:asciiTheme="majorBidi" w:hAnsiTheme="majorBidi" w:cstheme="majorBidi"/>
        </w:rPr>
        <w:t>Yohannes O Kidane</w:t>
      </w:r>
      <w:r w:rsidRPr="00FB13F5">
        <w:rPr>
          <w:rFonts w:asciiTheme="majorBidi" w:hAnsiTheme="majorBidi" w:cstheme="majorBidi"/>
          <w:vertAlign w:val="superscript"/>
        </w:rPr>
        <w:t>1</w:t>
      </w:r>
      <w:r w:rsidRPr="00FB13F5">
        <w:rPr>
          <w:rFonts w:asciiTheme="majorBidi" w:hAnsiTheme="majorBidi" w:cstheme="majorBidi"/>
        </w:rPr>
        <w:t>, Samuel Hoffmann</w:t>
      </w:r>
      <w:r w:rsidRPr="00FB13F5">
        <w:rPr>
          <w:rFonts w:asciiTheme="majorBidi" w:hAnsiTheme="majorBidi" w:cstheme="majorBidi"/>
          <w:vertAlign w:val="superscript"/>
        </w:rPr>
        <w:t>1</w:t>
      </w:r>
      <w:r w:rsidRPr="00FB13F5">
        <w:rPr>
          <w:rFonts w:asciiTheme="majorBidi" w:hAnsiTheme="majorBidi" w:cstheme="majorBidi"/>
        </w:rPr>
        <w:t>, Anja Jaeschke</w:t>
      </w:r>
      <w:r w:rsidRPr="00FB13F5">
        <w:rPr>
          <w:rFonts w:asciiTheme="majorBidi" w:hAnsiTheme="majorBidi" w:cstheme="majorBidi"/>
          <w:vertAlign w:val="superscript"/>
        </w:rPr>
        <w:t>1,4</w:t>
      </w:r>
      <w:r w:rsidRPr="00FB13F5">
        <w:rPr>
          <w:rFonts w:asciiTheme="majorBidi" w:hAnsiTheme="majorBidi" w:cstheme="majorBidi"/>
        </w:rPr>
        <w:t>, Mirela Beloiu</w:t>
      </w:r>
      <w:r w:rsidRPr="00FB13F5">
        <w:rPr>
          <w:rFonts w:asciiTheme="majorBidi" w:hAnsiTheme="majorBidi" w:cstheme="majorBidi"/>
          <w:vertAlign w:val="superscript"/>
        </w:rPr>
        <w:t>1</w:t>
      </w:r>
      <w:r w:rsidRPr="00FB13F5">
        <w:rPr>
          <w:rFonts w:asciiTheme="majorBidi" w:hAnsiTheme="majorBidi" w:cstheme="majorBidi"/>
        </w:rPr>
        <w:t xml:space="preserve">, Carl </w:t>
      </w:r>
      <w:proofErr w:type="spellStart"/>
      <w:r w:rsidRPr="00FB13F5">
        <w:rPr>
          <w:rFonts w:asciiTheme="majorBidi" w:hAnsiTheme="majorBidi" w:cstheme="majorBidi"/>
        </w:rPr>
        <w:t>Beierkuhnlein</w:t>
      </w:r>
      <w:proofErr w:type="spellEnd"/>
      <w:r w:rsidRPr="00FB13F5">
        <w:rPr>
          <w:rFonts w:asciiTheme="majorBidi" w:hAnsiTheme="majorBidi" w:cstheme="majorBidi"/>
        </w:rPr>
        <w:t xml:space="preserve"> </w:t>
      </w:r>
      <w:r w:rsidRPr="00FB13F5">
        <w:rPr>
          <w:rFonts w:asciiTheme="majorBidi" w:hAnsiTheme="majorBidi" w:cstheme="majorBidi"/>
          <w:vertAlign w:val="superscript"/>
        </w:rPr>
        <w:t>1,2,3</w:t>
      </w:r>
    </w:p>
    <w:p w14:paraId="514BE6DC" w14:textId="77777777" w:rsidR="000C5E93" w:rsidRPr="00FB13F5" w:rsidRDefault="000C5E93" w:rsidP="007A0B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Bidi" w:hAnsiTheme="majorBidi" w:cstheme="majorBidi"/>
        </w:rPr>
      </w:pPr>
      <w:r w:rsidRPr="00FB13F5">
        <w:rPr>
          <w:rFonts w:asciiTheme="majorBidi" w:hAnsiTheme="majorBidi" w:cstheme="majorBidi"/>
          <w:vertAlign w:val="superscript"/>
        </w:rPr>
        <w:t>1</w:t>
      </w:r>
      <w:r w:rsidRPr="00FB13F5">
        <w:rPr>
          <w:rFonts w:asciiTheme="majorBidi" w:hAnsiTheme="majorBidi" w:cstheme="majorBidi"/>
        </w:rPr>
        <w:t xml:space="preserve"> Department of Biogeography, Bayreuth, University of Bayreuth, Germany</w:t>
      </w:r>
    </w:p>
    <w:p w14:paraId="67E4763D" w14:textId="77777777" w:rsidR="000C5E93" w:rsidRPr="00FB13F5" w:rsidRDefault="000C5E93" w:rsidP="007A0B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ajorBidi" w:hAnsiTheme="majorBidi" w:cstheme="majorBidi"/>
        </w:rPr>
      </w:pPr>
      <w:r w:rsidRPr="00FB13F5">
        <w:rPr>
          <w:rFonts w:asciiTheme="majorBidi" w:hAnsiTheme="majorBidi" w:cstheme="majorBidi"/>
          <w:vertAlign w:val="superscript"/>
        </w:rPr>
        <w:t>2</w:t>
      </w:r>
      <w:r w:rsidRPr="00FB13F5">
        <w:rPr>
          <w:rFonts w:asciiTheme="majorBidi" w:hAnsiTheme="majorBidi" w:cstheme="majorBidi"/>
        </w:rPr>
        <w:t xml:space="preserve"> Bayreuth Center of Ecology and Environmental Research (</w:t>
      </w:r>
      <w:proofErr w:type="spellStart"/>
      <w:r w:rsidRPr="00FB13F5">
        <w:rPr>
          <w:rFonts w:asciiTheme="majorBidi" w:hAnsiTheme="majorBidi" w:cstheme="majorBidi"/>
        </w:rPr>
        <w:t>BayCEER</w:t>
      </w:r>
      <w:proofErr w:type="spellEnd"/>
      <w:r w:rsidRPr="00FB13F5">
        <w:rPr>
          <w:rFonts w:asciiTheme="majorBidi" w:hAnsiTheme="majorBidi" w:cstheme="majorBidi"/>
        </w:rPr>
        <w:t>), Bayreuth, Germany</w:t>
      </w:r>
    </w:p>
    <w:p w14:paraId="4298E6B7" w14:textId="77777777" w:rsidR="000C5E93" w:rsidRPr="00FB13F5" w:rsidRDefault="000C5E93" w:rsidP="007A0BDC">
      <w:pPr>
        <w:spacing w:after="0" w:line="240" w:lineRule="auto"/>
        <w:ind w:left="720"/>
        <w:rPr>
          <w:rStyle w:val="SubtleEmphasis"/>
          <w:rFonts w:asciiTheme="majorBidi" w:hAnsiTheme="majorBidi" w:cstheme="majorBidi"/>
          <w:color w:val="auto"/>
        </w:rPr>
      </w:pPr>
      <w:r w:rsidRPr="00FB13F5">
        <w:rPr>
          <w:rFonts w:asciiTheme="majorBidi" w:hAnsiTheme="majorBidi" w:cstheme="majorBidi"/>
          <w:vertAlign w:val="superscript"/>
        </w:rPr>
        <w:t>3</w:t>
      </w:r>
      <w:r w:rsidRPr="00FB13F5">
        <w:rPr>
          <w:rFonts w:asciiTheme="majorBidi" w:hAnsiTheme="majorBidi" w:cstheme="majorBidi"/>
        </w:rPr>
        <w:t xml:space="preserve"> Geographical Institute Bayreuth (GIB), Bayreuth, Germany </w:t>
      </w:r>
    </w:p>
    <w:p w14:paraId="7ED7CB2D" w14:textId="130226CF" w:rsidR="000C5E93" w:rsidRPr="00FB13F5" w:rsidRDefault="000C5E93" w:rsidP="007A0BDC">
      <w:pPr>
        <w:spacing w:after="0" w:line="240" w:lineRule="auto"/>
        <w:ind w:left="720"/>
        <w:rPr>
          <w:rStyle w:val="SubtleEmphasis"/>
          <w:rFonts w:asciiTheme="majorBidi" w:eastAsia="Times New Roman" w:hAnsiTheme="majorBidi" w:cstheme="majorBidi"/>
          <w:color w:val="auto"/>
        </w:rPr>
      </w:pPr>
      <w:r w:rsidRPr="00FB13F5">
        <w:rPr>
          <w:rFonts w:asciiTheme="majorBidi" w:hAnsiTheme="majorBidi" w:cstheme="majorBidi"/>
          <w:vertAlign w:val="superscript"/>
        </w:rPr>
        <w:t>4</w:t>
      </w:r>
      <w:r w:rsidRPr="00FB13F5">
        <w:rPr>
          <w:rFonts w:asciiTheme="majorBidi" w:hAnsiTheme="majorBidi" w:cstheme="majorBidi"/>
        </w:rPr>
        <w:t xml:space="preserve"> </w:t>
      </w:r>
      <w:proofErr w:type="spellStart"/>
      <w:r w:rsidRPr="00FB13F5">
        <w:rPr>
          <w:rStyle w:val="SubtleEmphasis"/>
          <w:rFonts w:asciiTheme="majorBidi" w:eastAsia="Times New Roman" w:hAnsiTheme="majorBidi" w:cstheme="majorBidi"/>
          <w:i w:val="0"/>
          <w:iCs w:val="0"/>
          <w:color w:val="auto"/>
        </w:rPr>
        <w:t>Bayerisches</w:t>
      </w:r>
      <w:proofErr w:type="spellEnd"/>
      <w:r w:rsidRPr="00FB13F5">
        <w:rPr>
          <w:rStyle w:val="SubtleEmphasis"/>
          <w:rFonts w:asciiTheme="majorBidi" w:eastAsia="Times New Roman" w:hAnsiTheme="majorBidi" w:cstheme="majorBidi"/>
          <w:i w:val="0"/>
          <w:iCs w:val="0"/>
          <w:color w:val="auto"/>
        </w:rPr>
        <w:t xml:space="preserve"> </w:t>
      </w:r>
      <w:proofErr w:type="spellStart"/>
      <w:r w:rsidRPr="00FB13F5">
        <w:rPr>
          <w:rStyle w:val="SubtleEmphasis"/>
          <w:rFonts w:asciiTheme="majorBidi" w:eastAsia="Times New Roman" w:hAnsiTheme="majorBidi" w:cstheme="majorBidi"/>
          <w:i w:val="0"/>
          <w:iCs w:val="0"/>
          <w:color w:val="auto"/>
        </w:rPr>
        <w:t>Landesamt</w:t>
      </w:r>
      <w:proofErr w:type="spellEnd"/>
      <w:r w:rsidRPr="00FB13F5">
        <w:rPr>
          <w:rStyle w:val="SubtleEmphasis"/>
          <w:rFonts w:asciiTheme="majorBidi" w:eastAsia="Times New Roman" w:hAnsiTheme="majorBidi" w:cstheme="majorBidi"/>
          <w:i w:val="0"/>
          <w:iCs w:val="0"/>
          <w:color w:val="auto"/>
        </w:rPr>
        <w:t xml:space="preserve"> </w:t>
      </w:r>
      <w:proofErr w:type="spellStart"/>
      <w:r w:rsidRPr="00FB13F5">
        <w:rPr>
          <w:rStyle w:val="SubtleEmphasis"/>
          <w:rFonts w:asciiTheme="majorBidi" w:eastAsia="Times New Roman" w:hAnsiTheme="majorBidi" w:cstheme="majorBidi"/>
          <w:i w:val="0"/>
          <w:iCs w:val="0"/>
          <w:color w:val="auto"/>
        </w:rPr>
        <w:t>für</w:t>
      </w:r>
      <w:proofErr w:type="spellEnd"/>
      <w:r w:rsidRPr="00FB13F5">
        <w:rPr>
          <w:rStyle w:val="SubtleEmphasis"/>
          <w:rFonts w:asciiTheme="majorBidi" w:eastAsia="Times New Roman" w:hAnsiTheme="majorBidi" w:cstheme="majorBidi"/>
          <w:i w:val="0"/>
          <w:iCs w:val="0"/>
          <w:color w:val="auto"/>
        </w:rPr>
        <w:t xml:space="preserve"> Umwelt, Augsburg, Germany.</w:t>
      </w:r>
      <w:r w:rsidRPr="00FB13F5">
        <w:rPr>
          <w:rStyle w:val="SubtleEmphasis"/>
          <w:rFonts w:asciiTheme="majorBidi" w:eastAsia="Times New Roman" w:hAnsiTheme="majorBidi" w:cstheme="majorBidi"/>
          <w:color w:val="auto"/>
        </w:rPr>
        <w:t xml:space="preserve"> </w:t>
      </w:r>
    </w:p>
    <w:p w14:paraId="54978972" w14:textId="77777777" w:rsidR="007A0BDC" w:rsidRPr="00B419E3" w:rsidRDefault="007A0BDC" w:rsidP="007A0BDC">
      <w:pPr>
        <w:spacing w:after="0" w:line="240" w:lineRule="auto"/>
        <w:rPr>
          <w:rStyle w:val="SubtleEmphasis"/>
          <w:rFonts w:asciiTheme="majorBidi" w:hAnsiTheme="majorBidi" w:cstheme="majorBidi"/>
        </w:rPr>
      </w:pPr>
    </w:p>
    <w:p w14:paraId="3A4C69F5" w14:textId="0097FDAB" w:rsidR="001D010E" w:rsidRPr="007A0BDC" w:rsidRDefault="000C5E93" w:rsidP="007A0BDC">
      <w:pPr>
        <w:rPr>
          <w:rFonts w:asciiTheme="majorBidi" w:eastAsia="BatangChe" w:hAnsiTheme="majorBidi" w:cstheme="majorBidi"/>
        </w:rPr>
      </w:pPr>
      <w:r w:rsidRPr="007A0BDC">
        <w:rPr>
          <w:rFonts w:asciiTheme="majorBidi" w:eastAsia="BatangChe" w:hAnsiTheme="majorBidi" w:cstheme="majorBidi"/>
          <w:b/>
          <w:bCs/>
        </w:rPr>
        <w:t>Attachment</w:t>
      </w:r>
      <w:r w:rsidR="007A0BDC" w:rsidRPr="007A0BDC">
        <w:rPr>
          <w:rFonts w:asciiTheme="majorBidi" w:eastAsia="BatangChe" w:hAnsiTheme="majorBidi" w:cstheme="majorBidi"/>
          <w:b/>
          <w:bCs/>
        </w:rPr>
        <w:t xml:space="preserve"> I</w:t>
      </w:r>
      <w:r w:rsidRPr="007A0BDC">
        <w:rPr>
          <w:rFonts w:asciiTheme="majorBidi" w:eastAsia="BatangChe" w:hAnsiTheme="majorBidi" w:cstheme="majorBidi"/>
          <w:b/>
          <w:bCs/>
        </w:rPr>
        <w:t>:</w:t>
      </w:r>
      <w:r w:rsidRPr="007A0BDC">
        <w:rPr>
          <w:rFonts w:asciiTheme="majorBidi" w:eastAsia="BatangChe" w:hAnsiTheme="majorBidi" w:cstheme="majorBidi"/>
        </w:rPr>
        <w:t xml:space="preserve"> </w:t>
      </w:r>
      <w:r w:rsidR="001D010E" w:rsidRPr="007A0BDC">
        <w:rPr>
          <w:rFonts w:asciiTheme="majorBidi" w:eastAsia="BatangChe" w:hAnsiTheme="majorBidi" w:cstheme="majorBidi"/>
        </w:rPr>
        <w:t xml:space="preserve">R-Script </w:t>
      </w:r>
    </w:p>
    <w:p w14:paraId="37802F78" w14:textId="48DC2933" w:rsidR="005843CE" w:rsidRDefault="00220ADE" w:rsidP="00B24DAA">
      <w:pPr>
        <w:pStyle w:val="ListParagraph"/>
        <w:numPr>
          <w:ilvl w:val="0"/>
          <w:numId w:val="15"/>
        </w:numPr>
        <w:spacing w:after="0"/>
        <w:rPr>
          <w:rFonts w:asciiTheme="majorBidi" w:eastAsia="BatangChe" w:hAnsiTheme="majorBidi" w:cstheme="majorBidi"/>
        </w:rPr>
      </w:pPr>
      <w:r>
        <w:rPr>
          <w:rFonts w:asciiTheme="majorBidi" w:eastAsia="BatangChe" w:hAnsiTheme="majorBidi" w:cstheme="majorBidi"/>
        </w:rPr>
        <w:t>Predictor variables d</w:t>
      </w:r>
      <w:r w:rsidR="005843CE" w:rsidRPr="00B24DAA">
        <w:rPr>
          <w:rFonts w:asciiTheme="majorBidi" w:eastAsia="BatangChe" w:hAnsiTheme="majorBidi" w:cstheme="majorBidi"/>
        </w:rPr>
        <w:t>ownload</w:t>
      </w:r>
      <w:r>
        <w:rPr>
          <w:rFonts w:asciiTheme="majorBidi" w:eastAsia="BatangChe" w:hAnsiTheme="majorBidi" w:cstheme="majorBidi"/>
        </w:rPr>
        <w:t xml:space="preserve">ing </w:t>
      </w:r>
      <w:r w:rsidR="005843CE" w:rsidRPr="00B24DAA">
        <w:rPr>
          <w:rFonts w:asciiTheme="majorBidi" w:eastAsia="BatangChe" w:hAnsiTheme="majorBidi" w:cstheme="majorBidi"/>
        </w:rPr>
        <w:t xml:space="preserve">and collinearity </w:t>
      </w:r>
      <w:proofErr w:type="gramStart"/>
      <w:r w:rsidR="005843CE" w:rsidRPr="00B24DAA">
        <w:rPr>
          <w:rFonts w:asciiTheme="majorBidi" w:eastAsia="BatangChe" w:hAnsiTheme="majorBidi" w:cstheme="majorBidi"/>
        </w:rPr>
        <w:t>test</w:t>
      </w:r>
      <w:proofErr w:type="gramEnd"/>
      <w:r w:rsidR="005843CE" w:rsidRPr="00B24DAA">
        <w:rPr>
          <w:rFonts w:asciiTheme="majorBidi" w:eastAsia="BatangChe" w:hAnsiTheme="majorBidi" w:cstheme="majorBidi"/>
        </w:rPr>
        <w:t xml:space="preserve"> </w:t>
      </w:r>
    </w:p>
    <w:tbl>
      <w:tblPr>
        <w:tblStyle w:val="TableGrid"/>
        <w:tblW w:w="0" w:type="auto"/>
        <w:tblInd w:w="360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535"/>
      </w:tblGrid>
      <w:tr w:rsidR="00B24DAA" w:rsidRPr="00B24DAA" w14:paraId="4094771A" w14:textId="77777777" w:rsidTr="001B32B4">
        <w:tc>
          <w:tcPr>
            <w:tcW w:w="9535" w:type="dxa"/>
            <w:shd w:val="clear" w:color="auto" w:fill="DEEAF6" w:themeFill="accent5" w:themeFillTint="33"/>
          </w:tcPr>
          <w:p w14:paraId="23D1D638" w14:textId="77777777" w:rsidR="00B24DAA" w:rsidRPr="00FB13F5" w:rsidRDefault="00B24DAA" w:rsidP="00B24DAA">
            <w:pPr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  <w:t xml:space="preserve"># Download environmental predictor variables from </w:t>
            </w:r>
            <w:proofErr w:type="spellStart"/>
            <w:r w:rsidRPr="00FB13F5"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  <w:t>Worldclim</w:t>
            </w:r>
            <w:proofErr w:type="spellEnd"/>
            <w:r w:rsidRPr="00FB13F5"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  <w:t xml:space="preserve"> </w:t>
            </w:r>
          </w:p>
          <w:p w14:paraId="4413E448" w14:textId="0D491C9B" w:rsidR="00B24DAA" w:rsidRPr="00FB13F5" w:rsidRDefault="00B24DAA" w:rsidP="00B24DAA">
            <w:pPr>
              <w:rPr>
                <w:rFonts w:ascii="Consolas" w:eastAsia="BatangChe" w:hAnsi="Consolas" w:cstheme="minorHAns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 xml:space="preserve">bio &lt;- </w:t>
            </w:r>
            <w:proofErr w:type="spellStart"/>
            <w:proofErr w:type="gramStart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getData</w:t>
            </w:r>
            <w:proofErr w:type="spellEnd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"</w:t>
            </w:r>
            <w:proofErr w:type="spellStart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worldclim</w:t>
            </w:r>
            <w:proofErr w:type="spellEnd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 xml:space="preserve">", var="bio", res=0.5, </w:t>
            </w:r>
            <w:proofErr w:type="spellStart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lon</w:t>
            </w:r>
            <w:proofErr w:type="spellEnd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 xml:space="preserve">=39, </w:t>
            </w:r>
            <w:proofErr w:type="spellStart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lat</w:t>
            </w:r>
            <w:proofErr w:type="spellEnd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=6)</w:t>
            </w:r>
          </w:p>
          <w:p w14:paraId="020FBB5D" w14:textId="77777777" w:rsidR="00B24DAA" w:rsidRPr="00FB13F5" w:rsidRDefault="00B24DAA" w:rsidP="00B24DAA">
            <w:pPr>
              <w:rPr>
                <w:rFonts w:ascii="Consolas" w:eastAsia="BatangChe" w:hAnsi="Consolas" w:cstheme="minorHAns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 xml:space="preserve">Download the </w:t>
            </w:r>
            <w:proofErr w:type="spellStart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usdam</w:t>
            </w:r>
            <w:proofErr w:type="spellEnd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 xml:space="preserve"> </w:t>
            </w:r>
            <w:proofErr w:type="gramStart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package</w:t>
            </w:r>
            <w:proofErr w:type="gramEnd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 xml:space="preserve"> </w:t>
            </w:r>
          </w:p>
          <w:p w14:paraId="3093915D" w14:textId="77777777" w:rsidR="00B24DAA" w:rsidRPr="00FB13F5" w:rsidRDefault="00B24DAA" w:rsidP="00B24DAA">
            <w:pPr>
              <w:rPr>
                <w:rFonts w:ascii="Consolas" w:eastAsia="BatangChe" w:hAnsi="Consolas" w:cstheme="minorHAns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inorHAnsi"/>
                <w:color w:val="4472C4" w:themeColor="accent1"/>
                <w:sz w:val="16"/>
                <w:szCs w:val="16"/>
              </w:rPr>
              <w:t xml:space="preserve">library </w:t>
            </w:r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usdm</w:t>
            </w:r>
            <w:proofErr w:type="spellEnd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)</w:t>
            </w:r>
          </w:p>
          <w:p w14:paraId="305DFACC" w14:textId="02DA5705" w:rsidR="00B24DAA" w:rsidRPr="00FB13F5" w:rsidRDefault="00B24DAA" w:rsidP="00220ADE">
            <w:pPr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  <w:t xml:space="preserve"># Test data set for collinearity. We used </w:t>
            </w:r>
            <w:proofErr w:type="spellStart"/>
            <w:r w:rsidRPr="00FB13F5"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  <w:t>VIFcor</w:t>
            </w:r>
            <w:proofErr w:type="spellEnd"/>
            <w:r w:rsidRPr="00FB13F5"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  <w:t xml:space="preserve"> to select the predictor variables</w:t>
            </w:r>
            <w:r w:rsidR="00220ADE" w:rsidRPr="00FB13F5"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  <w:t xml:space="preserve"> </w:t>
            </w:r>
            <w:r w:rsidRPr="00FB13F5"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  <w:t xml:space="preserve">those predictors with value above 0.9 will automatically </w:t>
            </w:r>
            <w:r w:rsidR="00220ADE" w:rsidRPr="00FB13F5"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  <w:t>remove</w:t>
            </w:r>
            <w:r w:rsidRPr="00FB13F5">
              <w:rPr>
                <w:rFonts w:ascii="Consolas" w:eastAsia="BatangChe" w:hAnsi="Consolas" w:cstheme="minorHAnsi"/>
                <w:color w:val="70AD47" w:themeColor="accent6"/>
                <w:sz w:val="16"/>
                <w:szCs w:val="16"/>
              </w:rPr>
              <w:t xml:space="preserve"> from the data set.</w:t>
            </w:r>
          </w:p>
          <w:p w14:paraId="12AE3784" w14:textId="7520FBE2" w:rsidR="00B24DAA" w:rsidRPr="00B24DAA" w:rsidRDefault="00B24DAA" w:rsidP="00220ADE">
            <w:pPr>
              <w:rPr>
                <w:rFonts w:ascii="Consolas" w:eastAsia="BatangChe" w:hAnsi="Consolas" w:cstheme="minorHAnsi"/>
                <w:sz w:val="18"/>
                <w:szCs w:val="18"/>
              </w:rPr>
            </w:pPr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 xml:space="preserve">v&lt;- </w:t>
            </w:r>
            <w:proofErr w:type="spellStart"/>
            <w:proofErr w:type="gramStart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vifcor</w:t>
            </w:r>
            <w:proofErr w:type="spellEnd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 xml:space="preserve">bio, </w:t>
            </w:r>
            <w:proofErr w:type="spellStart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th</w:t>
            </w:r>
            <w:proofErr w:type="spellEnd"/>
            <w:r w:rsidRPr="00FB13F5">
              <w:rPr>
                <w:rFonts w:ascii="Consolas" w:eastAsia="BatangChe" w:hAnsi="Consolas" w:cstheme="minorHAnsi"/>
                <w:sz w:val="16"/>
                <w:szCs w:val="16"/>
              </w:rPr>
              <w:t>=0.9)</w:t>
            </w:r>
          </w:p>
        </w:tc>
      </w:tr>
    </w:tbl>
    <w:p w14:paraId="467FFFAB" w14:textId="77777777" w:rsidR="005843CE" w:rsidRPr="005843CE" w:rsidRDefault="005843CE" w:rsidP="005843CE">
      <w:pPr>
        <w:spacing w:after="0"/>
        <w:rPr>
          <w:rFonts w:asciiTheme="majorBidi" w:eastAsia="BatangChe" w:hAnsiTheme="majorBidi" w:cstheme="majorBidi"/>
        </w:rPr>
      </w:pPr>
    </w:p>
    <w:p w14:paraId="23E11EE6" w14:textId="5AA4605D" w:rsidR="00407CC5" w:rsidRPr="00B24DAA" w:rsidRDefault="00407CC5" w:rsidP="00B24DAA">
      <w:pPr>
        <w:pStyle w:val="ListParagraph"/>
        <w:numPr>
          <w:ilvl w:val="0"/>
          <w:numId w:val="15"/>
        </w:numPr>
        <w:spacing w:after="0"/>
        <w:rPr>
          <w:rFonts w:asciiTheme="majorBidi" w:eastAsia="BatangChe" w:hAnsiTheme="majorBidi" w:cstheme="majorBidi"/>
        </w:rPr>
      </w:pPr>
      <w:r w:rsidRPr="00B24DAA">
        <w:rPr>
          <w:rFonts w:asciiTheme="majorBidi" w:eastAsia="BatangChe" w:hAnsiTheme="majorBidi" w:cstheme="majorBidi"/>
        </w:rPr>
        <w:t xml:space="preserve">Data uploading and </w:t>
      </w:r>
      <w:r w:rsidR="006A395D" w:rsidRPr="00B24DAA">
        <w:rPr>
          <w:rFonts w:asciiTheme="majorBidi" w:eastAsia="BatangChe" w:hAnsiTheme="majorBidi" w:cstheme="majorBidi"/>
        </w:rPr>
        <w:t>preprocessing.</w:t>
      </w:r>
      <w:r w:rsidRPr="00B24DAA">
        <w:rPr>
          <w:rFonts w:asciiTheme="majorBidi" w:eastAsia="BatangChe" w:hAnsiTheme="majorBidi" w:cstheme="majorBidi"/>
        </w:rPr>
        <w:t xml:space="preserve"> </w:t>
      </w:r>
    </w:p>
    <w:tbl>
      <w:tblPr>
        <w:tblStyle w:val="TableGrid"/>
        <w:tblW w:w="0" w:type="auto"/>
        <w:tblInd w:w="36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537"/>
      </w:tblGrid>
      <w:tr w:rsidR="00922EF8" w:rsidRPr="00836B58" w14:paraId="1BD968CE" w14:textId="77777777" w:rsidTr="00674DED">
        <w:tc>
          <w:tcPr>
            <w:tcW w:w="9537" w:type="dxa"/>
            <w:shd w:val="clear" w:color="auto" w:fill="DEEAF6" w:themeFill="accent5" w:themeFillTint="33"/>
          </w:tcPr>
          <w:p w14:paraId="1204F026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install.packages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(c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("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gdata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", "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pROC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", "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Rcpp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", "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tibble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", "repos")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627DA098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setwd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("C:/----)</w:t>
            </w:r>
          </w:p>
          <w:p w14:paraId="0886C94E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library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dismo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35E55FE5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file &lt;- paste(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system.file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(package="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dismo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"), "/ex/current/erica.csv",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sep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="")</w:t>
            </w:r>
          </w:p>
          <w:p w14:paraId="3B9CB4A0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file</w:t>
            </w:r>
          </w:p>
          <w:p w14:paraId="05CA2F34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read the species occurrence table</w:t>
            </w:r>
          </w:p>
          <w:p w14:paraId="38817F89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erica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read.table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(file, header=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TRUE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sep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=",")</w:t>
            </w:r>
          </w:p>
          <w:p w14:paraId="5B067399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read and inspect the values of the file# first rows</w:t>
            </w:r>
          </w:p>
          <w:p w14:paraId="218DA3B4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head(erica)</w:t>
            </w:r>
          </w:p>
          <w:p w14:paraId="51CDF22D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Take the columns latitude and longitude of the occurrence points</w:t>
            </w:r>
          </w:p>
          <w:p w14:paraId="64D0949E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erica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erica[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1:3]</w:t>
            </w:r>
          </w:p>
          <w:p w14:paraId="30E25D4C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#select the records that have longitude and latitude data</w:t>
            </w:r>
          </w:p>
          <w:p w14:paraId="7721F5A9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colnames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(erica)</w:t>
            </w:r>
          </w:p>
          <w:p w14:paraId="6CDA586A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es-AR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  <w:lang w:val="es-AR"/>
              </w:rPr>
              <w:t>acgeo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  <w:lang w:val="es-AR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  <w:lang w:val="es-AR"/>
              </w:rPr>
              <w:t>subset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  <w:lang w:val="es-AR"/>
              </w:rPr>
              <w:t>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  <w:lang w:val="es-AR"/>
              </w:rPr>
              <w:t>erica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  <w:lang w:val="es-AR"/>
              </w:rPr>
              <w:t>, !is.na(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  <w:lang w:val="es-AR"/>
              </w:rPr>
              <w:t>lon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  <w:lang w:val="es-AR"/>
              </w:rPr>
              <w:t>) &amp; !is.na(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  <w:lang w:val="es-AR"/>
              </w:rPr>
              <w:t>lat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  <w:lang w:val="es-AR"/>
              </w:rPr>
              <w:t>))</w:t>
            </w:r>
          </w:p>
          <w:p w14:paraId="7A71A330" w14:textId="77777777" w:rsidR="008D18C4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dim(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acgeo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) </w:t>
            </w:r>
          </w:p>
          <w:p w14:paraId="0F7EDCD0" w14:textId="4360FA5D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show some values</w:t>
            </w:r>
          </w:p>
          <w:p w14:paraId="10E9C63F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acgeo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[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1:3, c(1:3)]</w:t>
            </w:r>
          </w:p>
          <w:p w14:paraId="73671894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library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maptools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526E0B9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data(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4F87F5E5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xlim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=c(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39.58, 40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),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ylim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=c(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6.65, 7.1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), axes=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TRUE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col="skyblue1")</w:t>
            </w:r>
          </w:p>
          <w:p w14:paraId="2DF1201E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restore the box around the map</w:t>
            </w:r>
          </w:p>
          <w:p w14:paraId="1714A489" w14:textId="77777777" w:rsidR="008D18C4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box(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) </w:t>
            </w:r>
          </w:p>
          <w:p w14:paraId="1669F525" w14:textId="73416CC3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plot points</w:t>
            </w:r>
            <w:r w:rsidR="008D18C4"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to visualize the species </w:t>
            </w:r>
            <w:proofErr w:type="spellStart"/>
            <w:r w:rsidR="008D18C4"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occuren</w:t>
            </w:r>
            <w:proofErr w:type="spellEnd"/>
            <w:r w:rsidR="008D18C4"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points  </w:t>
            </w:r>
          </w:p>
          <w:p w14:paraId="79EE4289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points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acgeo$lon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acgeo$lat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col='blue4',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=21,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=0.5)</w:t>
            </w:r>
          </w:p>
          <w:p w14:paraId="447B8784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managing duplicate entries by species</w:t>
            </w:r>
          </w:p>
          <w:p w14:paraId="520AB5A2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dups2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duplicated(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acgeo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[, c('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lon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', '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lat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')])</w:t>
            </w:r>
          </w:p>
          <w:p w14:paraId="7FE6EA27" w14:textId="1320E89D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</w:t>
            </w:r>
            <w:r w:rsidR="008D18C4"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Identify the 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number of duplicates</w:t>
            </w:r>
            <w:r w:rsidR="008D18C4"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and removes them from the record</w:t>
            </w:r>
          </w:p>
          <w:p w14:paraId="58B1E65C" w14:textId="77777777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sum(dups2)</w:t>
            </w:r>
          </w:p>
          <w:p w14:paraId="3BDF2B91" w14:textId="77777777" w:rsidR="00922EF8" w:rsidRPr="00FB13F5" w:rsidRDefault="00922EF8" w:rsidP="00922EF8">
            <w:pPr>
              <w:pStyle w:val="HTMLPreformatted"/>
              <w:shd w:val="clear" w:color="auto" w:fill="DEEAF6" w:themeFill="accent5" w:themeFillTint="33"/>
              <w:wordWrap w:val="0"/>
              <w:rPr>
                <w:rFonts w:ascii="Consolas" w:eastAsia="BatangChe" w:hAnsi="Consolas"/>
                <w:color w:val="000000"/>
                <w:sz w:val="16"/>
                <w:szCs w:val="16"/>
              </w:rPr>
            </w:pPr>
            <w:r w:rsidRPr="00FB13F5">
              <w:rPr>
                <w:rFonts w:ascii="Consolas" w:eastAsia="BatangChe" w:hAnsi="Consolas"/>
                <w:color w:val="000000"/>
                <w:sz w:val="16"/>
                <w:szCs w:val="16"/>
                <w:bdr w:val="none" w:sz="0" w:space="0" w:color="auto" w:frame="1"/>
              </w:rPr>
              <w:t>[1] 45</w:t>
            </w:r>
          </w:p>
          <w:p w14:paraId="7B9732D6" w14:textId="088EADAD" w:rsidR="00922EF8" w:rsidRPr="00FB13F5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Save the records that are not duplicated</w:t>
            </w:r>
          </w:p>
          <w:p w14:paraId="7CF9F282" w14:textId="0348592A" w:rsidR="00922EF8" w:rsidRPr="00836B58" w:rsidRDefault="00922EF8" w:rsidP="00922EF8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8"/>
                <w:szCs w:val="18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acgeo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[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!dups2, ]</w:t>
            </w:r>
          </w:p>
        </w:tc>
      </w:tr>
    </w:tbl>
    <w:p w14:paraId="0CA28CBA" w14:textId="77777777" w:rsidR="00922EF8" w:rsidRPr="00922EF8" w:rsidRDefault="00922EF8" w:rsidP="00922EF8">
      <w:pPr>
        <w:spacing w:after="0"/>
        <w:jc w:val="both"/>
        <w:rPr>
          <w:rFonts w:asciiTheme="majorBidi" w:eastAsia="BatangChe" w:hAnsiTheme="majorBidi" w:cstheme="majorBidi"/>
        </w:rPr>
      </w:pPr>
    </w:p>
    <w:p w14:paraId="68DF6601" w14:textId="7ACC59EB" w:rsidR="00301CB3" w:rsidRDefault="00987B0E" w:rsidP="00B24DAA">
      <w:pPr>
        <w:pStyle w:val="ListParagraph"/>
        <w:numPr>
          <w:ilvl w:val="0"/>
          <w:numId w:val="15"/>
        </w:numPr>
        <w:spacing w:after="0"/>
        <w:jc w:val="both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>C</w:t>
      </w:r>
      <w:r w:rsidR="00301CB3" w:rsidRPr="00F078FF">
        <w:rPr>
          <w:rFonts w:asciiTheme="majorBidi" w:eastAsia="BatangChe" w:hAnsiTheme="majorBidi" w:cstheme="majorBidi"/>
        </w:rPr>
        <w:t xml:space="preserve">ross checking </w:t>
      </w:r>
    </w:p>
    <w:tbl>
      <w:tblPr>
        <w:tblStyle w:val="TableGrid"/>
        <w:tblW w:w="0" w:type="auto"/>
        <w:tblInd w:w="35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922EF8" w:rsidRPr="00836B58" w14:paraId="5B1DA054" w14:textId="77777777" w:rsidTr="00220ADE">
        <w:trPr>
          <w:trHeight w:val="250"/>
        </w:trPr>
        <w:tc>
          <w:tcPr>
            <w:tcW w:w="9540" w:type="dxa"/>
            <w:shd w:val="clear" w:color="auto" w:fill="auto"/>
          </w:tcPr>
          <w:p w14:paraId="701696CB" w14:textId="26A6DEAB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#Spatial Points Data</w:t>
            </w:r>
            <w:r w:rsidR="00E77761"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Frame was built using the statistical function notation</w:t>
            </w:r>
          </w:p>
          <w:p w14:paraId="2DA3D1E6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library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sp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00B82A9E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coordinates(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 &lt;- ~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lon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+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lat</w:t>
            </w:r>
            <w:proofErr w:type="spellEnd"/>
          </w:p>
          <w:p w14:paraId="34479C82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crs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) &lt;-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crs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3A4BE80B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class(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0D11B18C" w14:textId="145ED7E1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</w:t>
            </w:r>
            <w:r w:rsidR="008D18C4"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</w:t>
            </w:r>
            <w:proofErr w:type="gramStart"/>
            <w:r w:rsidR="008D18C4"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to</w:t>
            </w:r>
            <w:proofErr w:type="gramEnd"/>
            <w:r w:rsidR="008D18C4"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u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se the coordinates to do a spatial query of the polygons in 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wrldsimpl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(a 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SpatialPolygons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DataFrame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)</w:t>
            </w:r>
          </w:p>
          <w:p w14:paraId="7AD504D9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class(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927F37D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lastRenderedPageBreak/>
              <w:t>ovr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over(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6CB4E996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head(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ovr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7371FDE6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tail(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ovr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77265BA9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cntr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ovr$NAME</w:t>
            </w:r>
            <w:proofErr w:type="spellEnd"/>
          </w:p>
          <w:p w14:paraId="15974D05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i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which(is.na(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cntr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))</w:t>
            </w:r>
          </w:p>
          <w:p w14:paraId="68727E93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j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which(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cntr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!=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acg$country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0B6EAB5E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for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the mismatches, bind the country names of the polygons and points</w:t>
            </w:r>
          </w:p>
          <w:p w14:paraId="2FB0E015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cbind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cntr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acg$country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)[j,]</w:t>
            </w:r>
          </w:p>
          <w:p w14:paraId="2F91628B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 &lt;- raster(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20078247" w14:textId="6148381E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[j, ], col='red',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=20,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=0.6)</w:t>
            </w:r>
          </w:p>
        </w:tc>
      </w:tr>
    </w:tbl>
    <w:p w14:paraId="122AD469" w14:textId="21CE2EAF" w:rsidR="004D1539" w:rsidRDefault="004D1539" w:rsidP="00301CB3">
      <w:pPr>
        <w:spacing w:after="0"/>
        <w:rPr>
          <w:rFonts w:eastAsia="BatangChe" w:cstheme="minorHAnsi"/>
          <w:sz w:val="16"/>
          <w:szCs w:val="16"/>
        </w:rPr>
      </w:pPr>
    </w:p>
    <w:p w14:paraId="0E3AF09B" w14:textId="186975DC" w:rsidR="00301CB3" w:rsidRDefault="00301CB3" w:rsidP="00B24DAA">
      <w:pPr>
        <w:pStyle w:val="ListParagraph"/>
        <w:numPr>
          <w:ilvl w:val="0"/>
          <w:numId w:val="15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>Sampling bias</w:t>
      </w:r>
    </w:p>
    <w:tbl>
      <w:tblPr>
        <w:tblStyle w:val="TableGrid"/>
        <w:tblW w:w="0" w:type="auto"/>
        <w:tblInd w:w="360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5"/>
      </w:tblGrid>
      <w:tr w:rsidR="00922EF8" w:rsidRPr="00836B58" w14:paraId="1338B21E" w14:textId="77777777" w:rsidTr="00FB13F5">
        <w:trPr>
          <w:trHeight w:val="3221"/>
        </w:trPr>
        <w:tc>
          <w:tcPr>
            <w:tcW w:w="9645" w:type="dxa"/>
          </w:tcPr>
          <w:p w14:paraId="55643FF7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create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a 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RasterLayer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with the extent of 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acgeo</w:t>
            </w:r>
            <w:proofErr w:type="spellEnd"/>
          </w:p>
          <w:p w14:paraId="01F6B94E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 &lt;- raster(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712F9F41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set the resolution of the cells to (for example) 1 degree</w:t>
            </w:r>
          </w:p>
          <w:p w14:paraId="4AFD6A1D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res(r) &lt;- 0.055</w:t>
            </w:r>
          </w:p>
          <w:p w14:paraId="76DCC1DC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expand (extend) the extent of the 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RasterLayer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a little</w:t>
            </w:r>
          </w:p>
          <w:p w14:paraId="0E060146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r &lt;- extend(r, extent(r)+0.05)</w:t>
            </w:r>
          </w:p>
          <w:p w14:paraId="176B80B9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  <w:lang w:val="pt-BR"/>
              </w:rPr>
              <w:t># sample:</w:t>
            </w:r>
          </w:p>
          <w:p w14:paraId="1235E5B8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acsel &lt;- gridSample(acg, r, n=0.05)</w:t>
            </w:r>
          </w:p>
          <w:p w14:paraId="38BA7346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to illustrate the method and show the result</w:t>
            </w:r>
          </w:p>
          <w:p w14:paraId="63E51D71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 &lt;-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rasterToPolygons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(r)</w:t>
            </w:r>
          </w:p>
          <w:p w14:paraId="67A77029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p, border='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skyblue3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', legend=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T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D86B541" w14:textId="37F232E9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col=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'blue'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0.5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3E448B7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selected points in red</w:t>
            </w:r>
          </w:p>
          <w:p w14:paraId="77C686F8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acsel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col=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'red'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=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634C6EA" w14:textId="4F2F1A52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legend(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39.825, 7.07, legend=c("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presence sampling points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", "</w:t>
            </w:r>
            <w:r w:rsidR="008D18C4"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Subsampling points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"),</w:t>
            </w:r>
          </w:p>
          <w:p w14:paraId="01BFCB5D" w14:textId="77777777" w:rsidR="00922EF8" w:rsidRPr="00FB13F5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      col=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blue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",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red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"),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21:21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0.7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</w:t>
            </w:r>
          </w:p>
          <w:p w14:paraId="2B5266A6" w14:textId="487F41DA" w:rsidR="00922EF8" w:rsidRPr="00836B58" w:rsidRDefault="00922EF8" w:rsidP="00922E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8"/>
                <w:szCs w:val="18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     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box.lty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box.lwd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box.col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skyblue3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")</w:t>
            </w:r>
          </w:p>
        </w:tc>
      </w:tr>
    </w:tbl>
    <w:p w14:paraId="20DB4128" w14:textId="2518A0F3" w:rsidR="00922EF8" w:rsidRDefault="00922EF8" w:rsidP="009E2FFF">
      <w:pPr>
        <w:pStyle w:val="ListParagraph"/>
        <w:spacing w:after="0"/>
        <w:ind w:left="360"/>
        <w:jc w:val="center"/>
        <w:rPr>
          <w:rFonts w:asciiTheme="majorBidi" w:eastAsia="BatangChe" w:hAnsiTheme="majorBidi" w:cstheme="majorBidi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2"/>
        <w:gridCol w:w="4823"/>
      </w:tblGrid>
      <w:tr w:rsidR="009600B2" w14:paraId="1AAFF3DF" w14:textId="77777777" w:rsidTr="00674DED">
        <w:trPr>
          <w:trHeight w:val="4407"/>
        </w:trPr>
        <w:tc>
          <w:tcPr>
            <w:tcW w:w="4712" w:type="dxa"/>
          </w:tcPr>
          <w:p w14:paraId="56B845E5" w14:textId="6E30C96D" w:rsidR="009600B2" w:rsidRDefault="009600B2" w:rsidP="009E2FFF">
            <w:pPr>
              <w:pStyle w:val="ListParagraph"/>
              <w:ind w:left="0"/>
              <w:jc w:val="center"/>
              <w:rPr>
                <w:rFonts w:asciiTheme="majorBidi" w:eastAsia="BatangChe" w:hAnsiTheme="majorBidi" w:cstheme="majorBidi"/>
              </w:rPr>
            </w:pPr>
            <w:r>
              <w:rPr>
                <w:rFonts w:asciiTheme="majorBidi" w:eastAsia="BatangChe" w:hAnsiTheme="majorBidi" w:cstheme="majorBidi"/>
                <w:noProof/>
              </w:rPr>
              <w:drawing>
                <wp:inline distT="0" distB="0" distL="0" distR="0" wp14:anchorId="60AC56C1" wp14:editId="59364BAE">
                  <wp:extent cx="2628285" cy="2661313"/>
                  <wp:effectExtent l="0" t="0" r="63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325" cy="273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7630DCCA" w14:textId="77777777" w:rsidR="007225B0" w:rsidRDefault="007225B0" w:rsidP="009600B2">
            <w:pPr>
              <w:jc w:val="both"/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6912F6F7" w14:textId="77777777" w:rsidR="007225B0" w:rsidRDefault="007225B0" w:rsidP="009600B2">
            <w:pPr>
              <w:jc w:val="both"/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6F3B9ADE" w14:textId="4B9332DC" w:rsidR="009600B2" w:rsidRPr="006271B1" w:rsidRDefault="009600B2" w:rsidP="009600B2">
            <w:pPr>
              <w:jc w:val="both"/>
              <w:rPr>
                <w:rFonts w:asciiTheme="majorBidi" w:eastAsia="BatangChe" w:hAnsiTheme="majorBidi" w:cstheme="majorBidi"/>
              </w:rPr>
            </w:pPr>
            <w:r w:rsidRPr="006271B1">
              <w:rPr>
                <w:rFonts w:asciiTheme="majorBidi" w:eastAsia="BatangChe" w:hAnsiTheme="majorBidi" w:cstheme="majorBidi"/>
                <w:b/>
                <w:bCs/>
              </w:rPr>
              <w:t>Figure</w:t>
            </w:r>
            <w:r w:rsidR="00EF6842">
              <w:rPr>
                <w:rFonts w:asciiTheme="majorBidi" w:eastAsia="BatangChe" w:hAnsiTheme="majorBidi" w:cstheme="majorBidi"/>
                <w:b/>
                <w:bCs/>
              </w:rPr>
              <w:t xml:space="preserve"> 1</w:t>
            </w:r>
            <w:r w:rsidRPr="006271B1">
              <w:rPr>
                <w:rFonts w:asciiTheme="majorBidi" w:eastAsia="BatangChe" w:hAnsiTheme="majorBidi" w:cstheme="majorBidi"/>
                <w:b/>
                <w:bCs/>
              </w:rPr>
              <w:t>:</w:t>
            </w:r>
            <w:r w:rsidRPr="006271B1">
              <w:rPr>
                <w:rFonts w:asciiTheme="majorBidi" w:eastAsia="BatangChe" w:hAnsiTheme="majorBidi" w:cstheme="majorBidi"/>
              </w:rPr>
              <w:t xml:space="preserve"> </w:t>
            </w:r>
            <w:r w:rsidR="008D18C4">
              <w:rPr>
                <w:rFonts w:asciiTheme="majorBidi" w:eastAsia="BatangChe" w:hAnsiTheme="majorBidi" w:cstheme="majorBidi"/>
              </w:rPr>
              <w:t>The presence (Navy Blue) and s</w:t>
            </w:r>
            <w:r w:rsidRPr="006271B1">
              <w:rPr>
                <w:rFonts w:asciiTheme="majorBidi" w:eastAsia="BatangChe" w:hAnsiTheme="majorBidi" w:cstheme="majorBidi"/>
              </w:rPr>
              <w:t>ubsampling</w:t>
            </w:r>
            <w:r w:rsidR="008D18C4">
              <w:rPr>
                <w:rFonts w:asciiTheme="majorBidi" w:eastAsia="BatangChe" w:hAnsiTheme="majorBidi" w:cstheme="majorBidi"/>
              </w:rPr>
              <w:t xml:space="preserve"> (Red)</w:t>
            </w:r>
            <w:r w:rsidRPr="006271B1">
              <w:rPr>
                <w:rFonts w:asciiTheme="majorBidi" w:eastAsia="BatangChe" w:hAnsiTheme="majorBidi" w:cstheme="majorBidi"/>
              </w:rPr>
              <w:t xml:space="preserve"> </w:t>
            </w:r>
            <w:r w:rsidR="008D18C4">
              <w:rPr>
                <w:rFonts w:asciiTheme="majorBidi" w:eastAsia="BatangChe" w:hAnsiTheme="majorBidi" w:cstheme="majorBidi"/>
              </w:rPr>
              <w:t>points</w:t>
            </w:r>
            <w:r w:rsidR="005F4074">
              <w:rPr>
                <w:rFonts w:asciiTheme="majorBidi" w:eastAsia="BatangChe" w:hAnsiTheme="majorBidi" w:cstheme="majorBidi"/>
              </w:rPr>
              <w:t xml:space="preserve">. Subsampling uses </w:t>
            </w:r>
            <w:r w:rsidR="005F4074" w:rsidRPr="006271B1">
              <w:rPr>
                <w:rFonts w:asciiTheme="majorBidi" w:eastAsia="BatangChe" w:hAnsiTheme="majorBidi" w:cstheme="majorBidi"/>
              </w:rPr>
              <w:t>to reduce sampling biases.</w:t>
            </w:r>
            <w:r w:rsidR="005F4074">
              <w:rPr>
                <w:rFonts w:asciiTheme="majorBidi" w:eastAsia="BatangChe" w:hAnsiTheme="majorBidi" w:cstheme="majorBidi"/>
              </w:rPr>
              <w:t xml:space="preserve"> It is prepared using the </w:t>
            </w:r>
            <w:proofErr w:type="spellStart"/>
            <w:r w:rsidR="005F4074" w:rsidRPr="006271B1">
              <w:rPr>
                <w:rFonts w:asciiTheme="majorBidi" w:eastAsia="BatangChe" w:hAnsiTheme="majorBidi" w:cstheme="majorBidi"/>
              </w:rPr>
              <w:t>gridsample</w:t>
            </w:r>
            <w:proofErr w:type="spellEnd"/>
            <w:r w:rsidR="005F4074" w:rsidRPr="006271B1">
              <w:rPr>
                <w:rFonts w:asciiTheme="majorBidi" w:eastAsia="BatangChe" w:hAnsiTheme="majorBidi" w:cstheme="majorBidi"/>
              </w:rPr>
              <w:t xml:space="preserve"> function</w:t>
            </w:r>
            <w:r w:rsidR="005F4074">
              <w:rPr>
                <w:rFonts w:asciiTheme="majorBidi" w:eastAsia="BatangChe" w:hAnsiTheme="majorBidi" w:cstheme="majorBidi"/>
              </w:rPr>
              <w:t>, which d</w:t>
            </w:r>
            <w:r w:rsidR="005F4074" w:rsidRPr="006271B1">
              <w:rPr>
                <w:rFonts w:asciiTheme="majorBidi" w:eastAsia="BatangChe" w:hAnsiTheme="majorBidi" w:cstheme="majorBidi"/>
              </w:rPr>
              <w:t>id a “chess-board” sampling</w:t>
            </w:r>
            <w:r w:rsidR="005F4074">
              <w:rPr>
                <w:rFonts w:asciiTheme="majorBidi" w:eastAsia="BatangChe" w:hAnsiTheme="majorBidi" w:cstheme="majorBidi"/>
              </w:rPr>
              <w:t xml:space="preserve">. This </w:t>
            </w:r>
            <w:r w:rsidR="005F4074" w:rsidRPr="006271B1">
              <w:rPr>
                <w:rFonts w:asciiTheme="majorBidi" w:eastAsia="BatangChe" w:hAnsiTheme="majorBidi" w:cstheme="majorBidi"/>
              </w:rPr>
              <w:t>is useful to split the data into “training” and “testing” data set</w:t>
            </w:r>
            <w:r w:rsidR="008D18C4">
              <w:rPr>
                <w:rFonts w:asciiTheme="majorBidi" w:eastAsia="BatangChe" w:hAnsiTheme="majorBidi" w:cstheme="majorBidi"/>
              </w:rPr>
              <w:t xml:space="preserve"> </w:t>
            </w:r>
            <w:r w:rsidRPr="006271B1">
              <w:rPr>
                <w:rFonts w:asciiTheme="majorBidi" w:eastAsia="BatangChe" w:hAnsiTheme="majorBidi" w:cstheme="majorBidi"/>
              </w:rPr>
              <w:t>records</w:t>
            </w:r>
            <w:r w:rsidR="005F4074">
              <w:rPr>
                <w:rFonts w:asciiTheme="majorBidi" w:eastAsia="BatangChe" w:hAnsiTheme="majorBidi" w:cstheme="majorBidi"/>
              </w:rPr>
              <w:t xml:space="preserve">. </w:t>
            </w:r>
            <w:r w:rsidRPr="006271B1">
              <w:rPr>
                <w:rFonts w:asciiTheme="majorBidi" w:eastAsia="BatangChe" w:hAnsiTheme="majorBidi" w:cstheme="majorBidi"/>
              </w:rPr>
              <w:t xml:space="preserve"> </w:t>
            </w:r>
          </w:p>
          <w:p w14:paraId="765E4CA9" w14:textId="77777777" w:rsidR="009600B2" w:rsidRDefault="009600B2" w:rsidP="009E2FFF">
            <w:pPr>
              <w:pStyle w:val="ListParagraph"/>
              <w:ind w:left="0"/>
              <w:jc w:val="center"/>
              <w:rPr>
                <w:rFonts w:asciiTheme="majorBidi" w:eastAsia="BatangChe" w:hAnsiTheme="majorBidi" w:cstheme="majorBidi"/>
              </w:rPr>
            </w:pPr>
          </w:p>
        </w:tc>
      </w:tr>
    </w:tbl>
    <w:p w14:paraId="53C19207" w14:textId="0B59FEA8" w:rsidR="00301CB3" w:rsidRDefault="00630454" w:rsidP="00B24DAA">
      <w:pPr>
        <w:pStyle w:val="ListParagraph"/>
        <w:numPr>
          <w:ilvl w:val="0"/>
          <w:numId w:val="15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>A</w:t>
      </w:r>
      <w:r w:rsidR="00301CB3" w:rsidRPr="00F078FF">
        <w:rPr>
          <w:rFonts w:asciiTheme="majorBidi" w:eastAsia="BatangChe" w:hAnsiTheme="majorBidi" w:cstheme="majorBidi"/>
        </w:rPr>
        <w:t xml:space="preserve">bsence and background points </w:t>
      </w:r>
    </w:p>
    <w:tbl>
      <w:tblPr>
        <w:tblStyle w:val="TableGrid"/>
        <w:tblW w:w="0" w:type="auto"/>
        <w:tblInd w:w="54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22EF8" w:rsidRPr="00FB13F5" w14:paraId="07DDCB98" w14:textId="77777777" w:rsidTr="00FB13F5">
        <w:trPr>
          <w:trHeight w:val="175"/>
        </w:trPr>
        <w:tc>
          <w:tcPr>
            <w:tcW w:w="9360" w:type="dxa"/>
          </w:tcPr>
          <w:p w14:paraId="6FF6BFC0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get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the file names</w:t>
            </w:r>
          </w:p>
          <w:p w14:paraId="68270C54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files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list.files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(path=paste(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system.file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(package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="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dismo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"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), 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/ex/current/'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sep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=''), pattern=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'</w:t>
            </w:r>
            <w:proofErr w:type="spellStart"/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tif</w:t>
            </w:r>
            <w:proofErr w:type="spellEnd"/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full.names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TRUE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)</w:t>
            </w:r>
          </w:p>
          <w:p w14:paraId="3D10DBCA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we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use the first file to create a 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RasterLayer</w:t>
            </w:r>
            <w:proofErr w:type="spellEnd"/>
          </w:p>
          <w:p w14:paraId="4ACCB617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mask &lt;- raster(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files[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1])</w:t>
            </w:r>
          </w:p>
          <w:p w14:paraId="2A7264CD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select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1500 random points set seed to assure that the examples will always have the same random sample.</w:t>
            </w:r>
          </w:p>
          <w:p w14:paraId="0191DB27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set.seed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(1963)</w:t>
            </w:r>
          </w:p>
          <w:p w14:paraId="53911001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randomPoints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mask, 1500 )</w:t>
            </w:r>
          </w:p>
          <w:p w14:paraId="7F1FCFFA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set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up the plotting area for two maps</w:t>
            </w:r>
          </w:p>
          <w:p w14:paraId="027A986B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par(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mfrow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1,2))</w:t>
            </w:r>
          </w:p>
          <w:p w14:paraId="3435F83F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(!is.na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(mask), legend=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F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5814549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lastRenderedPageBreak/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=0.5)</w:t>
            </w:r>
          </w:p>
          <w:p w14:paraId="1B4BB513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now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we repeat the sampling but limit the area of sampling using a spatial extent. The ‘extent’ function further restricts the area from which random locations were drawn. </w:t>
            </w:r>
          </w:p>
          <w:p w14:paraId="426E4C2E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e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extent(</w:t>
            </w:r>
            <w:proofErr w:type="gramEnd"/>
            <w:r w:rsidRPr="00FB13F5">
              <w:rPr>
                <w:rFonts w:ascii="Consolas" w:eastAsia="BatangChe" w:hAnsi="Consolas" w:cs="Courier New"/>
                <w:color w:val="2E74B5" w:themeColor="accent5" w:themeShade="BF"/>
                <w:sz w:val="16"/>
                <w:szCs w:val="16"/>
              </w:rPr>
              <w:t>39.55, 39.99, 6.65, 7.1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C6D55FB" w14:textId="5105C216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bg2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randomPoints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mask, </w:t>
            </w:r>
            <w:r w:rsidR="00B97B3A" w:rsidRPr="00FB13F5">
              <w:rPr>
                <w:rFonts w:ascii="Consolas" w:eastAsia="BatangChe" w:hAnsi="Consolas" w:cs="Courier New"/>
                <w:sz w:val="16"/>
                <w:szCs w:val="16"/>
              </w:rPr>
              <w:t>7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00,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=e)</w:t>
            </w:r>
          </w:p>
          <w:p w14:paraId="29884CC9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(!is.na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(mask), legend=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F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6CF6833F" w14:textId="77777777" w:rsidR="008554BE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e, add=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TRUE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col='red')</w:t>
            </w:r>
          </w:p>
          <w:p w14:paraId="0FAD568B" w14:textId="5A466B9A" w:rsidR="00922EF8" w:rsidRPr="00FB13F5" w:rsidRDefault="008554BE" w:rsidP="008554B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bg2,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=0.5)</w:t>
            </w:r>
          </w:p>
        </w:tc>
      </w:tr>
    </w:tbl>
    <w:p w14:paraId="168B1A12" w14:textId="77777777" w:rsidR="00922EF8" w:rsidRPr="00F078FF" w:rsidRDefault="00922EF8" w:rsidP="00922EF8">
      <w:pPr>
        <w:pStyle w:val="ListParagraph"/>
        <w:spacing w:after="0"/>
        <w:ind w:left="360"/>
        <w:rPr>
          <w:rFonts w:asciiTheme="majorBidi" w:eastAsia="BatangChe" w:hAnsiTheme="majorBidi" w:cstheme="majorBidi"/>
        </w:rPr>
      </w:pPr>
    </w:p>
    <w:tbl>
      <w:tblPr>
        <w:tblStyle w:val="TableGrid"/>
        <w:tblW w:w="9980" w:type="dxa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4"/>
        <w:gridCol w:w="3531"/>
        <w:gridCol w:w="2685"/>
      </w:tblGrid>
      <w:tr w:rsidR="00017791" w14:paraId="441DF8D7" w14:textId="77777777" w:rsidTr="00963F2E">
        <w:trPr>
          <w:trHeight w:val="4158"/>
        </w:trPr>
        <w:tc>
          <w:tcPr>
            <w:tcW w:w="3764" w:type="dxa"/>
          </w:tcPr>
          <w:p w14:paraId="4729B46D" w14:textId="5FE5B669" w:rsidR="00EF6842" w:rsidRPr="005F4074" w:rsidRDefault="00EF6842" w:rsidP="005F4074">
            <w:pPr>
              <w:rPr>
                <w:rFonts w:asciiTheme="majorBidi" w:eastAsia="BatangChe" w:hAnsiTheme="majorBidi" w:cstheme="majorBidi"/>
                <w:b/>
                <w:bCs/>
                <w:noProof/>
                <w:sz w:val="16"/>
                <w:szCs w:val="16"/>
              </w:rPr>
            </w:pPr>
            <w:r w:rsidRPr="005F4074">
              <w:rPr>
                <w:rFonts w:asciiTheme="majorBidi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3C938C2B" wp14:editId="3AD28168">
                  <wp:simplePos x="0" y="0"/>
                  <wp:positionH relativeFrom="column">
                    <wp:posOffset>25041</wp:posOffset>
                  </wp:positionH>
                  <wp:positionV relativeFrom="paragraph">
                    <wp:posOffset>8007</wp:posOffset>
                  </wp:positionV>
                  <wp:extent cx="2210435" cy="2607613"/>
                  <wp:effectExtent l="0" t="0" r="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98" cy="260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F4074" w:rsidRPr="005F4074">
              <w:rPr>
                <w:rFonts w:asciiTheme="majorBidi" w:hAnsiTheme="majorBidi" w:cstheme="majorBidi"/>
                <w:b/>
                <w:bCs/>
                <w:noProof/>
              </w:rPr>
              <w:t>(a)</w:t>
            </w:r>
          </w:p>
        </w:tc>
        <w:tc>
          <w:tcPr>
            <w:tcW w:w="3531" w:type="dxa"/>
          </w:tcPr>
          <w:p w14:paraId="25FB8FFE" w14:textId="12C51C47" w:rsidR="00EF6842" w:rsidRPr="005F4074" w:rsidRDefault="00EF6842" w:rsidP="005F4074">
            <w:pPr>
              <w:rPr>
                <w:rFonts w:asciiTheme="majorBidi" w:eastAsia="BatangChe" w:hAnsiTheme="majorBidi" w:cstheme="majorBidi"/>
                <w:b/>
                <w:bCs/>
                <w:noProof/>
                <w:sz w:val="16"/>
                <w:szCs w:val="16"/>
              </w:rPr>
            </w:pPr>
            <w:r w:rsidRPr="005F4074">
              <w:rPr>
                <w:rFonts w:asciiTheme="majorBidi" w:eastAsia="BatangChe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 wp14:anchorId="335E7ED0" wp14:editId="519F0445">
                  <wp:simplePos x="0" y="0"/>
                  <wp:positionH relativeFrom="column">
                    <wp:posOffset>-11513</wp:posOffset>
                  </wp:positionH>
                  <wp:positionV relativeFrom="paragraph">
                    <wp:posOffset>55</wp:posOffset>
                  </wp:positionV>
                  <wp:extent cx="2178261" cy="25984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75" cy="260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F4074" w:rsidRPr="005F4074">
              <w:rPr>
                <w:rFonts w:asciiTheme="majorBidi" w:eastAsia="BatangChe" w:hAnsiTheme="majorBidi" w:cstheme="majorBidi"/>
                <w:b/>
                <w:bCs/>
                <w:noProof/>
              </w:rPr>
              <w:t>(b)</w:t>
            </w:r>
          </w:p>
        </w:tc>
        <w:tc>
          <w:tcPr>
            <w:tcW w:w="2685" w:type="dxa"/>
          </w:tcPr>
          <w:p w14:paraId="130F7584" w14:textId="77777777" w:rsidR="007225B0" w:rsidRDefault="007225B0" w:rsidP="00EF6842">
            <w:pPr>
              <w:jc w:val="both"/>
              <w:rPr>
                <w:rFonts w:asciiTheme="majorBidi" w:hAnsiTheme="majorBidi" w:cstheme="majorBidi"/>
                <w:b/>
                <w:bCs/>
                <w:shd w:val="clear" w:color="auto" w:fill="FCFCFC"/>
              </w:rPr>
            </w:pPr>
          </w:p>
          <w:p w14:paraId="3ECFC74F" w14:textId="4B72ED89" w:rsidR="00EF6842" w:rsidRPr="00963F2E" w:rsidRDefault="00EF6842" w:rsidP="00EF6842">
            <w:pPr>
              <w:jc w:val="both"/>
              <w:rPr>
                <w:rFonts w:asciiTheme="majorBidi" w:eastAsia="BatangChe" w:hAnsiTheme="majorBidi" w:cstheme="majorBidi"/>
                <w:noProof/>
              </w:rPr>
            </w:pPr>
            <w:r w:rsidRPr="00963F2E">
              <w:rPr>
                <w:rFonts w:asciiTheme="majorBidi" w:hAnsiTheme="majorBidi" w:cstheme="majorBidi"/>
                <w:b/>
                <w:bCs/>
                <w:shd w:val="clear" w:color="auto" w:fill="FCFCFC"/>
              </w:rPr>
              <w:t>Figure 2:</w:t>
            </w:r>
            <w:r w:rsidR="00963F2E">
              <w:rPr>
                <w:rFonts w:asciiTheme="majorBidi" w:hAnsiTheme="majorBidi" w:cstheme="majorBidi"/>
                <w:b/>
                <w:bCs/>
                <w:shd w:val="clear" w:color="auto" w:fill="FCFCFC"/>
              </w:rPr>
              <w:t xml:space="preserve"> </w:t>
            </w:r>
            <w:r w:rsidR="005F4074" w:rsidRPr="00963F2E">
              <w:rPr>
                <w:rFonts w:asciiTheme="majorBidi" w:hAnsiTheme="majorBidi" w:cstheme="majorBidi"/>
                <w:shd w:val="clear" w:color="auto" w:fill="FCFCFC"/>
              </w:rPr>
              <w:t>a) Randomly s</w:t>
            </w:r>
            <w:r w:rsidR="005F4074" w:rsidRPr="00963F2E">
              <w:rPr>
                <w:rFonts w:asciiTheme="majorBidi" w:eastAsia="BatangChe" w:hAnsiTheme="majorBidi" w:cstheme="majorBidi"/>
              </w:rPr>
              <w:t>elect</w:t>
            </w:r>
            <w:r w:rsidR="00963F2E" w:rsidRPr="00963F2E">
              <w:rPr>
                <w:rFonts w:asciiTheme="majorBidi" w:eastAsia="BatangChe" w:hAnsiTheme="majorBidi" w:cstheme="majorBidi"/>
              </w:rPr>
              <w:t>ed</w:t>
            </w:r>
            <w:r w:rsidR="005F4074" w:rsidRPr="00963F2E">
              <w:rPr>
                <w:rFonts w:asciiTheme="majorBidi" w:eastAsia="BatangChe" w:hAnsiTheme="majorBidi" w:cstheme="majorBidi"/>
              </w:rPr>
              <w:t xml:space="preserve"> 1500 random points </w:t>
            </w:r>
            <w:proofErr w:type="spellStart"/>
            <w:proofErr w:type="gramStart"/>
            <w:r w:rsidR="005F4074" w:rsidRPr="00963F2E">
              <w:rPr>
                <w:rFonts w:asciiTheme="majorBidi" w:eastAsia="BatangChe" w:hAnsiTheme="majorBidi" w:cstheme="majorBidi"/>
              </w:rPr>
              <w:t>set</w:t>
            </w:r>
            <w:r w:rsidR="00963F2E">
              <w:rPr>
                <w:rFonts w:asciiTheme="majorBidi" w:eastAsia="BatangChe" w:hAnsiTheme="majorBidi" w:cstheme="majorBidi"/>
              </w:rPr>
              <w:t>.</w:t>
            </w:r>
            <w:r w:rsidR="005F4074" w:rsidRPr="00963F2E">
              <w:rPr>
                <w:rFonts w:asciiTheme="majorBidi" w:eastAsia="BatangChe" w:hAnsiTheme="majorBidi" w:cstheme="majorBidi"/>
              </w:rPr>
              <w:t>seed</w:t>
            </w:r>
            <w:proofErr w:type="spellEnd"/>
            <w:proofErr w:type="gramEnd"/>
            <w:r w:rsidR="005F4074" w:rsidRPr="00963F2E">
              <w:rPr>
                <w:rFonts w:asciiTheme="majorBidi" w:eastAsia="BatangChe" w:hAnsiTheme="majorBidi" w:cstheme="majorBidi"/>
              </w:rPr>
              <w:t xml:space="preserve"> to assure that the examples will always have the same random sample.</w:t>
            </w:r>
            <w:r w:rsidR="00963F2E">
              <w:rPr>
                <w:rFonts w:asciiTheme="majorBidi" w:eastAsia="BatangChe" w:hAnsiTheme="majorBidi" w:cstheme="majorBidi"/>
              </w:rPr>
              <w:t xml:space="preserve"> </w:t>
            </w:r>
            <w:r w:rsidR="00963F2E" w:rsidRPr="00963F2E">
              <w:rPr>
                <w:rFonts w:asciiTheme="majorBidi" w:eastAsia="BatangChe" w:hAnsiTheme="majorBidi" w:cstheme="majorBidi"/>
              </w:rPr>
              <w:t xml:space="preserve">b) </w:t>
            </w:r>
            <w:r w:rsidRPr="00963F2E">
              <w:rPr>
                <w:rFonts w:asciiTheme="majorBidi" w:hAnsiTheme="majorBidi" w:cstheme="majorBidi"/>
                <w:shd w:val="clear" w:color="auto" w:fill="FCFCFC"/>
              </w:rPr>
              <w:t xml:space="preserve">Sampled 700 random background points that were used to </w:t>
            </w:r>
            <w:r w:rsidRPr="00963F2E">
              <w:rPr>
                <w:rFonts w:asciiTheme="majorBidi" w:hAnsiTheme="majorBidi" w:cstheme="majorBidi"/>
              </w:rPr>
              <w:t>characterize and establishes the environmental domain of the study area.</w:t>
            </w:r>
          </w:p>
        </w:tc>
      </w:tr>
    </w:tbl>
    <w:p w14:paraId="5DFB2C2D" w14:textId="07B7C9BD" w:rsidR="00C6467F" w:rsidRDefault="00C6467F" w:rsidP="00BE1B6A">
      <w:pPr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445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450"/>
      </w:tblGrid>
      <w:tr w:rsidR="004D1539" w:rsidRPr="00FB13F5" w14:paraId="660903F1" w14:textId="77777777" w:rsidTr="000E5C49">
        <w:tc>
          <w:tcPr>
            <w:tcW w:w="9450" w:type="dxa"/>
            <w:shd w:val="clear" w:color="auto" w:fill="DEEAF6" w:themeFill="accent5" w:themeFillTint="33"/>
          </w:tcPr>
          <w:p w14:paraId="4AB07095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file &lt;- paste(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system.file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(package="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dismo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"), 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 xml:space="preserve">/ex/current/erica.csv', 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sep</w:t>
            </w:r>
            <w:proofErr w:type="spell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=''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6DDBE60F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ac &lt;- read.csv(file)</w:t>
            </w:r>
          </w:p>
          <w:p w14:paraId="2815B6CD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head(ac)</w:t>
            </w:r>
          </w:p>
          <w:p w14:paraId="641298EF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#ac is a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data.frame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. It must be changed into a Spatial Points Data Frame</w:t>
            </w:r>
          </w:p>
          <w:p w14:paraId="3881E716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coordinates(ac) &lt;- ~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lon+lat</w:t>
            </w:r>
            <w:proofErr w:type="spellEnd"/>
          </w:p>
          <w:p w14:paraId="6A8AFDCC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projection(ac)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CRS(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+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proj</w:t>
            </w:r>
            <w:proofErr w:type="spell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=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longlat</w:t>
            </w:r>
            <w:proofErr w:type="spell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 xml:space="preserve"> +datum=WGS84'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71376DE6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install.packages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("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rgeos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")</w:t>
            </w:r>
          </w:p>
          <w:p w14:paraId="767FF4E1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 We create a 'circles' model using an arbitrary radius of 0.5 km</w:t>
            </w:r>
          </w:p>
          <w:p w14:paraId="25E26456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x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circles(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ac, d=500,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lonlat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=TRUE)</w:t>
            </w:r>
          </w:p>
          <w:p w14:paraId="792FEFCF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pol &lt;- polygons(x)</w:t>
            </w:r>
          </w:p>
          <w:p w14:paraId="3F0FDDB9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sample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randomly from all circles</w:t>
            </w:r>
          </w:p>
          <w:p w14:paraId="5EB9D00E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samp1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spsample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pol, 1500, type='random',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iter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=25) 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#iter=25</w:t>
            </w:r>
          </w:p>
          <w:p w14:paraId="196F9EBA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get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unique cells</w:t>
            </w:r>
          </w:p>
          <w:p w14:paraId="6A28FFCA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cells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cellFromXY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mask, samp1)</w:t>
            </w:r>
          </w:p>
          <w:p w14:paraId="41E9C764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length(cells)</w:t>
            </w:r>
          </w:p>
          <w:p w14:paraId="40932D75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cells &lt;- unique(cells)</w:t>
            </w:r>
          </w:p>
          <w:p w14:paraId="6943AB15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length(cells)</w:t>
            </w:r>
          </w:p>
          <w:p w14:paraId="64072CB4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xy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xyFromCell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mask, cells)</w:t>
            </w:r>
          </w:p>
          <w:p w14:paraId="024ADAB3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pol, axes=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TRUE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0CB4A852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xy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=0.5,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=20, col='blue4')</w:t>
            </w:r>
          </w:p>
          <w:p w14:paraId="09AA1A7A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xy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xyFromCell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mask, cells)</w:t>
            </w:r>
          </w:p>
          <w:p w14:paraId="5DC665C5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#Plot to inspect the results:</w:t>
            </w:r>
          </w:p>
          <w:p w14:paraId="1F3B0EA3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spxy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SpatialPoints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xy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proj4string=CRS('+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proj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longlat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+datum=WGS84'))</w:t>
            </w:r>
          </w:p>
          <w:p w14:paraId="37AD4E85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o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over(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spxy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geometry(x))</w:t>
            </w:r>
          </w:p>
          <w:p w14:paraId="0EAA0CDA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xyInside &lt;- xy[!is.na(o), ]</w:t>
            </w:r>
          </w:p>
          <w:p w14:paraId="2CBBB414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extract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cell numbers for the circles</w:t>
            </w:r>
          </w:p>
          <w:p w14:paraId="37F8358A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v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extract(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mask,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x@polygons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cellnumbers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=T)</w:t>
            </w:r>
          </w:p>
          <w:p w14:paraId="482AB38B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use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rbind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to combine the elements in list v</w:t>
            </w:r>
          </w:p>
          <w:p w14:paraId="2936AF1E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v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do.call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rbind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v)</w:t>
            </w:r>
          </w:p>
          <w:p w14:paraId="31E8E0A6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get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unique cell numbers from which you could sample</w:t>
            </w:r>
          </w:p>
          <w:p w14:paraId="4DFF1679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v &lt;- unique(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v[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,1])</w:t>
            </w:r>
          </w:p>
          <w:p w14:paraId="4E0DF573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head(v)</w:t>
            </w:r>
          </w:p>
          <w:p w14:paraId="088E2049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to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display the results</w:t>
            </w:r>
          </w:p>
          <w:p w14:paraId="4F794C63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 &lt;- mask</w:t>
            </w:r>
          </w:p>
          <w:p w14:paraId="7B7450D2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lastRenderedPageBreak/>
              <w:t>m[] &lt;- NA</w:t>
            </w:r>
          </w:p>
          <w:p w14:paraId="384D86D8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m[v] &lt;- 1</w:t>
            </w:r>
          </w:p>
          <w:p w14:paraId="113ADE5E" w14:textId="77777777" w:rsidR="004D1539" w:rsidRPr="00FB13F5" w:rsidRDefault="004D1539" w:rsidP="004D1539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plot(m, ext=extent(x@polygons)+ 1)</w:t>
            </w:r>
          </w:p>
          <w:p w14:paraId="324040F7" w14:textId="1A718415" w:rsidR="004D1539" w:rsidRPr="00FB13F5" w:rsidRDefault="004D1539" w:rsidP="004D1539">
            <w:pPr>
              <w:rPr>
                <w:rFonts w:ascii="Consolas" w:hAnsi="Consolas" w:cstheme="majorBidi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x@polygons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add=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</w:tc>
      </w:tr>
    </w:tbl>
    <w:p w14:paraId="759A6C0F" w14:textId="5E1AD58F" w:rsidR="00BE1B6A" w:rsidRDefault="00BE1B6A" w:rsidP="00B97B3A">
      <w:pPr>
        <w:spacing w:after="0"/>
        <w:rPr>
          <w:rFonts w:eastAsia="BatangChe" w:cstheme="minorHAnsi"/>
          <w:sz w:val="16"/>
          <w:szCs w:val="16"/>
        </w:rPr>
      </w:pPr>
    </w:p>
    <w:p w14:paraId="467FABC9" w14:textId="77777777" w:rsidR="00220ADE" w:rsidRDefault="00220ADE" w:rsidP="00B97B3A">
      <w:pPr>
        <w:spacing w:after="0"/>
        <w:rPr>
          <w:rFonts w:eastAsia="BatangChe" w:cstheme="minorHAnsi"/>
          <w:sz w:val="16"/>
          <w:szCs w:val="16"/>
        </w:rPr>
      </w:pPr>
    </w:p>
    <w:tbl>
      <w:tblPr>
        <w:tblStyle w:val="TableGrid"/>
        <w:tblW w:w="9450" w:type="dxa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3783"/>
        <w:gridCol w:w="2348"/>
      </w:tblGrid>
      <w:tr w:rsidR="00EF6842" w14:paraId="74DE28EC" w14:textId="77777777" w:rsidTr="001B32B4">
        <w:trPr>
          <w:trHeight w:val="4211"/>
        </w:trPr>
        <w:tc>
          <w:tcPr>
            <w:tcW w:w="3319" w:type="dxa"/>
          </w:tcPr>
          <w:p w14:paraId="4E13879E" w14:textId="3C3CFDB7" w:rsidR="00EF6842" w:rsidRPr="00963F2E" w:rsidRDefault="00EF6842" w:rsidP="00B97B3A">
            <w:pPr>
              <w:rPr>
                <w:rFonts w:asciiTheme="majorBidi" w:eastAsia="BatangChe" w:hAnsiTheme="majorBidi" w:cstheme="majorBidi"/>
                <w:b/>
                <w:bCs/>
                <w:sz w:val="16"/>
                <w:szCs w:val="16"/>
              </w:rPr>
            </w:pPr>
            <w:r w:rsidRPr="00963F2E">
              <w:rPr>
                <w:rFonts w:asciiTheme="majorBidi" w:eastAsia="BatangChe" w:hAnsiTheme="majorBidi" w:cstheme="majorBidi"/>
                <w:b/>
                <w:bCs/>
                <w:noProof/>
                <w:sz w:val="21"/>
                <w:szCs w:val="21"/>
              </w:rPr>
              <w:drawing>
                <wp:anchor distT="0" distB="0" distL="114300" distR="114300" simplePos="0" relativeHeight="251660288" behindDoc="1" locked="0" layoutInCell="1" allowOverlap="1" wp14:anchorId="256F21E1" wp14:editId="16BE70BC">
                  <wp:simplePos x="0" y="0"/>
                  <wp:positionH relativeFrom="column">
                    <wp:posOffset>188603</wp:posOffset>
                  </wp:positionH>
                  <wp:positionV relativeFrom="paragraph">
                    <wp:posOffset>3198</wp:posOffset>
                  </wp:positionV>
                  <wp:extent cx="1910298" cy="2417831"/>
                  <wp:effectExtent l="0" t="0" r="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14" cy="246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F2E" w:rsidRPr="00963F2E">
              <w:rPr>
                <w:rFonts w:asciiTheme="majorBidi" w:eastAsia="BatangChe" w:hAnsiTheme="majorBidi" w:cstheme="majorBidi"/>
                <w:b/>
                <w:bCs/>
                <w:noProof/>
                <w:sz w:val="21"/>
                <w:szCs w:val="21"/>
              </w:rPr>
              <w:t>(a)</w:t>
            </w:r>
          </w:p>
        </w:tc>
        <w:tc>
          <w:tcPr>
            <w:tcW w:w="3783" w:type="dxa"/>
          </w:tcPr>
          <w:p w14:paraId="5E46942F" w14:textId="1699ECE7" w:rsidR="00EF6842" w:rsidRPr="00963F2E" w:rsidRDefault="00EF6842" w:rsidP="00B97B3A">
            <w:pPr>
              <w:rPr>
                <w:rFonts w:asciiTheme="majorBidi" w:eastAsia="BatangChe" w:hAnsiTheme="majorBidi" w:cstheme="majorBidi"/>
                <w:b/>
                <w:bCs/>
                <w:sz w:val="16"/>
                <w:szCs w:val="16"/>
              </w:rPr>
            </w:pPr>
            <w:r w:rsidRPr="00963F2E">
              <w:rPr>
                <w:rFonts w:asciiTheme="majorBidi" w:eastAsia="BatangChe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661312" behindDoc="1" locked="0" layoutInCell="1" allowOverlap="1" wp14:anchorId="0FC47889" wp14:editId="72150668">
                  <wp:simplePos x="0" y="0"/>
                  <wp:positionH relativeFrom="column">
                    <wp:posOffset>311127</wp:posOffset>
                  </wp:positionH>
                  <wp:positionV relativeFrom="paragraph">
                    <wp:posOffset>25638</wp:posOffset>
                  </wp:positionV>
                  <wp:extent cx="1968434" cy="2405236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601" cy="241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13F5">
              <w:rPr>
                <w:rFonts w:asciiTheme="majorBidi" w:eastAsia="BatangChe" w:hAnsiTheme="majorBidi" w:cstheme="majorBidi"/>
                <w:b/>
                <w:bCs/>
                <w:noProof/>
              </w:rPr>
              <w:t xml:space="preserve">     </w:t>
            </w:r>
            <w:r w:rsidR="00963F2E" w:rsidRPr="00963F2E">
              <w:rPr>
                <w:rFonts w:asciiTheme="majorBidi" w:eastAsia="BatangChe" w:hAnsiTheme="majorBidi" w:cstheme="majorBidi"/>
                <w:b/>
                <w:bCs/>
                <w:noProof/>
              </w:rPr>
              <w:t>(b)</w:t>
            </w:r>
          </w:p>
        </w:tc>
        <w:tc>
          <w:tcPr>
            <w:tcW w:w="2348" w:type="dxa"/>
          </w:tcPr>
          <w:p w14:paraId="3A5B5F04" w14:textId="77777777" w:rsidR="007225B0" w:rsidRDefault="007225B0" w:rsidP="00EF6842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54AFBC78" w14:textId="17DB19A1" w:rsidR="00EF6842" w:rsidRPr="007225B0" w:rsidRDefault="00EF6842" w:rsidP="007225B0">
            <w:pPr>
              <w:rPr>
                <w:rFonts w:asciiTheme="majorBidi" w:eastAsia="BatangChe" w:hAnsiTheme="majorBidi" w:cstheme="majorBidi"/>
              </w:rPr>
            </w:pPr>
            <w:r w:rsidRPr="00BE1B6A">
              <w:rPr>
                <w:rFonts w:asciiTheme="majorBidi" w:eastAsia="BatangChe" w:hAnsiTheme="majorBidi" w:cstheme="majorBidi"/>
                <w:b/>
                <w:bCs/>
              </w:rPr>
              <w:t>Figure</w:t>
            </w:r>
            <w:r w:rsidR="00017791">
              <w:rPr>
                <w:rFonts w:asciiTheme="majorBidi" w:eastAsia="BatangChe" w:hAnsiTheme="majorBidi" w:cstheme="majorBidi"/>
                <w:b/>
                <w:bCs/>
              </w:rPr>
              <w:t xml:space="preserve"> 3</w:t>
            </w:r>
            <w:r w:rsidRPr="00BE1B6A">
              <w:rPr>
                <w:rFonts w:asciiTheme="majorBidi" w:eastAsia="BatangChe" w:hAnsiTheme="majorBidi" w:cstheme="majorBidi"/>
                <w:b/>
                <w:bCs/>
              </w:rPr>
              <w:t>:</w:t>
            </w:r>
            <w:r w:rsidRPr="006271B1">
              <w:rPr>
                <w:rFonts w:asciiTheme="majorBidi" w:eastAsia="BatangChe" w:hAnsiTheme="majorBidi" w:cstheme="majorBidi"/>
              </w:rPr>
              <w:t xml:space="preserve"> The species occurrence points were converted into spatial points data frame: a) overlaid on the background points and occurrence circle model of an arbitrary radius of 500m. The circles were ‘dissolved’ using </w:t>
            </w:r>
            <w:proofErr w:type="spellStart"/>
            <w:r w:rsidRPr="006271B1">
              <w:rPr>
                <w:rFonts w:asciiTheme="majorBidi" w:eastAsia="BatangChe" w:hAnsiTheme="majorBidi" w:cstheme="majorBidi"/>
              </w:rPr>
              <w:t>rgeos</w:t>
            </w:r>
            <w:proofErr w:type="spellEnd"/>
            <w:r w:rsidRPr="006271B1">
              <w:rPr>
                <w:rFonts w:asciiTheme="majorBidi" w:eastAsia="BatangChe" w:hAnsiTheme="majorBidi" w:cstheme="majorBidi"/>
              </w:rPr>
              <w:t xml:space="preserve"> package, b) The species occurrence points were converted to raster using the raster function</w:t>
            </w:r>
            <w:r w:rsidR="007225B0">
              <w:rPr>
                <w:rFonts w:asciiTheme="majorBidi" w:eastAsia="BatangChe" w:hAnsiTheme="majorBidi" w:cstheme="majorBidi"/>
              </w:rPr>
              <w:t>.</w:t>
            </w:r>
          </w:p>
        </w:tc>
      </w:tr>
    </w:tbl>
    <w:p w14:paraId="3774EB69" w14:textId="11C5DBA5" w:rsidR="00301CB3" w:rsidRDefault="00301CB3" w:rsidP="00B24DAA">
      <w:pPr>
        <w:pStyle w:val="ListParagraph"/>
        <w:numPr>
          <w:ilvl w:val="0"/>
          <w:numId w:val="15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 xml:space="preserve">Environmental data </w:t>
      </w:r>
      <w:r w:rsidR="006C107A" w:rsidRPr="00F078FF">
        <w:rPr>
          <w:rFonts w:asciiTheme="majorBidi" w:eastAsia="BatangChe" w:hAnsiTheme="majorBidi" w:cstheme="majorBidi"/>
        </w:rPr>
        <w:t>entry</w:t>
      </w:r>
    </w:p>
    <w:tbl>
      <w:tblPr>
        <w:tblStyle w:val="TableGrid"/>
        <w:tblW w:w="0" w:type="auto"/>
        <w:tblInd w:w="45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0"/>
      </w:tblGrid>
      <w:tr w:rsidR="004D1539" w:rsidRPr="00FB13F5" w14:paraId="7D08D81A" w14:textId="77777777" w:rsidTr="00FB13F5">
        <w:tc>
          <w:tcPr>
            <w:tcW w:w="9450" w:type="dxa"/>
          </w:tcPr>
          <w:p w14:paraId="123E3561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files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list.files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(path=paste(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system.file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(package="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ismo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"),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 xml:space="preserve">'/ex/current/', 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sep</w:t>
            </w:r>
            <w:proofErr w:type="spell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=''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), pattern='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tif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',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full.names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TRUE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)</w:t>
            </w:r>
          </w:p>
          <w:p w14:paraId="77928774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files</w:t>
            </w:r>
          </w:p>
          <w:p w14:paraId="4B635657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predictors &lt;- stack(files)</w:t>
            </w:r>
          </w:p>
          <w:p w14:paraId="3CF42258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predictors</w:t>
            </w:r>
          </w:p>
          <w:p w14:paraId="7CD66288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names(predictors)</w:t>
            </w:r>
          </w:p>
          <w:p w14:paraId="478EF012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plot(predictors)</w:t>
            </w:r>
          </w:p>
          <w:p w14:paraId="519CB556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70AD47" w:themeColor="accent6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70AD47" w:themeColor="accent6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="Courier New"/>
                <w:color w:val="70AD47" w:themeColor="accent6"/>
                <w:sz w:val="16"/>
                <w:szCs w:val="16"/>
              </w:rPr>
              <w:t>it</w:t>
            </w:r>
            <w:proofErr w:type="gramEnd"/>
            <w:r w:rsidRPr="00FB13F5">
              <w:rPr>
                <w:rFonts w:ascii="Consolas" w:eastAsia="BatangChe" w:hAnsi="Consolas" w:cs="Courier New"/>
                <w:color w:val="70AD47" w:themeColor="accent6"/>
                <w:sz w:val="16"/>
                <w:szCs w:val="16"/>
              </w:rPr>
              <w:t xml:space="preserve"> will plot all the bioclimatic (predictor) variables </w:t>
            </w:r>
          </w:p>
          <w:p w14:paraId="03E57312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noProof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library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maptools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  <w:r w:rsidRPr="00FB13F5">
              <w:rPr>
                <w:rFonts w:ascii="Consolas" w:eastAsia="BatangChe" w:hAnsi="Consolas" w:cs="Courier New"/>
                <w:noProof/>
                <w:sz w:val="16"/>
                <w:szCs w:val="16"/>
              </w:rPr>
              <w:t xml:space="preserve"> </w:t>
            </w:r>
          </w:p>
          <w:p w14:paraId="147C3051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data(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7B563E6E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file &lt;- paste(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system.file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(package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="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dismo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"),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 xml:space="preserve">"/ex/current/erica.csv", 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sep</w:t>
            </w:r>
            <w:proofErr w:type="spell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="")</w:t>
            </w:r>
          </w:p>
          <w:p w14:paraId="36A60C34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erica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read.table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(file,  header=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TRUE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sep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=',')</w:t>
            </w:r>
          </w:p>
          <w:p w14:paraId="1B2F05AD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predictors, 1)</w:t>
            </w:r>
          </w:p>
          <w:p w14:paraId="75F98F11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add=TRUE)</w:t>
            </w:r>
          </w:p>
          <w:p w14:paraId="01F27B7C" w14:textId="42037DE6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with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the points function, "add" is implicit</w:t>
            </w:r>
          </w:p>
          <w:p w14:paraId="1E1DEC8E" w14:textId="7B0B157A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erica,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=0.5,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=21, col='blue4')</w:t>
            </w:r>
          </w:p>
        </w:tc>
      </w:tr>
    </w:tbl>
    <w:p w14:paraId="3FF51BB3" w14:textId="7746F161" w:rsidR="00EF6842" w:rsidRDefault="00EF6842" w:rsidP="00BE1B6A">
      <w:pPr>
        <w:pStyle w:val="ListParagraph"/>
        <w:spacing w:after="0"/>
        <w:ind w:left="360"/>
        <w:rPr>
          <w:rFonts w:asciiTheme="majorBidi" w:eastAsia="BatangChe" w:hAnsiTheme="majorBidi" w:cstheme="majorBidi"/>
        </w:rPr>
      </w:pPr>
    </w:p>
    <w:p w14:paraId="2E03677D" w14:textId="43DC4ED0" w:rsidR="00AA2E27" w:rsidRDefault="00AA2E27" w:rsidP="00B24DAA">
      <w:pPr>
        <w:pStyle w:val="ListParagraph"/>
        <w:numPr>
          <w:ilvl w:val="0"/>
          <w:numId w:val="15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>Extracting values from raster</w:t>
      </w:r>
    </w:p>
    <w:tbl>
      <w:tblPr>
        <w:tblStyle w:val="TableGrid"/>
        <w:tblW w:w="0" w:type="auto"/>
        <w:tblInd w:w="45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4D1539" w:rsidRPr="00FB13F5" w14:paraId="1E77EF5A" w14:textId="77777777" w:rsidTr="00FB13F5">
        <w:trPr>
          <w:trHeight w:val="2356"/>
        </w:trPr>
        <w:tc>
          <w:tcPr>
            <w:tcW w:w="9500" w:type="dxa"/>
          </w:tcPr>
          <w:p w14:paraId="24EF15F9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extract(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predictors, erica)</w:t>
            </w:r>
          </w:p>
          <w:p w14:paraId="032AAF0D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setting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random seed to always create the same random set of points for this example</w:t>
            </w:r>
          </w:p>
          <w:p w14:paraId="178A450A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list (predictors)</w:t>
            </w:r>
          </w:p>
          <w:p w14:paraId="2E8756C5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set.seed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(0)</w:t>
            </w:r>
          </w:p>
          <w:p w14:paraId="19188EA6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randomPoints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predictors, 1500)</w:t>
            </w:r>
          </w:p>
          <w:p w14:paraId="5E2529EE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absvals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extract(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predictors,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2C66F12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pb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rep(1,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nrow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)), rep(0,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nrow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absvals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)))</w:t>
            </w:r>
          </w:p>
          <w:p w14:paraId="219FD6B0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sdmdata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data.frame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cbind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(pb,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rbind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absvals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)))</w:t>
            </w:r>
          </w:p>
          <w:p w14:paraId="0BFBECEA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head(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sdmdata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ABC91B7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tail(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sdmdata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0F2F08FA" w14:textId="77777777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summary(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sdmdata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A781D17" w14:textId="5B724A7B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#</w:t>
            </w:r>
            <w:proofErr w:type="gram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pairs</w:t>
            </w:r>
            <w:proofErr w:type="gram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 plot of the values of the climate data at the Erica occurrence sites.</w:t>
            </w:r>
          </w:p>
          <w:p w14:paraId="0FF754AB" w14:textId="190E54D0" w:rsidR="004D1539" w:rsidRPr="00FB13F5" w:rsidRDefault="004D1539" w:rsidP="004D15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pairs(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sdmdata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[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,2:5],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=0.2, fig=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TRUE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</w:tc>
      </w:tr>
    </w:tbl>
    <w:p w14:paraId="5EEE90AD" w14:textId="2370755A" w:rsidR="00BE1B6A" w:rsidRDefault="00BE1B6A" w:rsidP="00AA2E27">
      <w:pPr>
        <w:spacing w:after="0"/>
        <w:jc w:val="center"/>
        <w:rPr>
          <w:rFonts w:eastAsia="BatangChe" w:cstheme="minorHAnsi"/>
          <w:noProof/>
          <w:sz w:val="16"/>
          <w:szCs w:val="16"/>
        </w:rPr>
      </w:pPr>
    </w:p>
    <w:tbl>
      <w:tblPr>
        <w:tblStyle w:val="TableGrid"/>
        <w:tblW w:w="922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4"/>
        <w:gridCol w:w="2216"/>
      </w:tblGrid>
      <w:tr w:rsidR="00017791" w14:paraId="6F03A2A1" w14:textId="77777777" w:rsidTr="007A0BDC">
        <w:trPr>
          <w:trHeight w:val="4121"/>
        </w:trPr>
        <w:tc>
          <w:tcPr>
            <w:tcW w:w="7004" w:type="dxa"/>
          </w:tcPr>
          <w:p w14:paraId="7F684A3B" w14:textId="1A1A25BF" w:rsidR="00017791" w:rsidRDefault="00017791" w:rsidP="00AA2E27">
            <w:pPr>
              <w:jc w:val="center"/>
              <w:rPr>
                <w:rFonts w:eastAsia="BatangChe" w:cstheme="minorHAnsi"/>
                <w:noProof/>
                <w:sz w:val="16"/>
                <w:szCs w:val="16"/>
              </w:rPr>
            </w:pPr>
            <w:r>
              <w:rPr>
                <w:rFonts w:eastAsia="BatangChe" w:cstheme="minorHAnsi"/>
                <w:noProof/>
                <w:sz w:val="16"/>
                <w:szCs w:val="16"/>
              </w:rPr>
              <w:lastRenderedPageBreak/>
              <w:drawing>
                <wp:inline distT="0" distB="0" distL="0" distR="0" wp14:anchorId="7826D731" wp14:editId="2B4A9F9C">
                  <wp:extent cx="3881993" cy="2387474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464" cy="246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14:paraId="5DE79068" w14:textId="77777777" w:rsidR="007225B0" w:rsidRDefault="007225B0" w:rsidP="00017791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4CBCCC50" w14:textId="77777777" w:rsidR="007225B0" w:rsidRDefault="007225B0" w:rsidP="00017791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7B07CB9F" w14:textId="77777777" w:rsidR="007225B0" w:rsidRDefault="007225B0" w:rsidP="00017791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24DBB7B3" w14:textId="01F6FAFF" w:rsidR="00017791" w:rsidRPr="006271B1" w:rsidRDefault="00017791" w:rsidP="00017791">
            <w:pPr>
              <w:rPr>
                <w:rFonts w:asciiTheme="majorBidi" w:eastAsia="BatangChe" w:hAnsiTheme="majorBidi" w:cstheme="majorBidi"/>
              </w:rPr>
            </w:pPr>
            <w:r w:rsidRPr="00BE1B6A">
              <w:rPr>
                <w:rFonts w:asciiTheme="majorBidi" w:eastAsia="BatangChe" w:hAnsiTheme="majorBidi" w:cstheme="majorBidi"/>
                <w:b/>
                <w:bCs/>
              </w:rPr>
              <w:t xml:space="preserve">Figure </w:t>
            </w:r>
            <w:r>
              <w:rPr>
                <w:rFonts w:asciiTheme="majorBidi" w:eastAsia="BatangChe" w:hAnsiTheme="majorBidi" w:cstheme="majorBidi"/>
                <w:b/>
                <w:bCs/>
              </w:rPr>
              <w:t>4</w:t>
            </w:r>
            <w:r w:rsidRPr="00BE1B6A">
              <w:rPr>
                <w:rFonts w:asciiTheme="majorBidi" w:eastAsia="BatangChe" w:hAnsiTheme="majorBidi" w:cstheme="majorBidi"/>
                <w:b/>
                <w:bCs/>
              </w:rPr>
              <w:t>:</w:t>
            </w:r>
            <w:r w:rsidRPr="006271B1">
              <w:rPr>
                <w:rFonts w:asciiTheme="majorBidi" w:eastAsia="BatangChe" w:hAnsiTheme="majorBidi" w:cstheme="majorBidi"/>
              </w:rPr>
              <w:t xml:space="preserve"> A pairs plot of </w:t>
            </w:r>
            <w:r w:rsidR="00963F2E">
              <w:rPr>
                <w:rFonts w:asciiTheme="majorBidi" w:eastAsia="BatangChe" w:hAnsiTheme="majorBidi" w:cstheme="majorBidi"/>
              </w:rPr>
              <w:t xml:space="preserve">environmental predictor variables </w:t>
            </w:r>
            <w:r w:rsidRPr="006271B1">
              <w:rPr>
                <w:rFonts w:asciiTheme="majorBidi" w:eastAsia="BatangChe" w:hAnsiTheme="majorBidi" w:cstheme="majorBidi"/>
              </w:rPr>
              <w:t xml:space="preserve">at the Erica occurrence </w:t>
            </w:r>
            <w:r w:rsidR="00963F2E">
              <w:rPr>
                <w:rFonts w:asciiTheme="majorBidi" w:eastAsia="BatangChe" w:hAnsiTheme="majorBidi" w:cstheme="majorBidi"/>
              </w:rPr>
              <w:t>points (</w:t>
            </w:r>
            <w:r w:rsidRPr="006271B1">
              <w:rPr>
                <w:rFonts w:asciiTheme="majorBidi" w:eastAsia="BatangChe" w:hAnsiTheme="majorBidi" w:cstheme="majorBidi"/>
              </w:rPr>
              <w:t>sites</w:t>
            </w:r>
            <w:r w:rsidR="00963F2E">
              <w:rPr>
                <w:rFonts w:asciiTheme="majorBidi" w:eastAsia="BatangChe" w:hAnsiTheme="majorBidi" w:cstheme="majorBidi"/>
              </w:rPr>
              <w:t>)</w:t>
            </w:r>
            <w:r w:rsidRPr="006271B1">
              <w:rPr>
                <w:rFonts w:asciiTheme="majorBidi" w:eastAsia="BatangChe" w:hAnsiTheme="majorBidi" w:cstheme="majorBidi"/>
              </w:rPr>
              <w:t>. The pair plot enables us to visually investigate collinearity in the environmental data (at the presence and background points).</w:t>
            </w:r>
          </w:p>
          <w:p w14:paraId="5EF4C3AD" w14:textId="77777777" w:rsidR="00017791" w:rsidRDefault="00017791" w:rsidP="00AA2E27">
            <w:pPr>
              <w:jc w:val="center"/>
              <w:rPr>
                <w:rFonts w:eastAsia="BatangChe" w:cstheme="minorHAnsi"/>
                <w:noProof/>
                <w:sz w:val="16"/>
                <w:szCs w:val="16"/>
              </w:rPr>
            </w:pPr>
          </w:p>
        </w:tc>
      </w:tr>
    </w:tbl>
    <w:p w14:paraId="002B88B6" w14:textId="435F944F" w:rsidR="00301CB3" w:rsidRPr="00F078FF" w:rsidRDefault="00301CB3" w:rsidP="00B24DAA">
      <w:pPr>
        <w:pStyle w:val="ListParagraph"/>
        <w:numPr>
          <w:ilvl w:val="0"/>
          <w:numId w:val="15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>Model fitting, prediction, and evaluation</w:t>
      </w:r>
    </w:p>
    <w:p w14:paraId="21285BC0" w14:textId="0E3D8DEF" w:rsidR="00301CB3" w:rsidRDefault="00301CB3" w:rsidP="00F078FF">
      <w:pPr>
        <w:pStyle w:val="ListParagraph"/>
        <w:numPr>
          <w:ilvl w:val="1"/>
          <w:numId w:val="10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 xml:space="preserve">Model fitting </w:t>
      </w:r>
    </w:p>
    <w:tbl>
      <w:tblPr>
        <w:tblStyle w:val="TableGrid"/>
        <w:tblW w:w="9900" w:type="dxa"/>
        <w:tblInd w:w="45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98657F" w:rsidRPr="00FB13F5" w14:paraId="1C278FD2" w14:textId="77777777" w:rsidTr="00FB13F5">
        <w:tc>
          <w:tcPr>
            <w:tcW w:w="9900" w:type="dxa"/>
          </w:tcPr>
          <w:p w14:paraId="1C007127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m &lt;- glm(pb ~ bio11 + bio13 + bio14, data=sdmdata)</w:t>
            </w:r>
          </w:p>
          <w:p w14:paraId="5801B112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class(m)</w:t>
            </w:r>
          </w:p>
          <w:p w14:paraId="53F2D974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summary(m)</w:t>
            </w:r>
          </w:p>
          <w:p w14:paraId="268D0FC8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m2 =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glm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pb ~ ., data=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sdmdata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0CA340EE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m2</w:t>
            </w:r>
          </w:p>
          <w:p w14:paraId="6DFE92B2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bioclim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sdmdata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[,c('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bio11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', 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bio13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', 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bio14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')])</w:t>
            </w:r>
          </w:p>
          <w:p w14:paraId="5A4EA542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class(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D59D6B2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</w:p>
          <w:p w14:paraId="35551586" w14:textId="6261CF48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pairs(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</w:tc>
      </w:tr>
    </w:tbl>
    <w:p w14:paraId="6A7ABF65" w14:textId="5B78786E" w:rsidR="0098657F" w:rsidRDefault="0098657F" w:rsidP="0098657F">
      <w:pPr>
        <w:pStyle w:val="ListParagraph"/>
        <w:spacing w:after="0"/>
        <w:ind w:left="360"/>
        <w:rPr>
          <w:rFonts w:asciiTheme="majorBidi" w:eastAsia="BatangChe" w:hAnsiTheme="majorBidi" w:cstheme="majorBidi"/>
        </w:rPr>
      </w:pPr>
    </w:p>
    <w:tbl>
      <w:tblPr>
        <w:tblStyle w:val="TableGrid"/>
        <w:tblW w:w="8556" w:type="dxa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1"/>
        <w:gridCol w:w="3335"/>
      </w:tblGrid>
      <w:tr w:rsidR="00220ADE" w14:paraId="68DCF688" w14:textId="77777777" w:rsidTr="007A0BDC">
        <w:trPr>
          <w:trHeight w:val="4133"/>
        </w:trPr>
        <w:tc>
          <w:tcPr>
            <w:tcW w:w="5221" w:type="dxa"/>
          </w:tcPr>
          <w:p w14:paraId="468C611E" w14:textId="1B678029" w:rsidR="009600B2" w:rsidRDefault="009600B2" w:rsidP="0098657F">
            <w:pPr>
              <w:pStyle w:val="ListParagraph"/>
              <w:ind w:left="0"/>
              <w:rPr>
                <w:rFonts w:asciiTheme="majorBidi" w:eastAsia="BatangChe" w:hAnsiTheme="majorBidi" w:cstheme="majorBidi"/>
              </w:rPr>
            </w:pPr>
            <w:r w:rsidRPr="007A245F">
              <w:rPr>
                <w:rFonts w:eastAsia="BatangChe" w:cstheme="minorHAnsi"/>
                <w:noProof/>
                <w:sz w:val="16"/>
                <w:szCs w:val="16"/>
              </w:rPr>
              <w:drawing>
                <wp:inline distT="0" distB="0" distL="0" distR="0" wp14:anchorId="6CAC5958" wp14:editId="293D4751">
                  <wp:extent cx="2899955" cy="2457099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863" cy="260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0627C7CB" w14:textId="77777777" w:rsidR="007225B0" w:rsidRDefault="007225B0" w:rsidP="009600B2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0CE759BA" w14:textId="77777777" w:rsidR="007225B0" w:rsidRDefault="007225B0" w:rsidP="009600B2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54AA1E03" w14:textId="77777777" w:rsidR="007225B0" w:rsidRDefault="007225B0" w:rsidP="009600B2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22D1EBB3" w14:textId="2269ECB2" w:rsidR="009600B2" w:rsidRDefault="009600B2" w:rsidP="009600B2">
            <w:pPr>
              <w:rPr>
                <w:rFonts w:asciiTheme="majorBidi" w:hAnsiTheme="majorBidi" w:cstheme="majorBidi"/>
              </w:rPr>
            </w:pPr>
            <w:r w:rsidRPr="00BE1B6A">
              <w:rPr>
                <w:rFonts w:asciiTheme="majorBidi" w:eastAsia="BatangChe" w:hAnsiTheme="majorBidi" w:cstheme="majorBidi"/>
                <w:b/>
                <w:bCs/>
              </w:rPr>
              <w:t xml:space="preserve">Figure </w:t>
            </w:r>
            <w:r w:rsidR="00017791">
              <w:rPr>
                <w:rFonts w:asciiTheme="majorBidi" w:eastAsia="BatangChe" w:hAnsiTheme="majorBidi" w:cstheme="majorBidi"/>
                <w:b/>
                <w:bCs/>
              </w:rPr>
              <w:t>5</w:t>
            </w:r>
            <w:r w:rsidRPr="00BE1B6A">
              <w:rPr>
                <w:rFonts w:asciiTheme="majorBidi" w:eastAsia="BatangChe" w:hAnsiTheme="majorBidi" w:cstheme="majorBidi"/>
                <w:b/>
                <w:bCs/>
              </w:rPr>
              <w:t>:</w:t>
            </w:r>
            <w:r w:rsidRPr="006271B1">
              <w:rPr>
                <w:rFonts w:asciiTheme="majorBidi" w:eastAsia="BatangChe" w:hAnsiTheme="majorBidi" w:cstheme="majorBidi"/>
              </w:rPr>
              <w:t xml:space="preserve"> </w:t>
            </w:r>
            <w:r w:rsidR="00963F2E">
              <w:rPr>
                <w:rFonts w:asciiTheme="majorBidi" w:eastAsia="BatangChe" w:hAnsiTheme="majorBidi" w:cstheme="majorBidi"/>
              </w:rPr>
              <w:t xml:space="preserve">The fitted model which was carried out </w:t>
            </w:r>
            <w:r w:rsidRPr="006271B1">
              <w:rPr>
                <w:rFonts w:asciiTheme="majorBidi" w:hAnsiTheme="majorBidi" w:cstheme="majorBidi"/>
              </w:rPr>
              <w:t>using only presence value using the ‘</w:t>
            </w:r>
            <w:proofErr w:type="spellStart"/>
            <w:r w:rsidRPr="006271B1">
              <w:rPr>
                <w:rFonts w:asciiTheme="majorBidi" w:hAnsiTheme="majorBidi" w:cstheme="majorBidi"/>
              </w:rPr>
              <w:t>prevals</w:t>
            </w:r>
            <w:proofErr w:type="spellEnd"/>
            <w:r w:rsidRPr="006271B1">
              <w:rPr>
                <w:rFonts w:asciiTheme="majorBidi" w:hAnsiTheme="majorBidi" w:cstheme="majorBidi"/>
              </w:rPr>
              <w:t>’ function.</w:t>
            </w:r>
          </w:p>
          <w:p w14:paraId="12768BC6" w14:textId="77777777" w:rsidR="009600B2" w:rsidRDefault="009600B2" w:rsidP="0098657F">
            <w:pPr>
              <w:pStyle w:val="ListParagraph"/>
              <w:ind w:left="0"/>
              <w:rPr>
                <w:rFonts w:asciiTheme="majorBidi" w:eastAsia="BatangChe" w:hAnsiTheme="majorBidi" w:cstheme="majorBidi"/>
              </w:rPr>
            </w:pPr>
          </w:p>
        </w:tc>
      </w:tr>
    </w:tbl>
    <w:p w14:paraId="391DD4E3" w14:textId="3D7B997B" w:rsidR="00301CB3" w:rsidRPr="00FB13F5" w:rsidRDefault="00301CB3" w:rsidP="00F078FF">
      <w:pPr>
        <w:pStyle w:val="ListParagraph"/>
        <w:numPr>
          <w:ilvl w:val="1"/>
          <w:numId w:val="9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 xml:space="preserve">Model </w:t>
      </w:r>
      <w:r w:rsidRPr="00FB13F5">
        <w:rPr>
          <w:rFonts w:asciiTheme="majorBidi" w:eastAsia="BatangChe" w:hAnsiTheme="majorBidi" w:cstheme="majorBidi"/>
        </w:rPr>
        <w:t>prediction</w:t>
      </w:r>
    </w:p>
    <w:tbl>
      <w:tblPr>
        <w:tblStyle w:val="TableGrid"/>
        <w:tblW w:w="9900" w:type="dxa"/>
        <w:tblInd w:w="45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98657F" w:rsidRPr="00FB13F5" w14:paraId="23CFA98D" w14:textId="77777777" w:rsidTr="00FB13F5">
        <w:trPr>
          <w:trHeight w:val="2240"/>
        </w:trPr>
        <w:tc>
          <w:tcPr>
            <w:tcW w:w="9900" w:type="dxa"/>
          </w:tcPr>
          <w:p w14:paraId="7BACF9FF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lastRenderedPageBreak/>
              <w:t xml:space="preserve">bio11 =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40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60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5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35FF9B22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bio13 =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150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115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15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29EF259E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bio14 =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200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290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30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682F610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pd = data.frame(cbind(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  <w:lang w:val="pt-BR"/>
              </w:rPr>
              <w:t>bio11, bio13, bio14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))</w:t>
            </w:r>
          </w:p>
          <w:p w14:paraId="7926B194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pd</w:t>
            </w:r>
          </w:p>
          <w:p w14:paraId="5C777EF0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m, pd)</w:t>
            </w:r>
          </w:p>
          <w:p w14:paraId="6F4DA6E9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pd)</w:t>
            </w:r>
          </w:p>
          <w:p w14:paraId="11091DCD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response(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25C8FD58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names(predictors)</w:t>
            </w:r>
          </w:p>
          <w:p w14:paraId="2AABD177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predictors, m)</w:t>
            </w:r>
          </w:p>
          <w:p w14:paraId="17B7019D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plot(p) #main="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Stacked predictors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")</w:t>
            </w:r>
          </w:p>
          <w:p w14:paraId="6B4A7DF9" w14:textId="12CB2E2C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gram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erica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0.5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col='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blue4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</w:tc>
      </w:tr>
    </w:tbl>
    <w:p w14:paraId="49BBD787" w14:textId="6FB0312B" w:rsidR="0098657F" w:rsidRPr="007225B0" w:rsidRDefault="0098657F" w:rsidP="007225B0">
      <w:pPr>
        <w:spacing w:after="0"/>
        <w:rPr>
          <w:rFonts w:asciiTheme="majorBidi" w:eastAsia="BatangChe" w:hAnsiTheme="majorBidi" w:cstheme="majorBidi"/>
        </w:rPr>
      </w:pPr>
    </w:p>
    <w:tbl>
      <w:tblPr>
        <w:tblStyle w:val="TableGrid"/>
        <w:tblW w:w="9172" w:type="dxa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4"/>
        <w:gridCol w:w="4648"/>
      </w:tblGrid>
      <w:tr w:rsidR="009600B2" w14:paraId="0249F5E4" w14:textId="77777777" w:rsidTr="00220ADE">
        <w:trPr>
          <w:trHeight w:val="4203"/>
        </w:trPr>
        <w:tc>
          <w:tcPr>
            <w:tcW w:w="4524" w:type="dxa"/>
          </w:tcPr>
          <w:p w14:paraId="78C67422" w14:textId="43EEDFA4" w:rsidR="009600B2" w:rsidRDefault="009600B2" w:rsidP="00017791">
            <w:pPr>
              <w:pStyle w:val="ListParagraph"/>
              <w:ind w:left="0"/>
              <w:jc w:val="center"/>
              <w:rPr>
                <w:rFonts w:asciiTheme="majorBidi" w:eastAsia="BatangChe" w:hAnsiTheme="majorBidi" w:cstheme="majorBidi"/>
              </w:rPr>
            </w:pPr>
            <w:r w:rsidRPr="007A245F">
              <w:rPr>
                <w:rFonts w:eastAsia="BatangChe" w:cstheme="minorHAnsi"/>
                <w:noProof/>
                <w:sz w:val="16"/>
                <w:szCs w:val="16"/>
              </w:rPr>
              <w:drawing>
                <wp:inline distT="0" distB="0" distL="0" distR="0" wp14:anchorId="3E066D1F" wp14:editId="75164A14">
                  <wp:extent cx="2090335" cy="2554442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664" cy="280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</w:tcPr>
          <w:p w14:paraId="69E6AD62" w14:textId="77777777" w:rsidR="007225B0" w:rsidRDefault="007225B0" w:rsidP="009600B2">
            <w:pPr>
              <w:jc w:val="both"/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1619A360" w14:textId="77777777" w:rsidR="007225B0" w:rsidRDefault="007225B0" w:rsidP="009600B2">
            <w:pPr>
              <w:jc w:val="both"/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5DBE8697" w14:textId="77777777" w:rsidR="007225B0" w:rsidRDefault="007225B0" w:rsidP="009600B2">
            <w:pPr>
              <w:jc w:val="both"/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3C9FB8FC" w14:textId="709D4DCC" w:rsidR="009600B2" w:rsidRPr="007A245F" w:rsidRDefault="009600B2" w:rsidP="009600B2">
            <w:pPr>
              <w:jc w:val="both"/>
              <w:rPr>
                <w:rFonts w:eastAsia="BatangChe" w:cstheme="minorHAnsi"/>
                <w:sz w:val="16"/>
                <w:szCs w:val="16"/>
              </w:rPr>
            </w:pPr>
            <w:r w:rsidRPr="00017791">
              <w:rPr>
                <w:rFonts w:asciiTheme="majorBidi" w:eastAsia="BatangChe" w:hAnsiTheme="majorBidi" w:cstheme="majorBidi"/>
                <w:b/>
                <w:bCs/>
              </w:rPr>
              <w:t>Figure</w:t>
            </w:r>
            <w:r w:rsidR="00017791" w:rsidRPr="00017791">
              <w:rPr>
                <w:rFonts w:asciiTheme="majorBidi" w:eastAsia="BatangChe" w:hAnsiTheme="majorBidi" w:cstheme="majorBidi"/>
                <w:b/>
                <w:bCs/>
              </w:rPr>
              <w:t xml:space="preserve"> 6</w:t>
            </w:r>
            <w:r w:rsidRPr="00017791">
              <w:rPr>
                <w:rFonts w:asciiTheme="majorBidi" w:eastAsia="BatangChe" w:hAnsiTheme="majorBidi" w:cstheme="majorBidi"/>
                <w:b/>
                <w:bCs/>
              </w:rPr>
              <w:t>:</w:t>
            </w:r>
            <w:r w:rsidRPr="006271B1">
              <w:rPr>
                <w:rFonts w:asciiTheme="majorBidi" w:eastAsia="BatangChe" w:hAnsiTheme="majorBidi" w:cstheme="majorBidi"/>
              </w:rPr>
              <w:t xml:space="preserve"> 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> Layer stacked predictors</w:t>
            </w:r>
            <w:r w:rsidR="007225B0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 variables 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>with Erica occurrence point. This is suitability scores map created by the predict function with a Raster object and a model object.</w:t>
            </w:r>
          </w:p>
          <w:p w14:paraId="706232F6" w14:textId="77777777" w:rsidR="009600B2" w:rsidRDefault="009600B2" w:rsidP="007225B0">
            <w:pPr>
              <w:jc w:val="both"/>
              <w:rPr>
                <w:rFonts w:asciiTheme="majorBidi" w:eastAsia="BatangChe" w:hAnsiTheme="majorBidi" w:cstheme="majorBidi"/>
              </w:rPr>
            </w:pPr>
          </w:p>
        </w:tc>
      </w:tr>
    </w:tbl>
    <w:p w14:paraId="32FB4477" w14:textId="5859F66F" w:rsidR="00301CB3" w:rsidRDefault="00301CB3" w:rsidP="00F078FF">
      <w:pPr>
        <w:pStyle w:val="ListParagraph"/>
        <w:numPr>
          <w:ilvl w:val="1"/>
          <w:numId w:val="9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>Model evaluation</w:t>
      </w:r>
    </w:p>
    <w:tbl>
      <w:tblPr>
        <w:tblStyle w:val="TableGrid"/>
        <w:tblW w:w="9900" w:type="dxa"/>
        <w:tblInd w:w="45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98657F" w:rsidRPr="00FB13F5" w14:paraId="7F9008AA" w14:textId="77777777" w:rsidTr="00FB13F5">
        <w:tc>
          <w:tcPr>
            <w:tcW w:w="9900" w:type="dxa"/>
          </w:tcPr>
          <w:p w14:paraId="30C9AB60" w14:textId="051D7CD4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rnorm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="007225B0"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7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mean=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0.7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0.3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43C04EFB" w14:textId="5FDDF20C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a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rnorm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="007225B0"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7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mean=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0.4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0.4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43A2BA24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par(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mfrow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1,2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))</w:t>
            </w:r>
          </w:p>
          <w:p w14:paraId="54CBD171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plot(sort(p), col='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red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',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2A2EB824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points(sort(a), col='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blue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',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D5AF99E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legend(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1,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 xml:space="preserve">0.95 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* max(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a,p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), c('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precence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', 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absence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'), </w:t>
            </w:r>
          </w:p>
          <w:p w14:paraId="1DBD4DD4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     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21,21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), col=c('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red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', 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blue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'))</w:t>
            </w:r>
          </w:p>
          <w:p w14:paraId="4E3FC5B1" w14:textId="6C33E3F6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comb = c(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p,a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</w:tc>
      </w:tr>
    </w:tbl>
    <w:p w14:paraId="0C258814" w14:textId="77777777" w:rsidR="00220ADE" w:rsidRPr="00FB13F5" w:rsidRDefault="00220ADE" w:rsidP="00FB13F5">
      <w:pPr>
        <w:spacing w:after="0"/>
        <w:rPr>
          <w:rFonts w:asciiTheme="majorBidi" w:eastAsia="BatangChe" w:hAnsiTheme="majorBidi" w:cstheme="majorBidi"/>
        </w:rPr>
      </w:pPr>
    </w:p>
    <w:tbl>
      <w:tblPr>
        <w:tblStyle w:val="TableGrid"/>
        <w:tblW w:w="9874" w:type="dxa"/>
        <w:tblInd w:w="35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1"/>
        <w:gridCol w:w="3253"/>
      </w:tblGrid>
      <w:tr w:rsidR="00E77761" w:rsidRPr="00EF6842" w14:paraId="0725726B" w14:textId="77777777" w:rsidTr="00FB13F5">
        <w:trPr>
          <w:trHeight w:val="45"/>
        </w:trPr>
        <w:tc>
          <w:tcPr>
            <w:tcW w:w="6621" w:type="dxa"/>
          </w:tcPr>
          <w:p w14:paraId="41868E84" w14:textId="2092D96C" w:rsidR="00EF6842" w:rsidRPr="007225B0" w:rsidRDefault="00EF6842" w:rsidP="00301CB3">
            <w:pPr>
              <w:rPr>
                <w:rFonts w:asciiTheme="majorBidi" w:eastAsia="BatangChe" w:hAnsiTheme="majorBidi" w:cstheme="majorBidi"/>
                <w:b/>
                <w:bCs/>
                <w:noProof/>
                <w:lang w:val="pt-BR"/>
              </w:rPr>
            </w:pPr>
            <w:r w:rsidRPr="007225B0">
              <w:rPr>
                <w:rFonts w:asciiTheme="majorBidi" w:eastAsia="BatangChe" w:hAnsiTheme="majorBidi" w:cstheme="majorBidi"/>
                <w:b/>
                <w:bCs/>
                <w:noProof/>
                <w:lang w:val="pt-BR"/>
              </w:rPr>
              <w:drawing>
                <wp:anchor distT="0" distB="0" distL="114300" distR="114300" simplePos="0" relativeHeight="251662336" behindDoc="1" locked="0" layoutInCell="1" allowOverlap="1" wp14:anchorId="1EB72017" wp14:editId="38DC603F">
                  <wp:simplePos x="0" y="0"/>
                  <wp:positionH relativeFrom="column">
                    <wp:posOffset>596553</wp:posOffset>
                  </wp:positionH>
                  <wp:positionV relativeFrom="paragraph">
                    <wp:posOffset>95367</wp:posOffset>
                  </wp:positionV>
                  <wp:extent cx="2995295" cy="2103681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640" cy="212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5B0" w:rsidRPr="007225B0">
              <w:rPr>
                <w:rFonts w:asciiTheme="majorBidi" w:eastAsia="BatangChe" w:hAnsiTheme="majorBidi" w:cstheme="majorBidi"/>
                <w:b/>
                <w:bCs/>
                <w:noProof/>
                <w:lang w:val="pt-BR"/>
              </w:rPr>
              <w:t xml:space="preserve">(a)                                                       </w:t>
            </w:r>
            <w:r w:rsidR="007225B0">
              <w:rPr>
                <w:rFonts w:asciiTheme="majorBidi" w:eastAsia="BatangChe" w:hAnsiTheme="majorBidi" w:cstheme="majorBidi"/>
                <w:b/>
                <w:bCs/>
                <w:noProof/>
                <w:lang w:val="pt-BR"/>
              </w:rPr>
              <w:t>(b)</w:t>
            </w:r>
          </w:p>
        </w:tc>
        <w:tc>
          <w:tcPr>
            <w:tcW w:w="3253" w:type="dxa"/>
          </w:tcPr>
          <w:p w14:paraId="12978C9E" w14:textId="77777777" w:rsidR="007225B0" w:rsidRDefault="007225B0" w:rsidP="00EF6842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4FFDAC84" w14:textId="77777777" w:rsidR="007225B0" w:rsidRPr="000C5E93" w:rsidRDefault="007225B0" w:rsidP="00EF6842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07A8D2E2" w14:textId="5AFA50E1" w:rsidR="00EF6842" w:rsidRDefault="00EF6842" w:rsidP="00EF6842">
            <w:pPr>
              <w:rPr>
                <w:rFonts w:asciiTheme="majorBidi" w:hAnsiTheme="majorBidi" w:cstheme="majorBidi"/>
                <w:color w:val="404040"/>
                <w:shd w:val="clear" w:color="auto" w:fill="FCFCFC"/>
              </w:rPr>
            </w:pPr>
            <w:r w:rsidRPr="00BE1B6A">
              <w:rPr>
                <w:rFonts w:asciiTheme="majorBidi" w:eastAsia="BatangChe" w:hAnsiTheme="majorBidi" w:cstheme="majorBidi"/>
                <w:b/>
                <w:bCs/>
              </w:rPr>
              <w:t xml:space="preserve">Figure </w:t>
            </w:r>
            <w:r w:rsidR="00017791">
              <w:rPr>
                <w:rFonts w:asciiTheme="majorBidi" w:eastAsia="BatangChe" w:hAnsiTheme="majorBidi" w:cstheme="majorBidi"/>
                <w:b/>
                <w:bCs/>
              </w:rPr>
              <w:t>7</w:t>
            </w:r>
            <w:r w:rsidRPr="007225B0">
              <w:rPr>
                <w:rFonts w:asciiTheme="majorBidi" w:eastAsia="BatangChe" w:hAnsiTheme="majorBidi" w:cstheme="majorBidi"/>
                <w:b/>
                <w:bCs/>
              </w:rPr>
              <w:t>:</w:t>
            </w:r>
            <w:r w:rsidRPr="007225B0">
              <w:rPr>
                <w:rFonts w:asciiTheme="majorBidi" w:eastAsia="BatangChe" w:hAnsiTheme="majorBidi" w:cstheme="majorBidi"/>
              </w:rPr>
              <w:t xml:space="preserve"> </w:t>
            </w:r>
            <w:r w:rsidR="007225B0" w:rsidRPr="007225B0">
              <w:rPr>
                <w:rFonts w:asciiTheme="majorBidi" w:eastAsia="BatangChe" w:hAnsiTheme="majorBidi" w:cstheme="majorBidi"/>
              </w:rPr>
              <w:t>a)</w:t>
            </w:r>
            <w:r w:rsidR="007225B0">
              <w:rPr>
                <w:rFonts w:asciiTheme="majorBidi" w:eastAsia="BatangChe" w:hAnsiTheme="majorBidi" w:cstheme="majorBidi"/>
                <w:b/>
                <w:bCs/>
              </w:rPr>
              <w:t xml:space="preserve"> </w:t>
            </w:r>
            <w:r w:rsidRPr="006271B1">
              <w:rPr>
                <w:rFonts w:asciiTheme="majorBidi" w:eastAsia="BatangChe" w:hAnsiTheme="majorBidi" w:cstheme="majorBidi"/>
              </w:rPr>
              <w:t>C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>orrelation coefficient with two random variables presence((P) has higher values)</w:t>
            </w:r>
            <w:r w:rsidR="007225B0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 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and represents the predicted value for </w:t>
            </w:r>
            <w:r w:rsidR="007225B0">
              <w:rPr>
                <w:rFonts w:asciiTheme="majorBidi" w:hAnsiTheme="majorBidi" w:cstheme="majorBidi"/>
                <w:color w:val="404040"/>
                <w:shd w:val="clear" w:color="auto" w:fill="FCFCFC"/>
              </w:rPr>
              <w:t>7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00 known locations where the species is present, and absence (a) has lower values, and represents the predicted value for </w:t>
            </w:r>
            <w:r w:rsidR="007225B0">
              <w:rPr>
                <w:rFonts w:asciiTheme="majorBidi" w:hAnsiTheme="majorBidi" w:cstheme="majorBidi"/>
                <w:color w:val="404040"/>
                <w:shd w:val="clear" w:color="auto" w:fill="FCFCFC"/>
              </w:rPr>
              <w:t>7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>00 known locations where the species is absent.</w:t>
            </w:r>
            <w:r w:rsidR="007225B0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 </w:t>
            </w:r>
            <w:r w:rsidR="007225B0" w:rsidRPr="007225B0">
              <w:rPr>
                <w:rFonts w:asciiTheme="majorBidi" w:hAnsiTheme="majorBidi" w:cstheme="majorBidi"/>
                <w:b/>
                <w:bCs/>
                <w:color w:val="404040"/>
                <w:shd w:val="clear" w:color="auto" w:fill="FCFCFC"/>
              </w:rPr>
              <w:t>b)</w:t>
            </w:r>
            <w:r w:rsidR="007225B0">
              <w:rPr>
                <w:rFonts w:asciiTheme="majorBidi" w:hAnsiTheme="majorBidi" w:cstheme="majorBidi"/>
                <w:b/>
                <w:bCs/>
                <w:color w:val="404040"/>
                <w:shd w:val="clear" w:color="auto" w:fill="FCFCFC"/>
              </w:rPr>
              <w:t xml:space="preserve"> </w:t>
            </w:r>
            <w:r w:rsidR="007225B0" w:rsidRPr="007225B0">
              <w:rPr>
                <w:rFonts w:asciiTheme="majorBidi" w:hAnsiTheme="majorBidi" w:cstheme="majorBidi"/>
                <w:color w:val="404040"/>
                <w:shd w:val="clear" w:color="auto" w:fill="FCFCFC"/>
              </w:rPr>
              <w:t>box plot of</w:t>
            </w:r>
            <w:r w:rsidR="007225B0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 </w:t>
            </w:r>
            <w:r w:rsidR="007225B0" w:rsidRPr="006271B1">
              <w:rPr>
                <w:rFonts w:asciiTheme="majorBidi" w:eastAsia="BatangChe" w:hAnsiTheme="majorBidi" w:cstheme="majorBidi"/>
              </w:rPr>
              <w:t>C</w:t>
            </w:r>
            <w:r w:rsidR="007225B0"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>orrelation coefficient</w:t>
            </w:r>
            <w:r w:rsidR="007225B0">
              <w:rPr>
                <w:rFonts w:asciiTheme="majorBidi" w:hAnsiTheme="majorBidi" w:cstheme="majorBidi"/>
                <w:color w:val="404040"/>
                <w:shd w:val="clear" w:color="auto" w:fill="FCFCFC"/>
              </w:rPr>
              <w:t>.</w:t>
            </w:r>
          </w:p>
          <w:p w14:paraId="621628BB" w14:textId="77777777" w:rsidR="00EF6842" w:rsidRPr="00EF6842" w:rsidRDefault="00EF6842" w:rsidP="00301CB3">
            <w:pPr>
              <w:rPr>
                <w:rFonts w:eastAsia="BatangChe" w:cstheme="minorHAnsi"/>
                <w:noProof/>
                <w:sz w:val="16"/>
                <w:szCs w:val="16"/>
              </w:rPr>
            </w:pPr>
          </w:p>
        </w:tc>
      </w:tr>
    </w:tbl>
    <w:p w14:paraId="7D2E256A" w14:textId="77777777" w:rsidR="00220ADE" w:rsidRPr="006271B1" w:rsidRDefault="00220ADE" w:rsidP="006271B1">
      <w:pPr>
        <w:spacing w:after="0"/>
        <w:rPr>
          <w:rFonts w:asciiTheme="majorBidi" w:hAnsiTheme="majorBidi" w:cstheme="majorBidi"/>
          <w:color w:val="404040"/>
          <w:shd w:val="clear" w:color="auto" w:fill="FCFCFC"/>
        </w:rPr>
      </w:pP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FD723C" w:rsidRPr="00490CED" w14:paraId="0657F640" w14:textId="77777777" w:rsidTr="000E5C49">
        <w:trPr>
          <w:trHeight w:val="1055"/>
        </w:trPr>
        <w:tc>
          <w:tcPr>
            <w:tcW w:w="9720" w:type="dxa"/>
            <w:shd w:val="clear" w:color="auto" w:fill="DEEAF6" w:themeFill="accent5" w:themeFillTint="33"/>
          </w:tcPr>
          <w:p w14:paraId="28880DCC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lastRenderedPageBreak/>
              <w:t>samp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sample(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nrow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sdmdata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),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round(</w:t>
            </w:r>
            <w:proofErr w:type="gram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 xml:space="preserve">0.5 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*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nrow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sdmdata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)))</w:t>
            </w:r>
          </w:p>
          <w:p w14:paraId="0686228E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traindata &lt;- sdmdata[samp,]</w:t>
            </w:r>
          </w:p>
          <w:p w14:paraId="62E85416" w14:textId="6CB3926D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 xml:space="preserve">traindata &lt;- traindata[traindata[,1] == 1,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  <w:lang w:val="pt-BR"/>
              </w:rPr>
              <w:t>2:</w:t>
            </w:r>
            <w:r w:rsidR="0071452F"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  <w:lang w:val="pt-BR"/>
              </w:rPr>
              <w:t>11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]</w:t>
            </w:r>
          </w:p>
          <w:p w14:paraId="05EEBA2B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testdata &lt;- sdmdata[-samp,]</w:t>
            </w:r>
          </w:p>
          <w:p w14:paraId="3268C5DC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bc &lt;- bioclim(traindata)</w:t>
            </w:r>
          </w:p>
          <w:p w14:paraId="787B5246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e &lt;- evaluate(testdata[testdata==1,], testdata[testdata==0,], bc)</w:t>
            </w:r>
          </w:p>
          <w:p w14:paraId="2E1040F7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e</w:t>
            </w:r>
          </w:p>
          <w:p w14:paraId="07133153" w14:textId="40990F2F" w:rsidR="00FD723C" w:rsidRPr="00490CED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8"/>
                <w:szCs w:val="18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plot(e, 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  <w:lang w:val="pt-BR"/>
              </w:rPr>
              <w:t>ROC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')</w:t>
            </w:r>
          </w:p>
        </w:tc>
      </w:tr>
    </w:tbl>
    <w:p w14:paraId="13EE715C" w14:textId="4C7C4398" w:rsidR="006271B1" w:rsidRDefault="006271B1" w:rsidP="006271B1">
      <w:pPr>
        <w:spacing w:after="0"/>
        <w:rPr>
          <w:rFonts w:asciiTheme="majorBidi" w:hAnsiTheme="majorBidi" w:cstheme="majorBidi"/>
          <w:color w:val="404040"/>
          <w:shd w:val="clear" w:color="auto" w:fill="FCFCFC"/>
        </w:rPr>
      </w:pPr>
    </w:p>
    <w:tbl>
      <w:tblPr>
        <w:tblStyle w:val="TableGrid"/>
        <w:tblW w:w="9343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6"/>
        <w:gridCol w:w="4407"/>
      </w:tblGrid>
      <w:tr w:rsidR="009600B2" w14:paraId="0D3B7BAD" w14:textId="77777777" w:rsidTr="007A0BDC">
        <w:trPr>
          <w:trHeight w:val="3347"/>
        </w:trPr>
        <w:tc>
          <w:tcPr>
            <w:tcW w:w="4936" w:type="dxa"/>
          </w:tcPr>
          <w:p w14:paraId="6BD98509" w14:textId="549234F3" w:rsidR="009600B2" w:rsidRDefault="009600B2" w:rsidP="00EF6842">
            <w:pPr>
              <w:jc w:val="center"/>
              <w:rPr>
                <w:rFonts w:asciiTheme="majorBidi" w:hAnsiTheme="majorBidi" w:cstheme="majorBidi"/>
                <w:color w:val="404040"/>
                <w:shd w:val="clear" w:color="auto" w:fill="FCFCFC"/>
              </w:rPr>
            </w:pPr>
            <w:r>
              <w:rPr>
                <w:rFonts w:eastAsia="BatangChe" w:cstheme="minorHAnsi"/>
                <w:noProof/>
                <w:sz w:val="16"/>
                <w:szCs w:val="16"/>
                <w:lang w:val="pt-BR"/>
              </w:rPr>
              <w:drawing>
                <wp:inline distT="0" distB="0" distL="0" distR="0" wp14:anchorId="08062C3E" wp14:editId="6C33D947">
                  <wp:extent cx="1869743" cy="2532340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28" cy="263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14:paraId="533CF1B5" w14:textId="77777777" w:rsidR="007225B0" w:rsidRDefault="007225B0" w:rsidP="009600B2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0F00AB6C" w14:textId="77777777" w:rsidR="007225B0" w:rsidRDefault="007225B0" w:rsidP="009600B2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10425D02" w14:textId="77777777" w:rsidR="001B32B4" w:rsidRDefault="001B32B4" w:rsidP="009600B2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03215B1A" w14:textId="77777777" w:rsidR="001B32B4" w:rsidRDefault="001B32B4" w:rsidP="009600B2">
            <w:pPr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76CD667B" w14:textId="5CF6CCF3" w:rsidR="009600B2" w:rsidRDefault="009600B2" w:rsidP="009600B2">
            <w:pPr>
              <w:rPr>
                <w:rFonts w:asciiTheme="majorBidi" w:hAnsiTheme="majorBidi" w:cstheme="majorBidi"/>
              </w:rPr>
            </w:pPr>
            <w:r w:rsidRPr="00BE1B6A">
              <w:rPr>
                <w:rFonts w:asciiTheme="majorBidi" w:eastAsia="BatangChe" w:hAnsiTheme="majorBidi" w:cstheme="majorBidi"/>
                <w:b/>
                <w:bCs/>
              </w:rPr>
              <w:t xml:space="preserve">Figure </w:t>
            </w:r>
            <w:r w:rsidR="00017791">
              <w:rPr>
                <w:rFonts w:asciiTheme="majorBidi" w:eastAsia="BatangChe" w:hAnsiTheme="majorBidi" w:cstheme="majorBidi"/>
                <w:b/>
                <w:bCs/>
              </w:rPr>
              <w:t>8</w:t>
            </w:r>
            <w:r w:rsidRPr="00BE1B6A">
              <w:rPr>
                <w:rFonts w:asciiTheme="majorBidi" w:eastAsia="BatangChe" w:hAnsiTheme="majorBidi" w:cstheme="majorBidi"/>
                <w:b/>
                <w:bCs/>
              </w:rPr>
              <w:t>:</w:t>
            </w:r>
            <w:r w:rsidRPr="006271B1">
              <w:rPr>
                <w:rFonts w:asciiTheme="majorBidi" w:eastAsia="BatangChe" w:hAnsiTheme="majorBidi" w:cstheme="majorBidi"/>
              </w:rPr>
              <w:t xml:space="preserve"> The 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>presence data was divided into two random sets, one for training the models, and one for evaluating the model</w:t>
            </w:r>
            <w:r w:rsidR="005A24D2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. The Area Under the Curve (AUC) was calculated. AUC=0.79 </w:t>
            </w:r>
            <w:r w:rsidR="005A24D2" w:rsidRPr="00787521">
              <w:rPr>
                <w:rFonts w:asciiTheme="majorBidi" w:hAnsiTheme="majorBidi" w:cstheme="majorBidi"/>
              </w:rPr>
              <w:t xml:space="preserve">indicates </w:t>
            </w:r>
            <w:r w:rsidR="005A24D2">
              <w:rPr>
                <w:rFonts w:asciiTheme="majorBidi" w:hAnsiTheme="majorBidi" w:cstheme="majorBidi"/>
              </w:rPr>
              <w:t xml:space="preserve">that our model has </w:t>
            </w:r>
            <w:r w:rsidR="005A24D2" w:rsidRPr="00787521">
              <w:rPr>
                <w:rFonts w:asciiTheme="majorBidi" w:hAnsiTheme="majorBidi" w:cstheme="majorBidi"/>
              </w:rPr>
              <w:t>high predicted suitability</w:t>
            </w:r>
            <w:r w:rsidR="005A24D2">
              <w:rPr>
                <w:rFonts w:asciiTheme="majorBidi" w:hAnsiTheme="majorBidi" w:cstheme="majorBidi"/>
              </w:rPr>
              <w:t>.</w:t>
            </w:r>
          </w:p>
          <w:p w14:paraId="0648277C" w14:textId="77777777" w:rsidR="005A24D2" w:rsidRDefault="005A24D2" w:rsidP="009600B2">
            <w:pPr>
              <w:rPr>
                <w:rFonts w:asciiTheme="majorBidi" w:hAnsiTheme="majorBidi" w:cstheme="majorBidi"/>
              </w:rPr>
            </w:pPr>
          </w:p>
          <w:p w14:paraId="10DA18FF" w14:textId="2E8EDB6C" w:rsidR="005A24D2" w:rsidRPr="005A24D2" w:rsidRDefault="005A24D2" w:rsidP="005A24D2">
            <w:pPr>
              <w:rPr>
                <w:rFonts w:asciiTheme="majorBidi" w:hAnsiTheme="majorBidi" w:cstheme="majorBidi"/>
                <w:i/>
                <w:iCs/>
              </w:rPr>
            </w:pPr>
            <w:r w:rsidRPr="005A24D2">
              <w:rPr>
                <w:rFonts w:asciiTheme="majorBidi" w:hAnsiTheme="majorBidi" w:cstheme="majorBidi"/>
                <w:b/>
                <w:bCs/>
                <w:i/>
                <w:iCs/>
              </w:rPr>
              <w:t>NB:</w:t>
            </w:r>
            <w:r w:rsidRPr="005A24D2">
              <w:rPr>
                <w:rFonts w:asciiTheme="majorBidi" w:hAnsiTheme="majorBidi" w:cstheme="majorBidi"/>
                <w:i/>
                <w:iCs/>
              </w:rPr>
              <w:t xml:space="preserve"> In our models the spatial sorting bias of the Area Under the Curve (AUC) was removed. The AUC value used was corrected. </w:t>
            </w:r>
          </w:p>
          <w:p w14:paraId="12D19485" w14:textId="77777777" w:rsidR="009600B2" w:rsidRDefault="009600B2" w:rsidP="006271B1">
            <w:pPr>
              <w:rPr>
                <w:rFonts w:asciiTheme="majorBidi" w:hAnsiTheme="majorBidi" w:cstheme="majorBidi"/>
                <w:color w:val="404040"/>
                <w:shd w:val="clear" w:color="auto" w:fill="FCFCFC"/>
              </w:rPr>
            </w:pPr>
          </w:p>
        </w:tc>
      </w:tr>
    </w:tbl>
    <w:p w14:paraId="63342639" w14:textId="10FE6B1A" w:rsidR="002C41A8" w:rsidRDefault="002C41A8" w:rsidP="002C41A8">
      <w:pPr>
        <w:rPr>
          <w:rFonts w:asciiTheme="majorBidi" w:hAnsiTheme="majorBidi" w:cstheme="majorBidi"/>
        </w:rPr>
      </w:pPr>
      <w:r w:rsidRPr="005A24D2">
        <w:rPr>
          <w:rFonts w:asciiTheme="majorBidi" w:hAnsiTheme="majorBidi" w:cstheme="majorBidi"/>
          <w:b/>
          <w:bCs/>
        </w:rPr>
        <w:t>NB:</w:t>
      </w:r>
      <w:r w:rsidRPr="006271B1">
        <w:rPr>
          <w:rFonts w:asciiTheme="majorBidi" w:hAnsiTheme="majorBidi" w:cstheme="majorBidi"/>
        </w:rPr>
        <w:t xml:space="preserve"> </w:t>
      </w:r>
      <w:r w:rsidR="00E9377D" w:rsidRPr="006271B1">
        <w:rPr>
          <w:rFonts w:asciiTheme="majorBidi" w:hAnsiTheme="majorBidi" w:cstheme="majorBidi"/>
        </w:rPr>
        <w:t>1.</w:t>
      </w:r>
      <w:r w:rsidRPr="006271B1">
        <w:rPr>
          <w:rFonts w:asciiTheme="majorBidi" w:hAnsiTheme="majorBidi" w:cstheme="majorBidi"/>
        </w:rPr>
        <w:t xml:space="preserve"> the </w:t>
      </w:r>
      <w:proofErr w:type="spellStart"/>
      <w:r w:rsidRPr="006271B1">
        <w:rPr>
          <w:rFonts w:asciiTheme="majorBidi" w:hAnsiTheme="majorBidi" w:cstheme="majorBidi"/>
        </w:rPr>
        <w:t>dismo</w:t>
      </w:r>
      <w:proofErr w:type="spellEnd"/>
      <w:r w:rsidRPr="006271B1">
        <w:rPr>
          <w:rFonts w:asciiTheme="majorBidi" w:hAnsiTheme="majorBidi" w:cstheme="majorBidi"/>
        </w:rPr>
        <w:t xml:space="preserve"> function K-fold data partitioning was used. It creates a vector that assigns each row in the data matrix to a group (between 1 to k).</w:t>
      </w:r>
      <w:r w:rsidR="00E9377D" w:rsidRPr="006271B1">
        <w:rPr>
          <w:rFonts w:asciiTheme="majorBidi" w:hAnsiTheme="majorBidi" w:cstheme="majorBidi"/>
        </w:rPr>
        <w:t xml:space="preserve"> 2. </w:t>
      </w:r>
      <w:r w:rsidR="006D2097" w:rsidRPr="006271B1">
        <w:rPr>
          <w:rFonts w:asciiTheme="majorBidi" w:hAnsiTheme="majorBidi" w:cstheme="majorBidi"/>
        </w:rPr>
        <w:t>The sp</w:t>
      </w:r>
      <w:r w:rsidR="005A24D2">
        <w:rPr>
          <w:rFonts w:asciiTheme="majorBidi" w:hAnsiTheme="majorBidi" w:cstheme="majorBidi"/>
        </w:rPr>
        <w:t xml:space="preserve">atial </w:t>
      </w:r>
      <w:r w:rsidR="006D2097" w:rsidRPr="006271B1">
        <w:rPr>
          <w:rFonts w:asciiTheme="majorBidi" w:hAnsiTheme="majorBidi" w:cstheme="majorBidi"/>
        </w:rPr>
        <w:t xml:space="preserve">sorting bias of the Area Under the Curve (AUC) was removed. The AUC value used was corrected. </w:t>
      </w:r>
    </w:p>
    <w:tbl>
      <w:tblPr>
        <w:tblStyle w:val="TableGrid"/>
        <w:tblW w:w="0" w:type="auto"/>
        <w:tblInd w:w="17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8657F" w:rsidRPr="00FB13F5" w14:paraId="1A9EDFC1" w14:textId="77777777" w:rsidTr="000E5C49">
        <w:tc>
          <w:tcPr>
            <w:tcW w:w="9810" w:type="dxa"/>
            <w:shd w:val="clear" w:color="auto" w:fill="DEEAF6" w:themeFill="accent5" w:themeFillTint="33"/>
          </w:tcPr>
          <w:p w14:paraId="0E3BDBC6" w14:textId="258197F4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 xml:space="preserve">pres &lt;- sdmdata[sdmdata[,1] == 1,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  <w:lang w:val="pt-BR"/>
              </w:rPr>
              <w:t>2:1</w:t>
            </w:r>
            <w:r w:rsidR="0071452F"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  <w:lang w:val="pt-BR"/>
              </w:rPr>
              <w:t>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]</w:t>
            </w:r>
          </w:p>
          <w:p w14:paraId="296AE378" w14:textId="176B8F7E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 xml:space="preserve">back &lt;- sdmdata[sdmdata[,1] == 0,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  <w:lang w:val="pt-BR"/>
              </w:rPr>
              <w:t>2:1</w:t>
            </w:r>
            <w:r w:rsidR="0071452F"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  <w:lang w:val="pt-BR"/>
              </w:rPr>
              <w:t>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]</w:t>
            </w:r>
          </w:p>
          <w:p w14:paraId="04A53057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list 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03C207E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k &lt;- 5</w:t>
            </w:r>
          </w:p>
          <w:p w14:paraId="2DB76607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group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kfold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k)</w:t>
            </w:r>
          </w:p>
          <w:p w14:paraId="6FD1F5BA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group[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1:10]</w:t>
            </w:r>
          </w:p>
          <w:p w14:paraId="64CCE2F2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unique(group)</w:t>
            </w:r>
          </w:p>
          <w:p w14:paraId="232B39DA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e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list(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4C57352A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for 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i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in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1:k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) {train &lt;-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[group !=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i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,] test &lt;-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[group ==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i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,]</w:t>
            </w:r>
          </w:p>
          <w:p w14:paraId="489F6559" w14:textId="77777777" w:rsidR="0098657F" w:rsidRPr="00FB13F5" w:rsidRDefault="0098657F" w:rsidP="0098657F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bioclim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(train) e[[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i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]]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evaluate(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p=test, a=back,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)}</w:t>
            </w:r>
          </w:p>
          <w:p w14:paraId="25FFE00D" w14:textId="3737CBE6" w:rsidR="0098657F" w:rsidRPr="00FB13F5" w:rsidRDefault="0098657F" w:rsidP="007C2122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auc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sapply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e, function(x){slot(x, '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auc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')} )</w:t>
            </w:r>
          </w:p>
          <w:p w14:paraId="64430898" w14:textId="77777777" w:rsidR="0098657F" w:rsidRPr="00FB13F5" w:rsidRDefault="0098657F" w:rsidP="007C2122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auc</w:t>
            </w:r>
            <w:proofErr w:type="spellEnd"/>
          </w:p>
          <w:p w14:paraId="7AADA00F" w14:textId="77777777" w:rsidR="0098657F" w:rsidRPr="00FB13F5" w:rsidRDefault="0098657F" w:rsidP="007C2122">
            <w:pP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mean(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auc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B7E62BD" w14:textId="1647C33F" w:rsidR="0098657F" w:rsidRPr="00FB13F5" w:rsidRDefault="0098657F" w:rsidP="007C2122">
            <w:pPr>
              <w:pStyle w:val="HTMLPreformatted"/>
              <w:shd w:val="clear" w:color="auto" w:fill="DEEAF6" w:themeFill="accent5" w:themeFillTint="33"/>
              <w:rPr>
                <w:rFonts w:ascii="Consolas" w:hAnsi="Consolas"/>
                <w:color w:val="404040"/>
                <w:sz w:val="16"/>
                <w:szCs w:val="16"/>
              </w:rPr>
            </w:pPr>
            <w:proofErr w:type="spellStart"/>
            <w:proofErr w:type="gramStart"/>
            <w:r w:rsidRPr="00FB13F5">
              <w:rPr>
                <w:rFonts w:ascii="Consolas" w:eastAsia="BatangChe" w:hAnsi="Consolas"/>
                <w:sz w:val="16"/>
                <w:szCs w:val="16"/>
              </w:rPr>
              <w:t>sapply</w:t>
            </w:r>
            <w:proofErr w:type="spellEnd"/>
            <w:r w:rsidRPr="00FB13F5">
              <w:rPr>
                <w:rFonts w:ascii="Consolas" w:eastAsia="BatangChe" w:hAnsi="Consolas"/>
                <w:sz w:val="16"/>
                <w:szCs w:val="16"/>
              </w:rPr>
              <w:t>( e</w:t>
            </w:r>
            <w:proofErr w:type="gramEnd"/>
            <w:r w:rsidRPr="00FB13F5">
              <w:rPr>
                <w:rFonts w:ascii="Consolas" w:eastAsia="BatangChe" w:hAnsi="Consolas"/>
                <w:sz w:val="16"/>
                <w:szCs w:val="16"/>
              </w:rPr>
              <w:t xml:space="preserve">, </w:t>
            </w:r>
            <w:r w:rsidR="007C2122" w:rsidRPr="00FB13F5">
              <w:rPr>
                <w:rStyle w:val="nf"/>
                <w:rFonts w:ascii="Consolas" w:hAnsi="Consolas"/>
                <w:color w:val="06287E"/>
                <w:sz w:val="16"/>
                <w:szCs w:val="16"/>
              </w:rPr>
              <w:t>function</w:t>
            </w:r>
            <w:r w:rsidR="007C2122" w:rsidRPr="00FB13F5">
              <w:rPr>
                <w:rStyle w:val="p"/>
                <w:rFonts w:ascii="Consolas" w:hAnsi="Consolas"/>
                <w:color w:val="404040"/>
                <w:sz w:val="16"/>
                <w:szCs w:val="16"/>
              </w:rPr>
              <w:t>(</w:t>
            </w:r>
            <w:r w:rsidR="007C2122" w:rsidRPr="00FB13F5">
              <w:rPr>
                <w:rStyle w:val="n"/>
                <w:rFonts w:ascii="Consolas" w:hAnsi="Consolas"/>
                <w:color w:val="404040"/>
                <w:sz w:val="16"/>
                <w:szCs w:val="16"/>
              </w:rPr>
              <w:t>x</w:t>
            </w:r>
            <w:r w:rsidR="007C2122" w:rsidRPr="00FB13F5">
              <w:rPr>
                <w:rStyle w:val="p"/>
                <w:rFonts w:ascii="Consolas" w:hAnsi="Consolas"/>
                <w:color w:val="404040"/>
                <w:sz w:val="16"/>
                <w:szCs w:val="16"/>
              </w:rPr>
              <w:t>){</w:t>
            </w:r>
            <w:proofErr w:type="spellStart"/>
            <w:r w:rsidR="007C2122" w:rsidRPr="00FB13F5">
              <w:rPr>
                <w:rStyle w:val="n"/>
                <w:rFonts w:ascii="Consolas" w:hAnsi="Consolas"/>
                <w:color w:val="404040"/>
                <w:sz w:val="16"/>
                <w:szCs w:val="16"/>
              </w:rPr>
              <w:t>x</w:t>
            </w:r>
            <w:r w:rsidR="007C2122" w:rsidRPr="00FB13F5">
              <w:rPr>
                <w:rStyle w:val="o"/>
                <w:rFonts w:ascii="Consolas" w:hAnsi="Consolas"/>
                <w:color w:val="666666"/>
                <w:sz w:val="16"/>
                <w:szCs w:val="16"/>
              </w:rPr>
              <w:t>@</w:t>
            </w:r>
            <w:r w:rsidR="007C2122" w:rsidRPr="00FB13F5">
              <w:rPr>
                <w:rStyle w:val="n"/>
                <w:rFonts w:ascii="Consolas" w:hAnsi="Consolas"/>
                <w:color w:val="404040"/>
                <w:sz w:val="16"/>
                <w:szCs w:val="16"/>
              </w:rPr>
              <w:t>auc</w:t>
            </w:r>
            <w:proofErr w:type="spellEnd"/>
            <w:r w:rsidR="007C2122" w:rsidRPr="00FB13F5">
              <w:rPr>
                <w:rStyle w:val="p"/>
                <w:rFonts w:ascii="Consolas" w:hAnsi="Consolas"/>
                <w:color w:val="404040"/>
                <w:sz w:val="16"/>
                <w:szCs w:val="16"/>
              </w:rPr>
              <w:t>})</w:t>
            </w:r>
          </w:p>
        </w:tc>
      </w:tr>
    </w:tbl>
    <w:p w14:paraId="56BF2C1F" w14:textId="77777777" w:rsidR="00301CB3" w:rsidRPr="007A245F" w:rsidRDefault="00301CB3" w:rsidP="00301CB3">
      <w:pPr>
        <w:spacing w:after="0"/>
        <w:rPr>
          <w:rFonts w:eastAsia="BatangChe" w:cstheme="minorHAnsi"/>
          <w:sz w:val="16"/>
          <w:szCs w:val="16"/>
        </w:rPr>
      </w:pPr>
    </w:p>
    <w:p w14:paraId="1F622905" w14:textId="04ED0109" w:rsidR="00301CB3" w:rsidRDefault="00301CB3" w:rsidP="00F078FF">
      <w:pPr>
        <w:pStyle w:val="ListParagraph"/>
        <w:numPr>
          <w:ilvl w:val="0"/>
          <w:numId w:val="9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 xml:space="preserve">Types of algorithms &amp; data used in </w:t>
      </w:r>
      <w:r w:rsidR="00F078FF" w:rsidRPr="00F078FF">
        <w:rPr>
          <w:rFonts w:asciiTheme="majorBidi" w:eastAsia="BatangChe" w:hAnsiTheme="majorBidi" w:cstheme="majorBidi"/>
        </w:rPr>
        <w:t>examples.</w:t>
      </w:r>
    </w:p>
    <w:tbl>
      <w:tblPr>
        <w:tblStyle w:val="TableGrid"/>
        <w:tblW w:w="0" w:type="auto"/>
        <w:tblInd w:w="1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8657F" w:rsidRPr="00FB13F5" w14:paraId="4F618C23" w14:textId="77777777" w:rsidTr="00FB13F5">
        <w:tc>
          <w:tcPr>
            <w:tcW w:w="9810" w:type="dxa"/>
          </w:tcPr>
          <w:p w14:paraId="727D8F30" w14:textId="6BF4B792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files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list.files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(path</w:t>
            </w:r>
            <w:r w:rsidR="007C2122"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system.file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(package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="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dismo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"), '/ex/current/', 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sep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=''), 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pattern=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'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tif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',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full.names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TRUE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)</w:t>
            </w:r>
          </w:p>
          <w:p w14:paraId="55EB1727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predictors &lt;- stack(files)</w:t>
            </w:r>
          </w:p>
          <w:p w14:paraId="36E4109B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file &lt;- paste(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system.file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(package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="</w:t>
            </w:r>
            <w:proofErr w:type="spellStart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dismo</w:t>
            </w:r>
            <w:proofErr w:type="spellEnd"/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 xml:space="preserve">"), "/ex/current/erica.csv",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sep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="")</w:t>
            </w:r>
          </w:p>
          <w:p w14:paraId="665DD130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erica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read.table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(file, header=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TRUE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sep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=',')</w:t>
            </w:r>
          </w:p>
          <w:p w14:paraId="382F1832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erica &lt;- erica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[,-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1]</w:t>
            </w:r>
          </w:p>
          <w:p w14:paraId="01C01660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extract(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predictors, erica)</w:t>
            </w:r>
          </w:p>
          <w:p w14:paraId="41271D0B" w14:textId="127A21E4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set.seed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r w:rsidR="006D2633" w:rsidRPr="00FB13F5">
              <w:rPr>
                <w:rFonts w:ascii="Consolas" w:eastAsia="BatangChe" w:hAnsi="Consolas" w:cs="Courier New"/>
                <w:sz w:val="16"/>
                <w:szCs w:val="16"/>
              </w:rPr>
              <w:t>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492035F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randomPoints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predictors, 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1500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40980BDC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absvals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extract(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predictors,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240BC12E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pb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rep(1,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nrow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)), rep(0,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nrow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absvals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)))</w:t>
            </w:r>
          </w:p>
          <w:p w14:paraId="71FEB569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sdmdata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data.frame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cbind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(pb,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rbind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absvals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)))</w:t>
            </w:r>
          </w:p>
          <w:p w14:paraId="538263B8" w14:textId="1D3A1D2B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pred_nf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dropLayer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(predictors)</w:t>
            </w:r>
          </w:p>
          <w:p w14:paraId="4C387D4F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group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kfold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erica, 5)</w:t>
            </w:r>
          </w:p>
          <w:p w14:paraId="2E2C1605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erica [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group!=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1, ]</w:t>
            </w:r>
          </w:p>
          <w:p w14:paraId="6C557AE1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pres_test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erica[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group == 1, ]</w:t>
            </w:r>
          </w:p>
          <w:p w14:paraId="26580B5E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lastRenderedPageBreak/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=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extent(</w:t>
            </w:r>
            <w:proofErr w:type="gramEnd"/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39.55, 39.99, 6.65, 7.1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AB8D1EB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randomPoints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pred_nf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n=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1500,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extf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= 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1.25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3F59E3C3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colnames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) =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lon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', '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lat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76837CF0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group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kfold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5)</w:t>
            </w:r>
          </w:p>
          <w:p w14:paraId="2D5CFFDF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[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group!= 1, ]</w:t>
            </w:r>
          </w:p>
          <w:p w14:paraId="63D0CB14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backg_test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[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group == 1, ]</w:t>
            </w:r>
          </w:p>
          <w:p w14:paraId="5C0B9987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r =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raster(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pred_nf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1)</w:t>
            </w:r>
          </w:p>
          <w:p w14:paraId="440DB306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(!is.na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(r), col=c(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white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', 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white4</w:t>
            </w:r>
            <w:r w:rsidRPr="00FB13F5">
              <w:rPr>
                <w:rFonts w:ascii="Consolas" w:eastAsia="BatangChe" w:hAnsi="Consolas" w:cs="Courier New"/>
                <w:color w:val="538135" w:themeColor="accent6" w:themeShade="BF"/>
                <w:sz w:val="16"/>
                <w:szCs w:val="16"/>
              </w:rPr>
              <w:t>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), legend=</w:t>
            </w: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F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C99C4FF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colors(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2273FFC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add=TRUE, col='red',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lwd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=1)</w:t>
            </w:r>
          </w:p>
          <w:p w14:paraId="06CE55C1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0.4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col='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green3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34BC9139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backg_test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0.4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col='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black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411C15D1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 xml:space="preserve">0.4, 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col='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blue2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6D7DD228" w14:textId="77777777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pres_test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,cex=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0.4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col='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red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0F912C6A" w14:textId="4B6DA333" w:rsidR="0098657F" w:rsidRPr="00FB13F5" w:rsidRDefault="0098657F" w:rsidP="009865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legend(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39.58, 6.75, legend=c("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train", "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test", "Presence train", "Presence test"), col=c("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green3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",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black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",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blue2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",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red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"),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0.6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box.lty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=1,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box.lwd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=1,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box.col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="red") #lty=1,</w:t>
            </w:r>
          </w:p>
        </w:tc>
      </w:tr>
    </w:tbl>
    <w:p w14:paraId="134D5D4F" w14:textId="40E180C8" w:rsidR="0098657F" w:rsidRDefault="0098657F" w:rsidP="0098657F">
      <w:pPr>
        <w:spacing w:after="0"/>
        <w:rPr>
          <w:rFonts w:asciiTheme="majorBidi" w:eastAsia="BatangChe" w:hAnsiTheme="majorBidi" w:cstheme="majorBidi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5035"/>
      </w:tblGrid>
      <w:tr w:rsidR="009600B2" w14:paraId="0C972924" w14:textId="77777777" w:rsidTr="00914436">
        <w:tc>
          <w:tcPr>
            <w:tcW w:w="4860" w:type="dxa"/>
          </w:tcPr>
          <w:p w14:paraId="57656805" w14:textId="28FC87AC" w:rsidR="009600B2" w:rsidRDefault="009600B2" w:rsidP="00017791">
            <w:pPr>
              <w:jc w:val="center"/>
              <w:rPr>
                <w:rFonts w:asciiTheme="majorBidi" w:eastAsia="BatangChe" w:hAnsiTheme="majorBidi" w:cstheme="majorBidi"/>
              </w:rPr>
            </w:pPr>
            <w:r>
              <w:rPr>
                <w:rFonts w:eastAsia="BatangChe" w:cstheme="minorHAnsi"/>
                <w:noProof/>
                <w:sz w:val="16"/>
                <w:szCs w:val="16"/>
              </w:rPr>
              <w:drawing>
                <wp:inline distT="0" distB="0" distL="0" distR="0" wp14:anchorId="7AED8C26" wp14:editId="156FD27A">
                  <wp:extent cx="2536466" cy="28659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84" cy="289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794280AD" w14:textId="77777777" w:rsidR="005A24D2" w:rsidRDefault="005A24D2" w:rsidP="00914436">
            <w:pPr>
              <w:jc w:val="both"/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0E760DB2" w14:textId="77777777" w:rsidR="005A24D2" w:rsidRDefault="005A24D2" w:rsidP="00914436">
            <w:pPr>
              <w:jc w:val="both"/>
              <w:rPr>
                <w:rFonts w:asciiTheme="majorBidi" w:eastAsia="BatangChe" w:hAnsiTheme="majorBidi" w:cstheme="majorBidi"/>
                <w:b/>
                <w:bCs/>
              </w:rPr>
            </w:pPr>
          </w:p>
          <w:p w14:paraId="77F5D515" w14:textId="77777777" w:rsidR="00914436" w:rsidRDefault="009600B2" w:rsidP="00914436">
            <w:pPr>
              <w:jc w:val="both"/>
              <w:rPr>
                <w:rFonts w:asciiTheme="majorBidi" w:hAnsiTheme="majorBidi" w:cstheme="majorBidi"/>
                <w:color w:val="404040"/>
                <w:shd w:val="clear" w:color="auto" w:fill="FCFCFC"/>
              </w:rPr>
            </w:pPr>
            <w:r w:rsidRPr="00BE1B6A">
              <w:rPr>
                <w:rFonts w:asciiTheme="majorBidi" w:eastAsia="BatangChe" w:hAnsiTheme="majorBidi" w:cstheme="majorBidi"/>
                <w:b/>
                <w:bCs/>
              </w:rPr>
              <w:t xml:space="preserve">Figure </w:t>
            </w:r>
            <w:r w:rsidR="00017791">
              <w:rPr>
                <w:rFonts w:asciiTheme="majorBidi" w:eastAsia="BatangChe" w:hAnsiTheme="majorBidi" w:cstheme="majorBidi"/>
                <w:b/>
                <w:bCs/>
              </w:rPr>
              <w:t>9</w:t>
            </w:r>
            <w:r w:rsidRPr="00BE1B6A">
              <w:rPr>
                <w:rFonts w:asciiTheme="majorBidi" w:eastAsia="BatangChe" w:hAnsiTheme="majorBidi" w:cstheme="majorBidi"/>
                <w:b/>
                <w:bCs/>
              </w:rPr>
              <w:t>:</w:t>
            </w:r>
            <w:r w:rsidRPr="006271B1">
              <w:rPr>
                <w:rFonts w:asciiTheme="majorBidi" w:eastAsia="BatangChe" w:hAnsiTheme="majorBidi" w:cstheme="majorBidi"/>
              </w:rPr>
              <w:t xml:space="preserve"> The Erica </w:t>
            </w:r>
            <w:r w:rsidR="00914436">
              <w:rPr>
                <w:rFonts w:asciiTheme="majorBidi" w:eastAsia="BatangChe" w:hAnsiTheme="majorBidi" w:cstheme="majorBidi"/>
              </w:rPr>
              <w:t>occurrence points (green</w:t>
            </w:r>
            <w:r w:rsidR="00914436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) over laid on the stacked environmental variables, from which presence 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training and testing </w:t>
            </w:r>
            <w:r w:rsidR="00914436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data 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>set</w:t>
            </w:r>
            <w:r w:rsidR="00914436">
              <w:rPr>
                <w:rFonts w:asciiTheme="majorBidi" w:hAnsiTheme="majorBidi" w:cstheme="majorBidi"/>
                <w:color w:val="404040"/>
                <w:shd w:val="clear" w:color="auto" w:fill="FCFCFC"/>
              </w:rPr>
              <w:t>s, and b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ackground training and testing </w:t>
            </w:r>
            <w:r w:rsidR="00914436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data 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>set</w:t>
            </w:r>
            <w:r w:rsidR="00914436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s were established. </w:t>
            </w:r>
          </w:p>
          <w:p w14:paraId="6D353D7D" w14:textId="77777777" w:rsidR="00914436" w:rsidRDefault="00914436" w:rsidP="00914436">
            <w:pPr>
              <w:jc w:val="both"/>
              <w:rPr>
                <w:rFonts w:asciiTheme="majorBidi" w:hAnsiTheme="majorBidi" w:cstheme="majorBidi"/>
                <w:color w:val="404040"/>
                <w:shd w:val="clear" w:color="auto" w:fill="FCFCFC"/>
              </w:rPr>
            </w:pPr>
          </w:p>
          <w:p w14:paraId="53215E04" w14:textId="4444112E" w:rsidR="009600B2" w:rsidRPr="00914436" w:rsidRDefault="00914436" w:rsidP="00914436">
            <w:pPr>
              <w:jc w:val="both"/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</w:pPr>
            <w:r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 xml:space="preserve">NB: </w:t>
            </w:r>
            <w:r w:rsidR="009600B2"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>Th</w:t>
            </w:r>
            <w:r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 xml:space="preserve">e </w:t>
            </w:r>
            <w:r w:rsidR="009600B2"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 xml:space="preserve">random points only occur within the spatial extent of the </w:t>
            </w:r>
            <w:proofErr w:type="spellStart"/>
            <w:r w:rsidR="009600B2"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>rasters</w:t>
            </w:r>
            <w:proofErr w:type="spellEnd"/>
            <w:r w:rsidR="009600B2"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>, and within cells that are not</w:t>
            </w:r>
            <w:r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 xml:space="preserve"> NA</w:t>
            </w:r>
            <w:r w:rsidR="009600B2"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 xml:space="preserve">, and that there is only a single absence point per cell. Here the background points </w:t>
            </w:r>
            <w:r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 xml:space="preserve">were restricted </w:t>
            </w:r>
            <w:r w:rsidR="009600B2"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 xml:space="preserve">to be within 12.5% of </w:t>
            </w:r>
            <w:r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 xml:space="preserve">the </w:t>
            </w:r>
            <w:r w:rsidR="009600B2"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>specified extent ‘</w:t>
            </w:r>
            <w:proofErr w:type="spellStart"/>
            <w:r w:rsidR="009600B2"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>ext</w:t>
            </w:r>
            <w:proofErr w:type="spellEnd"/>
            <w:r w:rsidR="009600B2" w:rsidRPr="00914436">
              <w:rPr>
                <w:rFonts w:asciiTheme="majorBidi" w:hAnsiTheme="majorBidi" w:cstheme="majorBidi"/>
                <w:i/>
                <w:iCs/>
                <w:color w:val="404040"/>
                <w:shd w:val="clear" w:color="auto" w:fill="FCFCFC"/>
              </w:rPr>
              <w:t>’.</w:t>
            </w:r>
          </w:p>
          <w:p w14:paraId="68547EF3" w14:textId="77777777" w:rsidR="009600B2" w:rsidRDefault="009600B2" w:rsidP="0098657F">
            <w:pPr>
              <w:rPr>
                <w:rFonts w:asciiTheme="majorBidi" w:eastAsia="BatangChe" w:hAnsiTheme="majorBidi" w:cstheme="majorBidi"/>
              </w:rPr>
            </w:pPr>
          </w:p>
        </w:tc>
      </w:tr>
    </w:tbl>
    <w:p w14:paraId="728C7C06" w14:textId="77777777" w:rsidR="00BD1A8B" w:rsidRPr="006271B1" w:rsidRDefault="00BD1A8B" w:rsidP="00301CB3">
      <w:pPr>
        <w:spacing w:after="0"/>
        <w:rPr>
          <w:rFonts w:asciiTheme="majorBidi" w:eastAsia="BatangChe" w:hAnsiTheme="majorBidi" w:cstheme="majorBidi"/>
        </w:rPr>
      </w:pPr>
    </w:p>
    <w:p w14:paraId="5DEB009F" w14:textId="77777777" w:rsidR="00F078FF" w:rsidRPr="00F078FF" w:rsidRDefault="00F078FF" w:rsidP="00B24DAA">
      <w:pPr>
        <w:pStyle w:val="ListParagraph"/>
        <w:numPr>
          <w:ilvl w:val="0"/>
          <w:numId w:val="15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 xml:space="preserve">Models </w:t>
      </w:r>
    </w:p>
    <w:p w14:paraId="12A62879" w14:textId="2CE2A5F8" w:rsidR="00301CB3" w:rsidRDefault="00301CB3" w:rsidP="00F078FF">
      <w:pPr>
        <w:pStyle w:val="ListParagraph"/>
        <w:numPr>
          <w:ilvl w:val="1"/>
          <w:numId w:val="11"/>
        </w:numPr>
        <w:spacing w:after="0"/>
        <w:rPr>
          <w:rFonts w:asciiTheme="majorBidi" w:eastAsia="BatangChe" w:hAnsiTheme="majorBidi" w:cstheme="majorBidi"/>
        </w:rPr>
      </w:pPr>
      <w:proofErr w:type="spellStart"/>
      <w:r w:rsidRPr="00F078FF">
        <w:rPr>
          <w:rFonts w:asciiTheme="majorBidi" w:eastAsia="BatangChe" w:hAnsiTheme="majorBidi" w:cstheme="majorBidi"/>
        </w:rPr>
        <w:t>Bioclim</w:t>
      </w:r>
      <w:proofErr w:type="spellEnd"/>
    </w:p>
    <w:tbl>
      <w:tblPr>
        <w:tblStyle w:val="TableGrid"/>
        <w:tblW w:w="0" w:type="auto"/>
        <w:tblInd w:w="1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7F0BAE" w:rsidRPr="00FB13F5" w14:paraId="50E5C69F" w14:textId="77777777" w:rsidTr="00FB13F5">
        <w:tc>
          <w:tcPr>
            <w:tcW w:w="9810" w:type="dxa"/>
          </w:tcPr>
          <w:p w14:paraId="5832F89D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bioclim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pred_nf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36788A69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a=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b=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p=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0.85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49629CC9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e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evaluate(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pres_test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backg_test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pred_nf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67259F29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tr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threshold(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e, '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spec_sens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2957E76D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pb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pred_nf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progress='')</w:t>
            </w:r>
          </w:p>
          <w:p w14:paraId="2C55F9EB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par(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mfrow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1,2))</w:t>
            </w:r>
          </w:p>
          <w:p w14:paraId="7961847C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pb, main=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Bioclim</w:t>
            </w:r>
            <w:proofErr w:type="spell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 xml:space="preserve"> Current'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2D247A44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add=TRUE, border=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'dark gray'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6B7347DC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pb &gt; tr, main=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'presence/absence'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4098B5DD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add=TRUE, border=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'dark grey'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3D85AB56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 21,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=0.6, col='black')</w:t>
            </w:r>
          </w:p>
          <w:p w14:paraId="7BE9BC32" w14:textId="720B6A60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='-',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=0.5)</w:t>
            </w:r>
          </w:p>
        </w:tc>
      </w:tr>
    </w:tbl>
    <w:p w14:paraId="0E05E1D4" w14:textId="4220A030" w:rsidR="007F0BAE" w:rsidRDefault="007F0BAE" w:rsidP="007F0BAE">
      <w:pPr>
        <w:pStyle w:val="ListParagraph"/>
        <w:spacing w:after="0"/>
        <w:ind w:left="360"/>
        <w:rPr>
          <w:rFonts w:asciiTheme="majorBidi" w:eastAsia="BatangChe" w:hAnsiTheme="majorBidi" w:cstheme="majorBidi"/>
        </w:rPr>
      </w:pPr>
    </w:p>
    <w:tbl>
      <w:tblPr>
        <w:tblStyle w:val="TableGrid"/>
        <w:tblW w:w="9492" w:type="dxa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4"/>
        <w:gridCol w:w="2798"/>
      </w:tblGrid>
      <w:tr w:rsidR="00017791" w14:paraId="3D7EFCBF" w14:textId="77777777" w:rsidTr="00FB13F5">
        <w:trPr>
          <w:trHeight w:val="3870"/>
        </w:trPr>
        <w:tc>
          <w:tcPr>
            <w:tcW w:w="6694" w:type="dxa"/>
          </w:tcPr>
          <w:p w14:paraId="7D02175A" w14:textId="6C6D6DEE" w:rsidR="009600B2" w:rsidRPr="00914436" w:rsidRDefault="009600B2" w:rsidP="00914436">
            <w:pPr>
              <w:pStyle w:val="ListParagraph"/>
              <w:numPr>
                <w:ilvl w:val="0"/>
                <w:numId w:val="13"/>
              </w:numPr>
              <w:rPr>
                <w:rFonts w:asciiTheme="majorBidi" w:eastAsia="BatangChe" w:hAnsiTheme="majorBidi" w:cstheme="majorBidi"/>
                <w:b/>
                <w:bCs/>
              </w:rPr>
            </w:pPr>
            <w:r w:rsidRPr="00914436">
              <w:rPr>
                <w:rFonts w:eastAsia="BatangChe" w:cstheme="minorHAnsi"/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5DF47127" wp14:editId="6F98E08E">
                  <wp:simplePos x="0" y="0"/>
                  <wp:positionH relativeFrom="column">
                    <wp:posOffset>486462</wp:posOffset>
                  </wp:positionH>
                  <wp:positionV relativeFrom="paragraph">
                    <wp:posOffset>2719</wp:posOffset>
                  </wp:positionV>
                  <wp:extent cx="3633832" cy="2513198"/>
                  <wp:effectExtent l="0" t="0" r="508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424" cy="254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4436">
              <w:rPr>
                <w:rFonts w:eastAsia="BatangChe" w:cstheme="minorHAnsi"/>
                <w:noProof/>
              </w:rPr>
              <w:t xml:space="preserve">                                                    </w:t>
            </w:r>
            <w:r w:rsidR="00914436" w:rsidRPr="00914436">
              <w:rPr>
                <w:rFonts w:asciiTheme="majorBidi" w:eastAsia="BatangChe" w:hAnsiTheme="majorBidi" w:cstheme="majorBidi"/>
                <w:b/>
                <w:bCs/>
                <w:noProof/>
              </w:rPr>
              <w:t>(b)</w:t>
            </w:r>
          </w:p>
        </w:tc>
        <w:tc>
          <w:tcPr>
            <w:tcW w:w="2798" w:type="dxa"/>
          </w:tcPr>
          <w:p w14:paraId="47EDC205" w14:textId="77777777" w:rsidR="001B32B4" w:rsidRDefault="001B32B4" w:rsidP="000B6FE2">
            <w:pPr>
              <w:rPr>
                <w:rFonts w:asciiTheme="majorBidi" w:hAnsiTheme="majorBidi" w:cstheme="majorBidi"/>
                <w:b/>
                <w:bCs/>
              </w:rPr>
            </w:pPr>
          </w:p>
          <w:p w14:paraId="3340EAE1" w14:textId="77777777" w:rsidR="001B32B4" w:rsidRDefault="001B32B4" w:rsidP="000B6FE2">
            <w:pPr>
              <w:rPr>
                <w:rFonts w:asciiTheme="majorBidi" w:hAnsiTheme="majorBidi" w:cstheme="majorBidi"/>
                <w:b/>
                <w:bCs/>
              </w:rPr>
            </w:pPr>
          </w:p>
          <w:p w14:paraId="213155C6" w14:textId="77777777" w:rsidR="001B32B4" w:rsidRDefault="001B32B4" w:rsidP="000B6FE2">
            <w:pPr>
              <w:rPr>
                <w:rFonts w:asciiTheme="majorBidi" w:hAnsiTheme="majorBidi" w:cstheme="majorBidi"/>
                <w:b/>
                <w:bCs/>
              </w:rPr>
            </w:pPr>
          </w:p>
          <w:p w14:paraId="2BD81348" w14:textId="77777777" w:rsidR="001B32B4" w:rsidRDefault="001B32B4" w:rsidP="000B6FE2">
            <w:pPr>
              <w:rPr>
                <w:rFonts w:asciiTheme="majorBidi" w:hAnsiTheme="majorBidi" w:cstheme="majorBidi"/>
                <w:b/>
                <w:bCs/>
              </w:rPr>
            </w:pPr>
          </w:p>
          <w:p w14:paraId="6F84644A" w14:textId="7CB44C17" w:rsidR="009503BC" w:rsidRPr="000B6FE2" w:rsidRDefault="009600B2" w:rsidP="000B6FE2">
            <w:pPr>
              <w:rPr>
                <w:rFonts w:asciiTheme="majorBidi" w:hAnsiTheme="majorBidi" w:cstheme="majorBidi"/>
              </w:rPr>
            </w:pPr>
            <w:r w:rsidRPr="000B6FE2">
              <w:rPr>
                <w:rFonts w:asciiTheme="majorBidi" w:hAnsiTheme="majorBidi" w:cstheme="majorBidi"/>
                <w:b/>
                <w:bCs/>
              </w:rPr>
              <w:t xml:space="preserve">Figure </w:t>
            </w:r>
            <w:r w:rsidR="00017791" w:rsidRPr="000B6FE2">
              <w:rPr>
                <w:rFonts w:asciiTheme="majorBidi" w:hAnsiTheme="majorBidi" w:cstheme="majorBidi"/>
                <w:b/>
                <w:bCs/>
              </w:rPr>
              <w:t>10</w:t>
            </w:r>
            <w:r w:rsidRPr="000B6FE2">
              <w:rPr>
                <w:rFonts w:asciiTheme="majorBidi" w:hAnsiTheme="majorBidi" w:cstheme="majorBidi"/>
                <w:b/>
                <w:bCs/>
              </w:rPr>
              <w:t>:</w:t>
            </w:r>
            <w:r w:rsidRPr="000B6FE2">
              <w:rPr>
                <w:rFonts w:asciiTheme="majorBidi" w:hAnsiTheme="majorBidi" w:cstheme="majorBidi"/>
              </w:rPr>
              <w:t xml:space="preserve"> </w:t>
            </w:r>
            <w:r w:rsidR="009503BC" w:rsidRPr="000B6FE2">
              <w:rPr>
                <w:rFonts w:asciiTheme="majorBidi" w:hAnsiTheme="majorBidi" w:cstheme="majorBidi"/>
              </w:rPr>
              <w:t>a)</w:t>
            </w:r>
            <w:r w:rsidR="000B6FE2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0B6FE2">
              <w:rPr>
                <w:rFonts w:asciiTheme="majorBidi" w:hAnsiTheme="majorBidi" w:cstheme="majorBidi"/>
              </w:rPr>
              <w:t>Bioclim</w:t>
            </w:r>
            <w:proofErr w:type="spellEnd"/>
            <w:r w:rsidR="000B6FE2">
              <w:rPr>
                <w:rFonts w:asciiTheme="majorBidi" w:hAnsiTheme="majorBidi" w:cstheme="majorBidi"/>
              </w:rPr>
              <w:t xml:space="preserve"> c</w:t>
            </w:r>
            <w:r w:rsidR="000B6FE2" w:rsidRPr="000B6FE2">
              <w:rPr>
                <w:rFonts w:asciiTheme="majorBidi" w:hAnsiTheme="majorBidi" w:cstheme="majorBidi"/>
              </w:rPr>
              <w:t>urrent</w:t>
            </w:r>
            <w:r w:rsidR="000B6FE2">
              <w:rPr>
                <w:rFonts w:asciiTheme="majorBidi" w:hAnsiTheme="majorBidi" w:cstheme="majorBidi"/>
              </w:rPr>
              <w:t xml:space="preserve"> </w:t>
            </w:r>
            <w:r w:rsidR="000B6FE2" w:rsidRPr="000B6FE2">
              <w:rPr>
                <w:rFonts w:asciiTheme="majorBidi" w:hAnsiTheme="majorBidi" w:cstheme="majorBidi"/>
              </w:rPr>
              <w:t>distribution</w:t>
            </w:r>
            <w:r w:rsidR="000B6FE2">
              <w:rPr>
                <w:rFonts w:asciiTheme="majorBidi" w:hAnsiTheme="majorBidi" w:cstheme="majorBidi"/>
              </w:rPr>
              <w:t xml:space="preserve"> </w:t>
            </w:r>
            <w:r w:rsidR="000B6FE2" w:rsidRPr="000B6FE2">
              <w:rPr>
                <w:rFonts w:asciiTheme="majorBidi" w:hAnsiTheme="majorBidi" w:cstheme="majorBidi"/>
              </w:rPr>
              <w:t>range suitability scores map.</w:t>
            </w:r>
          </w:p>
          <w:p w14:paraId="22635F12" w14:textId="77777777" w:rsidR="000B6FE2" w:rsidRPr="000B6FE2" w:rsidRDefault="009503BC" w:rsidP="000B6FE2">
            <w:pPr>
              <w:rPr>
                <w:rFonts w:asciiTheme="majorBidi" w:hAnsiTheme="majorBidi" w:cstheme="majorBidi"/>
              </w:rPr>
            </w:pPr>
            <w:r w:rsidRPr="000B6FE2">
              <w:rPr>
                <w:rFonts w:asciiTheme="majorBidi" w:hAnsiTheme="majorBidi" w:cstheme="majorBidi"/>
              </w:rPr>
              <w:t xml:space="preserve">b) </w:t>
            </w:r>
            <w:r w:rsidR="009600B2" w:rsidRPr="000B6FE2">
              <w:rPr>
                <w:rFonts w:asciiTheme="majorBidi" w:hAnsiTheme="majorBidi" w:cstheme="majorBidi"/>
              </w:rPr>
              <w:t>The prediction map</w:t>
            </w:r>
            <w:r w:rsidRPr="000B6FE2">
              <w:rPr>
                <w:rFonts w:asciiTheme="majorBidi" w:hAnsiTheme="majorBidi" w:cstheme="majorBidi"/>
              </w:rPr>
              <w:t xml:space="preserve"> </w:t>
            </w:r>
            <w:r w:rsidR="000B6FE2" w:rsidRPr="000B6FE2">
              <w:rPr>
                <w:rFonts w:asciiTheme="majorBidi" w:hAnsiTheme="majorBidi" w:cstheme="majorBidi"/>
              </w:rPr>
              <w:t xml:space="preserve">that was </w:t>
            </w:r>
            <w:r w:rsidR="009600B2" w:rsidRPr="000B6FE2">
              <w:rPr>
                <w:rFonts w:asciiTheme="majorBidi" w:hAnsiTheme="majorBidi" w:cstheme="majorBidi"/>
              </w:rPr>
              <w:t>subjectively classified</w:t>
            </w:r>
            <w:r w:rsidR="000B6FE2" w:rsidRPr="000B6FE2">
              <w:rPr>
                <w:rFonts w:asciiTheme="majorBidi" w:hAnsiTheme="majorBidi" w:cstheme="majorBidi"/>
              </w:rPr>
              <w:t xml:space="preserve"> </w:t>
            </w:r>
            <w:r w:rsidR="009600B2" w:rsidRPr="000B6FE2">
              <w:rPr>
                <w:rFonts w:asciiTheme="majorBidi" w:hAnsiTheme="majorBidi" w:cstheme="majorBidi"/>
              </w:rPr>
              <w:t xml:space="preserve">into </w:t>
            </w:r>
          </w:p>
          <w:p w14:paraId="5446DC51" w14:textId="56EB96C7" w:rsidR="009600B2" w:rsidRPr="000B6FE2" w:rsidRDefault="009600B2" w:rsidP="000B6FE2">
            <w:r w:rsidRPr="000B6FE2">
              <w:rPr>
                <w:rFonts w:asciiTheme="majorBidi" w:hAnsiTheme="majorBidi" w:cstheme="majorBidi"/>
              </w:rPr>
              <w:t>presence (green) /absence (gray) (</w:t>
            </w:r>
            <w:r w:rsidR="009503BC" w:rsidRPr="000B6FE2">
              <w:rPr>
                <w:rFonts w:asciiTheme="majorBidi" w:hAnsiTheme="majorBidi" w:cstheme="majorBidi"/>
              </w:rPr>
              <w:t>threshold=0.62</w:t>
            </w:r>
            <w:r w:rsidRPr="000B6FE2">
              <w:rPr>
                <w:rFonts w:asciiTheme="majorBidi" w:hAnsiTheme="majorBidi" w:cstheme="majorBidi"/>
              </w:rPr>
              <w:t>).</w:t>
            </w:r>
            <w:r w:rsidRPr="000B6FE2">
              <w:rPr>
                <w:rFonts w:asciiTheme="majorBidi" w:hAnsiTheme="majorBidi" w:cstheme="majorBidi"/>
                <w:bdr w:val="none" w:sz="0" w:space="0" w:color="auto" w:frame="1"/>
              </w:rPr>
              <w:t xml:space="preserve"> </w:t>
            </w:r>
          </w:p>
        </w:tc>
      </w:tr>
    </w:tbl>
    <w:p w14:paraId="4AE16115" w14:textId="4714B9CA" w:rsidR="00301CB3" w:rsidRDefault="00301CB3" w:rsidP="00F078FF">
      <w:pPr>
        <w:pStyle w:val="ListParagraph"/>
        <w:numPr>
          <w:ilvl w:val="1"/>
          <w:numId w:val="11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>Domain</w:t>
      </w:r>
    </w:p>
    <w:tbl>
      <w:tblPr>
        <w:tblStyle w:val="TableGrid"/>
        <w:tblW w:w="0" w:type="auto"/>
        <w:tblInd w:w="1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7F0BAE" w:rsidRPr="00FB13F5" w14:paraId="04620928" w14:textId="77777777" w:rsidTr="00FB13F5">
        <w:trPr>
          <w:trHeight w:val="2096"/>
        </w:trPr>
        <w:tc>
          <w:tcPr>
            <w:tcW w:w="9810" w:type="dxa"/>
          </w:tcPr>
          <w:p w14:paraId="08CF1777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dm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domain(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pred_nf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0BC3EC54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ed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evaluate(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pres_test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backg_test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dm,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pred_nf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764DF98D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pd =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pred_nf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dm,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progress='')</w:t>
            </w:r>
          </w:p>
          <w:p w14:paraId="286B886A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par(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mfrow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1,2))</w:t>
            </w:r>
          </w:p>
          <w:p w14:paraId="405D1D74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pd, main=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'Domain Current'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4F3FC7E7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add=TRUE, border=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'dark grey'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CE4BDCF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tr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threshold(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ed,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spec_sens</w:t>
            </w:r>
            <w:proofErr w:type="spell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4E52A6AF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pd &gt; tr, main=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'presence/absence'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3D16469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add=TRUE, border=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'dark grey')</w:t>
            </w:r>
          </w:p>
          <w:p w14:paraId="2305EC02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 21,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=0.6, col='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black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00923759" w14:textId="7A82E8E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='-',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0.5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</w:tc>
      </w:tr>
    </w:tbl>
    <w:p w14:paraId="3B9A387A" w14:textId="77777777" w:rsidR="007F0BAE" w:rsidRPr="00F078FF" w:rsidRDefault="007F0BAE" w:rsidP="007F0BAE">
      <w:pPr>
        <w:pStyle w:val="ListParagraph"/>
        <w:spacing w:after="0"/>
        <w:ind w:left="360"/>
        <w:rPr>
          <w:rFonts w:asciiTheme="majorBidi" w:eastAsia="BatangChe" w:hAnsiTheme="majorBidi" w:cstheme="majorBidi"/>
        </w:rPr>
      </w:pPr>
    </w:p>
    <w:tbl>
      <w:tblPr>
        <w:tblStyle w:val="TableGrid"/>
        <w:tblW w:w="9968" w:type="dxa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5"/>
        <w:gridCol w:w="2083"/>
      </w:tblGrid>
      <w:tr w:rsidR="00977752" w14:paraId="7A2EFF0B" w14:textId="77777777" w:rsidTr="00FB13F5">
        <w:trPr>
          <w:trHeight w:val="3605"/>
        </w:trPr>
        <w:tc>
          <w:tcPr>
            <w:tcW w:w="7885" w:type="dxa"/>
          </w:tcPr>
          <w:p w14:paraId="64B09E93" w14:textId="6DBAD098" w:rsidR="009600B2" w:rsidRDefault="009600B2" w:rsidP="007F0BAE">
            <w:pPr>
              <w:jc w:val="center"/>
              <w:rPr>
                <w:rFonts w:eastAsia="BatangChe" w:cstheme="minorHAnsi"/>
                <w:noProof/>
                <w:sz w:val="16"/>
                <w:szCs w:val="16"/>
              </w:rPr>
            </w:pPr>
            <w:r w:rsidRPr="007A245F">
              <w:rPr>
                <w:rFonts w:eastAsia="BatangChe" w:cstheme="minorHAnsi"/>
                <w:noProof/>
                <w:sz w:val="16"/>
                <w:szCs w:val="16"/>
              </w:rPr>
              <w:drawing>
                <wp:inline distT="0" distB="0" distL="0" distR="0" wp14:anchorId="32E15360" wp14:editId="369FF858">
                  <wp:extent cx="4055897" cy="2352850"/>
                  <wp:effectExtent l="0" t="0" r="190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561" cy="251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14:paraId="429B7530" w14:textId="77777777" w:rsidR="001B32B4" w:rsidRDefault="001B32B4" w:rsidP="000B6FE2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</w:pPr>
          </w:p>
          <w:p w14:paraId="4862C69A" w14:textId="77777777" w:rsidR="001B32B4" w:rsidRDefault="001B32B4" w:rsidP="000B6FE2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</w:pPr>
          </w:p>
          <w:p w14:paraId="185841EE" w14:textId="1FC0829B" w:rsidR="000B6FE2" w:rsidRPr="000B6FE2" w:rsidRDefault="009600B2" w:rsidP="000B6FE2">
            <w:pPr>
              <w:rPr>
                <w:rFonts w:asciiTheme="majorBidi" w:hAnsiTheme="majorBidi" w:cstheme="majorBidi"/>
              </w:rPr>
            </w:pPr>
            <w:r w:rsidRPr="00BE1B6A"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  <w:t>Figure</w:t>
            </w:r>
            <w:r w:rsidR="00017791"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  <w:t xml:space="preserve"> 11</w:t>
            </w:r>
            <w:r w:rsidRPr="00BE1B6A"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  <w:t>:</w:t>
            </w:r>
            <w:r w:rsidRPr="006271B1">
              <w:rPr>
                <w:rFonts w:asciiTheme="majorBidi" w:eastAsia="Times New Roman" w:hAnsiTheme="majorBidi" w:cstheme="majorBidi"/>
                <w:color w:val="000000"/>
                <w:bdr w:val="none" w:sz="0" w:space="0" w:color="auto" w:frame="1"/>
              </w:rPr>
              <w:t xml:space="preserve"> </w:t>
            </w:r>
            <w:r w:rsidR="00FB13F5">
              <w:rPr>
                <w:rFonts w:asciiTheme="majorBidi" w:eastAsia="Times New Roman" w:hAnsiTheme="majorBidi" w:cstheme="majorBidi"/>
                <w:color w:val="000000"/>
                <w:bdr w:val="none" w:sz="0" w:space="0" w:color="auto" w:frame="1"/>
              </w:rPr>
              <w:t xml:space="preserve">a) </w:t>
            </w:r>
            <w:r w:rsidR="000B6FE2">
              <w:rPr>
                <w:rFonts w:asciiTheme="majorBidi" w:eastAsia="Times New Roman" w:hAnsiTheme="majorBidi" w:cstheme="majorBidi"/>
                <w:color w:val="000000"/>
                <w:bdr w:val="none" w:sz="0" w:space="0" w:color="auto" w:frame="1"/>
              </w:rPr>
              <w:t xml:space="preserve">Domain </w:t>
            </w:r>
            <w:r w:rsidR="000B6FE2">
              <w:rPr>
                <w:rFonts w:asciiTheme="majorBidi" w:hAnsiTheme="majorBidi" w:cstheme="majorBidi"/>
                <w:b/>
                <w:bCs/>
              </w:rPr>
              <w:t>c</w:t>
            </w:r>
            <w:r w:rsidR="000B6FE2" w:rsidRPr="000B6FE2">
              <w:rPr>
                <w:rFonts w:asciiTheme="majorBidi" w:hAnsiTheme="majorBidi" w:cstheme="majorBidi"/>
              </w:rPr>
              <w:t>urrent</w:t>
            </w:r>
            <w:r w:rsidR="000B6FE2">
              <w:rPr>
                <w:rFonts w:asciiTheme="majorBidi" w:hAnsiTheme="majorBidi" w:cstheme="majorBidi"/>
              </w:rPr>
              <w:t xml:space="preserve"> </w:t>
            </w:r>
            <w:r w:rsidR="000B6FE2" w:rsidRPr="000B6FE2">
              <w:rPr>
                <w:rFonts w:asciiTheme="majorBidi" w:hAnsiTheme="majorBidi" w:cstheme="majorBidi"/>
              </w:rPr>
              <w:t>distribution</w:t>
            </w:r>
            <w:r w:rsidR="000B6FE2">
              <w:rPr>
                <w:rFonts w:asciiTheme="majorBidi" w:hAnsiTheme="majorBidi" w:cstheme="majorBidi"/>
              </w:rPr>
              <w:t xml:space="preserve"> </w:t>
            </w:r>
            <w:r w:rsidR="000B6FE2" w:rsidRPr="000B6FE2">
              <w:rPr>
                <w:rFonts w:asciiTheme="majorBidi" w:hAnsiTheme="majorBidi" w:cstheme="majorBidi"/>
              </w:rPr>
              <w:t>range suitability scores map.</w:t>
            </w:r>
          </w:p>
          <w:p w14:paraId="0CE5FA91" w14:textId="77777777" w:rsidR="000B6FE2" w:rsidRPr="000B6FE2" w:rsidRDefault="000B6FE2" w:rsidP="000B6FE2">
            <w:pPr>
              <w:rPr>
                <w:rFonts w:asciiTheme="majorBidi" w:hAnsiTheme="majorBidi" w:cstheme="majorBidi"/>
              </w:rPr>
            </w:pPr>
            <w:r w:rsidRPr="000B6FE2">
              <w:rPr>
                <w:rFonts w:asciiTheme="majorBidi" w:hAnsiTheme="majorBidi" w:cstheme="majorBidi"/>
              </w:rPr>
              <w:t xml:space="preserve">b) The prediction map that was subjectively classified into </w:t>
            </w:r>
          </w:p>
          <w:p w14:paraId="66C04BF6" w14:textId="114A8686" w:rsidR="009600B2" w:rsidRDefault="000B6FE2" w:rsidP="000B6FE2">
            <w:pPr>
              <w:rPr>
                <w:rFonts w:eastAsia="BatangChe" w:cstheme="minorHAnsi"/>
                <w:noProof/>
                <w:sz w:val="16"/>
                <w:szCs w:val="16"/>
              </w:rPr>
            </w:pPr>
            <w:r w:rsidRPr="000B6FE2">
              <w:rPr>
                <w:rFonts w:asciiTheme="majorBidi" w:hAnsiTheme="majorBidi" w:cstheme="majorBidi"/>
              </w:rPr>
              <w:t>presence (green) /absence (gray) (threshold=</w:t>
            </w:r>
            <w:r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>0</w:t>
            </w:r>
            <w:r w:rsidRPr="00E52671">
              <w:rPr>
                <w:rFonts w:asciiTheme="majorBidi" w:eastAsia="Times New Roman" w:hAnsiTheme="majorBidi" w:cstheme="majorBidi"/>
                <w:color w:val="000000"/>
                <w:bdr w:val="none" w:sz="0" w:space="0" w:color="auto" w:frame="1"/>
              </w:rPr>
              <w:t>.51</w:t>
            </w:r>
            <w:r w:rsidRPr="000B6FE2">
              <w:rPr>
                <w:rFonts w:asciiTheme="majorBidi" w:hAnsiTheme="majorBidi" w:cstheme="majorBidi"/>
              </w:rPr>
              <w:t>).</w:t>
            </w:r>
            <w:r w:rsidRPr="000B6FE2">
              <w:rPr>
                <w:rFonts w:asciiTheme="majorBidi" w:hAnsiTheme="majorBidi" w:cstheme="majorBidi"/>
                <w:bdr w:val="none" w:sz="0" w:space="0" w:color="auto" w:frame="1"/>
              </w:rPr>
              <w:t xml:space="preserve"> </w:t>
            </w:r>
          </w:p>
        </w:tc>
      </w:tr>
    </w:tbl>
    <w:p w14:paraId="59A693D3" w14:textId="77777777" w:rsidR="00220ADE" w:rsidRPr="00E52671" w:rsidRDefault="00220ADE" w:rsidP="00E526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Theme="majorBidi" w:eastAsia="Times New Roman" w:hAnsiTheme="majorBidi" w:cstheme="majorBidi"/>
          <w:color w:val="000000"/>
        </w:rPr>
      </w:pPr>
    </w:p>
    <w:p w14:paraId="4253859D" w14:textId="50F04707" w:rsidR="00F078FF" w:rsidRDefault="00F078FF" w:rsidP="00F078FF">
      <w:pPr>
        <w:pStyle w:val="ListParagraph"/>
        <w:numPr>
          <w:ilvl w:val="1"/>
          <w:numId w:val="11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>Generalized Linear Models (GLMs).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9540"/>
      </w:tblGrid>
      <w:tr w:rsidR="007F0BAE" w:rsidRPr="00836B58" w14:paraId="680C9FD5" w14:textId="77777777" w:rsidTr="00E501B6">
        <w:tc>
          <w:tcPr>
            <w:tcW w:w="9540" w:type="dxa"/>
          </w:tcPr>
          <w:p w14:paraId="32F8E04B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train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rbind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0C169D3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pb_train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rep(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nrow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)), rep(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nrow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)))</w:t>
            </w:r>
          </w:p>
          <w:p w14:paraId="67058F8D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envtrain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extract(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predictors, train)</w:t>
            </w:r>
          </w:p>
          <w:p w14:paraId="5B611480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envtrain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data.frame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(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cbind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(pa=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pb_train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envtrain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 )</w:t>
            </w:r>
          </w:p>
          <w:p w14:paraId="365C4B24" w14:textId="3A79F755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envtrain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[,'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bioclim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'] = factor(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envtrain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[,'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bioclim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'], levels=2:</w:t>
            </w:r>
            <w:r w:rsidR="006D2633" w:rsidRPr="00FB13F5">
              <w:rPr>
                <w:rFonts w:ascii="Consolas" w:eastAsia="BatangChe" w:hAnsi="Consolas" w:cs="Courier New"/>
                <w:sz w:val="16"/>
                <w:szCs w:val="16"/>
              </w:rPr>
              <w:t>11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0DBB795A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head(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envtrain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6C2B19EE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testpres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data.frame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( extract(predictors,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pres_test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 )</w:t>
            </w:r>
          </w:p>
          <w:p w14:paraId="4C8EAE0E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testbackg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data.frame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( extract(predictors,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backg_test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 )</w:t>
            </w:r>
          </w:p>
          <w:p w14:paraId="18B82CD3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family =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binomial(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link =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logit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")</w:t>
            </w:r>
          </w:p>
          <w:p w14:paraId="6C9C570B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family =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gaussian(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link =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identity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")</w:t>
            </w:r>
          </w:p>
          <w:p w14:paraId="44C42A45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family = poisson(link =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  <w:lang w:val="pt-BR"/>
              </w:rPr>
              <w:t>log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")</w:t>
            </w:r>
          </w:p>
          <w:p w14:paraId="34967AD9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theme="minorHAnsi"/>
                <w:b/>
                <w:bCs/>
                <w:sz w:val="16"/>
                <w:szCs w:val="16"/>
                <w:lang w:val="pt-BR"/>
              </w:rPr>
            </w:pPr>
          </w:p>
          <w:p w14:paraId="1F09E571" w14:textId="64BC76DA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gm1 &lt;- glm(pa ~ bio2 + bio8 + bio9 + bio11 + bio13 + bio14 + bio15 + bio18 + bio19, family = binomial(link =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  <w:lang w:val="pt-BR"/>
              </w:rPr>
              <w:t>logit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"), data=envtrain)</w:t>
            </w:r>
          </w:p>
          <w:p w14:paraId="59B3EFA0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summary(gm1)</w:t>
            </w:r>
          </w:p>
          <w:p w14:paraId="66FCA337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coef(gm1)</w:t>
            </w:r>
          </w:p>
          <w:p w14:paraId="15005147" w14:textId="155AB17F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  <w:lang w:val="pt-BR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gm2 &lt;- glm(pa ~ bio2 + bio8 + bio9 + bio11 + bio13 + bio14 + bio15 + bio18 + bio19, family = gaussian(link =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  <w:lang w:val="pt-BR"/>
              </w:rPr>
              <w:t>identity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  <w:lang w:val="pt-BR"/>
              </w:rPr>
              <w:t>"), data=envtrain)</w:t>
            </w:r>
          </w:p>
          <w:p w14:paraId="483ACC49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valuate(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testpres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testbackg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gm1)</w:t>
            </w:r>
          </w:p>
          <w:p w14:paraId="12BBEEE7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ge2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evaluate(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testpres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testbackg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gm2)</w:t>
            </w:r>
          </w:p>
          <w:p w14:paraId="4EC8DA5A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ge2</w:t>
            </w:r>
          </w:p>
          <w:p w14:paraId="0A6D7EA6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predictors, gm2,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25A05284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par(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mfrow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1,2))</w:t>
            </w:r>
          </w:p>
          <w:p w14:paraId="128A4BE0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main=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'GLM/gaussian Current'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E8D9382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add=TRUE, border=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'dark grey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7860D8D6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tr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threshold(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ge2,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spec_sens</w:t>
            </w:r>
            <w:proofErr w:type="spell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366B7830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tr</w:t>
            </w:r>
          </w:p>
          <w:p w14:paraId="53EE9963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&gt; tr, main=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'presence/absence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037F3D8A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add=TRUE, border=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'dark grey'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4368910D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0.6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col='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black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06FB0C1E" w14:textId="238D05BB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theme="minorHAnsi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-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',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0.5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</w:tc>
      </w:tr>
    </w:tbl>
    <w:p w14:paraId="2CE1B9C7" w14:textId="4EB2B4A0" w:rsidR="007F0BAE" w:rsidRDefault="007F0BAE" w:rsidP="007F0BAE">
      <w:pPr>
        <w:pStyle w:val="ListParagraph"/>
        <w:spacing w:after="0"/>
        <w:ind w:left="360"/>
        <w:rPr>
          <w:rFonts w:asciiTheme="majorBidi" w:eastAsia="BatangChe" w:hAnsiTheme="majorBidi" w:cstheme="majorBidi"/>
        </w:rPr>
      </w:pPr>
    </w:p>
    <w:tbl>
      <w:tblPr>
        <w:tblStyle w:val="TableGrid"/>
        <w:tblW w:w="9554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8"/>
        <w:gridCol w:w="2226"/>
      </w:tblGrid>
      <w:tr w:rsidR="00E77761" w14:paraId="134894C3" w14:textId="77777777" w:rsidTr="007A0BDC">
        <w:trPr>
          <w:trHeight w:val="4032"/>
        </w:trPr>
        <w:tc>
          <w:tcPr>
            <w:tcW w:w="7328" w:type="dxa"/>
          </w:tcPr>
          <w:p w14:paraId="3B737639" w14:textId="48E416C0" w:rsidR="009600B2" w:rsidRDefault="009600B2" w:rsidP="007F0BAE">
            <w:pPr>
              <w:pStyle w:val="ListParagraph"/>
              <w:ind w:left="0"/>
              <w:rPr>
                <w:rFonts w:asciiTheme="majorBidi" w:eastAsia="BatangChe" w:hAnsiTheme="majorBidi" w:cstheme="majorBidi"/>
              </w:rPr>
            </w:pPr>
            <w:r w:rsidRPr="007A245F">
              <w:rPr>
                <w:rFonts w:eastAsia="BatangChe" w:cstheme="minorHAnsi"/>
                <w:noProof/>
                <w:sz w:val="16"/>
                <w:szCs w:val="16"/>
              </w:rPr>
              <w:drawing>
                <wp:inline distT="0" distB="0" distL="0" distR="0" wp14:anchorId="7149A24F" wp14:editId="526559C5">
                  <wp:extent cx="4073594" cy="2681785"/>
                  <wp:effectExtent l="0" t="0" r="3175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204" cy="288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1AF22F08" w14:textId="77777777" w:rsidR="001B32B4" w:rsidRDefault="001B32B4" w:rsidP="00E1148A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</w:pPr>
          </w:p>
          <w:p w14:paraId="064B2916" w14:textId="77777777" w:rsidR="001B32B4" w:rsidRDefault="001B32B4" w:rsidP="00E1148A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</w:pPr>
          </w:p>
          <w:p w14:paraId="553E9F32" w14:textId="77777777" w:rsidR="001B32B4" w:rsidRDefault="001B32B4" w:rsidP="00E1148A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</w:pPr>
          </w:p>
          <w:p w14:paraId="147FBB10" w14:textId="42814A99" w:rsidR="00E1148A" w:rsidRPr="000B6FE2" w:rsidRDefault="009600B2" w:rsidP="00E1148A">
            <w:pPr>
              <w:rPr>
                <w:rFonts w:asciiTheme="majorBidi" w:hAnsiTheme="majorBidi" w:cstheme="majorBidi"/>
              </w:rPr>
            </w:pPr>
            <w:r w:rsidRPr="00BE1B6A"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  <w:t xml:space="preserve">Figure </w:t>
            </w:r>
            <w:r w:rsidR="00017791"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  <w:t>12</w:t>
            </w:r>
            <w:r w:rsidRPr="00BE1B6A"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  <w:t>:</w:t>
            </w:r>
            <w:r w:rsidRPr="006271B1">
              <w:rPr>
                <w:rFonts w:asciiTheme="majorBidi" w:eastAsia="Times New Roman" w:hAnsiTheme="majorBidi" w:cstheme="majorBidi"/>
                <w:color w:val="000000"/>
                <w:bdr w:val="none" w:sz="0" w:space="0" w:color="auto" w:frame="1"/>
              </w:rPr>
              <w:t xml:space="preserve"> </w:t>
            </w:r>
            <w:r w:rsidR="00FB13F5">
              <w:rPr>
                <w:rFonts w:asciiTheme="majorBidi" w:eastAsia="Times New Roman" w:hAnsiTheme="majorBidi" w:cstheme="majorBidi"/>
                <w:color w:val="000000"/>
                <w:bdr w:val="none" w:sz="0" w:space="0" w:color="auto" w:frame="1"/>
              </w:rPr>
              <w:t xml:space="preserve">a) </w:t>
            </w:r>
            <w:r w:rsidR="00E1148A">
              <w:rPr>
                <w:rFonts w:asciiTheme="majorBidi" w:eastAsia="Times New Roman" w:hAnsiTheme="majorBidi" w:cstheme="majorBidi"/>
                <w:color w:val="000000"/>
                <w:bdr w:val="none" w:sz="0" w:space="0" w:color="auto" w:frame="1"/>
              </w:rPr>
              <w:t xml:space="preserve">GLM/Gaussian current </w:t>
            </w:r>
            <w:r w:rsidR="00E1148A" w:rsidRPr="000B6FE2">
              <w:rPr>
                <w:rFonts w:asciiTheme="majorBidi" w:hAnsiTheme="majorBidi" w:cstheme="majorBidi"/>
              </w:rPr>
              <w:t>distribution</w:t>
            </w:r>
            <w:r w:rsidR="00E1148A">
              <w:rPr>
                <w:rFonts w:asciiTheme="majorBidi" w:hAnsiTheme="majorBidi" w:cstheme="majorBidi"/>
              </w:rPr>
              <w:t xml:space="preserve"> </w:t>
            </w:r>
            <w:r w:rsidR="00E1148A" w:rsidRPr="000B6FE2">
              <w:rPr>
                <w:rFonts w:asciiTheme="majorBidi" w:hAnsiTheme="majorBidi" w:cstheme="majorBidi"/>
              </w:rPr>
              <w:t>range suitability scores map.</w:t>
            </w:r>
          </w:p>
          <w:p w14:paraId="18634499" w14:textId="3B182279" w:rsidR="009600B2" w:rsidRPr="00E1148A" w:rsidRDefault="00E1148A" w:rsidP="00E1148A">
            <w:pPr>
              <w:rPr>
                <w:rFonts w:asciiTheme="majorBidi" w:hAnsiTheme="majorBidi" w:cstheme="majorBidi"/>
              </w:rPr>
            </w:pPr>
            <w:r w:rsidRPr="000B6FE2">
              <w:rPr>
                <w:rFonts w:asciiTheme="majorBidi" w:hAnsiTheme="majorBidi" w:cstheme="majorBidi"/>
              </w:rPr>
              <w:t>b) The prediction map that was subjectively classified into presence (green) /absence (gray) (threshold=</w:t>
            </w:r>
            <w:r w:rsidR="009600B2" w:rsidRPr="006271B1">
              <w:rPr>
                <w:rFonts w:asciiTheme="majorBidi" w:hAnsiTheme="majorBidi" w:cstheme="majorBidi"/>
                <w:color w:val="404040"/>
                <w:shd w:val="clear" w:color="auto" w:fill="FCFCFC"/>
              </w:rPr>
              <w:t xml:space="preserve"> 0.62</w:t>
            </w:r>
            <w:r>
              <w:rPr>
                <w:rFonts w:asciiTheme="majorBidi" w:hAnsiTheme="majorBidi" w:cstheme="majorBidi"/>
                <w:color w:val="404040"/>
                <w:shd w:val="clear" w:color="auto" w:fill="FCFCFC"/>
              </w:rPr>
              <w:t>)</w:t>
            </w:r>
          </w:p>
          <w:p w14:paraId="578B3A4E" w14:textId="77777777" w:rsidR="009600B2" w:rsidRDefault="009600B2" w:rsidP="007F0BAE">
            <w:pPr>
              <w:pStyle w:val="ListParagraph"/>
              <w:ind w:left="0"/>
              <w:rPr>
                <w:rFonts w:asciiTheme="majorBidi" w:eastAsia="BatangChe" w:hAnsiTheme="majorBidi" w:cstheme="majorBidi"/>
              </w:rPr>
            </w:pPr>
          </w:p>
        </w:tc>
      </w:tr>
    </w:tbl>
    <w:p w14:paraId="4DCAF93C" w14:textId="293C7E95" w:rsidR="00301CB3" w:rsidRPr="007A245F" w:rsidRDefault="00301CB3" w:rsidP="009600B2">
      <w:pPr>
        <w:spacing w:after="0"/>
        <w:rPr>
          <w:rFonts w:eastAsia="BatangChe" w:cstheme="minorHAnsi"/>
          <w:sz w:val="16"/>
          <w:szCs w:val="16"/>
        </w:rPr>
      </w:pPr>
    </w:p>
    <w:p w14:paraId="7EC849A3" w14:textId="53581A72" w:rsidR="00301CB3" w:rsidRDefault="00301CB3" w:rsidP="00F078FF">
      <w:pPr>
        <w:pStyle w:val="ListParagraph"/>
        <w:numPr>
          <w:ilvl w:val="1"/>
          <w:numId w:val="11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>Support Vector Machines</w:t>
      </w:r>
    </w:p>
    <w:tbl>
      <w:tblPr>
        <w:tblStyle w:val="TableGrid"/>
        <w:tblW w:w="0" w:type="auto"/>
        <w:tblInd w:w="54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F0BAE" w:rsidRPr="00FB13F5" w14:paraId="10058DF5" w14:textId="77777777" w:rsidTr="00FB13F5">
        <w:tc>
          <w:tcPr>
            <w:tcW w:w="9360" w:type="dxa"/>
          </w:tcPr>
          <w:p w14:paraId="6BEB5CAA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color w:val="0070C0"/>
                <w:sz w:val="16"/>
                <w:szCs w:val="16"/>
              </w:rPr>
              <w:t>library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kernlab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3F4ED6FA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install.packages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('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kernlab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4E99F9FB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svm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ksvm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pa ~ bio1 + bio2 + bio3 + bio5 + bio8 + bio9 + bio11 + bio13 + bio14 + bio15 + bio18 + bio19, data=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envtrain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0417DEC4" w14:textId="64B3BDEA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esv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evaluate(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testpres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testbackg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svm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5E89AD59" w14:textId="12999718" w:rsidR="00490CED" w:rsidRPr="00FB13F5" w:rsidRDefault="00490CED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esv</w:t>
            </w:r>
            <w:proofErr w:type="spellEnd"/>
          </w:p>
          <w:p w14:paraId="22C9AABF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predict(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predictors,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svm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ext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2DA814F0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par(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mfrow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1,2))</w:t>
            </w:r>
          </w:p>
          <w:p w14:paraId="243813D4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main=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'SVM Current'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65D8149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add=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TRUE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border=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'dark grey'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C359C1F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tr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threshold(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esv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spec_sens</w:t>
            </w:r>
            <w:proofErr w:type="spell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4FB3197E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&gt; tr, main=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'presence/absence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24E5D483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wrld_simpl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add=TRUE, border=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'dark grey'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201661FC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pres_train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= 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21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0.6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, col='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black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')</w:t>
            </w:r>
          </w:p>
          <w:p w14:paraId="1D84F05B" w14:textId="52FE3854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points(</w:t>
            </w:r>
            <w:proofErr w:type="spellStart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backg_train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pch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='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-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',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cex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0.5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</w:tc>
      </w:tr>
    </w:tbl>
    <w:p w14:paraId="75FB61ED" w14:textId="77777777" w:rsidR="007F0BAE" w:rsidRPr="00F078FF" w:rsidRDefault="007F0BAE" w:rsidP="007F0BAE">
      <w:pPr>
        <w:pStyle w:val="ListParagraph"/>
        <w:spacing w:after="0"/>
        <w:ind w:left="360"/>
        <w:rPr>
          <w:rFonts w:asciiTheme="majorBidi" w:eastAsia="BatangChe" w:hAnsiTheme="majorBidi" w:cstheme="majorBidi"/>
        </w:rPr>
      </w:pPr>
    </w:p>
    <w:tbl>
      <w:tblPr>
        <w:tblStyle w:val="TableGrid"/>
        <w:tblW w:w="0" w:type="auto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1"/>
        <w:gridCol w:w="3194"/>
      </w:tblGrid>
      <w:tr w:rsidR="00674DED" w14:paraId="46BD8CFD" w14:textId="77777777" w:rsidTr="001B32B4">
        <w:tc>
          <w:tcPr>
            <w:tcW w:w="6006" w:type="dxa"/>
          </w:tcPr>
          <w:p w14:paraId="4773BE5F" w14:textId="090F9219" w:rsidR="009600B2" w:rsidRDefault="009600B2" w:rsidP="00017791">
            <w:pPr>
              <w:jc w:val="center"/>
              <w:rPr>
                <w:rFonts w:eastAsia="BatangChe" w:cstheme="minorHAnsi"/>
                <w:noProof/>
                <w:sz w:val="16"/>
                <w:szCs w:val="16"/>
              </w:rPr>
            </w:pPr>
            <w:r w:rsidRPr="007A245F">
              <w:rPr>
                <w:rFonts w:eastAsia="BatangChe" w:cstheme="minorHAnsi"/>
                <w:noProof/>
                <w:sz w:val="16"/>
                <w:szCs w:val="16"/>
              </w:rPr>
              <w:lastRenderedPageBreak/>
              <w:drawing>
                <wp:inline distT="0" distB="0" distL="0" distR="0" wp14:anchorId="356486E6" wp14:editId="2696729C">
                  <wp:extent cx="3896139" cy="244596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433" cy="257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</w:tcPr>
          <w:p w14:paraId="053FE018" w14:textId="77777777" w:rsidR="001B32B4" w:rsidRDefault="001B32B4" w:rsidP="00E1148A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</w:pPr>
          </w:p>
          <w:p w14:paraId="41649C22" w14:textId="77777777" w:rsidR="001B32B4" w:rsidRDefault="001B32B4" w:rsidP="00E1148A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</w:pPr>
          </w:p>
          <w:p w14:paraId="219BFD3A" w14:textId="50678C5D" w:rsidR="00E1148A" w:rsidRPr="000B6FE2" w:rsidRDefault="009600B2" w:rsidP="00E1148A">
            <w:pPr>
              <w:rPr>
                <w:rFonts w:asciiTheme="majorBidi" w:hAnsiTheme="majorBidi" w:cstheme="majorBidi"/>
              </w:rPr>
            </w:pPr>
            <w:r w:rsidRPr="00BE1B6A"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  <w:t xml:space="preserve">Figure </w:t>
            </w:r>
            <w:r w:rsidR="00017791"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  <w:t>13</w:t>
            </w:r>
            <w:r w:rsidRPr="00BE1B6A">
              <w:rPr>
                <w:rFonts w:asciiTheme="majorBidi" w:eastAsia="Times New Roman" w:hAnsiTheme="majorBidi" w:cstheme="majorBidi"/>
                <w:b/>
                <w:bCs/>
                <w:color w:val="000000"/>
                <w:bdr w:val="none" w:sz="0" w:space="0" w:color="auto" w:frame="1"/>
              </w:rPr>
              <w:t>:</w:t>
            </w:r>
            <w:r w:rsidRPr="006271B1">
              <w:rPr>
                <w:rFonts w:asciiTheme="majorBidi" w:eastAsia="Times New Roman" w:hAnsiTheme="majorBidi" w:cstheme="majorBidi"/>
                <w:color w:val="000000"/>
                <w:bdr w:val="none" w:sz="0" w:space="0" w:color="auto" w:frame="1"/>
              </w:rPr>
              <w:t xml:space="preserve"> </w:t>
            </w:r>
            <w:r w:rsidR="00FB13F5">
              <w:rPr>
                <w:rFonts w:asciiTheme="majorBidi" w:eastAsia="Times New Roman" w:hAnsiTheme="majorBidi" w:cstheme="majorBidi"/>
                <w:color w:val="000000"/>
                <w:bdr w:val="none" w:sz="0" w:space="0" w:color="auto" w:frame="1"/>
              </w:rPr>
              <w:t xml:space="preserve">a) </w:t>
            </w:r>
            <w:r w:rsidR="00E1148A">
              <w:rPr>
                <w:rFonts w:asciiTheme="majorBidi" w:eastAsia="Times New Roman" w:hAnsiTheme="majorBidi" w:cstheme="majorBidi"/>
                <w:color w:val="000000"/>
                <w:bdr w:val="none" w:sz="0" w:space="0" w:color="auto" w:frame="1"/>
              </w:rPr>
              <w:t xml:space="preserve">SVM current </w:t>
            </w:r>
            <w:r w:rsidR="00E1148A" w:rsidRPr="000B6FE2">
              <w:rPr>
                <w:rFonts w:asciiTheme="majorBidi" w:hAnsiTheme="majorBidi" w:cstheme="majorBidi"/>
              </w:rPr>
              <w:t>distribution</w:t>
            </w:r>
            <w:r w:rsidR="00E1148A">
              <w:rPr>
                <w:rFonts w:asciiTheme="majorBidi" w:hAnsiTheme="majorBidi" w:cstheme="majorBidi"/>
              </w:rPr>
              <w:t xml:space="preserve"> </w:t>
            </w:r>
            <w:r w:rsidR="00E1148A" w:rsidRPr="000B6FE2">
              <w:rPr>
                <w:rFonts w:asciiTheme="majorBidi" w:hAnsiTheme="majorBidi" w:cstheme="majorBidi"/>
              </w:rPr>
              <w:t>range suitability scores map.</w:t>
            </w:r>
          </w:p>
          <w:p w14:paraId="784E58B5" w14:textId="77777777" w:rsidR="00E1148A" w:rsidRPr="000B6FE2" w:rsidRDefault="00E1148A" w:rsidP="00E1148A">
            <w:pPr>
              <w:rPr>
                <w:rFonts w:asciiTheme="majorBidi" w:hAnsiTheme="majorBidi" w:cstheme="majorBidi"/>
              </w:rPr>
            </w:pPr>
            <w:r w:rsidRPr="000B6FE2">
              <w:rPr>
                <w:rFonts w:asciiTheme="majorBidi" w:hAnsiTheme="majorBidi" w:cstheme="majorBidi"/>
              </w:rPr>
              <w:t xml:space="preserve">b) The prediction map that was subjectively classified into </w:t>
            </w:r>
          </w:p>
          <w:p w14:paraId="3E5B1190" w14:textId="69588EFC" w:rsidR="009600B2" w:rsidRDefault="00E1148A" w:rsidP="00E1148A">
            <w:pPr>
              <w:rPr>
                <w:rFonts w:eastAsia="BatangChe" w:cstheme="minorHAnsi"/>
                <w:noProof/>
                <w:sz w:val="16"/>
                <w:szCs w:val="16"/>
              </w:rPr>
            </w:pPr>
            <w:r w:rsidRPr="000B6FE2">
              <w:rPr>
                <w:rFonts w:asciiTheme="majorBidi" w:hAnsiTheme="majorBidi" w:cstheme="majorBidi"/>
              </w:rPr>
              <w:t>presence (green) /absence (gray) (threshold=</w:t>
            </w:r>
            <w:r>
              <w:rPr>
                <w:rFonts w:asciiTheme="majorBidi" w:hAnsiTheme="majorBidi" w:cstheme="majorBidi"/>
              </w:rPr>
              <w:t>0.63)</w:t>
            </w:r>
          </w:p>
        </w:tc>
      </w:tr>
    </w:tbl>
    <w:p w14:paraId="4AD7B918" w14:textId="77777777" w:rsidR="00F078FF" w:rsidRDefault="00F078FF" w:rsidP="00F078FF">
      <w:pPr>
        <w:spacing w:after="0"/>
        <w:rPr>
          <w:rFonts w:asciiTheme="majorBidi" w:eastAsia="BatangChe" w:hAnsiTheme="majorBidi" w:cstheme="majorBidi"/>
        </w:rPr>
      </w:pPr>
    </w:p>
    <w:p w14:paraId="03640C8E" w14:textId="0B30A939" w:rsidR="00301CB3" w:rsidRDefault="00301CB3" w:rsidP="00F078FF">
      <w:pPr>
        <w:pStyle w:val="ListParagraph"/>
        <w:numPr>
          <w:ilvl w:val="1"/>
          <w:numId w:val="11"/>
        </w:numPr>
        <w:spacing w:after="0"/>
        <w:rPr>
          <w:rFonts w:asciiTheme="majorBidi" w:eastAsia="BatangChe" w:hAnsiTheme="majorBidi" w:cstheme="majorBidi"/>
        </w:rPr>
      </w:pPr>
      <w:r w:rsidRPr="00F078FF">
        <w:rPr>
          <w:rFonts w:asciiTheme="majorBidi" w:eastAsia="BatangChe" w:hAnsiTheme="majorBidi" w:cstheme="majorBidi"/>
        </w:rPr>
        <w:t>Combining model predictions</w:t>
      </w:r>
    </w:p>
    <w:tbl>
      <w:tblPr>
        <w:tblStyle w:val="TableGrid"/>
        <w:tblW w:w="9450" w:type="dxa"/>
        <w:tblInd w:w="45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0"/>
      </w:tblGrid>
      <w:tr w:rsidR="007F0BAE" w:rsidRPr="00FB13F5" w14:paraId="6F814B1B" w14:textId="77777777" w:rsidTr="00FB13F5">
        <w:tc>
          <w:tcPr>
            <w:tcW w:w="9450" w:type="dxa"/>
          </w:tcPr>
          <w:p w14:paraId="392D5F28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models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stack(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pb, pd,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CA8566D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names(models) &lt;- </w:t>
            </w: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c(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Bioclim</w:t>
            </w:r>
            <w:proofErr w:type="spellEnd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 xml:space="preserve"> Current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",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Domain Current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",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GLM Current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",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SVM Current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")</w:t>
            </w:r>
          </w:p>
          <w:p w14:paraId="010865B9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plot(models)</w:t>
            </w:r>
          </w:p>
          <w:p w14:paraId="3A3320AE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 &lt;- mean(models)</w:t>
            </w:r>
          </w:p>
          <w:p w14:paraId="56798F13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m, main='Current average score')</w:t>
            </w:r>
          </w:p>
          <w:p w14:paraId="1072A55F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auc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sapply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list(e, ed, ge2,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esv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), function(x) </w:t>
            </w:r>
            <w:proofErr w:type="spell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x@auc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  <w:p w14:paraId="193EDC58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 &lt;- (auc-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0.</w:t>
            </w:r>
            <w:proofErr w:type="gram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5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)^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2</w:t>
            </w:r>
          </w:p>
          <w:p w14:paraId="1B97E39A" w14:textId="77777777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 xml:space="preserve">m1 &lt;- </w:t>
            </w:r>
            <w:proofErr w:type="spellStart"/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weighted.mean</w:t>
            </w:r>
            <w:proofErr w:type="spellEnd"/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( models[[c("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pb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", "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pd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", "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pg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","</w:t>
            </w:r>
            <w:proofErr w:type="spellStart"/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ps</w:t>
            </w:r>
            <w:proofErr w:type="spell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")]], w)</w:t>
            </w:r>
          </w:p>
          <w:p w14:paraId="3AEEA01D" w14:textId="39F6919F" w:rsidR="007F0BAE" w:rsidRPr="00FB13F5" w:rsidRDefault="007F0BAE" w:rsidP="007F0BA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EEAF6" w:themeFill="accent5" w:themeFillTint="33"/>
              <w:rPr>
                <w:rFonts w:ascii="Consolas" w:eastAsia="BatangChe" w:hAnsi="Consolas" w:cs="Courier New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m1, main=</w:t>
            </w:r>
            <w:r w:rsidRPr="00FB13F5">
              <w:rPr>
                <w:rFonts w:ascii="Consolas" w:eastAsia="BatangChe" w:hAnsi="Consolas" w:cs="Courier New"/>
                <w:color w:val="4472C4" w:themeColor="accent1"/>
                <w:sz w:val="16"/>
                <w:szCs w:val="16"/>
              </w:rPr>
              <w:t>'weighted mean of four models'</w:t>
            </w:r>
            <w:r w:rsidRPr="00FB13F5">
              <w:rPr>
                <w:rFonts w:ascii="Consolas" w:eastAsia="BatangChe" w:hAnsi="Consolas" w:cs="Courier New"/>
                <w:sz w:val="16"/>
                <w:szCs w:val="16"/>
              </w:rPr>
              <w:t>)</w:t>
            </w:r>
          </w:p>
        </w:tc>
      </w:tr>
    </w:tbl>
    <w:p w14:paraId="64D89F6F" w14:textId="42CD4F41" w:rsidR="007F0BAE" w:rsidRDefault="007F0BAE" w:rsidP="007F0BAE">
      <w:pPr>
        <w:pStyle w:val="ListParagraph"/>
        <w:spacing w:after="0"/>
        <w:ind w:left="360"/>
        <w:rPr>
          <w:rFonts w:asciiTheme="majorBidi" w:eastAsia="BatangChe" w:hAnsiTheme="majorBidi" w:cstheme="majorBidi"/>
        </w:rPr>
      </w:pPr>
    </w:p>
    <w:p w14:paraId="2B8B5C7F" w14:textId="09685A5F" w:rsidR="00300C5B" w:rsidRDefault="00300C5B" w:rsidP="00B24DAA">
      <w:pPr>
        <w:pStyle w:val="ListParagraph"/>
        <w:numPr>
          <w:ilvl w:val="0"/>
          <w:numId w:val="15"/>
        </w:numPr>
        <w:spacing w:after="0"/>
        <w:rPr>
          <w:rFonts w:asciiTheme="majorBidi" w:eastAsia="BatangChe" w:hAnsiTheme="majorBidi" w:cstheme="majorBidi"/>
        </w:rPr>
      </w:pPr>
      <w:r>
        <w:rPr>
          <w:rFonts w:asciiTheme="majorBidi" w:eastAsia="BatangChe" w:hAnsiTheme="majorBidi" w:cstheme="majorBidi"/>
        </w:rPr>
        <w:t xml:space="preserve">Model average scores </w:t>
      </w:r>
    </w:p>
    <w:tbl>
      <w:tblPr>
        <w:tblStyle w:val="TableGrid"/>
        <w:tblW w:w="0" w:type="auto"/>
        <w:tblInd w:w="445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450"/>
      </w:tblGrid>
      <w:tr w:rsidR="00300C5B" w:rsidRPr="00FB13F5" w14:paraId="1F6F1F78" w14:textId="77777777" w:rsidTr="001B32B4">
        <w:tc>
          <w:tcPr>
            <w:tcW w:w="9450" w:type="dxa"/>
            <w:shd w:val="clear" w:color="auto" w:fill="DEEAF6" w:themeFill="accent5" w:themeFillTint="33"/>
          </w:tcPr>
          <w:p w14:paraId="3E47DE74" w14:textId="225A27A9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# Weighed mean </w:t>
            </w:r>
            <w:r w:rsidR="00E501B6"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of all four 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current </w:t>
            </w:r>
            <w:proofErr w:type="gramStart"/>
            <w:r w:rsidR="00E501B6" w:rsidRPr="00FB13F5">
              <w:rPr>
                <w:rFonts w:ascii="Consolas" w:eastAsia="BatangChe" w:hAnsi="Consolas" w:cstheme="majorBidi"/>
                <w:sz w:val="16"/>
                <w:szCs w:val="16"/>
              </w:rPr>
              <w:t>models</w:t>
            </w:r>
            <w:proofErr w:type="gramEnd"/>
            <w:r w:rsidR="00E501B6"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 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average score </w:t>
            </w:r>
          </w:p>
          <w:p w14:paraId="662DD3D1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 &lt;- raster (m)</w:t>
            </w:r>
          </w:p>
          <w:p w14:paraId="0723E44D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plot(m)</w:t>
            </w:r>
          </w:p>
          <w:p w14:paraId="06FA1C9E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pa[</w:t>
            </w:r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]&lt;- 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ifelse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(m[] &gt;= </w:t>
            </w:r>
            <w:r w:rsidRPr="00FB13F5">
              <w:rPr>
                <w:rFonts w:ascii="Consolas" w:eastAsia="BatangChe" w:hAnsi="Consolas" w:cstheme="majorBidi"/>
                <w:color w:val="4472C4" w:themeColor="accent1"/>
                <w:sz w:val="16"/>
                <w:szCs w:val="16"/>
              </w:rPr>
              <w:t>0.3, 1, 0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  <w:p w14:paraId="6DD8562E" w14:textId="22944286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 (pa, main=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'Weighted mean of Current'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</w:tc>
      </w:tr>
    </w:tbl>
    <w:p w14:paraId="6BDB18F4" w14:textId="4F593177" w:rsidR="00693DA9" w:rsidRDefault="00693DA9" w:rsidP="00CE5C98">
      <w:pPr>
        <w:spacing w:after="0"/>
        <w:jc w:val="center"/>
        <w:rPr>
          <w:rFonts w:asciiTheme="majorBidi" w:eastAsia="BatangChe" w:hAnsiTheme="majorBidi" w:cstheme="majorBidi"/>
          <w:noProof/>
        </w:rPr>
      </w:pP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3145"/>
      </w:tblGrid>
      <w:tr w:rsidR="00693DA9" w14:paraId="464D4B9F" w14:textId="77777777" w:rsidTr="001B32B4">
        <w:trPr>
          <w:trHeight w:val="4040"/>
        </w:trPr>
        <w:tc>
          <w:tcPr>
            <w:tcW w:w="6480" w:type="dxa"/>
          </w:tcPr>
          <w:p w14:paraId="637AF259" w14:textId="0A06A62A" w:rsidR="00693DA9" w:rsidRPr="00B36B3A" w:rsidRDefault="00693DA9" w:rsidP="00B36B3A">
            <w:pPr>
              <w:pStyle w:val="ListParagraph"/>
              <w:numPr>
                <w:ilvl w:val="0"/>
                <w:numId w:val="16"/>
              </w:numPr>
              <w:rPr>
                <w:rFonts w:asciiTheme="majorBidi" w:eastAsia="BatangChe" w:hAnsiTheme="majorBidi" w:cstheme="maj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4F341BF" wp14:editId="60C6737F">
                  <wp:simplePos x="0" y="0"/>
                  <wp:positionH relativeFrom="column">
                    <wp:posOffset>-60629</wp:posOffset>
                  </wp:positionH>
                  <wp:positionV relativeFrom="paragraph">
                    <wp:posOffset>-6350</wp:posOffset>
                  </wp:positionV>
                  <wp:extent cx="4166484" cy="2583080"/>
                  <wp:effectExtent l="0" t="0" r="5715" b="825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442" cy="260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36B3A">
              <w:rPr>
                <w:rFonts w:asciiTheme="majorBidi" w:eastAsia="BatangChe" w:hAnsiTheme="majorBidi" w:cstheme="majorBidi"/>
                <w:noProof/>
              </w:rPr>
              <w:t xml:space="preserve">                                            (b)</w:t>
            </w:r>
          </w:p>
        </w:tc>
        <w:tc>
          <w:tcPr>
            <w:tcW w:w="3145" w:type="dxa"/>
          </w:tcPr>
          <w:p w14:paraId="01F1D64D" w14:textId="77777777" w:rsidR="00E501B6" w:rsidRDefault="00E501B6" w:rsidP="00B36B3A">
            <w:pPr>
              <w:rPr>
                <w:rFonts w:asciiTheme="majorBidi" w:eastAsia="BatangChe" w:hAnsiTheme="majorBidi" w:cstheme="majorBidi"/>
                <w:b/>
                <w:bCs/>
                <w:noProof/>
              </w:rPr>
            </w:pPr>
          </w:p>
          <w:p w14:paraId="45D3D3BB" w14:textId="77777777" w:rsidR="00E501B6" w:rsidRDefault="00E501B6" w:rsidP="00B36B3A">
            <w:pPr>
              <w:rPr>
                <w:rFonts w:asciiTheme="majorBidi" w:eastAsia="BatangChe" w:hAnsiTheme="majorBidi" w:cstheme="majorBidi"/>
                <w:b/>
                <w:bCs/>
                <w:noProof/>
              </w:rPr>
            </w:pPr>
          </w:p>
          <w:p w14:paraId="7EB02375" w14:textId="3772C3F9" w:rsidR="00693DA9" w:rsidRPr="00B36B3A" w:rsidRDefault="00693DA9" w:rsidP="00B36B3A">
            <w:pPr>
              <w:rPr>
                <w:rFonts w:asciiTheme="majorBidi" w:hAnsiTheme="majorBidi" w:cstheme="majorBidi"/>
              </w:rPr>
            </w:pPr>
            <w:r w:rsidRPr="00693DA9">
              <w:rPr>
                <w:rFonts w:asciiTheme="majorBidi" w:eastAsia="BatangChe" w:hAnsiTheme="majorBidi" w:cstheme="majorBidi"/>
                <w:b/>
                <w:bCs/>
                <w:noProof/>
              </w:rPr>
              <w:t>Figure 1</w:t>
            </w:r>
            <w:r w:rsidR="00E501B6">
              <w:rPr>
                <w:rFonts w:asciiTheme="majorBidi" w:eastAsia="BatangChe" w:hAnsiTheme="majorBidi" w:cstheme="majorBidi"/>
                <w:b/>
                <w:bCs/>
                <w:noProof/>
              </w:rPr>
              <w:t>4</w:t>
            </w:r>
            <w:r w:rsidRPr="00693DA9">
              <w:rPr>
                <w:rFonts w:asciiTheme="majorBidi" w:eastAsia="BatangChe" w:hAnsiTheme="majorBidi" w:cstheme="majorBidi"/>
                <w:b/>
                <w:bCs/>
                <w:noProof/>
              </w:rPr>
              <w:t xml:space="preserve">: </w:t>
            </w:r>
            <w:r w:rsidR="00B36B3A" w:rsidRPr="00FB13F5">
              <w:rPr>
                <w:rFonts w:asciiTheme="majorBidi" w:eastAsia="BatangChe" w:hAnsiTheme="majorBidi" w:cstheme="majorBidi"/>
                <w:noProof/>
              </w:rPr>
              <w:t>(a)</w:t>
            </w:r>
            <w:r w:rsidR="00B36B3A">
              <w:rPr>
                <w:rFonts w:asciiTheme="majorBidi" w:eastAsia="BatangChe" w:hAnsiTheme="majorBidi" w:cstheme="majorBidi"/>
                <w:b/>
                <w:bCs/>
                <w:noProof/>
              </w:rPr>
              <w:t xml:space="preserve"> </w:t>
            </w:r>
            <w:r w:rsidR="00B36B3A" w:rsidRPr="00693DA9">
              <w:rPr>
                <w:rFonts w:asciiTheme="majorBidi" w:eastAsia="BatangChe" w:hAnsiTheme="majorBidi" w:cstheme="majorBidi"/>
              </w:rPr>
              <w:t xml:space="preserve">The </w:t>
            </w:r>
            <w:r w:rsidR="00B36B3A">
              <w:rPr>
                <w:rFonts w:asciiTheme="majorBidi" w:eastAsia="BatangChe" w:hAnsiTheme="majorBidi" w:cstheme="majorBidi"/>
              </w:rPr>
              <w:t xml:space="preserve">averaged </w:t>
            </w:r>
            <w:r w:rsidR="00B36B3A" w:rsidRPr="00693DA9">
              <w:rPr>
                <w:rFonts w:asciiTheme="majorBidi" w:hAnsiTheme="majorBidi" w:cstheme="majorBidi"/>
              </w:rPr>
              <w:t>s</w:t>
            </w:r>
            <w:r w:rsidR="00B36B3A" w:rsidRPr="00E1148A">
              <w:rPr>
                <w:rFonts w:asciiTheme="majorBidi" w:hAnsiTheme="majorBidi" w:cstheme="majorBidi"/>
              </w:rPr>
              <w:t>uitability scores</w:t>
            </w:r>
            <w:r w:rsidR="00B36B3A" w:rsidRPr="000B6FE2">
              <w:rPr>
                <w:rFonts w:asciiTheme="majorBidi" w:hAnsiTheme="majorBidi" w:cstheme="majorBidi"/>
              </w:rPr>
              <w:t xml:space="preserve"> map</w:t>
            </w:r>
            <w:r w:rsidR="00B36B3A">
              <w:rPr>
                <w:rFonts w:asciiTheme="majorBidi" w:hAnsiTheme="majorBidi" w:cstheme="majorBidi"/>
              </w:rPr>
              <w:t xml:space="preserve"> of all four c</w:t>
            </w:r>
            <w:r w:rsidR="00B36B3A" w:rsidRPr="00E1148A">
              <w:rPr>
                <w:rFonts w:asciiTheme="majorBidi" w:eastAsia="BatangChe" w:hAnsiTheme="majorBidi" w:cstheme="majorBidi"/>
              </w:rPr>
              <w:t xml:space="preserve">urrent </w:t>
            </w:r>
            <w:r w:rsidR="00B36B3A">
              <w:rPr>
                <w:rFonts w:asciiTheme="majorBidi" w:eastAsia="BatangChe" w:hAnsiTheme="majorBidi" w:cstheme="majorBidi"/>
              </w:rPr>
              <w:t xml:space="preserve">models. (b) </w:t>
            </w:r>
            <w:r w:rsidR="00B36B3A" w:rsidRPr="000B6FE2">
              <w:rPr>
                <w:rFonts w:asciiTheme="majorBidi" w:hAnsiTheme="majorBidi" w:cstheme="majorBidi"/>
              </w:rPr>
              <w:t xml:space="preserve">The </w:t>
            </w:r>
            <w:r w:rsidR="00B36B3A">
              <w:rPr>
                <w:rFonts w:asciiTheme="majorBidi" w:hAnsiTheme="majorBidi" w:cstheme="majorBidi"/>
              </w:rPr>
              <w:t xml:space="preserve">averaged </w:t>
            </w:r>
            <w:r w:rsidR="00B36B3A" w:rsidRPr="000B6FE2">
              <w:rPr>
                <w:rFonts w:asciiTheme="majorBidi" w:hAnsiTheme="majorBidi" w:cstheme="majorBidi"/>
              </w:rPr>
              <w:t xml:space="preserve">prediction map </w:t>
            </w:r>
            <w:r w:rsidR="00B36B3A">
              <w:rPr>
                <w:rFonts w:asciiTheme="majorBidi" w:hAnsiTheme="majorBidi" w:cstheme="majorBidi"/>
              </w:rPr>
              <w:t xml:space="preserve">of all four models which </w:t>
            </w:r>
            <w:r w:rsidR="00B36B3A" w:rsidRPr="000B6FE2">
              <w:rPr>
                <w:rFonts w:asciiTheme="majorBidi" w:hAnsiTheme="majorBidi" w:cstheme="majorBidi"/>
              </w:rPr>
              <w:t>was subjectively classified into</w:t>
            </w:r>
            <w:r w:rsidR="00B36B3A">
              <w:rPr>
                <w:rFonts w:asciiTheme="majorBidi" w:hAnsiTheme="majorBidi" w:cstheme="majorBidi"/>
              </w:rPr>
              <w:t xml:space="preserve"> </w:t>
            </w:r>
            <w:r w:rsidR="00B36B3A" w:rsidRPr="000B6FE2">
              <w:rPr>
                <w:rFonts w:asciiTheme="majorBidi" w:hAnsiTheme="majorBidi" w:cstheme="majorBidi"/>
              </w:rPr>
              <w:t>presence (green) /absence (gray) (threshold</w:t>
            </w:r>
            <w:r w:rsidR="00B36B3A">
              <w:rPr>
                <w:rFonts w:asciiTheme="majorBidi" w:hAnsiTheme="majorBidi" w:cstheme="majorBidi"/>
              </w:rPr>
              <w:t xml:space="preserve"> </w:t>
            </w:r>
            <w:r w:rsidR="00B36B3A" w:rsidRPr="000B6FE2">
              <w:rPr>
                <w:rFonts w:asciiTheme="majorBidi" w:hAnsiTheme="majorBidi" w:cstheme="majorBidi"/>
              </w:rPr>
              <w:t>=</w:t>
            </w:r>
            <w:r w:rsidR="00FB13F5">
              <w:rPr>
                <w:rFonts w:asciiTheme="majorBidi" w:hAnsiTheme="majorBidi" w:cstheme="majorBidi"/>
              </w:rPr>
              <w:t xml:space="preserve"> 0.51</w:t>
            </w:r>
            <w:r w:rsidR="00B36B3A">
              <w:rPr>
                <w:rFonts w:asciiTheme="majorBidi" w:hAnsiTheme="majorBidi" w:cstheme="majorBidi"/>
              </w:rPr>
              <w:t>)</w:t>
            </w:r>
            <w:r w:rsidR="00B36B3A">
              <w:rPr>
                <w:rFonts w:asciiTheme="majorBidi" w:eastAsia="BatangChe" w:hAnsiTheme="majorBidi" w:cstheme="majorBidi"/>
              </w:rPr>
              <w:t xml:space="preserve"> </w:t>
            </w:r>
          </w:p>
        </w:tc>
      </w:tr>
    </w:tbl>
    <w:p w14:paraId="640074F1" w14:textId="73D91EAB" w:rsidR="00300C5B" w:rsidRPr="00300C5B" w:rsidRDefault="00300C5B" w:rsidP="00CE5C98">
      <w:pPr>
        <w:spacing w:after="0"/>
        <w:jc w:val="center"/>
        <w:rPr>
          <w:rFonts w:asciiTheme="majorBidi" w:eastAsia="BatangChe" w:hAnsiTheme="majorBidi" w:cstheme="majorBidi"/>
        </w:rPr>
      </w:pPr>
    </w:p>
    <w:tbl>
      <w:tblPr>
        <w:tblStyle w:val="TableGrid"/>
        <w:tblW w:w="0" w:type="auto"/>
        <w:tblInd w:w="360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710"/>
      </w:tblGrid>
      <w:tr w:rsidR="00300C5B" w:rsidRPr="005C46A9" w14:paraId="52A2DDF0" w14:textId="77777777" w:rsidTr="00E501B6">
        <w:tc>
          <w:tcPr>
            <w:tcW w:w="9710" w:type="dxa"/>
            <w:shd w:val="clear" w:color="auto" w:fill="DEEAF6" w:themeFill="accent5" w:themeFillTint="33"/>
          </w:tcPr>
          <w:p w14:paraId="01672C14" w14:textId="35EC26BE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5C46A9">
              <w:rPr>
                <w:rFonts w:ascii="Consolas" w:eastAsia="BatangChe" w:hAnsi="Consolas" w:cstheme="majorBidi"/>
                <w:sz w:val="18"/>
                <w:szCs w:val="18"/>
              </w:rPr>
              <w:t xml:space="preserve"># 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Weighed mean current average score Future 50s</w:t>
            </w:r>
          </w:p>
          <w:p w14:paraId="6E12B542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pafa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 &lt;- raster (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mfa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  <w:p w14:paraId="5EC09572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plot(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mfa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  <w:p w14:paraId="1D320E28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spellStart"/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lastRenderedPageBreak/>
              <w:t>pafa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[</w:t>
            </w:r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]&lt;- 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ifelse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mfa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[] &gt;= </w:t>
            </w:r>
            <w:r w:rsidRPr="00FB13F5">
              <w:rPr>
                <w:rFonts w:ascii="Consolas" w:eastAsia="BatangChe" w:hAnsi="Consolas" w:cstheme="majorBidi"/>
                <w:color w:val="4472C4" w:themeColor="accent1"/>
                <w:sz w:val="16"/>
                <w:szCs w:val="16"/>
              </w:rPr>
              <w:t>0.3, 1, 0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  <w:p w14:paraId="538FE722" w14:textId="3F971420" w:rsidR="00300C5B" w:rsidRPr="005C46A9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8"/>
                <w:szCs w:val="18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 (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pafa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, main=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'weighted mean of 2050s'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</w:tc>
      </w:tr>
    </w:tbl>
    <w:p w14:paraId="2CC510A6" w14:textId="1F1C6A9A" w:rsidR="00E501B6" w:rsidRDefault="00E501B6" w:rsidP="00CE5C98">
      <w:pPr>
        <w:pStyle w:val="ListParagraph"/>
        <w:spacing w:after="0"/>
        <w:ind w:left="360"/>
        <w:jc w:val="center"/>
        <w:rPr>
          <w:rFonts w:asciiTheme="majorBidi" w:eastAsia="BatangChe" w:hAnsiTheme="majorBidi" w:cstheme="majorBidi"/>
          <w:noProof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6560"/>
        <w:gridCol w:w="3150"/>
      </w:tblGrid>
      <w:tr w:rsidR="00E501B6" w14:paraId="25F4B94E" w14:textId="77777777" w:rsidTr="00FB13F5">
        <w:trPr>
          <w:trHeight w:val="4121"/>
        </w:trPr>
        <w:tc>
          <w:tcPr>
            <w:tcW w:w="6570" w:type="dxa"/>
            <w:gridSpan w:val="2"/>
          </w:tcPr>
          <w:p w14:paraId="6EBB4374" w14:textId="2820452F" w:rsidR="00E501B6" w:rsidRDefault="00E501B6" w:rsidP="00CE5C98">
            <w:pPr>
              <w:pStyle w:val="ListParagraph"/>
              <w:ind w:left="0"/>
              <w:jc w:val="center"/>
              <w:rPr>
                <w:rFonts w:asciiTheme="majorBidi" w:eastAsia="BatangChe" w:hAnsiTheme="majorBidi" w:cstheme="majorBidi"/>
                <w:noProof/>
              </w:rPr>
            </w:pPr>
            <w:r>
              <w:rPr>
                <w:rFonts w:asciiTheme="majorBidi" w:eastAsia="BatangChe" w:hAnsiTheme="majorBidi" w:cstheme="majorBidi"/>
                <w:noProof/>
              </w:rPr>
              <w:drawing>
                <wp:inline distT="0" distB="0" distL="0" distR="0" wp14:anchorId="790AE653" wp14:editId="3263392C">
                  <wp:extent cx="3796573" cy="24458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382" cy="254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14:paraId="7A066E83" w14:textId="77777777" w:rsidR="00E501B6" w:rsidRDefault="00E501B6" w:rsidP="00CE5C98">
            <w:pPr>
              <w:pStyle w:val="ListParagraph"/>
              <w:ind w:left="0"/>
              <w:jc w:val="center"/>
              <w:rPr>
                <w:rFonts w:asciiTheme="majorBidi" w:eastAsia="BatangChe" w:hAnsiTheme="majorBidi" w:cstheme="majorBidi"/>
                <w:noProof/>
              </w:rPr>
            </w:pPr>
          </w:p>
          <w:p w14:paraId="6F4AABC3" w14:textId="77777777" w:rsidR="00E501B6" w:rsidRDefault="00E501B6" w:rsidP="00CE5C98">
            <w:pPr>
              <w:pStyle w:val="ListParagraph"/>
              <w:ind w:left="0"/>
              <w:jc w:val="center"/>
              <w:rPr>
                <w:rFonts w:asciiTheme="majorBidi" w:eastAsia="BatangChe" w:hAnsiTheme="majorBidi" w:cstheme="majorBidi"/>
                <w:noProof/>
              </w:rPr>
            </w:pPr>
          </w:p>
          <w:p w14:paraId="5319A292" w14:textId="77777777" w:rsidR="00E501B6" w:rsidRDefault="00E501B6" w:rsidP="00CE5C98">
            <w:pPr>
              <w:pStyle w:val="ListParagraph"/>
              <w:ind w:left="0"/>
              <w:jc w:val="center"/>
              <w:rPr>
                <w:rFonts w:asciiTheme="majorBidi" w:eastAsia="BatangChe" w:hAnsiTheme="majorBidi" w:cstheme="majorBidi"/>
                <w:noProof/>
              </w:rPr>
            </w:pPr>
          </w:p>
          <w:p w14:paraId="2117B7D9" w14:textId="6C7C0E33" w:rsidR="00E501B6" w:rsidRDefault="00E501B6" w:rsidP="00E501B6">
            <w:pPr>
              <w:pStyle w:val="ListParagraph"/>
              <w:ind w:left="0"/>
              <w:rPr>
                <w:rFonts w:asciiTheme="majorBidi" w:eastAsia="BatangChe" w:hAnsiTheme="majorBidi" w:cstheme="majorBidi"/>
                <w:noProof/>
              </w:rPr>
            </w:pPr>
            <w:r w:rsidRPr="00693DA9">
              <w:rPr>
                <w:rFonts w:asciiTheme="majorBidi" w:eastAsia="BatangChe" w:hAnsiTheme="majorBidi" w:cstheme="majorBidi"/>
                <w:b/>
                <w:bCs/>
                <w:noProof/>
              </w:rPr>
              <w:t>Figure 1</w:t>
            </w:r>
            <w:r>
              <w:rPr>
                <w:rFonts w:asciiTheme="majorBidi" w:eastAsia="BatangChe" w:hAnsiTheme="majorBidi" w:cstheme="majorBidi"/>
                <w:b/>
                <w:bCs/>
                <w:noProof/>
              </w:rPr>
              <w:t>5</w:t>
            </w:r>
            <w:r w:rsidRPr="00693DA9">
              <w:rPr>
                <w:rFonts w:asciiTheme="majorBidi" w:eastAsia="BatangChe" w:hAnsiTheme="majorBidi" w:cstheme="majorBidi"/>
                <w:b/>
                <w:bCs/>
                <w:noProof/>
              </w:rPr>
              <w:t xml:space="preserve">: </w:t>
            </w:r>
            <w:r w:rsidRPr="00FB13F5">
              <w:rPr>
                <w:rFonts w:asciiTheme="majorBidi" w:eastAsia="BatangChe" w:hAnsiTheme="majorBidi" w:cstheme="majorBidi"/>
                <w:noProof/>
              </w:rPr>
              <w:t>(a)</w:t>
            </w:r>
            <w:r>
              <w:rPr>
                <w:rFonts w:asciiTheme="majorBidi" w:eastAsia="BatangChe" w:hAnsiTheme="majorBidi" w:cstheme="majorBidi"/>
                <w:b/>
                <w:bCs/>
                <w:noProof/>
              </w:rPr>
              <w:t xml:space="preserve"> </w:t>
            </w:r>
            <w:r w:rsidRPr="00693DA9">
              <w:rPr>
                <w:rFonts w:asciiTheme="majorBidi" w:eastAsia="BatangChe" w:hAnsiTheme="majorBidi" w:cstheme="majorBidi"/>
              </w:rPr>
              <w:t xml:space="preserve">The </w:t>
            </w:r>
            <w:r>
              <w:rPr>
                <w:rFonts w:asciiTheme="majorBidi" w:eastAsia="BatangChe" w:hAnsiTheme="majorBidi" w:cstheme="majorBidi"/>
              </w:rPr>
              <w:t xml:space="preserve">averaged </w:t>
            </w:r>
            <w:r w:rsidRPr="00693DA9">
              <w:rPr>
                <w:rFonts w:asciiTheme="majorBidi" w:hAnsiTheme="majorBidi" w:cstheme="majorBidi"/>
              </w:rPr>
              <w:t>s</w:t>
            </w:r>
            <w:r w:rsidRPr="00E1148A">
              <w:rPr>
                <w:rFonts w:asciiTheme="majorBidi" w:hAnsiTheme="majorBidi" w:cstheme="majorBidi"/>
              </w:rPr>
              <w:t>uitability scores</w:t>
            </w:r>
            <w:r w:rsidRPr="000B6FE2">
              <w:rPr>
                <w:rFonts w:asciiTheme="majorBidi" w:hAnsiTheme="majorBidi" w:cstheme="majorBidi"/>
              </w:rPr>
              <w:t xml:space="preserve"> map</w:t>
            </w:r>
            <w:r>
              <w:rPr>
                <w:rFonts w:asciiTheme="majorBidi" w:hAnsiTheme="majorBidi" w:cstheme="majorBidi"/>
              </w:rPr>
              <w:t xml:space="preserve"> of all four 2050’s</w:t>
            </w:r>
            <w:r w:rsidRPr="00E1148A">
              <w:rPr>
                <w:rFonts w:asciiTheme="majorBidi" w:eastAsia="BatangChe" w:hAnsiTheme="majorBidi" w:cstheme="majorBidi"/>
              </w:rPr>
              <w:t xml:space="preserve"> </w:t>
            </w:r>
            <w:r>
              <w:rPr>
                <w:rFonts w:asciiTheme="majorBidi" w:eastAsia="BatangChe" w:hAnsiTheme="majorBidi" w:cstheme="majorBidi"/>
              </w:rPr>
              <w:t xml:space="preserve">models. (b) </w:t>
            </w:r>
            <w:r w:rsidRPr="000B6FE2">
              <w:rPr>
                <w:rFonts w:asciiTheme="majorBidi" w:hAnsiTheme="majorBidi" w:cstheme="majorBidi"/>
              </w:rPr>
              <w:t xml:space="preserve">The </w:t>
            </w:r>
            <w:r>
              <w:rPr>
                <w:rFonts w:asciiTheme="majorBidi" w:hAnsiTheme="majorBidi" w:cstheme="majorBidi"/>
              </w:rPr>
              <w:t xml:space="preserve">averaged </w:t>
            </w:r>
            <w:r w:rsidRPr="000B6FE2">
              <w:rPr>
                <w:rFonts w:asciiTheme="majorBidi" w:hAnsiTheme="majorBidi" w:cstheme="majorBidi"/>
              </w:rPr>
              <w:t xml:space="preserve">prediction map </w:t>
            </w:r>
            <w:r>
              <w:rPr>
                <w:rFonts w:asciiTheme="majorBidi" w:hAnsiTheme="majorBidi" w:cstheme="majorBidi"/>
              </w:rPr>
              <w:t xml:space="preserve">of all four models which </w:t>
            </w:r>
            <w:r w:rsidRPr="000B6FE2">
              <w:rPr>
                <w:rFonts w:asciiTheme="majorBidi" w:hAnsiTheme="majorBidi" w:cstheme="majorBidi"/>
              </w:rPr>
              <w:t>was subjectively classified into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0B6FE2">
              <w:rPr>
                <w:rFonts w:asciiTheme="majorBidi" w:hAnsiTheme="majorBidi" w:cstheme="majorBidi"/>
              </w:rPr>
              <w:t>presence (green) /absence (gray) (threshold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0B6FE2">
              <w:rPr>
                <w:rFonts w:asciiTheme="majorBidi" w:hAnsiTheme="majorBidi" w:cstheme="majorBidi"/>
              </w:rPr>
              <w:t>=</w:t>
            </w:r>
            <w:r w:rsidR="00FB13F5">
              <w:rPr>
                <w:rFonts w:asciiTheme="majorBidi" w:hAnsiTheme="majorBidi" w:cstheme="majorBidi"/>
              </w:rPr>
              <w:t xml:space="preserve"> 0.6</w:t>
            </w:r>
            <w:r>
              <w:rPr>
                <w:rFonts w:asciiTheme="majorBidi" w:hAnsiTheme="majorBidi" w:cstheme="majorBidi"/>
              </w:rPr>
              <w:t>)</w:t>
            </w:r>
          </w:p>
        </w:tc>
      </w:tr>
      <w:tr w:rsidR="00300C5B" w:rsidRPr="00FB13F5" w14:paraId="3629DE03" w14:textId="77777777" w:rsidTr="00FB13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DEEAF6" w:themeFill="accent5" w:themeFillTint="33"/>
        </w:tblPrEx>
        <w:trPr>
          <w:gridBefore w:val="1"/>
          <w:wBefore w:w="10" w:type="dxa"/>
          <w:trHeight w:val="980"/>
        </w:trPr>
        <w:tc>
          <w:tcPr>
            <w:tcW w:w="9710" w:type="dxa"/>
            <w:gridSpan w:val="2"/>
            <w:shd w:val="clear" w:color="auto" w:fill="DEEAF6" w:themeFill="accent5" w:themeFillTint="33"/>
          </w:tcPr>
          <w:p w14:paraId="495051FA" w14:textId="1002C2BC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# Weighed mean current average score future 70s</w:t>
            </w:r>
          </w:p>
          <w:p w14:paraId="2965C694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pafb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 &lt;- raster (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mfb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  <w:p w14:paraId="407FDEAD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plot(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mfb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  <w:p w14:paraId="048E748F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spellStart"/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pafb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[</w:t>
            </w:r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]&lt;- 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ifelse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(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mfb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[] &gt;= </w:t>
            </w:r>
            <w:r w:rsidRPr="00FB13F5">
              <w:rPr>
                <w:rFonts w:ascii="Consolas" w:eastAsia="BatangChe" w:hAnsi="Consolas" w:cstheme="majorBidi"/>
                <w:color w:val="4472C4" w:themeColor="accent1"/>
                <w:sz w:val="16"/>
                <w:szCs w:val="16"/>
              </w:rPr>
              <w:t>0.3, 1, 0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  <w:p w14:paraId="7BDF0759" w14:textId="0885FD3B" w:rsidR="00300C5B" w:rsidRPr="00FB13F5" w:rsidRDefault="00300C5B" w:rsidP="005C46A9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 (</w:t>
            </w:r>
            <w:proofErr w:type="spellStart"/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pafb,main</w:t>
            </w:r>
            <w:proofErr w:type="spellEnd"/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=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'Weighted mean of 2070s'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</w:tc>
      </w:tr>
    </w:tbl>
    <w:p w14:paraId="29D36DAB" w14:textId="77777777" w:rsidR="00E501B6" w:rsidRDefault="00E501B6" w:rsidP="00CE5C98">
      <w:pPr>
        <w:pStyle w:val="ListParagraph"/>
        <w:spacing w:after="0"/>
        <w:ind w:left="360"/>
        <w:jc w:val="center"/>
        <w:rPr>
          <w:rFonts w:asciiTheme="majorBidi" w:eastAsia="BatangChe" w:hAnsiTheme="majorBidi" w:cstheme="majorBidi"/>
          <w:noProof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2"/>
        <w:gridCol w:w="3106"/>
      </w:tblGrid>
      <w:tr w:rsidR="007A0BDC" w14:paraId="62C70659" w14:textId="77777777" w:rsidTr="00FB13F5">
        <w:trPr>
          <w:trHeight w:val="3558"/>
        </w:trPr>
        <w:tc>
          <w:tcPr>
            <w:tcW w:w="6612" w:type="dxa"/>
          </w:tcPr>
          <w:p w14:paraId="468A33E2" w14:textId="507F8D15" w:rsidR="00E501B6" w:rsidRDefault="00E501B6" w:rsidP="00CE5C98">
            <w:pPr>
              <w:pStyle w:val="ListParagraph"/>
              <w:ind w:left="0"/>
              <w:jc w:val="center"/>
              <w:rPr>
                <w:rFonts w:asciiTheme="majorBidi" w:eastAsia="BatangChe" w:hAnsiTheme="majorBidi" w:cstheme="majorBidi"/>
                <w:noProof/>
              </w:rPr>
            </w:pPr>
            <w:r>
              <w:rPr>
                <w:rFonts w:asciiTheme="majorBidi" w:eastAsia="BatangChe" w:hAnsiTheme="majorBidi" w:cstheme="majorBidi"/>
                <w:noProof/>
              </w:rPr>
              <w:drawing>
                <wp:inline distT="0" distB="0" distL="0" distR="0" wp14:anchorId="485449B4" wp14:editId="7180E846">
                  <wp:extent cx="3264913" cy="2223889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186" cy="229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14:paraId="6A611E60" w14:textId="77777777" w:rsidR="00E501B6" w:rsidRDefault="00E501B6" w:rsidP="00CE5C98">
            <w:pPr>
              <w:pStyle w:val="ListParagraph"/>
              <w:ind w:left="0"/>
              <w:jc w:val="center"/>
              <w:rPr>
                <w:rFonts w:asciiTheme="majorBidi" w:eastAsia="BatangChe" w:hAnsiTheme="majorBidi" w:cstheme="majorBidi"/>
                <w:noProof/>
              </w:rPr>
            </w:pPr>
          </w:p>
          <w:p w14:paraId="1DF08EE6" w14:textId="77777777" w:rsidR="00977752" w:rsidRDefault="00977752" w:rsidP="00CE5C98">
            <w:pPr>
              <w:pStyle w:val="ListParagraph"/>
              <w:ind w:left="0"/>
              <w:jc w:val="center"/>
              <w:rPr>
                <w:rFonts w:asciiTheme="majorBidi" w:eastAsia="BatangChe" w:hAnsiTheme="majorBidi" w:cstheme="majorBidi"/>
                <w:noProof/>
              </w:rPr>
            </w:pPr>
          </w:p>
          <w:p w14:paraId="3EF5478F" w14:textId="487D5612" w:rsidR="00977752" w:rsidRDefault="00977752" w:rsidP="00977752">
            <w:pPr>
              <w:pStyle w:val="ListParagraph"/>
              <w:ind w:left="0"/>
              <w:rPr>
                <w:rFonts w:asciiTheme="majorBidi" w:eastAsia="BatangChe" w:hAnsiTheme="majorBidi" w:cstheme="majorBidi"/>
                <w:noProof/>
              </w:rPr>
            </w:pPr>
            <w:r w:rsidRPr="00693DA9">
              <w:rPr>
                <w:rFonts w:asciiTheme="majorBidi" w:eastAsia="BatangChe" w:hAnsiTheme="majorBidi" w:cstheme="majorBidi"/>
                <w:b/>
                <w:bCs/>
                <w:noProof/>
              </w:rPr>
              <w:t>Figure 1</w:t>
            </w:r>
            <w:r>
              <w:rPr>
                <w:rFonts w:asciiTheme="majorBidi" w:eastAsia="BatangChe" w:hAnsiTheme="majorBidi" w:cstheme="majorBidi"/>
                <w:b/>
                <w:bCs/>
                <w:noProof/>
              </w:rPr>
              <w:t>6</w:t>
            </w:r>
            <w:r w:rsidRPr="00693DA9">
              <w:rPr>
                <w:rFonts w:asciiTheme="majorBidi" w:eastAsia="BatangChe" w:hAnsiTheme="majorBidi" w:cstheme="majorBidi"/>
                <w:b/>
                <w:bCs/>
                <w:noProof/>
              </w:rPr>
              <w:t xml:space="preserve">: </w:t>
            </w:r>
            <w:r w:rsidRPr="00FB13F5">
              <w:rPr>
                <w:rFonts w:asciiTheme="majorBidi" w:eastAsia="BatangChe" w:hAnsiTheme="majorBidi" w:cstheme="majorBidi"/>
                <w:noProof/>
              </w:rPr>
              <w:t>(a)</w:t>
            </w:r>
            <w:r>
              <w:rPr>
                <w:rFonts w:asciiTheme="majorBidi" w:eastAsia="BatangChe" w:hAnsiTheme="majorBidi" w:cstheme="majorBidi"/>
                <w:b/>
                <w:bCs/>
                <w:noProof/>
              </w:rPr>
              <w:t xml:space="preserve"> </w:t>
            </w:r>
            <w:r w:rsidRPr="00693DA9">
              <w:rPr>
                <w:rFonts w:asciiTheme="majorBidi" w:eastAsia="BatangChe" w:hAnsiTheme="majorBidi" w:cstheme="majorBidi"/>
              </w:rPr>
              <w:t xml:space="preserve">The </w:t>
            </w:r>
            <w:r>
              <w:rPr>
                <w:rFonts w:asciiTheme="majorBidi" w:eastAsia="BatangChe" w:hAnsiTheme="majorBidi" w:cstheme="majorBidi"/>
              </w:rPr>
              <w:t xml:space="preserve">averaged </w:t>
            </w:r>
            <w:r w:rsidRPr="00693DA9">
              <w:rPr>
                <w:rFonts w:asciiTheme="majorBidi" w:hAnsiTheme="majorBidi" w:cstheme="majorBidi"/>
              </w:rPr>
              <w:t>s</w:t>
            </w:r>
            <w:r w:rsidRPr="00E1148A">
              <w:rPr>
                <w:rFonts w:asciiTheme="majorBidi" w:hAnsiTheme="majorBidi" w:cstheme="majorBidi"/>
              </w:rPr>
              <w:t>uitability scores</w:t>
            </w:r>
            <w:r w:rsidRPr="000B6FE2">
              <w:rPr>
                <w:rFonts w:asciiTheme="majorBidi" w:hAnsiTheme="majorBidi" w:cstheme="majorBidi"/>
              </w:rPr>
              <w:t xml:space="preserve"> map</w:t>
            </w:r>
            <w:r>
              <w:rPr>
                <w:rFonts w:asciiTheme="majorBidi" w:hAnsiTheme="majorBidi" w:cstheme="majorBidi"/>
              </w:rPr>
              <w:t xml:space="preserve"> of all four 2070’s</w:t>
            </w:r>
            <w:r w:rsidRPr="00E1148A">
              <w:rPr>
                <w:rFonts w:asciiTheme="majorBidi" w:eastAsia="BatangChe" w:hAnsiTheme="majorBidi" w:cstheme="majorBidi"/>
              </w:rPr>
              <w:t xml:space="preserve"> </w:t>
            </w:r>
            <w:r>
              <w:rPr>
                <w:rFonts w:asciiTheme="majorBidi" w:eastAsia="BatangChe" w:hAnsiTheme="majorBidi" w:cstheme="majorBidi"/>
              </w:rPr>
              <w:t xml:space="preserve">models. (b) </w:t>
            </w:r>
            <w:r w:rsidRPr="000B6FE2">
              <w:rPr>
                <w:rFonts w:asciiTheme="majorBidi" w:hAnsiTheme="majorBidi" w:cstheme="majorBidi"/>
              </w:rPr>
              <w:t xml:space="preserve">The </w:t>
            </w:r>
            <w:r>
              <w:rPr>
                <w:rFonts w:asciiTheme="majorBidi" w:hAnsiTheme="majorBidi" w:cstheme="majorBidi"/>
              </w:rPr>
              <w:t xml:space="preserve">averaged </w:t>
            </w:r>
            <w:r w:rsidRPr="000B6FE2">
              <w:rPr>
                <w:rFonts w:asciiTheme="majorBidi" w:hAnsiTheme="majorBidi" w:cstheme="majorBidi"/>
              </w:rPr>
              <w:t xml:space="preserve">prediction map </w:t>
            </w:r>
            <w:r>
              <w:rPr>
                <w:rFonts w:asciiTheme="majorBidi" w:hAnsiTheme="majorBidi" w:cstheme="majorBidi"/>
              </w:rPr>
              <w:t xml:space="preserve">of all four models which </w:t>
            </w:r>
            <w:r w:rsidRPr="000B6FE2">
              <w:rPr>
                <w:rFonts w:asciiTheme="majorBidi" w:hAnsiTheme="majorBidi" w:cstheme="majorBidi"/>
              </w:rPr>
              <w:t>was subjectively classified into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0B6FE2">
              <w:rPr>
                <w:rFonts w:asciiTheme="majorBidi" w:hAnsiTheme="majorBidi" w:cstheme="majorBidi"/>
              </w:rPr>
              <w:t>presence (green) /absence (gray) (threshold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0B6FE2">
              <w:rPr>
                <w:rFonts w:asciiTheme="majorBidi" w:hAnsiTheme="majorBidi" w:cstheme="majorBidi"/>
              </w:rPr>
              <w:t>=</w:t>
            </w:r>
            <w:r w:rsidR="00FB13F5">
              <w:rPr>
                <w:rFonts w:asciiTheme="majorBidi" w:hAnsiTheme="majorBidi" w:cstheme="majorBidi"/>
              </w:rPr>
              <w:t xml:space="preserve"> 0.61</w:t>
            </w:r>
            <w:r>
              <w:rPr>
                <w:rFonts w:asciiTheme="majorBidi" w:hAnsiTheme="majorBidi" w:cstheme="majorBidi"/>
              </w:rPr>
              <w:t>)</w:t>
            </w:r>
          </w:p>
        </w:tc>
      </w:tr>
    </w:tbl>
    <w:p w14:paraId="6C15EFE3" w14:textId="5B109615" w:rsidR="00300C5B" w:rsidRDefault="00300C5B" w:rsidP="00B24DAA">
      <w:pPr>
        <w:pStyle w:val="ListParagraph"/>
        <w:numPr>
          <w:ilvl w:val="0"/>
          <w:numId w:val="15"/>
        </w:numPr>
        <w:spacing w:after="0"/>
        <w:rPr>
          <w:rFonts w:asciiTheme="majorBidi" w:eastAsia="BatangChe" w:hAnsiTheme="majorBidi" w:cstheme="majorBidi"/>
        </w:rPr>
      </w:pPr>
      <w:r>
        <w:rPr>
          <w:rFonts w:asciiTheme="majorBidi" w:eastAsia="BatangChe" w:hAnsiTheme="majorBidi" w:cstheme="majorBidi"/>
        </w:rPr>
        <w:t>Calculating the difference between models (change Detection)</w:t>
      </w:r>
    </w:p>
    <w:tbl>
      <w:tblPr>
        <w:tblStyle w:val="TableGrid"/>
        <w:tblW w:w="0" w:type="auto"/>
        <w:tblInd w:w="360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710"/>
      </w:tblGrid>
      <w:tr w:rsidR="00300C5B" w:rsidRPr="00FB13F5" w14:paraId="4529CE80" w14:textId="77777777" w:rsidTr="005843CE">
        <w:tc>
          <w:tcPr>
            <w:tcW w:w="10070" w:type="dxa"/>
            <w:shd w:val="clear" w:color="auto" w:fill="DEEAF6" w:themeFill="accent5" w:themeFillTint="33"/>
          </w:tcPr>
          <w:p w14:paraId="5D98449D" w14:textId="298F419E" w:rsidR="00300C5B" w:rsidRPr="00FB13F5" w:rsidRDefault="00300C5B" w:rsidP="00300C5B">
            <w:pPr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difference</w:t>
            </w:r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 between current and future 2050’s </w:t>
            </w:r>
          </w:p>
          <w:p w14:paraId="358D1C85" w14:textId="77777777" w:rsidR="00300C5B" w:rsidRPr="00FB13F5" w:rsidRDefault="00300C5B" w:rsidP="00300C5B">
            <w:pPr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m, main='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Current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')</w:t>
            </w:r>
          </w:p>
          <w:p w14:paraId="018BD9DC" w14:textId="77777777" w:rsidR="00300C5B" w:rsidRPr="00FB13F5" w:rsidRDefault="00300C5B" w:rsidP="00300C5B">
            <w:pPr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</w:t>
            </w:r>
          </w:p>
          <w:p w14:paraId="6D318198" w14:textId="77777777" w:rsidR="00300C5B" w:rsidRPr="00FB13F5" w:rsidRDefault="00300C5B" w:rsidP="00300C5B">
            <w:pPr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mfa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, main='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2050s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')</w:t>
            </w:r>
          </w:p>
          <w:p w14:paraId="1F4598A9" w14:textId="77777777" w:rsidR="00300C5B" w:rsidRPr="00FB13F5" w:rsidRDefault="00300C5B" w:rsidP="00300C5B">
            <w:pPr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mfa</w:t>
            </w:r>
            <w:proofErr w:type="spellEnd"/>
          </w:p>
          <w:p w14:paraId="4BFE54C0" w14:textId="77777777" w:rsidR="00300C5B" w:rsidRPr="00FB13F5" w:rsidRDefault="00300C5B" w:rsidP="00300C5B">
            <w:pPr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pac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 &lt;- 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mfa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-m</w:t>
            </w:r>
          </w:p>
          <w:p w14:paraId="77061CEB" w14:textId="77777777" w:rsidR="00300C5B" w:rsidRPr="00FB13F5" w:rsidRDefault="00300C5B" w:rsidP="00300C5B">
            <w:pPr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 (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pac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, main=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'Current and 2050s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')</w:t>
            </w:r>
          </w:p>
          <w:p w14:paraId="4090550A" w14:textId="77777777" w:rsidR="00300C5B" w:rsidRPr="00FB13F5" w:rsidRDefault="00300C5B" w:rsidP="00300C5B">
            <w:pPr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pac</w:t>
            </w:r>
            <w:proofErr w:type="spellEnd"/>
          </w:p>
          <w:p w14:paraId="7C1B293C" w14:textId="77777777" w:rsidR="00300C5B" w:rsidRPr="00FB13F5" w:rsidRDefault="00300C5B" w:rsidP="00300C5B">
            <w:pPr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cl &lt;- </w:t>
            </w:r>
            <w:proofErr w:type="spellStart"/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colorRampPalette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c(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'orange', '</w:t>
            </w:r>
            <w:proofErr w:type="spellStart"/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lightgray</w:t>
            </w:r>
            <w:proofErr w:type="spellEnd"/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', 'green'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))</w:t>
            </w:r>
          </w:p>
          <w:p w14:paraId="1ED3F9FB" w14:textId="77D52595" w:rsidR="00300C5B" w:rsidRPr="00FB13F5" w:rsidRDefault="00300C5B" w:rsidP="00300C5B">
            <w:pPr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pac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, col=cl(3), main=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'Current and 2050s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')</w:t>
            </w:r>
          </w:p>
        </w:tc>
      </w:tr>
    </w:tbl>
    <w:p w14:paraId="4BAF0BBC" w14:textId="15620B82" w:rsidR="00977752" w:rsidRDefault="00977752" w:rsidP="00300C5B">
      <w:pPr>
        <w:pStyle w:val="ListParagraph"/>
        <w:spacing w:after="0"/>
        <w:ind w:left="360"/>
        <w:rPr>
          <w:rFonts w:asciiTheme="majorBidi" w:eastAsia="BatangChe" w:hAnsiTheme="majorBidi" w:cstheme="majorBidi"/>
          <w:noProof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977752" w14:paraId="32454565" w14:textId="77777777" w:rsidTr="001B32B4">
        <w:tc>
          <w:tcPr>
            <w:tcW w:w="10070" w:type="dxa"/>
          </w:tcPr>
          <w:p w14:paraId="490DD230" w14:textId="0F9D843B" w:rsidR="00977752" w:rsidRDefault="00977752" w:rsidP="00300C5B">
            <w:pPr>
              <w:pStyle w:val="ListParagraph"/>
              <w:ind w:left="0"/>
              <w:rPr>
                <w:rFonts w:asciiTheme="majorBidi" w:eastAsia="BatangChe" w:hAnsiTheme="majorBidi" w:cstheme="majorBidi"/>
                <w:noProof/>
              </w:rPr>
            </w:pPr>
            <w:r>
              <w:rPr>
                <w:rFonts w:asciiTheme="majorBidi" w:eastAsia="BatangChe" w:hAnsiTheme="majorBidi" w:cstheme="majorBidi"/>
                <w:noProof/>
              </w:rPr>
              <w:lastRenderedPageBreak/>
              <w:drawing>
                <wp:inline distT="0" distB="0" distL="0" distR="0" wp14:anchorId="28E6802F" wp14:editId="197C7C5E">
                  <wp:extent cx="5144201" cy="2453921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831" cy="254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752" w14:paraId="2EE33BCD" w14:textId="77777777" w:rsidTr="001B32B4">
        <w:tc>
          <w:tcPr>
            <w:tcW w:w="10070" w:type="dxa"/>
          </w:tcPr>
          <w:p w14:paraId="2683F1E2" w14:textId="016B12EF" w:rsidR="00977752" w:rsidRDefault="00977752" w:rsidP="00300C5B">
            <w:pPr>
              <w:pStyle w:val="ListParagraph"/>
              <w:ind w:left="0"/>
              <w:rPr>
                <w:rFonts w:asciiTheme="majorBidi" w:eastAsia="BatangChe" w:hAnsiTheme="majorBidi" w:cstheme="majorBidi"/>
                <w:noProof/>
              </w:rPr>
            </w:pPr>
            <w:r w:rsidRPr="00F8181C">
              <w:rPr>
                <w:rFonts w:asciiTheme="majorBidi" w:eastAsia="BatangChe" w:hAnsiTheme="majorBidi" w:cstheme="majorBidi"/>
                <w:b/>
                <w:bCs/>
                <w:noProof/>
              </w:rPr>
              <w:t xml:space="preserve">Figure 17: </w:t>
            </w:r>
            <w:r w:rsidRPr="00FB13F5">
              <w:rPr>
                <w:rFonts w:asciiTheme="majorBidi" w:eastAsia="BatangChe" w:hAnsiTheme="majorBidi" w:cstheme="majorBidi"/>
                <w:noProof/>
              </w:rPr>
              <w:t xml:space="preserve">(a) </w:t>
            </w:r>
            <w:r w:rsidRPr="00FB13F5">
              <w:rPr>
                <w:rFonts w:asciiTheme="majorBidi" w:eastAsia="BatangChe" w:hAnsiTheme="majorBidi" w:cstheme="majorBidi"/>
              </w:rPr>
              <w:t>The</w:t>
            </w:r>
            <w:r w:rsidRPr="00F8181C">
              <w:rPr>
                <w:rFonts w:asciiTheme="majorBidi" w:eastAsia="BatangChe" w:hAnsiTheme="majorBidi" w:cstheme="majorBidi"/>
              </w:rPr>
              <w:t xml:space="preserve"> averaged </w:t>
            </w:r>
            <w:r w:rsidRPr="00F8181C">
              <w:rPr>
                <w:rFonts w:asciiTheme="majorBidi" w:hAnsiTheme="majorBidi" w:cstheme="majorBidi"/>
              </w:rPr>
              <w:t>suitability scores map of</w:t>
            </w:r>
            <w:r w:rsidR="00F8181C" w:rsidRPr="00F8181C">
              <w:rPr>
                <w:rFonts w:asciiTheme="majorBidi" w:hAnsiTheme="majorBidi" w:cstheme="majorBidi"/>
              </w:rPr>
              <w:t xml:space="preserve"> the difference between current and </w:t>
            </w:r>
            <w:r w:rsidRPr="00F8181C">
              <w:rPr>
                <w:rFonts w:asciiTheme="majorBidi" w:hAnsiTheme="majorBidi" w:cstheme="majorBidi"/>
              </w:rPr>
              <w:t>20</w:t>
            </w:r>
            <w:r w:rsidR="00F8181C" w:rsidRPr="00F8181C">
              <w:rPr>
                <w:rFonts w:asciiTheme="majorBidi" w:hAnsiTheme="majorBidi" w:cstheme="majorBidi"/>
              </w:rPr>
              <w:t>5</w:t>
            </w:r>
            <w:r w:rsidRPr="00F8181C">
              <w:rPr>
                <w:rFonts w:asciiTheme="majorBidi" w:hAnsiTheme="majorBidi" w:cstheme="majorBidi"/>
              </w:rPr>
              <w:t>0’s</w:t>
            </w:r>
            <w:r w:rsidRPr="00F8181C">
              <w:rPr>
                <w:rFonts w:asciiTheme="majorBidi" w:eastAsia="BatangChe" w:hAnsiTheme="majorBidi" w:cstheme="majorBidi"/>
              </w:rPr>
              <w:t xml:space="preserve"> models. (b)</w:t>
            </w:r>
            <w:r w:rsidR="00F8181C" w:rsidRPr="00F8181C">
              <w:rPr>
                <w:rFonts w:asciiTheme="majorBidi" w:eastAsia="BatangChe" w:hAnsiTheme="majorBidi" w:cstheme="majorBidi"/>
              </w:rPr>
              <w:t xml:space="preserve"> </w:t>
            </w:r>
            <w:r w:rsidRPr="00F8181C">
              <w:rPr>
                <w:rFonts w:asciiTheme="majorBidi" w:hAnsiTheme="majorBidi" w:cstheme="majorBidi"/>
              </w:rPr>
              <w:t xml:space="preserve">The averaged </w:t>
            </w:r>
            <w:r w:rsidR="00F8181C" w:rsidRPr="00F8181C">
              <w:rPr>
                <w:rFonts w:asciiTheme="majorBidi" w:hAnsiTheme="majorBidi" w:cstheme="majorBidi"/>
              </w:rPr>
              <w:t>suitability scores map of the difference between current and 2050’s</w:t>
            </w:r>
            <w:r w:rsidR="00F8181C" w:rsidRPr="00F8181C">
              <w:rPr>
                <w:rFonts w:asciiTheme="majorBidi" w:eastAsia="BatangChe" w:hAnsiTheme="majorBidi" w:cstheme="majorBidi"/>
              </w:rPr>
              <w:t xml:space="preserve"> models </w:t>
            </w:r>
            <w:r w:rsidRPr="00F8181C">
              <w:rPr>
                <w:rFonts w:asciiTheme="majorBidi" w:hAnsiTheme="majorBidi" w:cstheme="majorBidi"/>
              </w:rPr>
              <w:t xml:space="preserve">which was subjectively classified into </w:t>
            </w:r>
            <w:r w:rsidR="00F8181C" w:rsidRPr="00F8181C">
              <w:rPr>
                <w:rFonts w:asciiTheme="majorBidi" w:hAnsiTheme="majorBidi" w:cstheme="majorBidi"/>
              </w:rPr>
              <w:t>areas of gain (Green), loss (Orange) and no change (Gray).</w:t>
            </w:r>
          </w:p>
        </w:tc>
      </w:tr>
    </w:tbl>
    <w:p w14:paraId="265A955F" w14:textId="1A321D5F" w:rsidR="00300C5B" w:rsidRPr="00F8181C" w:rsidRDefault="00300C5B" w:rsidP="00F8181C">
      <w:pPr>
        <w:spacing w:after="0"/>
        <w:rPr>
          <w:rFonts w:asciiTheme="majorBidi" w:eastAsia="BatangChe" w:hAnsiTheme="majorBidi" w:cstheme="majorBidi"/>
        </w:rPr>
      </w:pPr>
    </w:p>
    <w:tbl>
      <w:tblPr>
        <w:tblStyle w:val="TableGrid"/>
        <w:tblW w:w="0" w:type="auto"/>
        <w:tblInd w:w="360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710"/>
      </w:tblGrid>
      <w:tr w:rsidR="00300C5B" w:rsidRPr="00FB13F5" w14:paraId="15889F05" w14:textId="77777777" w:rsidTr="005843CE">
        <w:tc>
          <w:tcPr>
            <w:tcW w:w="10070" w:type="dxa"/>
            <w:shd w:val="clear" w:color="auto" w:fill="DEEAF6" w:themeFill="accent5" w:themeFillTint="33"/>
          </w:tcPr>
          <w:p w14:paraId="4621320E" w14:textId="48F5D288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# </w:t>
            </w:r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difference</w:t>
            </w:r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 between current and future 2070’s</w:t>
            </w:r>
          </w:p>
          <w:p w14:paraId="028A1C2E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plot(</w:t>
            </w:r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m, main=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'Current'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  <w:p w14:paraId="0767C311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</w:t>
            </w:r>
          </w:p>
          <w:p w14:paraId="32B3190D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mfb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, main=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'2070s'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  <w:p w14:paraId="1BD4E933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mfb</w:t>
            </w:r>
            <w:proofErr w:type="spellEnd"/>
          </w:p>
          <w:p w14:paraId="5202F9D1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pac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 &lt;- 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mfb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-m</w:t>
            </w:r>
          </w:p>
          <w:p w14:paraId="5736B688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 (</w:t>
            </w:r>
            <w:proofErr w:type="spell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pac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, main=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'Current and 2070s'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  <w:p w14:paraId="69055B44" w14:textId="77777777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 xml:space="preserve">cl &lt;- </w:t>
            </w:r>
            <w:proofErr w:type="spellStart"/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colorRampPalette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(</w:t>
            </w:r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c(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'orange', '</w:t>
            </w:r>
            <w:proofErr w:type="spellStart"/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lightgray</w:t>
            </w:r>
            <w:proofErr w:type="spellEnd"/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', 'green'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))</w:t>
            </w:r>
          </w:p>
          <w:p w14:paraId="54672F26" w14:textId="30594D63" w:rsidR="00300C5B" w:rsidRPr="00FB13F5" w:rsidRDefault="00300C5B" w:rsidP="00300C5B">
            <w:pPr>
              <w:pStyle w:val="ListParagraph"/>
              <w:ind w:left="0"/>
              <w:rPr>
                <w:rFonts w:ascii="Consolas" w:eastAsia="BatangChe" w:hAnsi="Consolas" w:cstheme="majorBidi"/>
                <w:sz w:val="16"/>
                <w:szCs w:val="16"/>
              </w:rPr>
            </w:pPr>
            <w:proofErr w:type="gramStart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plot(</w:t>
            </w:r>
            <w:proofErr w:type="spellStart"/>
            <w:proofErr w:type="gram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pac</w:t>
            </w:r>
            <w:proofErr w:type="spellEnd"/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, col=cl(3), main=</w:t>
            </w:r>
            <w:r w:rsidRPr="00FB13F5">
              <w:rPr>
                <w:rFonts w:ascii="Consolas" w:eastAsia="BatangChe" w:hAnsi="Consolas" w:cstheme="majorBidi"/>
                <w:color w:val="70AD47" w:themeColor="accent6"/>
                <w:sz w:val="16"/>
                <w:szCs w:val="16"/>
              </w:rPr>
              <w:t>'Current and 2070s'</w:t>
            </w:r>
            <w:r w:rsidRPr="00FB13F5">
              <w:rPr>
                <w:rFonts w:ascii="Consolas" w:eastAsia="BatangChe" w:hAnsi="Consolas" w:cstheme="majorBidi"/>
                <w:sz w:val="16"/>
                <w:szCs w:val="16"/>
              </w:rPr>
              <w:t>)</w:t>
            </w:r>
          </w:p>
        </w:tc>
      </w:tr>
    </w:tbl>
    <w:p w14:paraId="723F13BC" w14:textId="78E50975" w:rsidR="00977752" w:rsidRDefault="00977752" w:rsidP="005C46A9">
      <w:pPr>
        <w:spacing w:after="0"/>
        <w:rPr>
          <w:rFonts w:asciiTheme="majorBidi" w:eastAsia="BatangChe" w:hAnsiTheme="majorBidi" w:cstheme="majorBidi"/>
          <w:noProof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5"/>
      </w:tblGrid>
      <w:tr w:rsidR="00977752" w14:paraId="1754A00C" w14:textId="77777777" w:rsidTr="001B32B4">
        <w:tc>
          <w:tcPr>
            <w:tcW w:w="9715" w:type="dxa"/>
          </w:tcPr>
          <w:p w14:paraId="60FAF9F9" w14:textId="36F8A9FF" w:rsidR="00977752" w:rsidRDefault="00977752" w:rsidP="005C46A9">
            <w:pPr>
              <w:rPr>
                <w:rFonts w:asciiTheme="majorBidi" w:eastAsia="BatangChe" w:hAnsiTheme="majorBidi" w:cstheme="majorBidi"/>
                <w:noProof/>
              </w:rPr>
            </w:pPr>
            <w:r>
              <w:rPr>
                <w:rFonts w:asciiTheme="majorBidi" w:eastAsia="BatangChe" w:hAnsiTheme="majorBidi" w:cstheme="majorBidi"/>
                <w:noProof/>
              </w:rPr>
              <w:drawing>
                <wp:inline distT="0" distB="0" distL="0" distR="0" wp14:anchorId="7C9E74B9" wp14:editId="598BD423">
                  <wp:extent cx="5419082" cy="250112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157" cy="257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752" w14:paraId="4554DE74" w14:textId="77777777" w:rsidTr="001B32B4">
        <w:tc>
          <w:tcPr>
            <w:tcW w:w="9715" w:type="dxa"/>
          </w:tcPr>
          <w:p w14:paraId="248CB6FD" w14:textId="10DC59F2" w:rsidR="00977752" w:rsidRPr="00F8181C" w:rsidRDefault="00F8181C" w:rsidP="005C46A9">
            <w:pPr>
              <w:rPr>
                <w:rFonts w:asciiTheme="majorBidi" w:eastAsia="BatangChe" w:hAnsiTheme="majorBidi" w:cstheme="majorBidi"/>
                <w:noProof/>
              </w:rPr>
            </w:pPr>
            <w:r w:rsidRPr="00F8181C">
              <w:rPr>
                <w:rFonts w:asciiTheme="majorBidi" w:eastAsia="BatangChe" w:hAnsiTheme="majorBidi" w:cstheme="majorBidi"/>
                <w:b/>
                <w:bCs/>
                <w:noProof/>
              </w:rPr>
              <w:t xml:space="preserve">Figure 18: </w:t>
            </w:r>
            <w:r w:rsidRPr="00FB13F5">
              <w:rPr>
                <w:rFonts w:asciiTheme="majorBidi" w:eastAsia="BatangChe" w:hAnsiTheme="majorBidi" w:cstheme="majorBidi"/>
                <w:noProof/>
              </w:rPr>
              <w:t>(a)</w:t>
            </w:r>
            <w:r w:rsidRPr="00F8181C">
              <w:rPr>
                <w:rFonts w:asciiTheme="majorBidi" w:eastAsia="BatangChe" w:hAnsiTheme="majorBidi" w:cstheme="majorBidi"/>
                <w:b/>
                <w:bCs/>
                <w:noProof/>
              </w:rPr>
              <w:t xml:space="preserve"> </w:t>
            </w:r>
            <w:r w:rsidRPr="00F8181C">
              <w:rPr>
                <w:rFonts w:asciiTheme="majorBidi" w:eastAsia="BatangChe" w:hAnsiTheme="majorBidi" w:cstheme="majorBidi"/>
              </w:rPr>
              <w:t xml:space="preserve">The averaged </w:t>
            </w:r>
            <w:r w:rsidRPr="00F8181C">
              <w:rPr>
                <w:rFonts w:asciiTheme="majorBidi" w:hAnsiTheme="majorBidi" w:cstheme="majorBidi"/>
              </w:rPr>
              <w:t>suitability scores map of the difference between current and 2070’s</w:t>
            </w:r>
            <w:r w:rsidRPr="00F8181C">
              <w:rPr>
                <w:rFonts w:asciiTheme="majorBidi" w:eastAsia="BatangChe" w:hAnsiTheme="majorBidi" w:cstheme="majorBidi"/>
              </w:rPr>
              <w:t xml:space="preserve"> models. (b) </w:t>
            </w:r>
            <w:r w:rsidRPr="00F8181C">
              <w:rPr>
                <w:rFonts w:asciiTheme="majorBidi" w:hAnsiTheme="majorBidi" w:cstheme="majorBidi"/>
              </w:rPr>
              <w:t>The averaged suitability scores map of the difference between current and 2070’s</w:t>
            </w:r>
            <w:r w:rsidRPr="00F8181C">
              <w:rPr>
                <w:rFonts w:asciiTheme="majorBidi" w:eastAsia="BatangChe" w:hAnsiTheme="majorBidi" w:cstheme="majorBidi"/>
              </w:rPr>
              <w:t xml:space="preserve"> models </w:t>
            </w:r>
            <w:r w:rsidRPr="00F8181C">
              <w:rPr>
                <w:rFonts w:asciiTheme="majorBidi" w:hAnsiTheme="majorBidi" w:cstheme="majorBidi"/>
              </w:rPr>
              <w:t>which was subjectively classified into areas of gain (Green), loss (Orange) and no change (Gray).</w:t>
            </w:r>
          </w:p>
        </w:tc>
      </w:tr>
    </w:tbl>
    <w:p w14:paraId="1C26270D" w14:textId="77777777" w:rsidR="00C62C20" w:rsidRPr="005C46A9" w:rsidRDefault="00C62C20" w:rsidP="005C46A9">
      <w:pPr>
        <w:spacing w:after="0"/>
        <w:rPr>
          <w:rFonts w:asciiTheme="majorBidi" w:eastAsia="BatangChe" w:hAnsiTheme="majorBidi" w:cstheme="majorBidi"/>
        </w:rPr>
      </w:pPr>
    </w:p>
    <w:p w14:paraId="596F1F6F" w14:textId="7E585D37" w:rsidR="00E77761" w:rsidRDefault="00E77761" w:rsidP="00B24DAA">
      <w:pPr>
        <w:pStyle w:val="ListParagraph"/>
        <w:numPr>
          <w:ilvl w:val="0"/>
          <w:numId w:val="15"/>
        </w:numPr>
        <w:spacing w:after="0"/>
        <w:rPr>
          <w:rFonts w:asciiTheme="majorBidi" w:eastAsia="BatangChe" w:hAnsiTheme="majorBidi" w:cstheme="majorBidi"/>
        </w:rPr>
      </w:pPr>
      <w:r w:rsidRPr="00E77761">
        <w:rPr>
          <w:rFonts w:asciiTheme="majorBidi" w:eastAsia="BatangChe" w:hAnsiTheme="majorBidi" w:cstheme="majorBidi"/>
        </w:rPr>
        <w:t xml:space="preserve">Reference: </w:t>
      </w:r>
    </w:p>
    <w:p w14:paraId="1032E1C7" w14:textId="77777777" w:rsidR="00C62C20" w:rsidRDefault="00C62C20" w:rsidP="00C62C20">
      <w:pPr>
        <w:spacing w:after="60" w:line="240" w:lineRule="auto"/>
        <w:jc w:val="both"/>
        <w:rPr>
          <w:rFonts w:asciiTheme="majorBidi" w:hAnsiTheme="majorBidi" w:cstheme="majorBidi"/>
        </w:rPr>
      </w:pPr>
    </w:p>
    <w:p w14:paraId="2686B4E1" w14:textId="3B1ADA3B" w:rsidR="00C62C20" w:rsidRPr="00C62C20" w:rsidRDefault="00C62C20" w:rsidP="00C62C20">
      <w:pPr>
        <w:spacing w:after="60" w:line="240" w:lineRule="auto"/>
        <w:ind w:left="1080" w:hanging="720"/>
        <w:jc w:val="both"/>
        <w:rPr>
          <w:rFonts w:asciiTheme="majorBidi" w:hAnsiTheme="majorBidi" w:cstheme="majorBidi"/>
        </w:rPr>
      </w:pPr>
      <w:proofErr w:type="spellStart"/>
      <w:r w:rsidRPr="00C62C20">
        <w:rPr>
          <w:rFonts w:asciiTheme="majorBidi" w:hAnsiTheme="majorBidi" w:cstheme="majorBidi"/>
        </w:rPr>
        <w:t>Hijmans</w:t>
      </w:r>
      <w:proofErr w:type="spellEnd"/>
      <w:r w:rsidRPr="00C62C20">
        <w:rPr>
          <w:rFonts w:asciiTheme="majorBidi" w:hAnsiTheme="majorBidi" w:cstheme="majorBidi"/>
        </w:rPr>
        <w:t>, R.J., Cameron, S.E., Parra, J.L., Jones, P.G., and Jarvis, A., 2005. Very high-resolution interpolated climate surfaces for global land areas. International Journal of Climatology. 25, 1965-1978.</w:t>
      </w:r>
    </w:p>
    <w:p w14:paraId="18D5DDAE" w14:textId="6BA817D6" w:rsidR="00C62C20" w:rsidRPr="00C62C20" w:rsidRDefault="00C62C20" w:rsidP="00C62C20">
      <w:pPr>
        <w:spacing w:after="60" w:line="240" w:lineRule="auto"/>
        <w:ind w:left="1080" w:hanging="720"/>
        <w:jc w:val="both"/>
        <w:rPr>
          <w:rFonts w:asciiTheme="majorBidi" w:hAnsiTheme="majorBidi" w:cstheme="majorBidi"/>
        </w:rPr>
      </w:pPr>
      <w:proofErr w:type="spellStart"/>
      <w:r w:rsidRPr="00C62C20">
        <w:rPr>
          <w:rFonts w:asciiTheme="majorBidi" w:hAnsiTheme="majorBidi" w:cstheme="majorBidi"/>
        </w:rPr>
        <w:lastRenderedPageBreak/>
        <w:t>Hijmans</w:t>
      </w:r>
      <w:proofErr w:type="spellEnd"/>
      <w:r w:rsidRPr="00C62C20">
        <w:rPr>
          <w:rFonts w:asciiTheme="majorBidi" w:hAnsiTheme="majorBidi" w:cstheme="majorBidi"/>
        </w:rPr>
        <w:t xml:space="preserve">, R.J., van Etten, J., 2011. raster: Geographic Analysis and Modeling with Raster Data. R package version 1.8-39, URL </w:t>
      </w:r>
      <w:hyperlink r:id="rId28" w:history="1">
        <w:r w:rsidRPr="00C62C20">
          <w:rPr>
            <w:rStyle w:val="Hyperlink"/>
            <w:rFonts w:asciiTheme="majorBidi" w:hAnsiTheme="majorBidi" w:cstheme="majorBidi"/>
          </w:rPr>
          <w:t>http://CRAN.R-project.org/package=raster</w:t>
        </w:r>
      </w:hyperlink>
      <w:r w:rsidRPr="00C62C20">
        <w:rPr>
          <w:rFonts w:asciiTheme="majorBidi" w:hAnsiTheme="majorBidi" w:cstheme="majorBidi"/>
        </w:rPr>
        <w:t xml:space="preserve"> </w:t>
      </w:r>
      <w:r w:rsidRPr="00C62C20">
        <w:rPr>
          <w:rFonts w:asciiTheme="majorBidi" w:eastAsia="Times New Roman" w:hAnsiTheme="majorBidi" w:cstheme="majorBidi"/>
        </w:rPr>
        <w:t>(accessed July 20</w:t>
      </w:r>
      <w:r>
        <w:rPr>
          <w:rFonts w:asciiTheme="majorBidi" w:eastAsia="Times New Roman" w:hAnsiTheme="majorBidi" w:cstheme="majorBidi"/>
        </w:rPr>
        <w:t>20)</w:t>
      </w:r>
      <w:r w:rsidRPr="00C62C20">
        <w:rPr>
          <w:rFonts w:asciiTheme="majorBidi" w:eastAsia="Times New Roman" w:hAnsiTheme="majorBidi" w:cstheme="majorBidi"/>
        </w:rPr>
        <w:t>.</w:t>
      </w:r>
    </w:p>
    <w:p w14:paraId="5FA609B1" w14:textId="3BDD7867" w:rsidR="00C62C20" w:rsidRPr="00C62C20" w:rsidRDefault="00C62C20" w:rsidP="00C62C20">
      <w:pPr>
        <w:spacing w:after="60" w:line="240" w:lineRule="auto"/>
        <w:ind w:left="1080" w:hanging="720"/>
        <w:jc w:val="both"/>
        <w:rPr>
          <w:rFonts w:asciiTheme="majorBidi" w:hAnsiTheme="majorBidi" w:cstheme="majorBidi"/>
        </w:rPr>
      </w:pPr>
      <w:proofErr w:type="spellStart"/>
      <w:r w:rsidRPr="00C62C20">
        <w:rPr>
          <w:rFonts w:asciiTheme="majorBidi" w:hAnsiTheme="majorBidi" w:cstheme="majorBidi"/>
        </w:rPr>
        <w:t>Hijmans</w:t>
      </w:r>
      <w:proofErr w:type="spellEnd"/>
      <w:r w:rsidRPr="00C62C20">
        <w:rPr>
          <w:rFonts w:asciiTheme="majorBidi" w:hAnsiTheme="majorBidi" w:cstheme="majorBidi"/>
        </w:rPr>
        <w:t xml:space="preserve">, R.J., and </w:t>
      </w:r>
      <w:proofErr w:type="spellStart"/>
      <w:r w:rsidRPr="00C62C20">
        <w:rPr>
          <w:rFonts w:asciiTheme="majorBidi" w:hAnsiTheme="majorBidi" w:cstheme="majorBidi"/>
        </w:rPr>
        <w:t>Elith</w:t>
      </w:r>
      <w:proofErr w:type="spellEnd"/>
      <w:r w:rsidRPr="00C62C20">
        <w:rPr>
          <w:rFonts w:asciiTheme="majorBidi" w:hAnsiTheme="majorBidi" w:cstheme="majorBidi"/>
        </w:rPr>
        <w:t xml:space="preserve">, J., 2017. </w:t>
      </w:r>
      <w:r w:rsidRPr="00C62C20">
        <w:rPr>
          <w:rFonts w:asciiTheme="majorBidi" w:eastAsia="Times New Roman" w:hAnsiTheme="majorBidi" w:cstheme="majorBidi"/>
        </w:rPr>
        <w:t xml:space="preserve">Species distribution modeling with R. </w:t>
      </w:r>
      <w:hyperlink r:id="rId29" w:history="1">
        <w:r w:rsidRPr="00C62C20">
          <w:rPr>
            <w:rStyle w:val="Hyperlink"/>
            <w:rFonts w:asciiTheme="majorBidi" w:eastAsia="Times New Roman" w:hAnsiTheme="majorBidi" w:cstheme="majorBidi"/>
          </w:rPr>
          <w:t>https://cran.r-project.org/web/ packages/</w:t>
        </w:r>
        <w:proofErr w:type="spellStart"/>
        <w:r w:rsidRPr="00C62C20">
          <w:rPr>
            <w:rStyle w:val="Hyperlink"/>
            <w:rFonts w:asciiTheme="majorBidi" w:eastAsia="Times New Roman" w:hAnsiTheme="majorBidi" w:cstheme="majorBidi"/>
          </w:rPr>
          <w:t>dismo</w:t>
        </w:r>
        <w:proofErr w:type="spellEnd"/>
        <w:r w:rsidRPr="00C62C20">
          <w:rPr>
            <w:rStyle w:val="Hyperlink"/>
            <w:rFonts w:asciiTheme="majorBidi" w:eastAsia="Times New Roman" w:hAnsiTheme="majorBidi" w:cstheme="majorBidi"/>
          </w:rPr>
          <w:t>/vignettes/sdm.pdf</w:t>
        </w:r>
      </w:hyperlink>
      <w:r w:rsidRPr="00C62C20">
        <w:rPr>
          <w:rFonts w:asciiTheme="majorBidi" w:eastAsia="Times New Roman" w:hAnsiTheme="majorBidi" w:cstheme="majorBidi"/>
        </w:rPr>
        <w:t xml:space="preserve"> (accessed </w:t>
      </w:r>
      <w:r>
        <w:rPr>
          <w:rFonts w:asciiTheme="majorBidi" w:eastAsia="Times New Roman" w:hAnsiTheme="majorBidi" w:cstheme="majorBidi"/>
        </w:rPr>
        <w:t>April 2021</w:t>
      </w:r>
      <w:r w:rsidRPr="00C62C20">
        <w:rPr>
          <w:rFonts w:asciiTheme="majorBidi" w:eastAsia="Times New Roman" w:hAnsiTheme="majorBidi" w:cstheme="majorBidi"/>
        </w:rPr>
        <w:t xml:space="preserve">). </w:t>
      </w:r>
    </w:p>
    <w:p w14:paraId="44656693" w14:textId="48002655" w:rsidR="00C62C20" w:rsidRPr="00C62C20" w:rsidRDefault="00C62C20" w:rsidP="00C62C20">
      <w:pPr>
        <w:spacing w:after="60" w:line="240" w:lineRule="auto"/>
        <w:ind w:left="1080" w:hanging="720"/>
        <w:jc w:val="both"/>
        <w:rPr>
          <w:rFonts w:asciiTheme="majorBidi" w:hAnsiTheme="majorBidi" w:cstheme="majorBidi"/>
        </w:rPr>
      </w:pPr>
      <w:proofErr w:type="spellStart"/>
      <w:r w:rsidRPr="00C62C20">
        <w:rPr>
          <w:rFonts w:asciiTheme="majorBidi" w:eastAsia="Times New Roman" w:hAnsiTheme="majorBidi" w:cstheme="majorBidi"/>
        </w:rPr>
        <w:t>Naimi</w:t>
      </w:r>
      <w:proofErr w:type="spellEnd"/>
      <w:r w:rsidRPr="00C62C20">
        <w:rPr>
          <w:rFonts w:asciiTheme="majorBidi" w:eastAsia="Times New Roman" w:hAnsiTheme="majorBidi" w:cstheme="majorBidi"/>
        </w:rPr>
        <w:t xml:space="preserve">, B., and Araújo, M.B., 2016. SDM: a reproducible and extensible R platform for species distribution modeling. </w:t>
      </w:r>
      <w:proofErr w:type="spellStart"/>
      <w:r w:rsidRPr="00C62C20">
        <w:rPr>
          <w:rFonts w:asciiTheme="majorBidi" w:eastAsia="Times New Roman" w:hAnsiTheme="majorBidi" w:cstheme="majorBidi"/>
        </w:rPr>
        <w:t>Ecography</w:t>
      </w:r>
      <w:proofErr w:type="spellEnd"/>
      <w:r w:rsidRPr="00C62C20">
        <w:rPr>
          <w:rFonts w:asciiTheme="majorBidi" w:eastAsia="Times New Roman" w:hAnsiTheme="majorBidi" w:cstheme="majorBidi"/>
        </w:rPr>
        <w:t>. 39, 368–375. DOI: 10.1111/ecog.01881.</w:t>
      </w:r>
    </w:p>
    <w:p w14:paraId="4E1BD24D" w14:textId="77777777" w:rsidR="00C62C20" w:rsidRDefault="00C62C20" w:rsidP="00C62C20">
      <w:pPr>
        <w:spacing w:after="60" w:line="240" w:lineRule="auto"/>
        <w:ind w:left="1080" w:hanging="720"/>
        <w:jc w:val="both"/>
        <w:rPr>
          <w:rFonts w:asciiTheme="majorBidi" w:eastAsia="Times New Roman" w:hAnsiTheme="majorBidi" w:cstheme="majorBidi"/>
        </w:rPr>
      </w:pPr>
      <w:proofErr w:type="spellStart"/>
      <w:r w:rsidRPr="00C62C20">
        <w:rPr>
          <w:rFonts w:asciiTheme="majorBidi" w:eastAsia="Times New Roman" w:hAnsiTheme="majorBidi" w:cstheme="majorBidi"/>
        </w:rPr>
        <w:t>Naimi</w:t>
      </w:r>
      <w:proofErr w:type="spellEnd"/>
      <w:r w:rsidRPr="00C62C20">
        <w:rPr>
          <w:rFonts w:asciiTheme="majorBidi" w:eastAsia="Times New Roman" w:hAnsiTheme="majorBidi" w:cstheme="majorBidi"/>
        </w:rPr>
        <w:t xml:space="preserve">, B., Hamm, N.A.S., Groen, T.A., Skidmore, A.K., and </w:t>
      </w:r>
      <w:proofErr w:type="spellStart"/>
      <w:r w:rsidRPr="00C62C20">
        <w:rPr>
          <w:rFonts w:asciiTheme="majorBidi" w:eastAsia="Times New Roman" w:hAnsiTheme="majorBidi" w:cstheme="majorBidi"/>
        </w:rPr>
        <w:t>Toxopeus</w:t>
      </w:r>
      <w:proofErr w:type="spellEnd"/>
      <w:r w:rsidRPr="00C62C20">
        <w:rPr>
          <w:rFonts w:asciiTheme="majorBidi" w:eastAsia="Times New Roman" w:hAnsiTheme="majorBidi" w:cstheme="majorBidi"/>
        </w:rPr>
        <w:t xml:space="preserve">, A.G., 2014. Where is positional uncertainty a problem for species distribution modeling? </w:t>
      </w:r>
      <w:proofErr w:type="spellStart"/>
      <w:r w:rsidRPr="00C62C20">
        <w:rPr>
          <w:rFonts w:asciiTheme="majorBidi" w:eastAsia="Times New Roman" w:hAnsiTheme="majorBidi" w:cstheme="majorBidi"/>
        </w:rPr>
        <w:t>Ecography</w:t>
      </w:r>
      <w:proofErr w:type="spellEnd"/>
      <w:r w:rsidRPr="00C62C20">
        <w:rPr>
          <w:rFonts w:asciiTheme="majorBidi" w:eastAsia="Times New Roman" w:hAnsiTheme="majorBidi" w:cstheme="majorBidi"/>
        </w:rPr>
        <w:t>. 37 (2), 191-203.</w:t>
      </w:r>
    </w:p>
    <w:p w14:paraId="5031720C" w14:textId="0916E354" w:rsidR="00C62C20" w:rsidRPr="00C62C20" w:rsidRDefault="00C62C20" w:rsidP="00C62C20">
      <w:pPr>
        <w:spacing w:after="60" w:line="240" w:lineRule="auto"/>
        <w:ind w:left="1080" w:hanging="720"/>
        <w:jc w:val="both"/>
        <w:rPr>
          <w:rFonts w:asciiTheme="majorBidi" w:eastAsia="Times New Roman" w:hAnsiTheme="majorBidi" w:cstheme="majorBidi"/>
        </w:rPr>
      </w:pPr>
      <w:r w:rsidRPr="00B419E3">
        <w:rPr>
          <w:rFonts w:asciiTheme="majorBidi" w:hAnsiTheme="majorBidi" w:cstheme="majorBidi"/>
        </w:rPr>
        <w:t>R Core Team</w:t>
      </w:r>
      <w:r>
        <w:rPr>
          <w:rFonts w:asciiTheme="majorBidi" w:hAnsiTheme="majorBidi" w:cstheme="majorBidi"/>
        </w:rPr>
        <w:t xml:space="preserve">. </w:t>
      </w:r>
      <w:r w:rsidRPr="00B419E3">
        <w:rPr>
          <w:rFonts w:asciiTheme="majorBidi" w:hAnsiTheme="majorBidi" w:cstheme="majorBidi"/>
        </w:rPr>
        <w:t>2019</w:t>
      </w:r>
      <w:r>
        <w:rPr>
          <w:rFonts w:asciiTheme="majorBidi" w:hAnsiTheme="majorBidi" w:cstheme="majorBidi"/>
        </w:rPr>
        <w:t xml:space="preserve">. </w:t>
      </w:r>
      <w:r w:rsidRPr="00B419E3">
        <w:rPr>
          <w:rFonts w:asciiTheme="majorBidi" w:hAnsiTheme="majorBidi" w:cstheme="majorBidi"/>
        </w:rPr>
        <w:t xml:space="preserve">R: A language and environment for statistical computing. R Foundation for Statistical Computing [Internet]. </w:t>
      </w:r>
      <w:hyperlink r:id="rId30">
        <w:r w:rsidRPr="00B419E3">
          <w:rPr>
            <w:rFonts w:asciiTheme="majorBidi" w:hAnsiTheme="majorBidi" w:cstheme="majorBidi"/>
          </w:rPr>
          <w:t>http://www.R-project.org/</w:t>
        </w:r>
      </w:hyperlink>
      <w:r w:rsidRPr="00B419E3">
        <w:rPr>
          <w:rFonts w:asciiTheme="majorBidi" w:hAnsiTheme="majorBidi" w:cstheme="majorBidi"/>
        </w:rPr>
        <w:t>.</w:t>
      </w:r>
    </w:p>
    <w:p w14:paraId="3E1BDC90" w14:textId="186ABE99" w:rsidR="00C62C20" w:rsidRDefault="00C62C20" w:rsidP="00C62C20">
      <w:pPr>
        <w:pStyle w:val="ListParagraph"/>
        <w:spacing w:after="0"/>
        <w:ind w:left="360"/>
        <w:rPr>
          <w:rFonts w:asciiTheme="majorBidi" w:eastAsia="BatangChe" w:hAnsiTheme="majorBidi" w:cstheme="majorBidi"/>
        </w:rPr>
      </w:pPr>
    </w:p>
    <w:p w14:paraId="3B84FEA5" w14:textId="0670D17F" w:rsidR="000C5E93" w:rsidRDefault="000C5E93" w:rsidP="000C5E93">
      <w:pPr>
        <w:spacing w:after="0"/>
        <w:rPr>
          <w:rFonts w:asciiTheme="majorBidi" w:eastAsia="BatangChe" w:hAnsiTheme="majorBidi" w:cstheme="majorBidi"/>
        </w:rPr>
      </w:pPr>
    </w:p>
    <w:p w14:paraId="3121A65E" w14:textId="2929EA40" w:rsidR="000C5E93" w:rsidRDefault="000C5E93" w:rsidP="000C5E93">
      <w:pPr>
        <w:spacing w:after="0"/>
        <w:rPr>
          <w:rFonts w:asciiTheme="majorBidi" w:eastAsia="BatangChe" w:hAnsiTheme="majorBidi" w:cstheme="majorBidi"/>
        </w:rPr>
      </w:pPr>
    </w:p>
    <w:p w14:paraId="730608F5" w14:textId="10693FC2" w:rsidR="000C5E93" w:rsidRDefault="000C5E93" w:rsidP="007A0BDC">
      <w:pPr>
        <w:pStyle w:val="ListParagraph"/>
        <w:spacing w:after="0"/>
        <w:rPr>
          <w:rFonts w:asciiTheme="majorBidi" w:eastAsia="BatangChe" w:hAnsiTheme="majorBidi" w:cstheme="majorBidi"/>
        </w:rPr>
      </w:pPr>
      <w:r w:rsidRPr="000C5E93">
        <w:rPr>
          <w:rFonts w:asciiTheme="majorBidi" w:eastAsia="BatangChe" w:hAnsiTheme="majorBidi" w:cstheme="majorBidi"/>
          <w:b/>
          <w:bCs/>
        </w:rPr>
        <w:t xml:space="preserve">Attachment </w:t>
      </w:r>
      <w:r w:rsidR="007A0BDC">
        <w:rPr>
          <w:rFonts w:asciiTheme="majorBidi" w:eastAsia="BatangChe" w:hAnsiTheme="majorBidi" w:cstheme="majorBidi"/>
          <w:b/>
          <w:bCs/>
        </w:rPr>
        <w:t>II</w:t>
      </w:r>
      <w:r w:rsidRPr="000C5E93">
        <w:rPr>
          <w:rFonts w:asciiTheme="majorBidi" w:eastAsia="BatangChe" w:hAnsiTheme="majorBidi" w:cstheme="majorBidi"/>
          <w:b/>
          <w:bCs/>
        </w:rPr>
        <w:t>:</w:t>
      </w:r>
      <w:r>
        <w:rPr>
          <w:rFonts w:asciiTheme="majorBidi" w:eastAsia="BatangChe" w:hAnsiTheme="majorBidi" w:cstheme="majorBidi"/>
        </w:rPr>
        <w:t xml:space="preserve"> Erica sampling data points </w:t>
      </w:r>
    </w:p>
    <w:p w14:paraId="49929C22" w14:textId="77777777" w:rsidR="000C5E93" w:rsidRDefault="000C5E93" w:rsidP="000C5E93">
      <w:pPr>
        <w:spacing w:after="0"/>
        <w:rPr>
          <w:rFonts w:asciiTheme="majorBidi" w:eastAsia="BatangChe" w:hAnsiTheme="majorBidi" w:cstheme="majorBidi"/>
        </w:rPr>
      </w:pPr>
    </w:p>
    <w:tbl>
      <w:tblPr>
        <w:tblW w:w="4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1053"/>
        <w:gridCol w:w="1053"/>
        <w:gridCol w:w="960"/>
      </w:tblGrid>
      <w:tr w:rsidR="000C5E93" w:rsidRPr="000C5E93" w14:paraId="46EB53A6" w14:textId="77777777" w:rsidTr="007A0BDC">
        <w:trPr>
          <w:trHeight w:val="300"/>
          <w:jc w:val="center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CC2E5" w:themeFill="accent5" w:themeFillTint="99"/>
          </w:tcPr>
          <w:p w14:paraId="02327AA1" w14:textId="2DA0F0BD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</w:t>
            </w:r>
            <w:r w:rsidRPr="000C5E93">
              <w:rPr>
                <w:rFonts w:ascii="Calibri" w:eastAsia="Times New Roman" w:hAnsi="Calibri" w:cs="Calibri"/>
                <w:color w:val="000000"/>
                <w:u w:val="single"/>
                <w:vertAlign w:val="superscript"/>
              </w:rPr>
              <w:t>O</w:t>
            </w:r>
          </w:p>
        </w:tc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187CAB61" w14:textId="43B7EE01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species</w:t>
            </w:r>
          </w:p>
        </w:tc>
        <w:tc>
          <w:tcPr>
            <w:tcW w:w="10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01C778B7" w14:textId="77777777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C5E93">
              <w:rPr>
                <w:rFonts w:ascii="Calibri" w:eastAsia="Times New Roman" w:hAnsi="Calibri" w:cs="Calibri"/>
                <w:color w:val="000000"/>
              </w:rPr>
              <w:t>lat</w:t>
            </w:r>
            <w:proofErr w:type="spellEnd"/>
          </w:p>
        </w:tc>
        <w:tc>
          <w:tcPr>
            <w:tcW w:w="10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5C6EBB1A" w14:textId="77777777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C5E93">
              <w:rPr>
                <w:rFonts w:ascii="Calibri" w:eastAsia="Times New Roman" w:hAnsi="Calibri" w:cs="Calibri"/>
                <w:color w:val="000000"/>
              </w:rPr>
              <w:t>lon</w:t>
            </w:r>
            <w:proofErr w:type="spellEnd"/>
          </w:p>
        </w:tc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1F0CBE40" w14:textId="77777777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alt</w:t>
            </w:r>
          </w:p>
        </w:tc>
      </w:tr>
      <w:tr w:rsidR="000C5E93" w:rsidRPr="000C5E93" w14:paraId="747E7A8C" w14:textId="77777777" w:rsidTr="000C5E93">
        <w:trPr>
          <w:trHeight w:val="300"/>
          <w:jc w:val="center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</w:tcBorders>
          </w:tcPr>
          <w:p w14:paraId="6FBE2740" w14:textId="12404A85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CF4DC33" w14:textId="659712EE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8B062A6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6.712718</w:t>
            </w:r>
          </w:p>
        </w:tc>
        <w:tc>
          <w:tcPr>
            <w:tcW w:w="1053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1C55724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39.90395</w:t>
            </w:r>
          </w:p>
        </w:tc>
        <w:tc>
          <w:tcPr>
            <w:tcW w:w="96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AACDBF1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3200</w:t>
            </w:r>
          </w:p>
        </w:tc>
      </w:tr>
      <w:tr w:rsidR="000C5E93" w:rsidRPr="000C5E93" w14:paraId="2E0A845E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0419D65F" w14:textId="47778B36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30506F" w14:textId="6CF4BD94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F8A8AAA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6.804442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0F67B84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39.95387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AED5609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3200</w:t>
            </w:r>
          </w:p>
        </w:tc>
      </w:tr>
      <w:tr w:rsidR="000C5E93" w:rsidRPr="000C5E93" w14:paraId="53C866E2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6AAAFE56" w14:textId="5024679D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84CF9B" w14:textId="6E41BADF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61D55C2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6.762687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E6FD542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39.96884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3552063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3201</w:t>
            </w:r>
          </w:p>
        </w:tc>
      </w:tr>
      <w:tr w:rsidR="000C5E93" w:rsidRPr="000C5E93" w14:paraId="2F759DE7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4835EC29" w14:textId="1FA7D970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1FBBAD" w14:textId="3CEC16DD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E6FB1F1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6.923988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E0A3913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39.97547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93C7587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3202</w:t>
            </w:r>
          </w:p>
        </w:tc>
      </w:tr>
      <w:tr w:rsidR="000C5E93" w:rsidRPr="000C5E93" w14:paraId="2BA3A639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5633688A" w14:textId="054D6AA5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3762EF" w14:textId="57B1AC7F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DDB579F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6.816775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2BD3EB6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39.67908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11B9EB0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3202</w:t>
            </w:r>
          </w:p>
        </w:tc>
      </w:tr>
      <w:tr w:rsidR="000C5E93" w:rsidRPr="000C5E93" w14:paraId="5FC97E30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2CD93ABF" w14:textId="0600DDF6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2C9BD8" w14:textId="0D3E5F43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A637DB8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6.855978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5DAC3ED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39.96332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49B2AE5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3202</w:t>
            </w:r>
          </w:p>
        </w:tc>
      </w:tr>
      <w:tr w:rsidR="000C5E93" w:rsidRPr="000C5E93" w14:paraId="5DD19EFC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7DEA3CD3" w14:textId="6A4FEBAC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ADFF6" w14:textId="24AF8E13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66EC91D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6.814859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3265B31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39.6754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18531BB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3203</w:t>
            </w:r>
          </w:p>
        </w:tc>
      </w:tr>
      <w:tr w:rsidR="000C5E93" w:rsidRPr="000C5E93" w14:paraId="5E6E3986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28822B84" w14:textId="1711265D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CD1166" w14:textId="1E2C6743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F214674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6.867394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A98A628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39.66312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D2B3A73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3203</w:t>
            </w:r>
          </w:p>
        </w:tc>
      </w:tr>
      <w:tr w:rsidR="000C5E93" w:rsidRPr="000C5E93" w14:paraId="514B20EB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46FECA09" w14:textId="07F98173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1AB29" w14:textId="24CC26F2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63029CC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6.982194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0C05225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39.91281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D1C49E1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3203</w:t>
            </w:r>
          </w:p>
        </w:tc>
      </w:tr>
      <w:tr w:rsidR="000C5E93" w:rsidRPr="000C5E93" w14:paraId="382C9D1C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1A42019D" w14:textId="1CB349DD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3AAB97" w14:textId="379996FC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7D59FFD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6.730306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9678878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39.8253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3EB6273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3204</w:t>
            </w:r>
          </w:p>
        </w:tc>
      </w:tr>
      <w:tr w:rsidR="000C5E93" w:rsidRPr="000C5E93" w14:paraId="506C0463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7132DA37" w14:textId="2921731A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941204" w14:textId="7144A31F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583EAF0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6.830132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0D8B79A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39.56829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508748D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3205</w:t>
            </w:r>
          </w:p>
        </w:tc>
      </w:tr>
      <w:tr w:rsidR="000C5E93" w:rsidRPr="000C5E93" w14:paraId="36EF6C20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2712F889" w14:textId="3486A927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F12886" w14:textId="46EA56DB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0AC7F5C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6.841292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49ECEBB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39.58601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B6D9B65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3205</w:t>
            </w:r>
          </w:p>
        </w:tc>
      </w:tr>
      <w:tr w:rsidR="000C5E93" w:rsidRPr="000C5E93" w14:paraId="65D220F3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1EA7A9E0" w14:textId="752882E4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3D9F9" w14:textId="1DD5659B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69DF0D7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6.883203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42D113D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39.97051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FFB46A5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3206</w:t>
            </w:r>
          </w:p>
        </w:tc>
      </w:tr>
      <w:tr w:rsidR="000C5E93" w:rsidRPr="000C5E93" w14:paraId="04D40B9D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4D56D582" w14:textId="5F016E27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46F19A" w14:textId="212CC38E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1AF8D4B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6.740665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6CC42C0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39.94003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52984AF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3206</w:t>
            </w:r>
          </w:p>
        </w:tc>
      </w:tr>
      <w:tr w:rsidR="000C5E93" w:rsidRPr="000C5E93" w14:paraId="55834CE6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02AC5269" w14:textId="6F400A68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E37F0" w14:textId="1749BB8A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344CAFA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6.711997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12BBC06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39.83326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5D91EE6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C5E93">
              <w:rPr>
                <w:rFonts w:ascii="Calibri" w:eastAsia="Times New Roman" w:hAnsi="Calibri" w:cs="Calibri"/>
                <w:color w:val="000000"/>
              </w:rPr>
              <w:t>3206</w:t>
            </w:r>
          </w:p>
        </w:tc>
      </w:tr>
      <w:tr w:rsidR="000C5E93" w:rsidRPr="000C5E93" w14:paraId="519F6227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537951B1" w14:textId="5FD64AFA" w:rsid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703FCFD6" w14:textId="77777777" w:rsidR="000C5E93" w:rsidRPr="000C5E93" w:rsidRDefault="000C5E93" w:rsidP="003462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</w:tcPr>
          <w:p w14:paraId="5B152B18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</w:tcPr>
          <w:p w14:paraId="5623165A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B1D6459" w14:textId="77777777" w:rsidR="000C5E93" w:rsidRPr="000C5E93" w:rsidRDefault="000C5E93" w:rsidP="003462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C5E93" w:rsidRPr="000C5E93" w14:paraId="33D9EA6C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6A85585E" w14:textId="0B249864" w:rsidR="000C5E93" w:rsidRDefault="007A0BDC" w:rsidP="000C5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189C0510" w14:textId="0EFE0435" w:rsidR="000C5E93" w:rsidRPr="000C5E93" w:rsidRDefault="000C5E93" w:rsidP="000C5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</w:tcPr>
          <w:p w14:paraId="347AF468" w14:textId="5A050E2F" w:rsidR="000C5E93" w:rsidRPr="000C5E93" w:rsidRDefault="000C5E93" w:rsidP="000C5E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</w:tcPr>
          <w:p w14:paraId="6BFEF918" w14:textId="701468CA" w:rsidR="000C5E93" w:rsidRPr="000C5E93" w:rsidRDefault="000C5E93" w:rsidP="000C5E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</w:tcPr>
          <w:p w14:paraId="2FA6FA37" w14:textId="72EFAEDE" w:rsidR="000C5E93" w:rsidRPr="000C5E93" w:rsidRDefault="000C5E93" w:rsidP="000C5E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C5E93" w:rsidRPr="000C5E93" w14:paraId="74D57EFC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</w:tcBorders>
          </w:tcPr>
          <w:p w14:paraId="4A02EDED" w14:textId="508848DE" w:rsidR="000C5E93" w:rsidRDefault="000C5E93" w:rsidP="000C5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3219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6D6E7BE1" w14:textId="17605D1E" w:rsidR="000C5E93" w:rsidRPr="000C5E93" w:rsidRDefault="000C5E93" w:rsidP="000C5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Erica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14:paraId="42935E53" w14:textId="66E11406" w:rsidR="000C5E93" w:rsidRPr="000C5E93" w:rsidRDefault="000C5E93" w:rsidP="000C5E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6.800517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14:paraId="2A966C19" w14:textId="63CA18FF" w:rsidR="000C5E93" w:rsidRPr="000C5E93" w:rsidRDefault="000C5E93" w:rsidP="000C5E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39.90305</w:t>
            </w:r>
          </w:p>
        </w:tc>
        <w:tc>
          <w:tcPr>
            <w:tcW w:w="960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7BDBBAB" w14:textId="5B2DE147" w:rsidR="000C5E93" w:rsidRPr="000C5E93" w:rsidRDefault="000C5E93" w:rsidP="000C5E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3884</w:t>
            </w:r>
          </w:p>
        </w:tc>
      </w:tr>
      <w:tr w:rsidR="000C5E93" w:rsidRPr="000C5E93" w14:paraId="6394D5AD" w14:textId="77777777" w:rsidTr="000C5E93">
        <w:trPr>
          <w:trHeight w:val="300"/>
          <w:jc w:val="center"/>
        </w:trPr>
        <w:tc>
          <w:tcPr>
            <w:tcW w:w="960" w:type="dxa"/>
            <w:tcBorders>
              <w:left w:val="double" w:sz="4" w:space="0" w:color="auto"/>
              <w:bottom w:val="double" w:sz="4" w:space="0" w:color="auto"/>
            </w:tcBorders>
          </w:tcPr>
          <w:p w14:paraId="3D759105" w14:textId="0A283730" w:rsidR="000C5E93" w:rsidRDefault="000C5E93" w:rsidP="000C5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3220</w:t>
            </w:r>
          </w:p>
        </w:tc>
        <w:tc>
          <w:tcPr>
            <w:tcW w:w="960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</w:tcPr>
          <w:p w14:paraId="62492FE0" w14:textId="43D9F079" w:rsidR="000C5E93" w:rsidRPr="000C5E93" w:rsidRDefault="000C5E93" w:rsidP="000C5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Erica</w:t>
            </w:r>
          </w:p>
        </w:tc>
        <w:tc>
          <w:tcPr>
            <w:tcW w:w="1053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</w:tcPr>
          <w:p w14:paraId="2CBE9405" w14:textId="1AEB291A" w:rsidR="000C5E93" w:rsidRPr="000C5E93" w:rsidRDefault="000C5E93" w:rsidP="000C5E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6.793763</w:t>
            </w:r>
          </w:p>
        </w:tc>
        <w:tc>
          <w:tcPr>
            <w:tcW w:w="1053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</w:tcPr>
          <w:p w14:paraId="26415005" w14:textId="4A948770" w:rsidR="000C5E93" w:rsidRPr="000C5E93" w:rsidRDefault="000C5E93" w:rsidP="000C5E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39.8877</w:t>
            </w:r>
          </w:p>
        </w:tc>
        <w:tc>
          <w:tcPr>
            <w:tcW w:w="9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32A79F3E" w14:textId="3F1CA7FB" w:rsidR="000C5E93" w:rsidRPr="000C5E93" w:rsidRDefault="000C5E93" w:rsidP="000C5E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3884</w:t>
            </w:r>
          </w:p>
        </w:tc>
      </w:tr>
    </w:tbl>
    <w:p w14:paraId="1D8ADB26" w14:textId="68846940" w:rsidR="000C5E93" w:rsidRPr="000C5E93" w:rsidRDefault="007A0BDC" w:rsidP="000C5E93">
      <w:pPr>
        <w:spacing w:after="0"/>
        <w:rPr>
          <w:rFonts w:asciiTheme="majorBidi" w:eastAsia="BatangChe" w:hAnsiTheme="majorBidi" w:cstheme="majorBidi"/>
        </w:rPr>
      </w:pPr>
      <w:r w:rsidRPr="007A0BDC">
        <w:rPr>
          <w:rFonts w:asciiTheme="majorBidi" w:eastAsia="BatangChe" w:hAnsiTheme="majorBidi" w:cstheme="majorBidi"/>
          <w:b/>
          <w:bCs/>
        </w:rPr>
        <w:t>Table 1:</w:t>
      </w:r>
      <w:r>
        <w:rPr>
          <w:rFonts w:asciiTheme="majorBidi" w:eastAsia="BatangChe" w:hAnsiTheme="majorBidi" w:cstheme="majorBidi"/>
        </w:rPr>
        <w:t xml:space="preserve"> The Erica occurrence points with latitude, longitude, and altitude of occurrence. </w:t>
      </w:r>
    </w:p>
    <w:sectPr w:rsidR="000C5E93" w:rsidRPr="000C5E93" w:rsidSect="006C18C8">
      <w:footerReference w:type="default" r:id="rId3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E262B" w14:textId="77777777" w:rsidR="008B744D" w:rsidRDefault="008B744D" w:rsidP="00407CC5">
      <w:pPr>
        <w:spacing w:after="0" w:line="240" w:lineRule="auto"/>
      </w:pPr>
      <w:r>
        <w:separator/>
      </w:r>
    </w:p>
  </w:endnote>
  <w:endnote w:type="continuationSeparator" w:id="0">
    <w:p w14:paraId="6688ECAC" w14:textId="77777777" w:rsidR="008B744D" w:rsidRDefault="008B744D" w:rsidP="00407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20559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49823F" w14:textId="49EEA53E" w:rsidR="008D18C4" w:rsidRDefault="008D18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4F1123" w14:textId="77777777" w:rsidR="008D18C4" w:rsidRDefault="008D18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4F4EB" w14:textId="77777777" w:rsidR="008B744D" w:rsidRDefault="008B744D" w:rsidP="00407CC5">
      <w:pPr>
        <w:spacing w:after="0" w:line="240" w:lineRule="auto"/>
      </w:pPr>
      <w:r>
        <w:separator/>
      </w:r>
    </w:p>
  </w:footnote>
  <w:footnote w:type="continuationSeparator" w:id="0">
    <w:p w14:paraId="24E1DCFD" w14:textId="77777777" w:rsidR="008B744D" w:rsidRDefault="008B744D" w:rsidP="00407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E59C5"/>
    <w:multiLevelType w:val="hybridMultilevel"/>
    <w:tmpl w:val="D4AEB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94248"/>
    <w:multiLevelType w:val="multilevel"/>
    <w:tmpl w:val="8648EA1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" w15:restartNumberingAfterBreak="0">
    <w:nsid w:val="0F751BDF"/>
    <w:multiLevelType w:val="hybridMultilevel"/>
    <w:tmpl w:val="16F8A026"/>
    <w:lvl w:ilvl="0" w:tplc="5C860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149C0"/>
    <w:multiLevelType w:val="hybridMultilevel"/>
    <w:tmpl w:val="8870BA9A"/>
    <w:lvl w:ilvl="0" w:tplc="44000A72">
      <w:start w:val="1"/>
      <w:numFmt w:val="lowerLetter"/>
      <w:lvlText w:val="(%1)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33663"/>
    <w:multiLevelType w:val="multilevel"/>
    <w:tmpl w:val="8AEE726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C66585"/>
    <w:multiLevelType w:val="hybridMultilevel"/>
    <w:tmpl w:val="19E250C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F780F"/>
    <w:multiLevelType w:val="multilevel"/>
    <w:tmpl w:val="6FEAF36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7FB5498"/>
    <w:multiLevelType w:val="multilevel"/>
    <w:tmpl w:val="15F824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39C50092"/>
    <w:multiLevelType w:val="hybridMultilevel"/>
    <w:tmpl w:val="FC747AA6"/>
    <w:lvl w:ilvl="0" w:tplc="81E8024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8855AB9"/>
    <w:multiLevelType w:val="hybridMultilevel"/>
    <w:tmpl w:val="069623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0A5C11"/>
    <w:multiLevelType w:val="hybridMultilevel"/>
    <w:tmpl w:val="0C08072E"/>
    <w:lvl w:ilvl="0" w:tplc="5D9ED11E">
      <w:start w:val="1"/>
      <w:numFmt w:val="upperRoman"/>
      <w:lvlText w:val="%1."/>
      <w:lvlJc w:val="left"/>
      <w:pPr>
        <w:ind w:left="1080" w:hanging="720"/>
      </w:pPr>
      <w:rPr>
        <w:rFonts w:asciiTheme="majorBidi" w:eastAsia="Times New Roman" w:hAnsiTheme="majorBidi" w:cstheme="maj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D77BC6"/>
    <w:multiLevelType w:val="hybridMultilevel"/>
    <w:tmpl w:val="BFCA2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5CF7780"/>
    <w:multiLevelType w:val="hybridMultilevel"/>
    <w:tmpl w:val="0D48C1EE"/>
    <w:lvl w:ilvl="0" w:tplc="EB8630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84740"/>
    <w:multiLevelType w:val="hybridMultilevel"/>
    <w:tmpl w:val="2E969B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660E13"/>
    <w:multiLevelType w:val="hybridMultilevel"/>
    <w:tmpl w:val="93C8E8BC"/>
    <w:lvl w:ilvl="0" w:tplc="DA70B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2345B1"/>
    <w:multiLevelType w:val="hybridMultilevel"/>
    <w:tmpl w:val="6EC03C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5"/>
  </w:num>
  <w:num w:numId="5">
    <w:abstractNumId w:val="7"/>
  </w:num>
  <w:num w:numId="6">
    <w:abstractNumId w:val="10"/>
  </w:num>
  <w:num w:numId="7">
    <w:abstractNumId w:val="8"/>
  </w:num>
  <w:num w:numId="8">
    <w:abstractNumId w:val="9"/>
  </w:num>
  <w:num w:numId="9">
    <w:abstractNumId w:val="4"/>
  </w:num>
  <w:num w:numId="10">
    <w:abstractNumId w:val="6"/>
  </w:num>
  <w:num w:numId="11">
    <w:abstractNumId w:val="1"/>
  </w:num>
  <w:num w:numId="12">
    <w:abstractNumId w:val="2"/>
  </w:num>
  <w:num w:numId="13">
    <w:abstractNumId w:val="3"/>
  </w:num>
  <w:num w:numId="14">
    <w:abstractNumId w:val="15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yNjEzNTSzNAFicyUdpeDU4uLM/DyQArNaAJYmI70sAAAA"/>
  </w:docVars>
  <w:rsids>
    <w:rsidRoot w:val="00301CB3"/>
    <w:rsid w:val="0000054B"/>
    <w:rsid w:val="000131E0"/>
    <w:rsid w:val="00017791"/>
    <w:rsid w:val="000B6FE2"/>
    <w:rsid w:val="000C5E93"/>
    <w:rsid w:val="000E5C49"/>
    <w:rsid w:val="000F2DA9"/>
    <w:rsid w:val="001877EF"/>
    <w:rsid w:val="001A3ED6"/>
    <w:rsid w:val="001B32B4"/>
    <w:rsid w:val="001D010E"/>
    <w:rsid w:val="002139B5"/>
    <w:rsid w:val="00220ADE"/>
    <w:rsid w:val="00292F24"/>
    <w:rsid w:val="002C41A8"/>
    <w:rsid w:val="002F0135"/>
    <w:rsid w:val="00300C5B"/>
    <w:rsid w:val="00301CB3"/>
    <w:rsid w:val="00305528"/>
    <w:rsid w:val="003311F9"/>
    <w:rsid w:val="00340598"/>
    <w:rsid w:val="00346379"/>
    <w:rsid w:val="003854FD"/>
    <w:rsid w:val="003856F6"/>
    <w:rsid w:val="00407CC5"/>
    <w:rsid w:val="00421A3A"/>
    <w:rsid w:val="00487E2C"/>
    <w:rsid w:val="00490CED"/>
    <w:rsid w:val="004D1539"/>
    <w:rsid w:val="004D622E"/>
    <w:rsid w:val="00500A40"/>
    <w:rsid w:val="00512C69"/>
    <w:rsid w:val="0054500E"/>
    <w:rsid w:val="00582487"/>
    <w:rsid w:val="005843CE"/>
    <w:rsid w:val="005A24D2"/>
    <w:rsid w:val="005C46A9"/>
    <w:rsid w:val="005F4074"/>
    <w:rsid w:val="006271B1"/>
    <w:rsid w:val="00630454"/>
    <w:rsid w:val="00633E1A"/>
    <w:rsid w:val="006516D6"/>
    <w:rsid w:val="00673E2A"/>
    <w:rsid w:val="00674DED"/>
    <w:rsid w:val="00693DA9"/>
    <w:rsid w:val="006A22B0"/>
    <w:rsid w:val="006A395D"/>
    <w:rsid w:val="006B73FE"/>
    <w:rsid w:val="006C107A"/>
    <w:rsid w:val="006C18C8"/>
    <w:rsid w:val="006D2097"/>
    <w:rsid w:val="006D2633"/>
    <w:rsid w:val="0071452F"/>
    <w:rsid w:val="007225B0"/>
    <w:rsid w:val="00767C76"/>
    <w:rsid w:val="007A0BDC"/>
    <w:rsid w:val="007A245F"/>
    <w:rsid w:val="007A2E02"/>
    <w:rsid w:val="007C16BE"/>
    <w:rsid w:val="007C2122"/>
    <w:rsid w:val="007D00E7"/>
    <w:rsid w:val="007E4258"/>
    <w:rsid w:val="007F0BAE"/>
    <w:rsid w:val="00836B58"/>
    <w:rsid w:val="008554BE"/>
    <w:rsid w:val="008634FE"/>
    <w:rsid w:val="00866365"/>
    <w:rsid w:val="008663BB"/>
    <w:rsid w:val="008B744D"/>
    <w:rsid w:val="008D18C4"/>
    <w:rsid w:val="00914436"/>
    <w:rsid w:val="00922EF8"/>
    <w:rsid w:val="009503BC"/>
    <w:rsid w:val="009600B2"/>
    <w:rsid w:val="00963F2E"/>
    <w:rsid w:val="00973968"/>
    <w:rsid w:val="00977752"/>
    <w:rsid w:val="0098657F"/>
    <w:rsid w:val="00987B0E"/>
    <w:rsid w:val="009E2FFF"/>
    <w:rsid w:val="00A2164E"/>
    <w:rsid w:val="00A277C1"/>
    <w:rsid w:val="00A353B2"/>
    <w:rsid w:val="00A6262F"/>
    <w:rsid w:val="00A93FA2"/>
    <w:rsid w:val="00AA2E27"/>
    <w:rsid w:val="00AA40E0"/>
    <w:rsid w:val="00AA758F"/>
    <w:rsid w:val="00AF3C10"/>
    <w:rsid w:val="00B24DAA"/>
    <w:rsid w:val="00B31925"/>
    <w:rsid w:val="00B36B3A"/>
    <w:rsid w:val="00B97B3A"/>
    <w:rsid w:val="00BC2789"/>
    <w:rsid w:val="00BC648D"/>
    <w:rsid w:val="00BD1A8B"/>
    <w:rsid w:val="00BE1B6A"/>
    <w:rsid w:val="00C62C20"/>
    <w:rsid w:val="00C6467F"/>
    <w:rsid w:val="00C64FA9"/>
    <w:rsid w:val="00C72115"/>
    <w:rsid w:val="00C93E2F"/>
    <w:rsid w:val="00C975B5"/>
    <w:rsid w:val="00CA5232"/>
    <w:rsid w:val="00CC7E5A"/>
    <w:rsid w:val="00CE5C98"/>
    <w:rsid w:val="00D415DC"/>
    <w:rsid w:val="00D975EF"/>
    <w:rsid w:val="00DA7A10"/>
    <w:rsid w:val="00E1148A"/>
    <w:rsid w:val="00E40112"/>
    <w:rsid w:val="00E4371C"/>
    <w:rsid w:val="00E501B6"/>
    <w:rsid w:val="00E52671"/>
    <w:rsid w:val="00E63493"/>
    <w:rsid w:val="00E77761"/>
    <w:rsid w:val="00E9377D"/>
    <w:rsid w:val="00ED2F34"/>
    <w:rsid w:val="00ED61F8"/>
    <w:rsid w:val="00EF17D4"/>
    <w:rsid w:val="00EF6842"/>
    <w:rsid w:val="00F078FF"/>
    <w:rsid w:val="00F20BD1"/>
    <w:rsid w:val="00F40E5B"/>
    <w:rsid w:val="00F50A69"/>
    <w:rsid w:val="00F8181C"/>
    <w:rsid w:val="00FB13F5"/>
    <w:rsid w:val="00FB271C"/>
    <w:rsid w:val="00FD132A"/>
    <w:rsid w:val="00FD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4291F"/>
  <w15:chartTrackingRefBased/>
  <w15:docId w15:val="{C40DEF95-B476-4AE8-9295-1D1A3A1DF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987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87B0E"/>
    <w:rPr>
      <w:rFonts w:ascii="Courier New" w:eastAsia="Times New Roman" w:hAnsi="Courier New" w:cs="Courier New"/>
      <w:sz w:val="20"/>
      <w:szCs w:val="20"/>
    </w:rPr>
  </w:style>
  <w:style w:type="character" w:customStyle="1" w:styleId="gd15mcfceub">
    <w:name w:val="gd15mcfceub"/>
    <w:basedOn w:val="DefaultParagraphFont"/>
    <w:rsid w:val="00987B0E"/>
  </w:style>
  <w:style w:type="paragraph" w:styleId="ListParagraph">
    <w:name w:val="List Paragraph"/>
    <w:basedOn w:val="Normal"/>
    <w:uiPriority w:val="34"/>
    <w:qFormat/>
    <w:rsid w:val="001D01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7C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CC5"/>
  </w:style>
  <w:style w:type="paragraph" w:styleId="Footer">
    <w:name w:val="footer"/>
    <w:basedOn w:val="Normal"/>
    <w:link w:val="FooterChar"/>
    <w:uiPriority w:val="99"/>
    <w:unhideWhenUsed/>
    <w:rsid w:val="00407C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CC5"/>
  </w:style>
  <w:style w:type="table" w:styleId="TableGrid">
    <w:name w:val="Table Grid"/>
    <w:basedOn w:val="TableNormal"/>
    <w:uiPriority w:val="39"/>
    <w:rsid w:val="00487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975EF"/>
    <w:rPr>
      <w:i/>
      <w:iCs/>
    </w:rPr>
  </w:style>
  <w:style w:type="character" w:customStyle="1" w:styleId="pre">
    <w:name w:val="pre"/>
    <w:basedOn w:val="DefaultParagraphFont"/>
    <w:rsid w:val="00305528"/>
  </w:style>
  <w:style w:type="character" w:customStyle="1" w:styleId="nf">
    <w:name w:val="nf"/>
    <w:basedOn w:val="DefaultParagraphFont"/>
    <w:rsid w:val="007C2122"/>
  </w:style>
  <w:style w:type="character" w:customStyle="1" w:styleId="p">
    <w:name w:val="p"/>
    <w:basedOn w:val="DefaultParagraphFont"/>
    <w:rsid w:val="007C2122"/>
  </w:style>
  <w:style w:type="character" w:customStyle="1" w:styleId="n">
    <w:name w:val="n"/>
    <w:basedOn w:val="DefaultParagraphFont"/>
    <w:rsid w:val="007C2122"/>
  </w:style>
  <w:style w:type="character" w:customStyle="1" w:styleId="o">
    <w:name w:val="o"/>
    <w:basedOn w:val="DefaultParagraphFont"/>
    <w:rsid w:val="007C2122"/>
  </w:style>
  <w:style w:type="character" w:styleId="Hyperlink">
    <w:name w:val="Hyperlink"/>
    <w:basedOn w:val="DefaultParagraphFont"/>
    <w:uiPriority w:val="99"/>
    <w:unhideWhenUsed/>
    <w:rsid w:val="00C62C20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0C5E9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cran.r-project.org/web/%20packages/dismo/vignettes/sdm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CRAN.R-project.org/package=raste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r-projec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A9C59-2F38-4096-AC3B-805794B06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6172</TotalTime>
  <Pages>14</Pages>
  <Words>3109</Words>
  <Characters>17725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Yohannes Kidane</dc:creator>
  <cp:keywords/>
  <dc:description/>
  <cp:lastModifiedBy>Yohannes Kidane</cp:lastModifiedBy>
  <cp:revision>38</cp:revision>
  <dcterms:created xsi:type="dcterms:W3CDTF">2020-07-10T07:10:00Z</dcterms:created>
  <dcterms:modified xsi:type="dcterms:W3CDTF">2021-06-04T07:43:00Z</dcterms:modified>
</cp:coreProperties>
</file>