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3ADF" w14:textId="77777777" w:rsidR="000970B8" w:rsidRDefault="000970B8" w:rsidP="000970B8">
      <w:pPr>
        <w:widowControl/>
        <w:jc w:val="left"/>
        <w:rPr>
          <w:rFonts w:ascii="Times New Roman" w:hAnsi="Times New Roman"/>
          <w:b/>
          <w:color w:val="000000"/>
          <w:kern w:val="0"/>
          <w:sz w:val="22"/>
          <w:szCs w:val="24"/>
        </w:rPr>
      </w:pPr>
      <w:r>
        <w:rPr>
          <w:rFonts w:ascii="Times New Roman" w:hAnsi="Times New Roman"/>
          <w:b/>
          <w:color w:val="000000"/>
          <w:kern w:val="0"/>
          <w:sz w:val="22"/>
          <w:szCs w:val="24"/>
        </w:rPr>
        <w:t>Supplementary table.</w:t>
      </w:r>
      <w:r>
        <w:rPr>
          <w:rFonts w:ascii="Times New Roman" w:hAnsi="Times New Roman" w:hint="eastAsia"/>
          <w:b/>
          <w:color w:val="000000"/>
          <w:kern w:val="0"/>
          <w:sz w:val="22"/>
          <w:szCs w:val="24"/>
        </w:rPr>
        <w:t xml:space="preserve"> </w:t>
      </w:r>
      <w:r>
        <w:rPr>
          <w:rFonts w:ascii="Times New Roman" w:hAnsi="Times New Roman"/>
          <w:b/>
          <w:color w:val="000000"/>
          <w:kern w:val="0"/>
          <w:sz w:val="22"/>
          <w:szCs w:val="24"/>
        </w:rPr>
        <w:t xml:space="preserve">The </w:t>
      </w:r>
      <w:r>
        <w:rPr>
          <w:rFonts w:ascii="Times New Roman" w:hAnsi="Times New Roman" w:hint="eastAsia"/>
          <w:b/>
          <w:color w:val="000000"/>
          <w:kern w:val="0"/>
          <w:sz w:val="22"/>
          <w:szCs w:val="24"/>
        </w:rPr>
        <w:t>type</w:t>
      </w:r>
      <w:r>
        <w:rPr>
          <w:rFonts w:ascii="Times New Roman" w:hAnsi="Times New Roman"/>
          <w:b/>
          <w:color w:val="000000"/>
          <w:kern w:val="0"/>
          <w:sz w:val="22"/>
          <w:szCs w:val="24"/>
        </w:rPr>
        <w:t xml:space="preserve"> of the stents</w:t>
      </w:r>
    </w:p>
    <w:tbl>
      <w:tblPr>
        <w:tblW w:w="6053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932"/>
        <w:gridCol w:w="2253"/>
      </w:tblGrid>
      <w:tr w:rsidR="000970B8" w14:paraId="4B24076A" w14:textId="77777777" w:rsidTr="00837A58">
        <w:trPr>
          <w:jc w:val="center"/>
        </w:trPr>
        <w:tc>
          <w:tcPr>
            <w:tcW w:w="3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D0C37C1" w14:textId="77777777" w:rsidR="000970B8" w:rsidRDefault="000970B8" w:rsidP="00837A58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Type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 xml:space="preserve"> of stent</w:t>
            </w:r>
          </w:p>
        </w:tc>
        <w:tc>
          <w:tcPr>
            <w:tcW w:w="2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C3D08A" w14:textId="77777777" w:rsidR="000970B8" w:rsidRDefault="000970B8" w:rsidP="00837A5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Number of Patients (%)</w:t>
            </w:r>
          </w:p>
        </w:tc>
      </w:tr>
      <w:tr w:rsidR="000970B8" w14:paraId="15F5FEA8" w14:textId="77777777" w:rsidTr="00837A58">
        <w:trPr>
          <w:jc w:val="center"/>
        </w:trPr>
        <w:tc>
          <w:tcPr>
            <w:tcW w:w="3800" w:type="dxa"/>
            <w:gridSpan w:val="2"/>
            <w:shd w:val="clear" w:color="auto" w:fill="auto"/>
          </w:tcPr>
          <w:p w14:paraId="403D39B6" w14:textId="77777777" w:rsidR="000970B8" w:rsidRDefault="000970B8" w:rsidP="00837A5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Stent d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i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mension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(Y a-b-b) §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7DBCA8C" w14:textId="77777777" w:rsidR="000970B8" w:rsidRDefault="000970B8" w:rsidP="00837A58">
            <w:pPr>
              <w:widowControl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970B8" w14:paraId="3843B3D4" w14:textId="77777777" w:rsidTr="00837A58">
        <w:trPr>
          <w:jc w:val="center"/>
        </w:trPr>
        <w:tc>
          <w:tcPr>
            <w:tcW w:w="868" w:type="dxa"/>
            <w:shd w:val="clear" w:color="auto" w:fill="auto"/>
          </w:tcPr>
          <w:p w14:paraId="19372370" w14:textId="77777777" w:rsidR="000970B8" w:rsidRDefault="000970B8" w:rsidP="00837A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2932" w:type="dxa"/>
            <w:shd w:val="clear" w:color="auto" w:fill="auto"/>
          </w:tcPr>
          <w:p w14:paraId="73574033" w14:textId="77777777" w:rsidR="000970B8" w:rsidRDefault="000970B8" w:rsidP="00837A58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Y18-14-14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546CD6D" w14:textId="77777777" w:rsidR="000970B8" w:rsidRDefault="000970B8" w:rsidP="00837A58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5 (29.4%)</w:t>
            </w:r>
          </w:p>
        </w:tc>
      </w:tr>
      <w:tr w:rsidR="000970B8" w14:paraId="0122126E" w14:textId="77777777" w:rsidTr="00837A58">
        <w:trPr>
          <w:jc w:val="center"/>
        </w:trPr>
        <w:tc>
          <w:tcPr>
            <w:tcW w:w="868" w:type="dxa"/>
            <w:shd w:val="clear" w:color="auto" w:fill="auto"/>
          </w:tcPr>
          <w:p w14:paraId="18568EC8" w14:textId="77777777" w:rsidR="000970B8" w:rsidRDefault="000970B8" w:rsidP="00837A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2932" w:type="dxa"/>
            <w:shd w:val="clear" w:color="auto" w:fill="auto"/>
          </w:tcPr>
          <w:p w14:paraId="4BB03C10" w14:textId="77777777" w:rsidR="000970B8" w:rsidRDefault="000970B8" w:rsidP="00837A58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Y16-13-13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2FD0E80" w14:textId="77777777" w:rsidR="000970B8" w:rsidRDefault="000970B8" w:rsidP="00837A58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5 (29.4%)</w:t>
            </w:r>
          </w:p>
        </w:tc>
      </w:tr>
      <w:tr w:rsidR="000970B8" w14:paraId="49978D3E" w14:textId="77777777" w:rsidTr="00837A58">
        <w:trPr>
          <w:jc w:val="center"/>
        </w:trPr>
        <w:tc>
          <w:tcPr>
            <w:tcW w:w="868" w:type="dxa"/>
            <w:shd w:val="clear" w:color="auto" w:fill="auto"/>
          </w:tcPr>
          <w:p w14:paraId="1329B5D8" w14:textId="77777777" w:rsidR="000970B8" w:rsidRDefault="000970B8" w:rsidP="00837A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2932" w:type="dxa"/>
            <w:shd w:val="clear" w:color="auto" w:fill="auto"/>
          </w:tcPr>
          <w:p w14:paraId="4231D591" w14:textId="77777777" w:rsidR="000970B8" w:rsidRDefault="000970B8" w:rsidP="00837A58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Y15-12-12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CDB0690" w14:textId="77777777" w:rsidR="000970B8" w:rsidRDefault="000970B8" w:rsidP="00837A58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2(11.8%)</w:t>
            </w:r>
          </w:p>
        </w:tc>
      </w:tr>
      <w:tr w:rsidR="000970B8" w14:paraId="4E47111B" w14:textId="77777777" w:rsidTr="00837A58">
        <w:trPr>
          <w:jc w:val="center"/>
        </w:trPr>
        <w:tc>
          <w:tcPr>
            <w:tcW w:w="868" w:type="dxa"/>
            <w:shd w:val="clear" w:color="auto" w:fill="auto"/>
          </w:tcPr>
          <w:p w14:paraId="56124F93" w14:textId="77777777" w:rsidR="000970B8" w:rsidRDefault="000970B8" w:rsidP="00837A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2932" w:type="dxa"/>
            <w:shd w:val="clear" w:color="auto" w:fill="auto"/>
          </w:tcPr>
          <w:p w14:paraId="1783A241" w14:textId="77777777" w:rsidR="000970B8" w:rsidRDefault="000970B8" w:rsidP="00837A58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Y14-10-10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FF46803" w14:textId="77777777" w:rsidR="000970B8" w:rsidRDefault="000970B8" w:rsidP="00837A58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5 (29.4%)</w:t>
            </w:r>
          </w:p>
        </w:tc>
      </w:tr>
      <w:tr w:rsidR="000970B8" w14:paraId="347D3F2F" w14:textId="77777777" w:rsidTr="00837A58">
        <w:trPr>
          <w:jc w:val="center"/>
        </w:trPr>
        <w:tc>
          <w:tcPr>
            <w:tcW w:w="868" w:type="dxa"/>
            <w:shd w:val="clear" w:color="auto" w:fill="auto"/>
          </w:tcPr>
          <w:p w14:paraId="176826BB" w14:textId="77777777" w:rsidR="000970B8" w:rsidRDefault="000970B8" w:rsidP="00837A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2932" w:type="dxa"/>
            <w:shd w:val="clear" w:color="auto" w:fill="auto"/>
          </w:tcPr>
          <w:p w14:paraId="11A29952" w14:textId="77777777" w:rsidR="000970B8" w:rsidRDefault="000970B8" w:rsidP="00837A58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LMB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5E099E9" w14:textId="77777777" w:rsidR="000970B8" w:rsidRDefault="000970B8" w:rsidP="00837A58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3 (17.6%)</w:t>
            </w:r>
          </w:p>
        </w:tc>
      </w:tr>
      <w:tr w:rsidR="000970B8" w14:paraId="60A3F66A" w14:textId="77777777" w:rsidTr="00837A58">
        <w:trPr>
          <w:jc w:val="center"/>
        </w:trPr>
        <w:tc>
          <w:tcPr>
            <w:tcW w:w="868" w:type="dxa"/>
            <w:shd w:val="clear" w:color="auto" w:fill="auto"/>
          </w:tcPr>
          <w:p w14:paraId="43EDC91D" w14:textId="77777777" w:rsidR="000970B8" w:rsidRDefault="000970B8" w:rsidP="00837A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2932" w:type="dxa"/>
            <w:shd w:val="clear" w:color="auto" w:fill="auto"/>
          </w:tcPr>
          <w:p w14:paraId="14492B9D" w14:textId="77777777" w:rsidR="000970B8" w:rsidRDefault="000970B8" w:rsidP="00837A58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RMB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61AE3DA" w14:textId="77777777" w:rsidR="000970B8" w:rsidRDefault="000970B8" w:rsidP="00837A58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5 (29.4%)</w:t>
            </w:r>
          </w:p>
        </w:tc>
      </w:tr>
      <w:tr w:rsidR="000970B8" w14:paraId="6D1D985E" w14:textId="77777777" w:rsidTr="00837A58">
        <w:trPr>
          <w:jc w:val="center"/>
        </w:trPr>
        <w:tc>
          <w:tcPr>
            <w:tcW w:w="868" w:type="dxa"/>
            <w:shd w:val="clear" w:color="auto" w:fill="auto"/>
          </w:tcPr>
          <w:p w14:paraId="0D3120A5" w14:textId="77777777" w:rsidR="000970B8" w:rsidRDefault="000970B8" w:rsidP="00837A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2932" w:type="dxa"/>
            <w:shd w:val="clear" w:color="auto" w:fill="auto"/>
          </w:tcPr>
          <w:p w14:paraId="30BE0F24" w14:textId="77777777" w:rsidR="000970B8" w:rsidRDefault="000970B8" w:rsidP="00837A58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RIB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657B093" w14:textId="77777777" w:rsidR="000970B8" w:rsidRDefault="000970B8" w:rsidP="00837A58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4 (23.5%)</w:t>
            </w:r>
          </w:p>
        </w:tc>
      </w:tr>
      <w:tr w:rsidR="000970B8" w14:paraId="1303F524" w14:textId="77777777" w:rsidTr="00837A58">
        <w:trPr>
          <w:jc w:val="center"/>
        </w:trPr>
        <w:tc>
          <w:tcPr>
            <w:tcW w:w="868" w:type="dxa"/>
            <w:shd w:val="clear" w:color="auto" w:fill="auto"/>
          </w:tcPr>
          <w:p w14:paraId="236B4B5B" w14:textId="77777777" w:rsidR="000970B8" w:rsidRDefault="000970B8" w:rsidP="00837A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2932" w:type="dxa"/>
            <w:shd w:val="clear" w:color="auto" w:fill="auto"/>
          </w:tcPr>
          <w:p w14:paraId="6636A99D" w14:textId="77777777" w:rsidR="000970B8" w:rsidRDefault="000970B8" w:rsidP="00837A58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RSB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A15D7C8" w14:textId="77777777" w:rsidR="000970B8" w:rsidRDefault="000970B8" w:rsidP="00837A58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2 (11.8%)</w:t>
            </w:r>
          </w:p>
        </w:tc>
      </w:tr>
      <w:tr w:rsidR="000970B8" w14:paraId="368D1C05" w14:textId="77777777" w:rsidTr="00837A58">
        <w:trPr>
          <w:jc w:val="center"/>
        </w:trPr>
        <w:tc>
          <w:tcPr>
            <w:tcW w:w="868" w:type="dxa"/>
            <w:shd w:val="clear" w:color="auto" w:fill="auto"/>
          </w:tcPr>
          <w:p w14:paraId="19E0259F" w14:textId="77777777" w:rsidR="000970B8" w:rsidRDefault="000970B8" w:rsidP="00837A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2932" w:type="dxa"/>
            <w:shd w:val="clear" w:color="auto" w:fill="auto"/>
          </w:tcPr>
          <w:p w14:paraId="470FF970" w14:textId="77777777" w:rsidR="000970B8" w:rsidRDefault="000970B8" w:rsidP="00837A58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LIB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AE10BC3" w14:textId="77777777" w:rsidR="000970B8" w:rsidRDefault="000970B8" w:rsidP="00837A58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2 (11.8%)</w:t>
            </w:r>
          </w:p>
        </w:tc>
      </w:tr>
      <w:tr w:rsidR="000970B8" w14:paraId="5B10D8AC" w14:textId="77777777" w:rsidTr="00837A58">
        <w:trPr>
          <w:jc w:val="center"/>
        </w:trPr>
        <w:tc>
          <w:tcPr>
            <w:tcW w:w="868" w:type="dxa"/>
            <w:shd w:val="clear" w:color="auto" w:fill="auto"/>
          </w:tcPr>
          <w:p w14:paraId="5E78C009" w14:textId="77777777" w:rsidR="000970B8" w:rsidRDefault="000970B8" w:rsidP="00837A5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2932" w:type="dxa"/>
            <w:shd w:val="clear" w:color="auto" w:fill="auto"/>
          </w:tcPr>
          <w:p w14:paraId="596BF967" w14:textId="77777777" w:rsidR="000970B8" w:rsidRDefault="000970B8" w:rsidP="00837A58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LSB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E4BBFFC" w14:textId="77777777" w:rsidR="000970B8" w:rsidRDefault="000970B8" w:rsidP="00837A58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1 (5.9%)</w:t>
            </w:r>
          </w:p>
        </w:tc>
      </w:tr>
    </w:tbl>
    <w:p w14:paraId="30552C2E" w14:textId="77777777" w:rsidR="000970B8" w:rsidRDefault="000970B8" w:rsidP="000970B8">
      <w:pPr>
        <w:widowControl/>
        <w:jc w:val="left"/>
        <w:rPr>
          <w:rFonts w:ascii="Times New Roman" w:eastAsia="宋体" w:hAnsi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/>
          <w:color w:val="000000"/>
          <w:kern w:val="0"/>
          <w:sz w:val="20"/>
          <w:szCs w:val="20"/>
        </w:rPr>
        <w:t>Abbreviation: RMB: right main bronchus; LMB: left main bronchus; right superior lobar bronchus; LSB: Left superior lobar bronchus; RSB: right superior lobar bronchus; RIB: right inferior lobar bronchus, LIB: left inferior lobar bronchus.</w:t>
      </w:r>
    </w:p>
    <w:p w14:paraId="4E8CB78D" w14:textId="77777777" w:rsidR="000970B8" w:rsidRDefault="000970B8" w:rsidP="000970B8">
      <w:pPr>
        <w:widowControl/>
        <w:jc w:val="left"/>
        <w:rPr>
          <w:rFonts w:ascii="Times New Roman" w:eastAsia="宋体" w:hAnsi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/>
          <w:color w:val="000000"/>
          <w:kern w:val="0"/>
          <w:sz w:val="20"/>
          <w:szCs w:val="20"/>
        </w:rPr>
        <w:t>§: “Y” refers to the shape of stent, “a” and “b” refer to the outer diameters of the main branch and the two branches, respectively. The diameter is presented as millimeters.</w:t>
      </w:r>
    </w:p>
    <w:p w14:paraId="7BE930DA" w14:textId="77777777" w:rsidR="00952644" w:rsidRDefault="00952644"/>
    <w:sectPr w:rsidR="00952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5D458" w14:textId="77777777" w:rsidR="00B37BC2" w:rsidRDefault="00B37BC2" w:rsidP="00277415">
      <w:r>
        <w:separator/>
      </w:r>
    </w:p>
  </w:endnote>
  <w:endnote w:type="continuationSeparator" w:id="0">
    <w:p w14:paraId="683C00DE" w14:textId="77777777" w:rsidR="00B37BC2" w:rsidRDefault="00B37BC2" w:rsidP="0027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B3CD1" w14:textId="77777777" w:rsidR="00B37BC2" w:rsidRDefault="00B37BC2" w:rsidP="00277415">
      <w:r>
        <w:separator/>
      </w:r>
    </w:p>
  </w:footnote>
  <w:footnote w:type="continuationSeparator" w:id="0">
    <w:p w14:paraId="2CA027E2" w14:textId="77777777" w:rsidR="00B37BC2" w:rsidRDefault="00B37BC2" w:rsidP="00277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8"/>
    <w:rsid w:val="000970B8"/>
    <w:rsid w:val="00277415"/>
    <w:rsid w:val="00952644"/>
    <w:rsid w:val="00B3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B26F6"/>
  <w15:chartTrackingRefBased/>
  <w15:docId w15:val="{508583FC-862F-4C32-AFE2-8D1BBEAF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0B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0B8"/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970B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77415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7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77415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zjl890822@163.com</dc:creator>
  <cp:keywords/>
  <dc:description/>
  <cp:lastModifiedBy>zjl890822@163.com</cp:lastModifiedBy>
  <cp:revision>2</cp:revision>
  <dcterms:created xsi:type="dcterms:W3CDTF">2020-11-08T04:24:00Z</dcterms:created>
  <dcterms:modified xsi:type="dcterms:W3CDTF">2020-11-08T04:26:00Z</dcterms:modified>
</cp:coreProperties>
</file>