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7F" w:rsidRPr="0073555B" w:rsidRDefault="00837D7F" w:rsidP="0046784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555B">
        <w:rPr>
          <w:rFonts w:ascii="Times New Roman" w:eastAsia="Calibri" w:hAnsi="Times New Roman" w:cs="Times New Roman"/>
          <w:b/>
          <w:sz w:val="24"/>
          <w:szCs w:val="24"/>
        </w:rPr>
        <w:t>Supplemental Material 1-</w:t>
      </w:r>
      <w:r w:rsidRPr="00735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73555B">
        <w:rPr>
          <w:rFonts w:ascii="Times New Roman" w:eastAsia="Calibri" w:hAnsi="Times New Roman" w:cs="Times New Roman"/>
          <w:sz w:val="24"/>
          <w:szCs w:val="24"/>
        </w:rPr>
        <w:t xml:space="preserve">Prominent </w:t>
      </w:r>
      <w:r w:rsidR="00200CD8" w:rsidRPr="0073555B">
        <w:rPr>
          <w:rFonts w:ascii="Times New Roman" w:eastAsia="Calibri" w:hAnsi="Times New Roman" w:cs="Times New Roman"/>
          <w:sz w:val="24"/>
          <w:szCs w:val="24"/>
        </w:rPr>
        <w:t>bacterial</w:t>
      </w:r>
      <w:r w:rsidRPr="0073555B">
        <w:rPr>
          <w:rFonts w:ascii="Times New Roman" w:eastAsia="Calibri" w:hAnsi="Times New Roman" w:cs="Times New Roman"/>
          <w:sz w:val="24"/>
          <w:szCs w:val="24"/>
        </w:rPr>
        <w:t xml:space="preserve"> families (</w:t>
      </w:r>
      <w:proofErr w:type="gramStart"/>
      <w:r w:rsidRPr="0073555B">
        <w:rPr>
          <w:rFonts w:ascii="Times New Roman" w:eastAsia="Calibri" w:hAnsi="Times New Roman" w:cs="Times New Roman"/>
          <w:sz w:val="24"/>
          <w:szCs w:val="24"/>
        </w:rPr>
        <w:t>%</w:t>
      </w:r>
      <w:proofErr w:type="gramEnd"/>
      <w:r w:rsidRPr="0073555B">
        <w:rPr>
          <w:rFonts w:ascii="Times New Roman" w:eastAsia="Calibri" w:hAnsi="Times New Roman" w:cs="Times New Roman"/>
          <w:sz w:val="24"/>
          <w:szCs w:val="24"/>
        </w:rPr>
        <w:t xml:space="preserve">) present in </w:t>
      </w:r>
      <w:r w:rsidRPr="0073555B">
        <w:rPr>
          <w:rFonts w:ascii="Times New Roman" w:eastAsia="Calibri" w:hAnsi="Times New Roman" w:cs="Times New Roman"/>
          <w:sz w:val="24"/>
          <w:szCs w:val="24"/>
          <w:u w:val="single"/>
        </w:rPr>
        <w:t>endophyte infected and endophyte free tall fescue soil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907"/>
        <w:gridCol w:w="3213"/>
        <w:gridCol w:w="1181"/>
        <w:gridCol w:w="1181"/>
      </w:tblGrid>
      <w:tr w:rsidR="009C6B98" w:rsidRPr="0073555B" w:rsidTr="00EF5111">
        <w:trPr>
          <w:trHeight w:val="334"/>
        </w:trPr>
        <w:tc>
          <w:tcPr>
            <w:tcW w:w="1868" w:type="dxa"/>
            <w:shd w:val="clear" w:color="auto" w:fill="auto"/>
            <w:noWrap/>
            <w:vAlign w:val="center"/>
            <w:hideMark/>
          </w:tcPr>
          <w:bookmarkEnd w:id="0"/>
          <w:p w:rsidR="00B92283" w:rsidRPr="0073555B" w:rsidRDefault="00B9228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Phylum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B92283" w:rsidRPr="0073555B" w:rsidRDefault="00B9228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Order</w:t>
            </w:r>
            <w:r w:rsidR="00CF2B22" w:rsidRPr="007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(EI, EF)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B92283" w:rsidRPr="0073555B" w:rsidRDefault="00B9228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B92283" w:rsidRPr="0073555B" w:rsidRDefault="00240D90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Endophyte Infected</w:t>
            </w:r>
            <w:r w:rsidR="00CF2B22" w:rsidRPr="007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(EI)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92283" w:rsidRPr="0073555B" w:rsidRDefault="00240D90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Endophyte Free</w:t>
            </w:r>
            <w:r w:rsidR="00CF2B22" w:rsidRPr="007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(EF)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 w:val="restart"/>
            <w:shd w:val="clear" w:color="auto" w:fill="auto"/>
            <w:noWrap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  <w:hideMark/>
          </w:tcPr>
          <w:p w:rsidR="00FA2673" w:rsidRPr="0073555B" w:rsidRDefault="009C6B98" w:rsidP="00C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Rhizobiales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(38, 37)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Bradyrhizobiaceae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(N-fix)</w:t>
            </w:r>
            <w:r w:rsidR="00990EA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="00990EA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Myc-Symb</w:t>
            </w:r>
            <w:proofErr w:type="spellEnd"/>
            <w:r w:rsidR="00990EA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C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Hyphomicrobiaceae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</w:t>
            </w:r>
            <w:proofErr w:type="spellStart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Pht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B81275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Rhizobiales_Incertae_Sedis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A2673" w:rsidRPr="0073555B" w:rsidRDefault="00E32FF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(N-Fix)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Xanthobacteraceae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(N-Fix)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Rhodobiaceae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(N-Fix)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Phyllobacteriaceae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Methylobacteriaceae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(PGP)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A2673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903557" w:rsidRPr="0073555B" w:rsidRDefault="00903557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03557" w:rsidRPr="0073555B" w:rsidRDefault="00DC7D0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Rickettsiales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13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12)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903557" w:rsidRPr="0073555B" w:rsidRDefault="004E02F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Mitochondria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03557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03557" w:rsidRPr="0073555B" w:rsidRDefault="004E02F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  <w:hideMark/>
          </w:tcPr>
          <w:p w:rsidR="009C6B98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Xanthomonadales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14)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Xanthomonadales_Incertae_Sedis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Xanthomonadaceae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(PP)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  <w:hideMark/>
          </w:tcPr>
          <w:p w:rsidR="00A432F6" w:rsidRPr="0073555B" w:rsidRDefault="00A432F6" w:rsidP="0061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Rhodospirillales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Rhodospirillales_Incertae_Sedis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A432F6" w:rsidRPr="0073555B" w:rsidRDefault="00A432F6" w:rsidP="0061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Rhodospirillaceae</w:t>
            </w:r>
            <w:proofErr w:type="spellEnd"/>
            <w:r w:rsidR="00624492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24492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(N-fix)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A432F6" w:rsidRPr="0073555B" w:rsidRDefault="00A432F6" w:rsidP="0061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Acetobacteraceae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903557" w:rsidRPr="0073555B" w:rsidRDefault="00903557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C6B98" w:rsidRPr="0073555B" w:rsidRDefault="00903557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Nitrosomonadales</w:t>
            </w:r>
            <w:proofErr w:type="spellEnd"/>
            <w:r w:rsidR="00DC7D06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3557" w:rsidRPr="0073555B" w:rsidRDefault="00DC7D0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9)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903557" w:rsidRPr="0073555B" w:rsidRDefault="0061606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Nitrosomonadaceae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(AOB)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03557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03557" w:rsidRPr="0073555B" w:rsidRDefault="0061606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2975042"/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  <w:hideMark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Burkholderiales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B81275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Comamonadaceae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432F6" w:rsidRPr="0073555B" w:rsidRDefault="00E32FF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</w:t>
            </w: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Dntf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  <w:r w:rsidR="00990EA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="00990EA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Myc-Symb</w:t>
            </w:r>
            <w:proofErr w:type="spellEnd"/>
            <w:r w:rsidR="00990EA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bookmarkEnd w:id="1"/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Burkholderiaceae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(PSB)</w:t>
            </w:r>
            <w:r w:rsidR="00FB6508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="00FB6508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ZnSb</w:t>
            </w:r>
            <w:proofErr w:type="spellEnd"/>
            <w:r w:rsidR="00FB6508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  <w:r w:rsidR="00735ACB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="00735ACB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DrtTol</w:t>
            </w:r>
            <w:proofErr w:type="spellEnd"/>
            <w:r w:rsidR="00735ACB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Oxalobacteraceae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90EA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</w:t>
            </w:r>
            <w:proofErr w:type="spellStart"/>
            <w:r w:rsidR="00990EA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Myc-Symb</w:t>
            </w:r>
            <w:proofErr w:type="spellEnd"/>
            <w:r w:rsidR="00990EA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432F6" w:rsidRPr="0073555B" w:rsidRDefault="00A432F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CF2B22" w:rsidRPr="0073555B" w:rsidRDefault="00CF2B22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F2B22" w:rsidRPr="0073555B" w:rsidRDefault="00211DF9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Sphingomonadales</w:t>
            </w:r>
            <w:proofErr w:type="spellEnd"/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B81275" w:rsidRPr="0073555B" w:rsidRDefault="00211DF9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Sphingomonadaceae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F2B22" w:rsidRPr="0073555B" w:rsidRDefault="00E32FF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</w:t>
            </w: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Biocon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  <w:r w:rsidR="004F2919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="004F2919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PhtRem</w:t>
            </w:r>
            <w:proofErr w:type="spellEnd"/>
            <w:r w:rsidR="004F2919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CF2B22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CF2B22" w:rsidRPr="0073555B" w:rsidRDefault="00211DF9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903557" w:rsidRPr="0073555B" w:rsidRDefault="00903557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03557" w:rsidRPr="0073555B" w:rsidRDefault="00DC7D0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Desulfuromonadales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903557" w:rsidRPr="0073555B" w:rsidRDefault="0061606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Geobacteraceae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</w:t>
            </w:r>
            <w:proofErr w:type="spellStart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FeRd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  <w:r w:rsidR="00336632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="00336632" w:rsidRPr="007355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SlfRB</w:t>
            </w:r>
            <w:proofErr w:type="spellEnd"/>
            <w:r w:rsidR="00336632" w:rsidRPr="007355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03557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03557" w:rsidRPr="0073555B" w:rsidRDefault="0061606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903557" w:rsidRPr="0073555B" w:rsidRDefault="00903557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03557" w:rsidRPr="0073555B" w:rsidRDefault="00DC7D06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Desulfurellales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="000F557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903557" w:rsidRPr="0073555B" w:rsidRDefault="0061606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Desulfurellaceae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</w:t>
            </w:r>
            <w:proofErr w:type="spellStart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SlfRB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03557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03557" w:rsidRPr="0073555B" w:rsidRDefault="0061606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 w:val="restart"/>
            <w:shd w:val="clear" w:color="auto" w:fill="auto"/>
            <w:noWrap/>
            <w:vAlign w:val="center"/>
            <w:hideMark/>
          </w:tcPr>
          <w:p w:rsidR="007556FD" w:rsidRPr="0073555B" w:rsidRDefault="007556F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Planctomycetes</w:t>
            </w:r>
            <w:proofErr w:type="spellEnd"/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  <w:hideMark/>
          </w:tcPr>
          <w:p w:rsidR="009C6B98" w:rsidRPr="0073555B" w:rsidRDefault="007556F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Planctomycetales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56FD" w:rsidRPr="0073555B" w:rsidRDefault="007556F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88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,100)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7556FD" w:rsidRPr="0073555B" w:rsidRDefault="007556F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Planctomycetaceae</w:t>
            </w:r>
            <w:proofErr w:type="spellEnd"/>
            <w:r w:rsidR="00336632" w:rsidRPr="00735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36632" w:rsidRPr="00735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(NH3-Ox)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7556FD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7556FD" w:rsidRPr="0073555B" w:rsidRDefault="007556F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7556FD" w:rsidRPr="0073555B" w:rsidRDefault="007556F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556FD" w:rsidRPr="0073555B" w:rsidRDefault="007556F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7556FD" w:rsidRPr="0073555B" w:rsidRDefault="007556F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Phycisphaeraceae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7556FD" w:rsidRPr="0073555B" w:rsidRDefault="00FA267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7556FD" w:rsidRPr="0073555B" w:rsidRDefault="007556F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 w:val="restart"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Chthoniobacterales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46784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99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,98)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DA101_soil_group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557D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Xiphinematobacteraceae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557D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Chthoniobacteraceae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557D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Verrucomicrobiales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46784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2)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Verrucomicrobiaceae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557D" w:rsidRPr="0073555B" w:rsidRDefault="0046784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5"/>
        </w:trPr>
        <w:tc>
          <w:tcPr>
            <w:tcW w:w="1868" w:type="dxa"/>
            <w:vMerge w:val="restart"/>
            <w:shd w:val="clear" w:color="auto" w:fill="auto"/>
            <w:noWrap/>
            <w:vAlign w:val="bottom"/>
            <w:hideMark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Bacteroidetes</w:t>
            </w:r>
            <w:proofErr w:type="spellEnd"/>
          </w:p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/>
            <w:vAlign w:val="bottom"/>
            <w:hideMark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Sphingobacteriales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87313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68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87)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0F557D" w:rsidRPr="0073555B" w:rsidRDefault="000F557D" w:rsidP="000F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Sphingobacteriaceae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(</w:t>
            </w: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Biocon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0F557D" w:rsidRPr="0073555B" w:rsidRDefault="0087313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bottom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bottom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Chitinophagaceae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0F557D" w:rsidRPr="0073555B" w:rsidRDefault="00873133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0F557D" w:rsidRPr="0073555B" w:rsidRDefault="000F557D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bottom"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Cytophagales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87313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8)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Cytophagaceae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507F30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bottom"/>
            <w:hideMark/>
          </w:tcPr>
          <w:p w:rsidR="00A432F6" w:rsidRPr="0073555B" w:rsidRDefault="00A432F6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/>
            <w:vAlign w:val="bottom"/>
          </w:tcPr>
          <w:p w:rsidR="009C6B98" w:rsidRPr="0073555B" w:rsidRDefault="00A432F6" w:rsidP="0087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Flavobacteriales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2F6" w:rsidRPr="0073555B" w:rsidRDefault="00A432F6" w:rsidP="0087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87313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4)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A432F6" w:rsidRPr="0073555B" w:rsidRDefault="00A432F6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Flavobacteriaceae</w:t>
            </w:r>
            <w:proofErr w:type="spellEnd"/>
            <w:r w:rsidR="00FB6508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B6508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(PGPR)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432F6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432F6" w:rsidRPr="0073555B" w:rsidRDefault="00A432F6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bottom"/>
          </w:tcPr>
          <w:p w:rsidR="00A432F6" w:rsidRPr="0073555B" w:rsidRDefault="00A432F6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bottom"/>
          </w:tcPr>
          <w:p w:rsidR="00A432F6" w:rsidRPr="0073555B" w:rsidRDefault="00A432F6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A432F6" w:rsidRPr="0073555B" w:rsidRDefault="00A432F6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NS9_marine_group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432F6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432F6" w:rsidRPr="0073555B" w:rsidRDefault="00A432F6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 w:val="restart"/>
            <w:shd w:val="clear" w:color="auto" w:fill="auto"/>
            <w:noWrap/>
            <w:vAlign w:val="center"/>
            <w:hideMark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Nitrospirae</w:t>
            </w:r>
            <w:proofErr w:type="spellEnd"/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  <w:hideMark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Nitrospirales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7556F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100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100)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507F30" w:rsidRPr="0073555B" w:rsidRDefault="00507F30" w:rsidP="0075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Nitrospiraceae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722" w:rsidRPr="00735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(N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B)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507F30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0319-6A21</w:t>
            </w:r>
            <w:r w:rsidR="00133722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(NB)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507F30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 w:val="restart"/>
            <w:shd w:val="clear" w:color="auto" w:fill="auto"/>
            <w:noWrap/>
            <w:vAlign w:val="center"/>
            <w:hideMark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Blastocatellales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(67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79)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Blastocatellaceae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_(Subgroup_4)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Acidobacteriales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(25,0)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Acidobacteriaceae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_(Subgroup_1)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NitR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Solibacterales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(1,0)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Solibacteraceae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_(Subgroup_3)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shd w:val="clear" w:color="auto" w:fill="auto"/>
            <w:noWrap/>
            <w:vAlign w:val="center"/>
          </w:tcPr>
          <w:p w:rsidR="000F557D" w:rsidRPr="0073555B" w:rsidRDefault="000F557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Gemmatimonadetes</w:t>
            </w:r>
            <w:proofErr w:type="spellEnd"/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F557D" w:rsidRPr="0073555B" w:rsidRDefault="000F557D" w:rsidP="00E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Gemmatimonadales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7556F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100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100)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0F557D" w:rsidRPr="0073555B" w:rsidRDefault="000F557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Gemmatimonadaceae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557D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557D" w:rsidRPr="0073555B" w:rsidRDefault="000F557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Solirubrobacterales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(27, 43)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Elev-16S-1332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0319-6M6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Solirubrobacteraceae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Micrococcales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(17, 21)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Micrococcaceae</w:t>
            </w:r>
            <w:proofErr w:type="spellEnd"/>
            <w:r w:rsidR="005F2413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F2413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SlntRlf</w:t>
            </w:r>
            <w:proofErr w:type="spellEnd"/>
            <w:r w:rsidR="005F2413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Gaiellales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(20, 10)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Gaiellaceae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Acidobacteriales</w:t>
            </w:r>
            <w:proofErr w:type="spellEnd"/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(0,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B81275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Acidobacteriaceae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</w:p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(Subgroup_1)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Corynebacteriales</w:t>
            </w:r>
            <w:proofErr w:type="spellEnd"/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67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(10,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Mycobacteriaceae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Acidimicrobiales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(14, 0)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Acidimicrobiaceae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764EA" w:rsidRPr="0073555B" w:rsidRDefault="00F764EA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 w:val="restart"/>
            <w:shd w:val="clear" w:color="auto" w:fill="auto"/>
            <w:noWrap/>
            <w:vAlign w:val="center"/>
            <w:hideMark/>
          </w:tcPr>
          <w:p w:rsidR="00507F30" w:rsidRPr="0073555B" w:rsidRDefault="00F66264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507F30" w:rsidRPr="0073555B" w:rsidRDefault="00F66264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Anaerolineales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87313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61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, 53)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507F30" w:rsidRPr="0073555B" w:rsidRDefault="00F66264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Anaerolineaceae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507F30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507F30" w:rsidRPr="0073555B" w:rsidRDefault="00F66264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  <w:hideMark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Ktedonobacterales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(23, 23)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873133" w:rsidRPr="0073555B" w:rsidRDefault="00873133" w:rsidP="00F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HSB_OF53-F07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873133" w:rsidRPr="0073555B" w:rsidRDefault="00873133" w:rsidP="00F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Ktedonobacteraceae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873133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873133" w:rsidRPr="0073555B" w:rsidRDefault="00873133" w:rsidP="00F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Thermosporotrichaceae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873133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873133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vAlign w:val="center"/>
            <w:hideMark/>
          </w:tcPr>
          <w:p w:rsidR="00507F30" w:rsidRPr="0073555B" w:rsidRDefault="00507F30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C6B98" w:rsidRPr="0073555B" w:rsidRDefault="00F66264" w:rsidP="009C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Chloroflexales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6B98" w:rsidRPr="0073555B" w:rsidRDefault="00F66264" w:rsidP="009C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873133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5)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507F30" w:rsidRPr="0073555B" w:rsidRDefault="00F66264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Roseiflexaceae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507F30" w:rsidRPr="0073555B" w:rsidRDefault="00873133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507F30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Bacillales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7556F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84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65)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Bacillaceae</w:t>
            </w:r>
            <w:proofErr w:type="spellEnd"/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(PSB)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Paenibacillaceae</w:t>
            </w:r>
            <w:proofErr w:type="spellEnd"/>
            <w:r w:rsidR="002B70A0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B70A0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(PSB)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Alicyclobacillaceae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Clostridiales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7556F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13)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Clostridiaceae_1</w:t>
            </w:r>
            <w:r w:rsidR="00E32FF5"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(PP)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Gracilibacteraceae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6B98" w:rsidRPr="0073555B" w:rsidTr="00EF5111">
        <w:trPr>
          <w:trHeight w:val="164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Erysipelotrichales</w:t>
            </w:r>
            <w:proofErr w:type="spellEnd"/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7556FD"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 22)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7556FD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576A8" w:rsidRPr="0073555B" w:rsidRDefault="00E576A8" w:rsidP="005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C6B98" w:rsidRPr="0073555B" w:rsidRDefault="002B70A0" w:rsidP="00031869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0811519"/>
      <w:proofErr w:type="gramStart"/>
      <w:r w:rsidRPr="0073555B">
        <w:rPr>
          <w:rFonts w:ascii="Times New Roman" w:hAnsi="Times New Roman" w:cs="Times New Roman"/>
          <w:sz w:val="24"/>
          <w:szCs w:val="24"/>
        </w:rPr>
        <w:lastRenderedPageBreak/>
        <w:t xml:space="preserve">Abbreviations for bacterial functions within EI and EF rhizosphere soil:  </w:t>
      </w:r>
      <w:proofErr w:type="spellStart"/>
      <w:r w:rsidRPr="0073555B">
        <w:rPr>
          <w:rFonts w:ascii="Times New Roman" w:hAnsi="Times New Roman" w:cs="Times New Roman"/>
          <w:sz w:val="24"/>
          <w:szCs w:val="24"/>
        </w:rPr>
        <w:t>AnPhtB</w:t>
      </w:r>
      <w:proofErr w:type="spellEnd"/>
      <w:r w:rsidRPr="0073555B">
        <w:rPr>
          <w:rFonts w:ascii="Times New Roman" w:hAnsi="Times New Roman" w:cs="Times New Roman"/>
          <w:sz w:val="24"/>
          <w:szCs w:val="24"/>
        </w:rPr>
        <w:t xml:space="preserve">, anaerobic photosynthetic bacteria; AOB, Ammonia oxidizing bacteria; BC, bio-controller; </w:t>
      </w:r>
      <w:proofErr w:type="spellStart"/>
      <w:r w:rsidRPr="0073555B">
        <w:rPr>
          <w:rFonts w:ascii="Times New Roman" w:hAnsi="Times New Roman" w:cs="Times New Roman"/>
          <w:sz w:val="24"/>
          <w:szCs w:val="24"/>
        </w:rPr>
        <w:t>DnB</w:t>
      </w:r>
      <w:proofErr w:type="spellEnd"/>
      <w:r w:rsidRPr="0073555B">
        <w:rPr>
          <w:rFonts w:ascii="Times New Roman" w:hAnsi="Times New Roman" w:cs="Times New Roman"/>
          <w:sz w:val="24"/>
          <w:szCs w:val="24"/>
        </w:rPr>
        <w:t xml:space="preserve">, denitrifying bacteria; FBC, fungal bio-controller; </w:t>
      </w:r>
      <w:proofErr w:type="spellStart"/>
      <w:r w:rsidRPr="0073555B">
        <w:rPr>
          <w:rFonts w:ascii="Times New Roman" w:hAnsi="Times New Roman" w:cs="Times New Roman"/>
          <w:sz w:val="24"/>
          <w:szCs w:val="24"/>
        </w:rPr>
        <w:t>FeRB</w:t>
      </w:r>
      <w:proofErr w:type="spellEnd"/>
      <w:r w:rsidRPr="0073555B">
        <w:rPr>
          <w:rFonts w:ascii="Times New Roman" w:hAnsi="Times New Roman" w:cs="Times New Roman"/>
          <w:sz w:val="24"/>
          <w:szCs w:val="24"/>
        </w:rPr>
        <w:t xml:space="preserve">, iron reducing bacteria; N-fix, nitrogen fixing bacteria; NOA, nitrite oxidizing Archaea; NOB, nitrite oxidizing bacteria; </w:t>
      </w:r>
      <w:proofErr w:type="spellStart"/>
      <w:r w:rsidRPr="0073555B">
        <w:rPr>
          <w:rFonts w:ascii="Times New Roman" w:hAnsi="Times New Roman" w:cs="Times New Roman"/>
          <w:sz w:val="24"/>
          <w:szCs w:val="24"/>
        </w:rPr>
        <w:t>NitR</w:t>
      </w:r>
      <w:proofErr w:type="spellEnd"/>
      <w:r w:rsidRPr="0073555B">
        <w:rPr>
          <w:rFonts w:ascii="Times New Roman" w:hAnsi="Times New Roman" w:cs="Times New Roman"/>
          <w:sz w:val="24"/>
          <w:szCs w:val="24"/>
        </w:rPr>
        <w:t xml:space="preserve">, nitrate reducers; ; </w:t>
      </w:r>
      <w:proofErr w:type="spellStart"/>
      <w:r w:rsidRPr="0073555B">
        <w:rPr>
          <w:rFonts w:ascii="Times New Roman" w:hAnsi="Times New Roman" w:cs="Times New Roman"/>
          <w:sz w:val="24"/>
          <w:szCs w:val="24"/>
        </w:rPr>
        <w:t>Pdtx</w:t>
      </w:r>
      <w:proofErr w:type="spellEnd"/>
      <w:r w:rsidRPr="0073555B">
        <w:rPr>
          <w:rFonts w:ascii="Times New Roman" w:hAnsi="Times New Roman" w:cs="Times New Roman"/>
          <w:sz w:val="24"/>
          <w:szCs w:val="24"/>
        </w:rPr>
        <w:t xml:space="preserve">, Phosphate detoxifier; PGP, plant growth promoter; </w:t>
      </w:r>
      <w:proofErr w:type="spellStart"/>
      <w:r w:rsidRPr="0073555B">
        <w:rPr>
          <w:rFonts w:ascii="Times New Roman" w:hAnsi="Times New Roman" w:cs="Times New Roman"/>
          <w:sz w:val="24"/>
          <w:szCs w:val="24"/>
        </w:rPr>
        <w:t>Pht</w:t>
      </w:r>
      <w:proofErr w:type="spellEnd"/>
      <w:r w:rsidRPr="0073555B">
        <w:rPr>
          <w:rFonts w:ascii="Times New Roman" w:hAnsi="Times New Roman" w:cs="Times New Roman"/>
          <w:sz w:val="24"/>
          <w:szCs w:val="24"/>
        </w:rPr>
        <w:t xml:space="preserve">, phototrophic Bacteria; PP, Plant Pathogen; </w:t>
      </w:r>
      <w:proofErr w:type="spellStart"/>
      <w:r w:rsidRPr="0073555B">
        <w:rPr>
          <w:rFonts w:ascii="Times New Roman" w:hAnsi="Times New Roman" w:cs="Times New Roman"/>
          <w:sz w:val="24"/>
          <w:szCs w:val="24"/>
        </w:rPr>
        <w:t>PrSlfB</w:t>
      </w:r>
      <w:proofErr w:type="spellEnd"/>
      <w:r w:rsidRPr="0073555B">
        <w:rPr>
          <w:rFonts w:ascii="Times New Roman" w:hAnsi="Times New Roman" w:cs="Times New Roman"/>
          <w:sz w:val="24"/>
          <w:szCs w:val="24"/>
        </w:rPr>
        <w:t xml:space="preserve">, purple sulfur reducing bacteria; PSB, phosphorus solubilizing bacteria; </w:t>
      </w:r>
      <w:proofErr w:type="spellStart"/>
      <w:r w:rsidRPr="0073555B">
        <w:rPr>
          <w:rFonts w:ascii="Times New Roman" w:hAnsi="Times New Roman" w:cs="Times New Roman"/>
          <w:sz w:val="24"/>
          <w:szCs w:val="24"/>
        </w:rPr>
        <w:t>SlfRB</w:t>
      </w:r>
      <w:proofErr w:type="spellEnd"/>
      <w:r w:rsidRPr="0073555B">
        <w:rPr>
          <w:rFonts w:ascii="Times New Roman" w:hAnsi="Times New Roman" w:cs="Times New Roman"/>
          <w:sz w:val="24"/>
          <w:szCs w:val="24"/>
        </w:rPr>
        <w:t>, sulfur reducing bacteria and UD, undetermined.</w:t>
      </w:r>
      <w:proofErr w:type="gramEnd"/>
      <w:r w:rsidRPr="0073555B">
        <w:rPr>
          <w:rFonts w:ascii="Times New Roman" w:hAnsi="Times New Roman" w:cs="Times New Roman"/>
          <w:sz w:val="24"/>
          <w:szCs w:val="24"/>
        </w:rPr>
        <w:t xml:space="preserve"> *Abs = Absent.</w:t>
      </w:r>
      <w:r w:rsidR="009C6B98" w:rsidRPr="0073555B">
        <w:rPr>
          <w:rFonts w:ascii="Times New Roman" w:hAnsi="Times New Roman" w:cs="Times New Roman"/>
          <w:sz w:val="24"/>
          <w:szCs w:val="24"/>
        </w:rPr>
        <w:t xml:space="preserve"> </w:t>
      </w:r>
      <w:r w:rsidRPr="0073555B">
        <w:rPr>
          <w:rFonts w:ascii="Times New Roman" w:eastAsia="Calibri" w:hAnsi="Times New Roman" w:cs="Times New Roman"/>
          <w:sz w:val="24"/>
          <w:szCs w:val="24"/>
        </w:rPr>
        <w:t xml:space="preserve">Percent abundance of order </w:t>
      </w:r>
      <w:proofErr w:type="gramStart"/>
      <w:r w:rsidRPr="0073555B">
        <w:rPr>
          <w:rFonts w:ascii="Times New Roman" w:eastAsia="Calibri" w:hAnsi="Times New Roman" w:cs="Times New Roman"/>
          <w:sz w:val="24"/>
          <w:szCs w:val="24"/>
        </w:rPr>
        <w:t>is given</w:t>
      </w:r>
      <w:proofErr w:type="gramEnd"/>
      <w:r w:rsidRPr="0073555B">
        <w:rPr>
          <w:rFonts w:ascii="Times New Roman" w:eastAsia="Calibri" w:hAnsi="Times New Roman" w:cs="Times New Roman"/>
          <w:sz w:val="24"/>
          <w:szCs w:val="24"/>
        </w:rPr>
        <w:t xml:space="preserve"> in parenthesis for respective families. </w:t>
      </w:r>
      <w:bookmarkEnd w:id="2"/>
    </w:p>
    <w:p w:rsidR="009C6B98" w:rsidRPr="0073555B" w:rsidRDefault="009C6B98" w:rsidP="0003186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55B" w:rsidRDefault="0073555B" w:rsidP="00540DAE">
      <w:pPr>
        <w:rPr>
          <w:rFonts w:ascii="Times New Roman" w:eastAsia="Calibri" w:hAnsi="Times New Roman" w:cs="Times New Roman"/>
          <w:sz w:val="24"/>
          <w:szCs w:val="24"/>
        </w:rPr>
      </w:pPr>
    </w:p>
    <w:p w:rsidR="0073555B" w:rsidRPr="0073555B" w:rsidRDefault="0073555B" w:rsidP="00540DA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7462" w:rsidRPr="0073555B" w:rsidRDefault="00297462" w:rsidP="0046784D">
      <w:pPr>
        <w:rPr>
          <w:rFonts w:ascii="Times New Roman" w:hAnsi="Times New Roman" w:cs="Times New Roman"/>
          <w:sz w:val="24"/>
          <w:szCs w:val="24"/>
        </w:rPr>
      </w:pPr>
    </w:p>
    <w:sectPr w:rsidR="00297462" w:rsidRPr="0073555B" w:rsidSect="0046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jI0MTE3MLE0NDdR0lEKTi0uzszPAykwqQUAicK+ZiwAAAA="/>
  </w:docVars>
  <w:rsids>
    <w:rsidRoot w:val="00837D7F"/>
    <w:rsid w:val="00031869"/>
    <w:rsid w:val="00082AAC"/>
    <w:rsid w:val="000F557D"/>
    <w:rsid w:val="001303C5"/>
    <w:rsid w:val="00133722"/>
    <w:rsid w:val="001748A4"/>
    <w:rsid w:val="00181158"/>
    <w:rsid w:val="00185A07"/>
    <w:rsid w:val="00186DBB"/>
    <w:rsid w:val="001D0E06"/>
    <w:rsid w:val="00200CD8"/>
    <w:rsid w:val="00211DF9"/>
    <w:rsid w:val="00240D90"/>
    <w:rsid w:val="00246B59"/>
    <w:rsid w:val="0029738C"/>
    <w:rsid w:val="00297462"/>
    <w:rsid w:val="002B4AEE"/>
    <w:rsid w:val="002B70A0"/>
    <w:rsid w:val="002C3FCF"/>
    <w:rsid w:val="002F40E9"/>
    <w:rsid w:val="002F70A1"/>
    <w:rsid w:val="00313045"/>
    <w:rsid w:val="00336632"/>
    <w:rsid w:val="00346EF7"/>
    <w:rsid w:val="00351023"/>
    <w:rsid w:val="00353071"/>
    <w:rsid w:val="0036795A"/>
    <w:rsid w:val="003A41EF"/>
    <w:rsid w:val="003C750D"/>
    <w:rsid w:val="003F32AB"/>
    <w:rsid w:val="004341B6"/>
    <w:rsid w:val="0046784D"/>
    <w:rsid w:val="004964F0"/>
    <w:rsid w:val="004E02F3"/>
    <w:rsid w:val="004F2919"/>
    <w:rsid w:val="0050042A"/>
    <w:rsid w:val="00507F30"/>
    <w:rsid w:val="00540DAE"/>
    <w:rsid w:val="005615E8"/>
    <w:rsid w:val="005661D6"/>
    <w:rsid w:val="00585E3A"/>
    <w:rsid w:val="005B2A02"/>
    <w:rsid w:val="005D40AC"/>
    <w:rsid w:val="005E4054"/>
    <w:rsid w:val="005F2413"/>
    <w:rsid w:val="005F278B"/>
    <w:rsid w:val="00611714"/>
    <w:rsid w:val="00616065"/>
    <w:rsid w:val="00624492"/>
    <w:rsid w:val="0066791A"/>
    <w:rsid w:val="006D2185"/>
    <w:rsid w:val="00701D51"/>
    <w:rsid w:val="00707397"/>
    <w:rsid w:val="0073555B"/>
    <w:rsid w:val="00735ACB"/>
    <w:rsid w:val="00752C91"/>
    <w:rsid w:val="007556FD"/>
    <w:rsid w:val="0077159B"/>
    <w:rsid w:val="007831AE"/>
    <w:rsid w:val="007A2B7A"/>
    <w:rsid w:val="007F043D"/>
    <w:rsid w:val="007F7775"/>
    <w:rsid w:val="0080075E"/>
    <w:rsid w:val="00837D7F"/>
    <w:rsid w:val="00860BD1"/>
    <w:rsid w:val="00873133"/>
    <w:rsid w:val="008A1A83"/>
    <w:rsid w:val="00903557"/>
    <w:rsid w:val="00990EA5"/>
    <w:rsid w:val="009C6B98"/>
    <w:rsid w:val="009D050A"/>
    <w:rsid w:val="009D0957"/>
    <w:rsid w:val="00A432F6"/>
    <w:rsid w:val="00A71ED1"/>
    <w:rsid w:val="00A86620"/>
    <w:rsid w:val="00A936F1"/>
    <w:rsid w:val="00AB1939"/>
    <w:rsid w:val="00AE4E9F"/>
    <w:rsid w:val="00AF4B0C"/>
    <w:rsid w:val="00B072BD"/>
    <w:rsid w:val="00B12FD0"/>
    <w:rsid w:val="00B14318"/>
    <w:rsid w:val="00B770D1"/>
    <w:rsid w:val="00B81275"/>
    <w:rsid w:val="00B92283"/>
    <w:rsid w:val="00B95CF6"/>
    <w:rsid w:val="00BC3FD1"/>
    <w:rsid w:val="00BD0E9A"/>
    <w:rsid w:val="00BE29D6"/>
    <w:rsid w:val="00BF09FA"/>
    <w:rsid w:val="00C22263"/>
    <w:rsid w:val="00C2555D"/>
    <w:rsid w:val="00C6283C"/>
    <w:rsid w:val="00C63388"/>
    <w:rsid w:val="00CE4E64"/>
    <w:rsid w:val="00CF2B22"/>
    <w:rsid w:val="00D32D4E"/>
    <w:rsid w:val="00DB1F6F"/>
    <w:rsid w:val="00DC7D06"/>
    <w:rsid w:val="00DE6E6E"/>
    <w:rsid w:val="00DF14DD"/>
    <w:rsid w:val="00E04FE6"/>
    <w:rsid w:val="00E24DD1"/>
    <w:rsid w:val="00E32FF5"/>
    <w:rsid w:val="00E576A8"/>
    <w:rsid w:val="00EA6112"/>
    <w:rsid w:val="00EE7557"/>
    <w:rsid w:val="00EF5111"/>
    <w:rsid w:val="00F050A6"/>
    <w:rsid w:val="00F60F79"/>
    <w:rsid w:val="00F66264"/>
    <w:rsid w:val="00F764EA"/>
    <w:rsid w:val="00FA2673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95B6"/>
  <w15:chartTrackingRefBased/>
  <w15:docId w15:val="{126896BF-E14F-41EE-8451-CB02C97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Kishan Mahmud</dc:creator>
  <cp:keywords/>
  <dc:description/>
  <cp:lastModifiedBy>Kishan Mahmud</cp:lastModifiedBy>
  <cp:revision>48</cp:revision>
  <dcterms:created xsi:type="dcterms:W3CDTF">2021-02-25T21:20:00Z</dcterms:created>
  <dcterms:modified xsi:type="dcterms:W3CDTF">2021-06-10T16:05:00Z</dcterms:modified>
</cp:coreProperties>
</file>