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DBF4" w14:textId="77777777" w:rsidR="000015F3" w:rsidRPr="00001BA7" w:rsidRDefault="000015F3" w:rsidP="000015F3">
      <w:pPr>
        <w:widowControl w:val="0"/>
        <w:spacing w:line="480" w:lineRule="auto"/>
        <w:rPr>
          <w:b/>
          <w:color w:val="000000" w:themeColor="text1"/>
          <w:lang w:val="fr-FR"/>
        </w:rPr>
      </w:pPr>
      <w:proofErr w:type="gramStart"/>
      <w:r w:rsidRPr="00001BA7">
        <w:rPr>
          <w:b/>
          <w:color w:val="000000" w:themeColor="text1"/>
          <w:lang w:val="fr-FR"/>
        </w:rPr>
        <w:t>APPENDIX:</w:t>
      </w:r>
      <w:proofErr w:type="gramEnd"/>
    </w:p>
    <w:p w14:paraId="2159D0A5" w14:textId="77777777" w:rsidR="000015F3" w:rsidRPr="00001BA7" w:rsidRDefault="000015F3" w:rsidP="000015F3">
      <w:pPr>
        <w:widowControl w:val="0"/>
        <w:spacing w:line="480" w:lineRule="auto"/>
        <w:rPr>
          <w:color w:val="000000" w:themeColor="text1"/>
          <w:lang w:val="fr-FR"/>
        </w:rPr>
      </w:pPr>
      <w:proofErr w:type="spellStart"/>
      <w:r w:rsidRPr="00001BA7">
        <w:rPr>
          <w:color w:val="000000" w:themeColor="text1"/>
          <w:lang w:val="fr-FR"/>
        </w:rPr>
        <w:t>Appendix</w:t>
      </w:r>
      <w:proofErr w:type="spellEnd"/>
      <w:r w:rsidRPr="00001BA7">
        <w:rPr>
          <w:color w:val="000000" w:themeColor="text1"/>
          <w:lang w:val="fr-FR"/>
        </w:rPr>
        <w:t xml:space="preserve"> Figure 1. CONSORT </w:t>
      </w:r>
      <w:proofErr w:type="spellStart"/>
      <w:r w:rsidRPr="00001BA7">
        <w:rPr>
          <w:color w:val="000000" w:themeColor="text1"/>
          <w:lang w:val="fr-FR"/>
        </w:rPr>
        <w:t>diagram</w:t>
      </w:r>
      <w:proofErr w:type="spellEnd"/>
    </w:p>
    <w:p w14:paraId="0DA61BD7" w14:textId="77777777" w:rsidR="000015F3" w:rsidRPr="00001BA7" w:rsidRDefault="000015F3" w:rsidP="000015F3">
      <w:pPr>
        <w:widowControl w:val="0"/>
        <w:spacing w:line="480" w:lineRule="auto"/>
        <w:rPr>
          <w:color w:val="000000" w:themeColor="text1"/>
          <w:u w:val="single"/>
        </w:rPr>
      </w:pPr>
      <w:r w:rsidRPr="00001BA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86691D" wp14:editId="647B73C5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5484495" cy="3766820"/>
                <wp:effectExtent l="0" t="0" r="27305" b="17780"/>
                <wp:wrapThrough wrapText="bothSides">
                  <wp:wrapPolygon edited="0">
                    <wp:start x="4301" y="0"/>
                    <wp:lineTo x="4301" y="2622"/>
                    <wp:lineTo x="7102" y="4661"/>
                    <wp:lineTo x="4602" y="5098"/>
                    <wp:lineTo x="4301" y="5243"/>
                    <wp:lineTo x="4301" y="7719"/>
                    <wp:lineTo x="6502" y="9322"/>
                    <wp:lineTo x="7403" y="9322"/>
                    <wp:lineTo x="4502" y="10341"/>
                    <wp:lineTo x="4301" y="10633"/>
                    <wp:lineTo x="4301" y="11652"/>
                    <wp:lineTo x="7303" y="13982"/>
                    <wp:lineTo x="4301" y="14274"/>
                    <wp:lineTo x="4301" y="15876"/>
                    <wp:lineTo x="6002" y="16313"/>
                    <wp:lineTo x="0" y="18206"/>
                    <wp:lineTo x="0" y="21556"/>
                    <wp:lineTo x="17506" y="21556"/>
                    <wp:lineTo x="17706" y="18352"/>
                    <wp:lineTo x="9203" y="16313"/>
                    <wp:lineTo x="11404" y="15730"/>
                    <wp:lineTo x="11304" y="14274"/>
                    <wp:lineTo x="19407" y="13837"/>
                    <wp:lineTo x="19507" y="12235"/>
                    <wp:lineTo x="11404" y="11652"/>
                    <wp:lineTo x="13605" y="11652"/>
                    <wp:lineTo x="20907" y="9904"/>
                    <wp:lineTo x="21107" y="7865"/>
                    <wp:lineTo x="20307" y="7719"/>
                    <wp:lineTo x="11404" y="6991"/>
                    <wp:lineTo x="21608" y="5972"/>
                    <wp:lineTo x="21608" y="1165"/>
                    <wp:lineTo x="11404" y="0"/>
                    <wp:lineTo x="4301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4495" cy="3766820"/>
                          <a:chOff x="0" y="0"/>
                          <a:chExt cx="5484495" cy="376682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3423424" y="2152186"/>
                            <a:ext cx="14859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D608B" w14:textId="77777777" w:rsidR="000015F3" w:rsidRPr="002A3836" w:rsidRDefault="000015F3" w:rsidP="000015F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Declined to participate (n=15)</w:t>
                              </w:r>
                            </w:p>
                            <w:p w14:paraId="766D8856" w14:textId="77777777" w:rsidR="000015F3" w:rsidRPr="002A3836" w:rsidRDefault="000015F3" w:rsidP="000015F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484495" cy="3766820"/>
                            <a:chOff x="0" y="0"/>
                            <a:chExt cx="5484634" cy="3767099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1137424" y="0"/>
                              <a:ext cx="17145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17B54C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Potentially eligible health centers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 xml:space="preserve"> (n=83)</w:t>
                                </w:r>
                              </w:p>
                              <w:p w14:paraId="0E92E2CE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137424" y="903249"/>
                              <a:ext cx="1714500" cy="455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679A82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Eligible for recru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>ment (n=32)</w:t>
                                </w:r>
                              </w:p>
                              <w:p w14:paraId="519F7106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137424" y="1817649"/>
                              <a:ext cx="171450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1468DE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Invited to p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>articipate (n=22)</w:t>
                                </w:r>
                              </w:p>
                              <w:p w14:paraId="6207C285" w14:textId="77777777" w:rsidR="000015F3" w:rsidRPr="002A3836" w:rsidRDefault="000015F3" w:rsidP="000015F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BE5928" w14:textId="77777777" w:rsidR="000015F3" w:rsidRPr="002A3836" w:rsidRDefault="000015F3" w:rsidP="000015F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423424" y="1360449"/>
                              <a:ext cx="18288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5702B7" w14:textId="77777777" w:rsidR="000015F3" w:rsidRPr="002A3836" w:rsidRDefault="000015F3" w:rsidP="000015F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A3836">
                                  <w:rPr>
                                    <w:sz w:val="16"/>
                                    <w:szCs w:val="16"/>
                                  </w:rPr>
                                  <w:t>Not invited to participate due to active recruitment for another study (n=10)</w:t>
                                </w:r>
                              </w:p>
                              <w:p w14:paraId="2F0FF4A2" w14:textId="77777777" w:rsidR="000015F3" w:rsidRPr="002A3836" w:rsidRDefault="000015F3" w:rsidP="000015F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423424" y="223025"/>
                              <a:ext cx="2061210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E6D050" w14:textId="77777777" w:rsidR="000015F3" w:rsidRPr="002A3836" w:rsidRDefault="000015F3" w:rsidP="000015F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A3836"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Excluded (n=51)</w:t>
                                </w:r>
                              </w:p>
                              <w:p w14:paraId="5AD26D92" w14:textId="77777777" w:rsidR="000015F3" w:rsidRPr="002A3836" w:rsidRDefault="000015F3" w:rsidP="000015F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A3836">
                                  <w:rPr>
                                    <w:sz w:val="14"/>
                                    <w:szCs w:val="14"/>
                                  </w:rPr>
                                  <w:t>- No EHR data prior to 1/1/13 (n=26)</w:t>
                                </w:r>
                              </w:p>
                              <w:p w14:paraId="55C25214" w14:textId="77777777" w:rsidR="000015F3" w:rsidRPr="002A3836" w:rsidRDefault="000015F3" w:rsidP="000015F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- Left OCHIN network </w:t>
                                </w:r>
                                <w:r w:rsidRPr="002A3836">
                                  <w:rPr>
                                    <w:sz w:val="14"/>
                                    <w:szCs w:val="14"/>
                                  </w:rPr>
                                  <w:t>(n=3)</w:t>
                                </w:r>
                              </w:p>
                              <w:p w14:paraId="1AD3B384" w14:textId="77777777" w:rsidR="000015F3" w:rsidRPr="002A3836" w:rsidRDefault="000015F3" w:rsidP="000015F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A3836">
                                  <w:rPr>
                                    <w:sz w:val="14"/>
                                    <w:szCs w:val="14"/>
                                  </w:rPr>
                                  <w:t>- Prior participation in a similar study (n=3)</w:t>
                                </w:r>
                              </w:p>
                              <w:p w14:paraId="469A9828" w14:textId="77777777" w:rsidR="000015F3" w:rsidRPr="002A3836" w:rsidRDefault="000015F3" w:rsidP="000015F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A3836">
                                  <w:rPr>
                                    <w:sz w:val="14"/>
                                    <w:szCs w:val="14"/>
                                  </w:rPr>
                                  <w:t>- Medicaid non-expansion states (n=11)</w:t>
                                </w:r>
                              </w:p>
                              <w:p w14:paraId="33CC2221" w14:textId="77777777" w:rsidR="000015F3" w:rsidRPr="002A3836" w:rsidRDefault="000015F3" w:rsidP="000015F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A3836">
                                  <w:rPr>
                                    <w:sz w:val="14"/>
                                    <w:szCs w:val="14"/>
                                  </w:rPr>
                                  <w:t>- Health center does not deliver primary care (n=8)</w:t>
                                </w:r>
                              </w:p>
                              <w:p w14:paraId="39461F89" w14:textId="77777777" w:rsidR="000015F3" w:rsidRPr="002A3836" w:rsidRDefault="000015F3" w:rsidP="000015F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126273" y="2509025"/>
                              <a:ext cx="1714500" cy="23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E70583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Randomized (n=7)</w:t>
                                </w:r>
                              </w:p>
                              <w:p w14:paraId="4ACB47B5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451797" y="3194123"/>
                              <a:ext cx="1939290" cy="569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9EB621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 xml:space="preserve">Arm 2 </w:t>
                                </w:r>
                              </w:p>
                              <w:p w14:paraId="76BDED1F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Tool + basic e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 xml:space="preserve">ducational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materials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 xml:space="preserve"> + Practice Facilitation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>(n=3)</w:t>
                                </w:r>
                              </w:p>
                              <w:p w14:paraId="6F3EB5FF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0" y="3189249"/>
                              <a:ext cx="171450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6FF57B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 xml:space="preserve">Arm 1 </w:t>
                                </w:r>
                              </w:p>
                              <w:p w14:paraId="7F2938A9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Tool + basic e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 xml:space="preserve">ducational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materials </w:t>
                                </w:r>
                                <w:r w:rsidRPr="002A3836">
                                  <w:rPr>
                                    <w:sz w:val="20"/>
                                    <w:szCs w:val="20"/>
                                  </w:rPr>
                                  <w:t>(n=4)</w:t>
                                </w:r>
                              </w:p>
                              <w:p w14:paraId="6B6FA873" w14:textId="77777777" w:rsidR="000015F3" w:rsidRPr="002A3836" w:rsidRDefault="000015F3" w:rsidP="000015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1940312" y="446049"/>
                              <a:ext cx="4321" cy="4518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1929161" y="1360449"/>
                              <a:ext cx="6830" cy="4597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1940312" y="2743200"/>
                              <a:ext cx="1252979" cy="44858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H="1">
                              <a:off x="680224" y="2743200"/>
                              <a:ext cx="1249060" cy="44858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1940312" y="680225"/>
                              <a:ext cx="1485265" cy="2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1929161" y="1583473"/>
                              <a:ext cx="1485265" cy="2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1929161" y="2274849"/>
                              <a:ext cx="1485265" cy="2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1940312" y="2051825"/>
                              <a:ext cx="6830" cy="4597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86691D" id="Group 21" o:spid="_x0000_s1026" style="position:absolute;margin-left:-4.95pt;margin-top:8.1pt;width:431.85pt;height:296.6pt;z-index:251659264" coordsize="54844,37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34234;top:21521;width:14859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" filled="f" strokecolor="black [3213]">
                  <v:textbox>
                    <w:txbxContent>
                      <w:p w14:paraId="3FFD608B" w14:textId="77777777" w:rsidR="000015F3" w:rsidRPr="002A3836" w:rsidRDefault="000015F3" w:rsidP="000015F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Declined to participate (n=15)</w:t>
                        </w:r>
                      </w:p>
                      <w:p w14:paraId="766D8856" w14:textId="77777777" w:rsidR="000015F3" w:rsidRPr="002A3836" w:rsidRDefault="000015F3" w:rsidP="000015F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3" o:spid="_x0000_s1028" style="position:absolute;width:54844;height:37668" coordsize="54846,37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Text Box 24" o:spid="_x0000_s1029" type="#_x0000_t202" style="position:absolute;left:11374;width:17145;height:4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" filled="f" strokecolor="black [3213]">
                    <v:textbox>
                      <w:txbxContent>
                        <w:p w14:paraId="1E17B54C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Potentially eligible health centers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 xml:space="preserve"> (n=83)</w:t>
                          </w:r>
                        </w:p>
                        <w:p w14:paraId="0E92E2CE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11374;top:9032;width:17145;height:45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" filled="f" strokecolor="black [3213]">
                    <v:textbox>
                      <w:txbxContent>
                        <w:p w14:paraId="70679A82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Eligible for recru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>ment (n=32)</w:t>
                          </w:r>
                        </w:p>
                        <w:p w14:paraId="519F7106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6" o:spid="_x0000_s1031" type="#_x0000_t202" style="position:absolute;left:11374;top:18176;width:17145;height:2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" filled="f" strokecolor="black [3213]">
                    <v:textbox>
                      <w:txbxContent>
                        <w:p w14:paraId="181468DE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Invited to p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>articipate (n=22)</w:t>
                          </w:r>
                        </w:p>
                        <w:p w14:paraId="6207C285" w14:textId="77777777" w:rsidR="000015F3" w:rsidRPr="002A3836" w:rsidRDefault="000015F3" w:rsidP="000015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EBE5928" w14:textId="77777777" w:rsidR="000015F3" w:rsidRPr="002A3836" w:rsidRDefault="000015F3" w:rsidP="000015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7" o:spid="_x0000_s1032" type="#_x0000_t202" style="position:absolute;left:34234;top:13604;width:18288;height:3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" filled="f" strokecolor="black [3213]">
                    <v:textbox>
                      <w:txbxContent>
                        <w:p w14:paraId="125702B7" w14:textId="77777777" w:rsidR="000015F3" w:rsidRPr="002A3836" w:rsidRDefault="000015F3" w:rsidP="000015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3836">
                            <w:rPr>
                              <w:sz w:val="16"/>
                              <w:szCs w:val="16"/>
                            </w:rPr>
                            <w:t>Not invited to participate due to active recruitment for another study (n=10)</w:t>
                          </w:r>
                        </w:p>
                        <w:p w14:paraId="2F0FF4A2" w14:textId="77777777" w:rsidR="000015F3" w:rsidRPr="002A3836" w:rsidRDefault="000015F3" w:rsidP="000015F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8" o:spid="_x0000_s1033" type="#_x0000_t202" style="position:absolute;left:34234;top:2230;width:20612;height:8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" filled="f" strokecolor="black [3213]">
                    <v:textbox>
                      <w:txbxContent>
                        <w:p w14:paraId="3DE6D050" w14:textId="77777777" w:rsidR="000015F3" w:rsidRPr="002A3836" w:rsidRDefault="000015F3" w:rsidP="000015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3836">
                            <w:rPr>
                              <w:sz w:val="16"/>
                              <w:szCs w:val="16"/>
                              <w:u w:val="single"/>
                            </w:rPr>
                            <w:t>Excluded (n=51)</w:t>
                          </w:r>
                        </w:p>
                        <w:p w14:paraId="5AD26D92" w14:textId="77777777" w:rsidR="000015F3" w:rsidRPr="002A3836" w:rsidRDefault="000015F3" w:rsidP="000015F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A3836">
                            <w:rPr>
                              <w:sz w:val="14"/>
                              <w:szCs w:val="14"/>
                            </w:rPr>
                            <w:t>- No EHR data prior to 1/1/13 (n=26)</w:t>
                          </w:r>
                        </w:p>
                        <w:p w14:paraId="55C25214" w14:textId="77777777" w:rsidR="000015F3" w:rsidRPr="002A3836" w:rsidRDefault="000015F3" w:rsidP="000015F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 Left OCHIN network </w:t>
                          </w:r>
                          <w:r w:rsidRPr="002A3836">
                            <w:rPr>
                              <w:sz w:val="14"/>
                              <w:szCs w:val="14"/>
                            </w:rPr>
                            <w:t>(n=3)</w:t>
                          </w:r>
                        </w:p>
                        <w:p w14:paraId="1AD3B384" w14:textId="77777777" w:rsidR="000015F3" w:rsidRPr="002A3836" w:rsidRDefault="000015F3" w:rsidP="000015F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A3836">
                            <w:rPr>
                              <w:sz w:val="14"/>
                              <w:szCs w:val="14"/>
                            </w:rPr>
                            <w:t>- Prior participation in a similar study (n=3)</w:t>
                          </w:r>
                        </w:p>
                        <w:p w14:paraId="469A9828" w14:textId="77777777" w:rsidR="000015F3" w:rsidRPr="002A3836" w:rsidRDefault="000015F3" w:rsidP="000015F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A3836">
                            <w:rPr>
                              <w:sz w:val="14"/>
                              <w:szCs w:val="14"/>
                            </w:rPr>
                            <w:t>- Medicaid non-expansion states (n=11)</w:t>
                          </w:r>
                        </w:p>
                        <w:p w14:paraId="33CC2221" w14:textId="77777777" w:rsidR="000015F3" w:rsidRPr="002A3836" w:rsidRDefault="000015F3" w:rsidP="000015F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A3836">
                            <w:rPr>
                              <w:sz w:val="14"/>
                              <w:szCs w:val="14"/>
                            </w:rPr>
                            <w:t>- Health center does not deliver primary care (n=8)</w:t>
                          </w:r>
                        </w:p>
                        <w:p w14:paraId="39461F89" w14:textId="77777777" w:rsidR="000015F3" w:rsidRPr="002A3836" w:rsidRDefault="000015F3" w:rsidP="000015F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9" o:spid="_x0000_s1034" type="#_x0000_t202" style="position:absolute;left:11262;top:25090;width:17145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" filled="f" strokecolor="black [3213]">
                    <v:textbox>
                      <w:txbxContent>
                        <w:p w14:paraId="45E70583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Randomized (n=7)</w:t>
                          </w:r>
                        </w:p>
                        <w:p w14:paraId="4ACB47B5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0" o:spid="_x0000_s1035" type="#_x0000_t202" style="position:absolute;left:24517;top:31941;width:19393;height:5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" filled="f" strokecolor="black [3213]">
                    <v:textbox>
                      <w:txbxContent>
                        <w:p w14:paraId="2F9EB621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A3836">
                            <w:rPr>
                              <w:sz w:val="20"/>
                              <w:szCs w:val="20"/>
                            </w:rPr>
                            <w:t xml:space="preserve">Arm 2 </w:t>
                          </w:r>
                        </w:p>
                        <w:p w14:paraId="76BDED1F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Tool + basic e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 xml:space="preserve">ducational 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materials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 xml:space="preserve"> + Practice Facilitation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>(n=3)</w:t>
                          </w:r>
                        </w:p>
                        <w:p w14:paraId="6F3EB5FF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" o:spid="_x0000_s1036" type="#_x0000_t202" style="position:absolute;top:31892;width:17145;height:5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" filled="f" strokecolor="black [3213]">
                    <v:textbox>
                      <w:txbxContent>
                        <w:p w14:paraId="416FF57B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A3836">
                            <w:rPr>
                              <w:sz w:val="20"/>
                              <w:szCs w:val="20"/>
                            </w:rPr>
                            <w:t xml:space="preserve">Arm 1 </w:t>
                          </w:r>
                        </w:p>
                        <w:p w14:paraId="7F2938A9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Tool + basic e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 xml:space="preserve">ducational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materials </w:t>
                          </w:r>
                          <w:r w:rsidRPr="002A3836">
                            <w:rPr>
                              <w:sz w:val="20"/>
                              <w:szCs w:val="20"/>
                            </w:rPr>
                            <w:t>(n=4)</w:t>
                          </w:r>
                        </w:p>
                        <w:p w14:paraId="6B6FA873" w14:textId="77777777" w:rsidR="000015F3" w:rsidRPr="002A3836" w:rsidRDefault="000015F3" w:rsidP="000015F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Straight Connector 32" o:spid="_x0000_s1037" style="position:absolute;visibility:visible;mso-wrap-style:square" from="19403,4460" to="19446,89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" strokecolor="black [3213]" strokeweight=".5pt">
                    <v:stroke joinstyle="miter"/>
                  </v:line>
                  <v:line id="Straight Connector 33" o:spid="_x0000_s1038" style="position:absolute;visibility:visible;mso-wrap-style:square" from="19291,13604" to="19359,18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" strokecolor="black [3213]" strokeweight=".5pt">
                    <v:stroke joinstyle="miter"/>
                  </v:line>
                  <v:line id="Straight Connector 34" o:spid="_x0000_s1039" style="position:absolute;visibility:visible;mso-wrap-style:square" from="19403,27432" to="31932,319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" strokecolor="black [3213]" strokeweight=".5pt">
                    <v:stroke joinstyle="miter"/>
                  </v:line>
                  <v:line id="Straight Connector 35" o:spid="_x0000_s1040" style="position:absolute;flip:x;visibility:visible;mso-wrap-style:square" from="6802,27432" to="19292,319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" strokecolor="black [3213]" strokeweight=".5pt">
                    <v:stroke joinstyle="miter"/>
                  </v:line>
                  <v:line id="Straight Connector 36" o:spid="_x0000_s1041" style="position:absolute;visibility:visible;mso-wrap-style:square" from="19403,6802" to="34255,68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" strokecolor="black [3213]" strokeweight=".5pt">
                    <v:stroke joinstyle="miter"/>
                  </v:line>
                  <v:line id="Straight Connector 37" o:spid="_x0000_s1042" style="position:absolute;visibility:visible;mso-wrap-style:square" from="19291,15834" to="34144,15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" strokecolor="black [3213]" strokeweight=".5pt">
                    <v:stroke joinstyle="miter"/>
                  </v:line>
                  <v:line id="Straight Connector 38" o:spid="_x0000_s1043" style="position:absolute;visibility:visible;mso-wrap-style:square" from="19291,22748" to="34144,22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" strokecolor="black [3213]" strokeweight=".5pt">
                    <v:stroke joinstyle="miter"/>
                  </v:line>
                  <v:line id="Straight Connector 39" o:spid="_x0000_s1044" style="position:absolute;visibility:visible;mso-wrap-style:square" from="19403,20518" to="19471,25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" strokecolor="black [3213]" strokeweight=".5pt">
                    <v:stroke joinstyle="miter"/>
                  </v:line>
                </v:group>
                <w10:wrap type="through"/>
              </v:group>
            </w:pict>
          </mc:Fallback>
        </mc:AlternateContent>
      </w:r>
    </w:p>
    <w:p w14:paraId="46562D76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7999BA86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581EC3B7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3952F710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023DC8C2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1020F593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61B6DD2A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7D050078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502A29D1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17683CEE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44634840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25A89FF3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7541E83D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5B9A43E4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4B8FA5E8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2C017F00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4A1D6343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31F03940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5A410D6F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07241E71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54ABB087" w14:textId="77777777" w:rsidR="002A08AF" w:rsidRPr="00001BA7" w:rsidRDefault="002A08AF" w:rsidP="000015F3">
      <w:pPr>
        <w:rPr>
          <w:color w:val="000000" w:themeColor="text1"/>
          <w:u w:val="single"/>
        </w:rPr>
      </w:pPr>
    </w:p>
    <w:p w14:paraId="4217F575" w14:textId="76C6FE39" w:rsidR="002A08AF" w:rsidRDefault="002A08AF" w:rsidP="000015F3">
      <w:pPr>
        <w:rPr>
          <w:color w:val="000000" w:themeColor="text1"/>
          <w:u w:val="single"/>
        </w:rPr>
      </w:pPr>
    </w:p>
    <w:p w14:paraId="4B13BE7A" w14:textId="3FA6CDE3" w:rsidR="00001BA7" w:rsidRPr="00001BA7" w:rsidRDefault="00001BA7" w:rsidP="000015F3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Appendix Table 1. Interview guide for health insurance assistors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BA7" w:rsidRPr="00001BA7" w14:paraId="10D9B7E4" w14:textId="77777777" w:rsidTr="002A08AF">
        <w:tc>
          <w:tcPr>
            <w:tcW w:w="9350" w:type="dxa"/>
          </w:tcPr>
          <w:p w14:paraId="3DF94041" w14:textId="4D349E72" w:rsidR="00001BA7" w:rsidRPr="00001BA7" w:rsidRDefault="00001BA7" w:rsidP="00001BA7">
            <w:pPr>
              <w:pStyle w:val="IntenseQuote"/>
              <w:spacing w:before="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</w:t>
            </w:r>
          </w:p>
          <w:p w14:paraId="3C2F1F67" w14:textId="77777777" w:rsidR="00001BA7" w:rsidRPr="00001BA7" w:rsidRDefault="00001BA7" w:rsidP="00001BA7">
            <w:pPr>
              <w:pStyle w:val="ListParagraph"/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A27F46" w14:textId="20320DBA" w:rsidR="002A08AF" w:rsidRPr="00001BA7" w:rsidRDefault="002A08AF" w:rsidP="002A08AF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ind w:left="42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Currently, could you describe what you do on an average work day?</w:t>
            </w:r>
          </w:p>
          <w:p w14:paraId="1AF98F1A" w14:textId="77777777" w:rsidR="002A08AF" w:rsidRPr="00001BA7" w:rsidRDefault="002A08AF" w:rsidP="002A08AF">
            <w:pPr>
              <w:pStyle w:val="ListParagraph"/>
              <w:numPr>
                <w:ilvl w:val="1"/>
                <w:numId w:val="10"/>
              </w:numPr>
              <w:spacing w:after="160" w:line="276" w:lineRule="auto"/>
              <w:ind w:left="1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are your weekly patterns?</w:t>
            </w:r>
          </w:p>
          <w:p w14:paraId="72F396C8" w14:textId="77777777" w:rsidR="002A08AF" w:rsidRPr="00001BA7" w:rsidRDefault="002A08AF" w:rsidP="002A08AF">
            <w:pPr>
              <w:pStyle w:val="ListParagraph"/>
              <w:numPr>
                <w:ilvl w:val="1"/>
                <w:numId w:val="10"/>
              </w:numPr>
              <w:spacing w:after="160" w:line="276" w:lineRule="auto"/>
              <w:ind w:left="1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kind of monthly or annual responsibilities do you have?</w:t>
            </w:r>
          </w:p>
          <w:p w14:paraId="05EC7BA8" w14:textId="77777777" w:rsidR="002A08AF" w:rsidRPr="00001BA7" w:rsidRDefault="002A08AF" w:rsidP="002A08AF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ind w:left="42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Can you describe your current advocacy work?</w:t>
            </w:r>
          </w:p>
          <w:p w14:paraId="5C509F64" w14:textId="77777777" w:rsidR="002A08AF" w:rsidRPr="00001BA7" w:rsidRDefault="002A08AF" w:rsidP="002A08AF">
            <w:pPr>
              <w:pStyle w:val="ListParagraph"/>
              <w:numPr>
                <w:ilvl w:val="1"/>
                <w:numId w:val="10"/>
              </w:numPr>
              <w:spacing w:line="276" w:lineRule="auto"/>
              <w:ind w:left="114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Why is this type of work important for the clinic?</w:t>
            </w:r>
          </w:p>
          <w:p w14:paraId="1BFFA47C" w14:textId="77777777" w:rsidR="002A08AF" w:rsidRPr="00001BA7" w:rsidRDefault="002A08AF" w:rsidP="002A08AF">
            <w:pPr>
              <w:pStyle w:val="ListParagraph"/>
              <w:numPr>
                <w:ilvl w:val="1"/>
                <w:numId w:val="10"/>
              </w:numPr>
              <w:spacing w:line="276" w:lineRule="auto"/>
              <w:ind w:left="114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are the specific challenges involved with serving homeless clients?</w:t>
            </w:r>
          </w:p>
          <w:p w14:paraId="3955E4C4" w14:textId="77777777" w:rsidR="002A08AF" w:rsidRPr="00001BA7" w:rsidRDefault="002A08AF" w:rsidP="002A08AF">
            <w:pPr>
              <w:pStyle w:val="ListParagraph"/>
              <w:numPr>
                <w:ilvl w:val="1"/>
                <w:numId w:val="10"/>
              </w:numPr>
              <w:spacing w:line="276" w:lineRule="auto"/>
              <w:ind w:left="114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what extent to do expect this work to continue after you retire?</w:t>
            </w:r>
          </w:p>
          <w:p w14:paraId="2F360421" w14:textId="77777777" w:rsidR="002A08AF" w:rsidRPr="00001BA7" w:rsidRDefault="002A08AF" w:rsidP="002A08AF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ind w:left="4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How do you typically interact with [backup Assister]?</w:t>
            </w:r>
          </w:p>
          <w:p w14:paraId="4649200F" w14:textId="087C5E65" w:rsidR="002A08AF" w:rsidRPr="00001BA7" w:rsidRDefault="002A08AF" w:rsidP="002A08AF">
            <w:pPr>
              <w:pStyle w:val="ListParagraph"/>
              <w:numPr>
                <w:ilvl w:val="1"/>
                <w:numId w:val="10"/>
              </w:numPr>
              <w:spacing w:after="160" w:line="276" w:lineRule="auto"/>
              <w:ind w:left="1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kinds of tasks does she usually help you with?</w:t>
            </w:r>
          </w:p>
          <w:p w14:paraId="263E053C" w14:textId="77777777" w:rsidR="002A08AF" w:rsidRPr="00001BA7" w:rsidRDefault="002A08AF" w:rsidP="002A08AF">
            <w:pPr>
              <w:pStyle w:val="ListParagraph"/>
              <w:spacing w:after="160" w:line="276" w:lineRule="auto"/>
              <w:ind w:left="14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5FB085" w14:textId="77777777" w:rsidR="002A08AF" w:rsidRPr="00001BA7" w:rsidRDefault="002A08AF" w:rsidP="002A08AF">
            <w:pPr>
              <w:pStyle w:val="IntenseQuote"/>
              <w:spacing w:before="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ENROLLMENT AND RENEWAL PROCESSES</w:t>
            </w:r>
          </w:p>
          <w:p w14:paraId="3A085668" w14:textId="77777777" w:rsidR="002A08AF" w:rsidRPr="00001BA7" w:rsidRDefault="002A08AF" w:rsidP="002A08AF">
            <w:pPr>
              <w:rPr>
                <w:color w:val="000000" w:themeColor="text1"/>
                <w:sz w:val="20"/>
                <w:szCs w:val="20"/>
              </w:rPr>
            </w:pPr>
          </w:p>
          <w:p w14:paraId="3803CCB0" w14:textId="345B9FA5" w:rsidR="002A08AF" w:rsidRPr="00001BA7" w:rsidRDefault="002A08AF" w:rsidP="002A08AF">
            <w:pPr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lastRenderedPageBreak/>
              <w:t>Could you describe the process of enrolling someone for insurance for the first time? It might help to imagine a recent client/patient and walk me through what you did step by step.</w:t>
            </w:r>
          </w:p>
          <w:p w14:paraId="04D044D9" w14:textId="77777777" w:rsidR="002A08AF" w:rsidRPr="00001BA7" w:rsidRDefault="002A08AF" w:rsidP="002A08A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When does this vary? For whom?</w:t>
            </w:r>
          </w:p>
          <w:p w14:paraId="44EDE231" w14:textId="77777777" w:rsidR="002A08AF" w:rsidRPr="00001BA7" w:rsidRDefault="002A08AF" w:rsidP="002A08A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 is difficult about this process for you?</w:t>
            </w:r>
          </w:p>
          <w:p w14:paraId="750B55D4" w14:textId="77777777" w:rsidR="002A08AF" w:rsidRPr="00001BA7" w:rsidRDefault="002A08AF" w:rsidP="002A08AF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do you resolve this?</w:t>
            </w:r>
          </w:p>
          <w:p w14:paraId="4EE892A9" w14:textId="77777777" w:rsidR="002A08AF" w:rsidRPr="00001BA7" w:rsidRDefault="002A08AF" w:rsidP="002A08A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 barriers do you see clients face?</w:t>
            </w:r>
          </w:p>
          <w:p w14:paraId="4B4F45EB" w14:textId="77777777" w:rsidR="002A08AF" w:rsidRPr="00001BA7" w:rsidRDefault="002A08AF" w:rsidP="002A08AF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does this affect the process of getting them insured?</w:t>
            </w:r>
          </w:p>
          <w:p w14:paraId="3B3A311F" w14:textId="77777777" w:rsidR="002A08AF" w:rsidRPr="00001BA7" w:rsidRDefault="002A08AF" w:rsidP="002A08A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 is the timeline for getting insured?</w:t>
            </w:r>
          </w:p>
          <w:p w14:paraId="427B498E" w14:textId="77777777" w:rsidR="002A08AF" w:rsidRPr="00001BA7" w:rsidRDefault="002A08AF" w:rsidP="002A08AF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about same day appointments?</w:t>
            </w:r>
          </w:p>
          <w:p w14:paraId="0EC19784" w14:textId="77777777" w:rsidR="002A08AF" w:rsidRPr="00001BA7" w:rsidRDefault="002A08AF" w:rsidP="002A08A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How do you document all these steps?</w:t>
            </w:r>
          </w:p>
          <w:p w14:paraId="33DE6F02" w14:textId="77777777" w:rsidR="002A08AF" w:rsidRPr="00001BA7" w:rsidRDefault="002A08AF" w:rsidP="002A08A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are the most important pieces of information to document?</w:t>
            </w:r>
          </w:p>
          <w:p w14:paraId="77556136" w14:textId="77777777" w:rsidR="002A08AF" w:rsidRPr="00001BA7" w:rsidRDefault="002A08AF" w:rsidP="002A08AF">
            <w:pPr>
              <w:pStyle w:val="ListParagraph"/>
              <w:numPr>
                <w:ilvl w:val="2"/>
                <w:numId w:val="2"/>
              </w:numPr>
              <w:spacing w:line="276" w:lineRule="auto"/>
              <w:ind w:left="18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Why?</w:t>
            </w:r>
          </w:p>
          <w:p w14:paraId="217F4B61" w14:textId="77777777" w:rsidR="002A08AF" w:rsidRPr="00001BA7" w:rsidRDefault="002A08AF" w:rsidP="002A08A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Who else in the organization needs to know this?</w:t>
            </w:r>
          </w:p>
          <w:p w14:paraId="2B7B9E55" w14:textId="77777777" w:rsidR="002A08AF" w:rsidRPr="00001BA7" w:rsidRDefault="002A08AF" w:rsidP="002A08A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 do you do differently for a renewal application?</w:t>
            </w:r>
          </w:p>
          <w:p w14:paraId="4075F167" w14:textId="6CE7A8F9" w:rsidR="002A08AF" w:rsidRPr="00001BA7" w:rsidRDefault="002A08AF" w:rsidP="002A08A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Could you walk me through the process for renewing a client’s insurance?</w:t>
            </w:r>
          </w:p>
          <w:p w14:paraId="0E4A4675" w14:textId="77777777" w:rsidR="002A08AF" w:rsidRPr="00001BA7" w:rsidRDefault="002A08AF" w:rsidP="002A08AF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BAE40C" w14:textId="77777777" w:rsidR="002A08AF" w:rsidRPr="00001BA7" w:rsidRDefault="002A08AF" w:rsidP="002A08AF">
            <w:pPr>
              <w:pStyle w:val="IntenseQuote"/>
              <w:spacing w:before="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MONITORING INSURANCE STATUS</w:t>
            </w:r>
          </w:p>
          <w:p w14:paraId="37E96B23" w14:textId="77777777" w:rsidR="002A08AF" w:rsidRPr="00001BA7" w:rsidRDefault="002A08AF" w:rsidP="002A08AF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7CB5BDB" w14:textId="527D9C7E" w:rsidR="002A08AF" w:rsidRPr="00001BA7" w:rsidRDefault="002A08AF" w:rsidP="002A08A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How involved are you with assessing whether or not clients have insurance when they have an upcoming appointment?</w:t>
            </w:r>
          </w:p>
          <w:p w14:paraId="3F8F9C94" w14:textId="77777777" w:rsidR="002A08AF" w:rsidRPr="00001BA7" w:rsidRDefault="002A08AF" w:rsidP="002A08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Could you tell me step by step what you do to find out about a client’s insurance?</w:t>
            </w:r>
          </w:p>
          <w:p w14:paraId="0376A034" w14:textId="77777777" w:rsidR="002A08AF" w:rsidRPr="00001BA7" w:rsidRDefault="002A08AF" w:rsidP="002A08AF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do you do if the client does not have active insurance?</w:t>
            </w:r>
          </w:p>
          <w:p w14:paraId="78EC9479" w14:textId="77777777" w:rsidR="002A08AF" w:rsidRPr="00001BA7" w:rsidRDefault="002A08AF" w:rsidP="002A08AF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Who else is involved with this process?</w:t>
            </w:r>
          </w:p>
          <w:p w14:paraId="2708DEE5" w14:textId="77777777" w:rsidR="002A08AF" w:rsidRPr="00001BA7" w:rsidRDefault="002A08AF" w:rsidP="002A08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How do you know if a client’s insurance is going to term in the near future?</w:t>
            </w:r>
          </w:p>
          <w:p w14:paraId="1A5BB143" w14:textId="77777777" w:rsidR="002A08AF" w:rsidRPr="00001BA7" w:rsidRDefault="002A08AF" w:rsidP="002A08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How do you see your role helping keep patients insured?</w:t>
            </w:r>
          </w:p>
          <w:p w14:paraId="4AAC2869" w14:textId="77777777" w:rsidR="002A08AF" w:rsidRPr="00001BA7" w:rsidRDefault="002A08AF" w:rsidP="002A08AF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do you consider your responsibility regarding coverage continuity?</w:t>
            </w:r>
          </w:p>
          <w:p w14:paraId="49973283" w14:textId="77777777" w:rsidR="002A08AF" w:rsidRPr="00001BA7" w:rsidRDefault="002A08AF" w:rsidP="002A08AF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do you go about helping patients stay insured?</w:t>
            </w:r>
          </w:p>
          <w:p w14:paraId="4879BAC9" w14:textId="77777777" w:rsidR="002A08AF" w:rsidRPr="00001BA7" w:rsidRDefault="002A08AF" w:rsidP="002A08AF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makes this challenging?</w:t>
            </w:r>
          </w:p>
          <w:p w14:paraId="00FF79C7" w14:textId="77777777" w:rsidR="002A08AF" w:rsidRPr="00001BA7" w:rsidRDefault="002A08AF" w:rsidP="002A08AF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helps you do this?</w:t>
            </w:r>
          </w:p>
          <w:p w14:paraId="63EF8914" w14:textId="77777777" w:rsidR="002A08AF" w:rsidRPr="00001BA7" w:rsidRDefault="002A08AF" w:rsidP="002A08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 level of responsibility do you think the clinic should have for keeping patients insured?</w:t>
            </w:r>
          </w:p>
          <w:p w14:paraId="776AB089" w14:textId="77777777" w:rsidR="002A08AF" w:rsidRPr="00001BA7" w:rsidRDefault="002A08AF" w:rsidP="002A08AF">
            <w:pPr>
              <w:pStyle w:val="List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036F21" w14:textId="7C2218B1" w:rsidR="002A08AF" w:rsidRPr="00001BA7" w:rsidRDefault="002A08AF" w:rsidP="002A08AF">
            <w:pPr>
              <w:pStyle w:val="IntenseQuote"/>
              <w:tabs>
                <w:tab w:val="left" w:pos="3636"/>
                <w:tab w:val="center" w:pos="5400"/>
              </w:tabs>
              <w:spacing w:before="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TOOL IMPLEMENTATION</w:t>
            </w:r>
          </w:p>
          <w:p w14:paraId="4474AEAE" w14:textId="77777777" w:rsidR="002A08AF" w:rsidRPr="00001BA7" w:rsidRDefault="002A08AF" w:rsidP="002A08AF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5CB2C77" w14:textId="4F042F3A" w:rsidR="002A08AF" w:rsidRPr="00001BA7" w:rsidRDefault="002A08AF" w:rsidP="002A08A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Can you tell me about how the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nroll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ool was originally implemented in your practice?</w:t>
            </w:r>
          </w:p>
          <w:p w14:paraId="1E75A527" w14:textId="77777777" w:rsidR="002A08AF" w:rsidRPr="00001BA7" w:rsidRDefault="002A08AF" w:rsidP="002A08A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did you hear about the tool?</w:t>
            </w:r>
          </w:p>
          <w:p w14:paraId="224D8D6E" w14:textId="77777777" w:rsidR="002A08AF" w:rsidRPr="00001BA7" w:rsidRDefault="002A08AF" w:rsidP="002A08A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Who were you communicating with about the tool?</w:t>
            </w:r>
          </w:p>
          <w:p w14:paraId="14377AA6" w14:textId="2F6B9395" w:rsidR="002A08AF" w:rsidRPr="00001BA7" w:rsidRDefault="002A08AF" w:rsidP="002A08A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What was your understanding of why the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nroll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ool was being implemented?</w:t>
            </w:r>
          </w:p>
          <w:p w14:paraId="2F68E2EF" w14:textId="77777777" w:rsidR="002A08AF" w:rsidRPr="00001BA7" w:rsidRDefault="002A08AF" w:rsidP="002A08A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did you think about the change to a new tool?</w:t>
            </w:r>
          </w:p>
          <w:p w14:paraId="65D6C03E" w14:textId="77777777" w:rsidR="002A08AF" w:rsidRPr="00001BA7" w:rsidRDefault="002A08AF" w:rsidP="002A08A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was your initial opinion of the tool?</w:t>
            </w:r>
          </w:p>
          <w:p w14:paraId="7A99E70E" w14:textId="77777777" w:rsidR="002A08AF" w:rsidRPr="00001BA7" w:rsidRDefault="002A08AF" w:rsidP="002A08AF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Probe: irritation, more work, excitement, change fatigue, confusion</w:t>
            </w:r>
          </w:p>
          <w:p w14:paraId="7D4210CC" w14:textId="77777777" w:rsidR="002A08AF" w:rsidRPr="00001BA7" w:rsidRDefault="002A08AF" w:rsidP="002A08AF">
            <w:pPr>
              <w:pStyle w:val="CommentText"/>
              <w:numPr>
                <w:ilvl w:val="0"/>
                <w:numId w:val="6"/>
              </w:numPr>
              <w:spacing w:after="0"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did others in the practice think about the tool?</w:t>
            </w:r>
          </w:p>
          <w:p w14:paraId="6A8B671B" w14:textId="12C2FA81" w:rsidR="002A08AF" w:rsidRPr="00001BA7" w:rsidRDefault="002A08AF" w:rsidP="002A08A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How did you go about training [backup Assister] to use the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nroll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ool?</w:t>
            </w:r>
          </w:p>
          <w:p w14:paraId="00FF6089" w14:textId="77777777" w:rsidR="002A08AF" w:rsidRPr="00001BA7" w:rsidRDefault="002A08AF" w:rsidP="002A08AF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Probe: LMS materials, OCHIN video, toolkit, and </w:t>
            </w:r>
            <w:proofErr w:type="gramStart"/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house</w:t>
            </w:r>
            <w:proofErr w:type="gramEnd"/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documents used.</w:t>
            </w:r>
          </w:p>
          <w:p w14:paraId="6027268F" w14:textId="77777777" w:rsidR="002A08AF" w:rsidRPr="00001BA7" w:rsidRDefault="002A08AF" w:rsidP="002A08AF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would helpful for training other new assisters in the clinic?</w:t>
            </w:r>
          </w:p>
          <w:p w14:paraId="58FF1E08" w14:textId="77777777" w:rsidR="002A08AF" w:rsidRPr="00001BA7" w:rsidRDefault="002A08AF" w:rsidP="002A08AF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4E2FF54B" w14:textId="431A4B77" w:rsidR="002A08AF" w:rsidRPr="00001BA7" w:rsidRDefault="002A08AF" w:rsidP="002A08AF">
            <w:pPr>
              <w:pStyle w:val="IntenseQuote"/>
              <w:tabs>
                <w:tab w:val="left" w:pos="3324"/>
                <w:tab w:val="center" w:pos="5400"/>
              </w:tabs>
              <w:spacing w:before="0"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TOOL USE OVERVIEW</w:t>
            </w:r>
          </w:p>
          <w:p w14:paraId="35C37032" w14:textId="77777777" w:rsidR="002A08AF" w:rsidRPr="00001BA7" w:rsidRDefault="002A08AF" w:rsidP="002A08AF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0E216AA" w14:textId="66CBDBFD" w:rsidR="002A08AF" w:rsidRPr="00001BA7" w:rsidRDefault="002A08AF" w:rsidP="002A08A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 do you see as the purpose of this tool?</w:t>
            </w:r>
          </w:p>
          <w:p w14:paraId="1C8C3820" w14:textId="77777777" w:rsidR="002A08AF" w:rsidRPr="00001BA7" w:rsidRDefault="002A08AF" w:rsidP="002A08AF">
            <w:pPr>
              <w:pStyle w:val="ListParagraph"/>
              <w:numPr>
                <w:ilvl w:val="1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does it fit into [Health Center]’s work?</w:t>
            </w:r>
          </w:p>
          <w:p w14:paraId="4A51D839" w14:textId="77777777" w:rsidR="002A08AF" w:rsidRPr="00001BA7" w:rsidRDefault="002A08AF" w:rsidP="002A08AF">
            <w:pPr>
              <w:pStyle w:val="ListParagraph"/>
              <w:numPr>
                <w:ilvl w:val="2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Probe: Why did the organization want it?</w:t>
            </w:r>
          </w:p>
          <w:p w14:paraId="40E0F02D" w14:textId="12889CB2" w:rsidR="002A08AF" w:rsidRPr="00001BA7" w:rsidRDefault="002A08AF" w:rsidP="002A08AF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What are your goals with using the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nroll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ool?</w:t>
            </w:r>
          </w:p>
          <w:p w14:paraId="106AD6A7" w14:textId="720737C1" w:rsidR="002A08AF" w:rsidRPr="00001BA7" w:rsidRDefault="002A08AF" w:rsidP="002A08AF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How well has the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nrol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ool lived up to your expectations?</w:t>
            </w:r>
          </w:p>
          <w:p w14:paraId="6DB97226" w14:textId="77777777" w:rsidR="002A08AF" w:rsidRPr="00001BA7" w:rsidRDefault="002A08AF" w:rsidP="002A08AF">
            <w:pPr>
              <w:pStyle w:val="ListParagraph"/>
              <w:numPr>
                <w:ilvl w:val="1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Could you give me an example?</w:t>
            </w:r>
          </w:p>
          <w:p w14:paraId="7E5CFF75" w14:textId="20572F0D" w:rsidR="002A08AF" w:rsidRPr="00001BA7" w:rsidRDefault="002A08AF" w:rsidP="002A08AF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Could you describe the differences in what you do now that you use the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nroll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ool to prior? </w:t>
            </w:r>
          </w:p>
          <w:p w14:paraId="50C11BD2" w14:textId="77777777" w:rsidR="002A08AF" w:rsidRPr="00001BA7" w:rsidRDefault="002A08AF" w:rsidP="002A08AF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Probe: Change in workflow, ease of communicating insurance status, outreach.</w:t>
            </w:r>
          </w:p>
          <w:p w14:paraId="1B552BEC" w14:textId="77777777" w:rsidR="002A08AF" w:rsidRPr="00001BA7" w:rsidRDefault="002A08AF" w:rsidP="002A08A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How does the tool support your current workflows?</w:t>
            </w:r>
          </w:p>
          <w:p w14:paraId="2D82AE0A" w14:textId="22262F4B" w:rsidR="002A08AF" w:rsidRPr="00001BA7" w:rsidRDefault="002A08AF" w:rsidP="002A08AF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Where do you struggle with the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ool?</w:t>
            </w:r>
          </w:p>
          <w:p w14:paraId="095B7D0B" w14:textId="05126A60" w:rsidR="002A08AF" w:rsidRPr="00001BA7" w:rsidRDefault="002A08AF" w:rsidP="002A08AF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What would improve the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nroll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ool for your work?</w:t>
            </w:r>
          </w:p>
          <w:p w14:paraId="15D8C672" w14:textId="77777777" w:rsidR="002A08AF" w:rsidRPr="00001BA7" w:rsidRDefault="002A08AF" w:rsidP="002A08A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How is the tool being used across the clinic, and across departments?</w:t>
            </w:r>
          </w:p>
          <w:p w14:paraId="3841C6C7" w14:textId="77777777" w:rsidR="002A08AF" w:rsidRPr="00001BA7" w:rsidRDefault="002A08AF" w:rsidP="002A08AF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often are providers using the tool?</w:t>
            </w:r>
          </w:p>
          <w:p w14:paraId="4E737F15" w14:textId="77777777" w:rsidR="002A08AF" w:rsidRPr="00001BA7" w:rsidRDefault="002A08AF" w:rsidP="002A08AF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 advice would you give other practices about the tool?</w:t>
            </w:r>
          </w:p>
          <w:p w14:paraId="3FDF2AB6" w14:textId="77777777" w:rsidR="002A08AF" w:rsidRPr="00001BA7" w:rsidRDefault="002A08AF" w:rsidP="002A08AF">
            <w:pPr>
              <w:pStyle w:val="ListParagraph"/>
              <w:numPr>
                <w:ilvl w:val="1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implementing the tool?</w:t>
            </w:r>
          </w:p>
          <w:p w14:paraId="6F76590A" w14:textId="77777777" w:rsidR="002A08AF" w:rsidRPr="00001BA7" w:rsidRDefault="002A08AF" w:rsidP="002A08AF">
            <w:pPr>
              <w:pStyle w:val="ListParagraph"/>
              <w:numPr>
                <w:ilvl w:val="1"/>
                <w:numId w:val="7"/>
              </w:numPr>
              <w:spacing w:before="240"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using the tool?</w:t>
            </w:r>
          </w:p>
          <w:p w14:paraId="2A42B511" w14:textId="77777777" w:rsidR="002A08AF" w:rsidRPr="00001BA7" w:rsidRDefault="002A08AF" w:rsidP="002A08AF">
            <w:pPr>
              <w:pStyle w:val="IntenseQuote"/>
              <w:spacing w:after="0" w:line="36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MOVING FORWARD</w:t>
            </w:r>
          </w:p>
          <w:p w14:paraId="0000BD78" w14:textId="77777777" w:rsidR="002A08AF" w:rsidRPr="00001BA7" w:rsidRDefault="002A08AF" w:rsidP="002A08AF">
            <w:pPr>
              <w:pStyle w:val="ListParagraph"/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C291E52" w14:textId="1B38C7DA" w:rsidR="002A08AF" w:rsidRPr="00001BA7" w:rsidRDefault="002A08AF" w:rsidP="002A08AF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What are your overall hopes for [Health Center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]’s Outreach and Enrollment Team as you transition out of your role?</w:t>
            </w:r>
          </w:p>
          <w:p w14:paraId="307D2521" w14:textId="77777777" w:rsidR="002A08AF" w:rsidRPr="00001BA7" w:rsidRDefault="002A08AF" w:rsidP="002A08A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Can you describe [new Assister]’s onboarding process?</w:t>
            </w:r>
          </w:p>
          <w:p w14:paraId="4C0627B2" w14:textId="77777777" w:rsidR="002A08AF" w:rsidRPr="00001BA7" w:rsidRDefault="002A08AF" w:rsidP="002A08AF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 types of trainings is she doing?</w:t>
            </w:r>
          </w:p>
          <w:p w14:paraId="232DC729" w14:textId="77777777" w:rsidR="002A08AF" w:rsidRPr="00001BA7" w:rsidRDefault="002A08AF" w:rsidP="002A08AF">
            <w:pPr>
              <w:pStyle w:val="ListParagraph"/>
              <w:numPr>
                <w:ilvl w:val="2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are you training [new Assister] to use the tool?</w:t>
            </w:r>
          </w:p>
          <w:p w14:paraId="2E3E2E29" w14:textId="77777777" w:rsidR="002A08AF" w:rsidRPr="00001BA7" w:rsidRDefault="002A08AF" w:rsidP="002A08AF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what extent will [new Assister] be involved in patient advocacy work?</w:t>
            </w:r>
          </w:p>
          <w:p w14:paraId="227DB290" w14:textId="77777777" w:rsidR="002A08AF" w:rsidRPr="00001BA7" w:rsidRDefault="002A08AF" w:rsidP="002A08AF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3805B8" w14:textId="2EFC91D3" w:rsidR="002A08AF" w:rsidRPr="00001BA7" w:rsidRDefault="002A08AF" w:rsidP="002A08A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What else would you like to share about your experiences with this study and with the 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nroll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ment</w:t>
            </w:r>
            <w:r w:rsidRPr="00001B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tool?</w:t>
            </w:r>
          </w:p>
          <w:p w14:paraId="7AE72740" w14:textId="77777777" w:rsidR="002A08AF" w:rsidRPr="00001BA7" w:rsidRDefault="002A08AF" w:rsidP="000015F3">
            <w:pPr>
              <w:rPr>
                <w:color w:val="000000" w:themeColor="text1"/>
                <w:u w:val="single"/>
              </w:rPr>
            </w:pPr>
          </w:p>
        </w:tc>
      </w:tr>
    </w:tbl>
    <w:p w14:paraId="26C1747F" w14:textId="3909B793" w:rsidR="000015F3" w:rsidRPr="00001BA7" w:rsidRDefault="000015F3" w:rsidP="000015F3">
      <w:pPr>
        <w:rPr>
          <w:color w:val="000000" w:themeColor="text1"/>
          <w:u w:val="single"/>
        </w:rPr>
      </w:pPr>
      <w:r w:rsidRPr="00001BA7">
        <w:rPr>
          <w:color w:val="000000" w:themeColor="text1"/>
          <w:u w:val="single"/>
        </w:rPr>
        <w:lastRenderedPageBreak/>
        <w:br w:type="page"/>
      </w:r>
    </w:p>
    <w:p w14:paraId="669EF903" w14:textId="5A727952" w:rsidR="000015F3" w:rsidRPr="00001BA7" w:rsidRDefault="000015F3" w:rsidP="000015F3">
      <w:pPr>
        <w:rPr>
          <w:color w:val="000000" w:themeColor="text1"/>
        </w:rPr>
      </w:pPr>
      <w:r w:rsidRPr="00001BA7">
        <w:rPr>
          <w:color w:val="000000" w:themeColor="text1"/>
        </w:rPr>
        <w:lastRenderedPageBreak/>
        <w:t xml:space="preserve">Appendix Table </w:t>
      </w:r>
      <w:r w:rsidR="00001BA7">
        <w:rPr>
          <w:color w:val="000000" w:themeColor="text1"/>
        </w:rPr>
        <w:t>2</w:t>
      </w:r>
      <w:bookmarkStart w:id="0" w:name="_GoBack"/>
      <w:bookmarkEnd w:id="0"/>
      <w:r w:rsidRPr="00001BA7">
        <w:rPr>
          <w:color w:val="000000" w:themeColor="text1"/>
        </w:rPr>
        <w:t xml:space="preserve">. Enrollment Tool Field Definitions for Documentation and Tracking. </w:t>
      </w:r>
    </w:p>
    <w:tbl>
      <w:tblPr>
        <w:tblStyle w:val="TableGrid"/>
        <w:tblW w:w="9895" w:type="dxa"/>
        <w:tblLayout w:type="fixed"/>
        <w:tblLook w:val="0000" w:firstRow="0" w:lastRow="0" w:firstColumn="0" w:lastColumn="0" w:noHBand="0" w:noVBand="0"/>
      </w:tblPr>
      <w:tblGrid>
        <w:gridCol w:w="3955"/>
        <w:gridCol w:w="5940"/>
      </w:tblGrid>
      <w:tr w:rsidR="00001BA7" w:rsidRPr="00001BA7" w14:paraId="7E6F7667" w14:textId="77777777" w:rsidTr="00B81B0D">
        <w:trPr>
          <w:trHeight w:val="110"/>
        </w:trPr>
        <w:tc>
          <w:tcPr>
            <w:tcW w:w="3955" w:type="dxa"/>
            <w:shd w:val="clear" w:color="auto" w:fill="C9C9C9" w:themeFill="accent3" w:themeFillTint="99"/>
          </w:tcPr>
          <w:p w14:paraId="7BC3CFDD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Field Name </w:t>
            </w:r>
          </w:p>
        </w:tc>
        <w:tc>
          <w:tcPr>
            <w:tcW w:w="5940" w:type="dxa"/>
            <w:shd w:val="clear" w:color="auto" w:fill="C9C9C9" w:themeFill="accent3" w:themeFillTint="99"/>
          </w:tcPr>
          <w:p w14:paraId="220A4115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Description </w:t>
            </w:r>
          </w:p>
        </w:tc>
      </w:tr>
      <w:tr w:rsidR="00001BA7" w:rsidRPr="00001BA7" w14:paraId="6E47303D" w14:textId="77777777" w:rsidTr="00B81B0D">
        <w:trPr>
          <w:trHeight w:val="513"/>
        </w:trPr>
        <w:tc>
          <w:tcPr>
            <w:tcW w:w="3955" w:type="dxa"/>
          </w:tcPr>
          <w:p w14:paraId="151E3AF7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Status of Case </w:t>
            </w:r>
          </w:p>
        </w:tc>
        <w:tc>
          <w:tcPr>
            <w:tcW w:w="5940" w:type="dxa"/>
          </w:tcPr>
          <w:p w14:paraId="43C8DEC9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Category List: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Pending </w:t>
            </w:r>
          </w:p>
          <w:p w14:paraId="0C17A2AF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Submitted </w:t>
            </w:r>
          </w:p>
          <w:p w14:paraId="01C8C901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Closed </w:t>
            </w:r>
          </w:p>
          <w:p w14:paraId="0ED3CC09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Information Only </w:t>
            </w:r>
          </w:p>
        </w:tc>
      </w:tr>
      <w:tr w:rsidR="00001BA7" w:rsidRPr="00001BA7" w14:paraId="21D6C256" w14:textId="77777777" w:rsidTr="00B81B0D">
        <w:trPr>
          <w:trHeight w:val="831"/>
        </w:trPr>
        <w:tc>
          <w:tcPr>
            <w:tcW w:w="3955" w:type="dxa"/>
          </w:tcPr>
          <w:p w14:paraId="3C128321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Application Pending Reason </w:t>
            </w:r>
          </w:p>
        </w:tc>
        <w:tc>
          <w:tcPr>
            <w:tcW w:w="5940" w:type="dxa"/>
          </w:tcPr>
          <w:p w14:paraId="2D3D6347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Selection List: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Application sent home </w:t>
            </w:r>
          </w:p>
          <w:p w14:paraId="27166FEA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Additional signature </w:t>
            </w:r>
          </w:p>
          <w:p w14:paraId="22D024AC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 of request </w:t>
            </w:r>
          </w:p>
          <w:p w14:paraId="261BAAF6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 of birth </w:t>
            </w:r>
          </w:p>
          <w:p w14:paraId="0E7A55FE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Immigration documents </w:t>
            </w:r>
          </w:p>
          <w:p w14:paraId="0641B4B6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Income </w:t>
            </w:r>
          </w:p>
          <w:p w14:paraId="21BE6FE1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SSN </w:t>
            </w:r>
          </w:p>
        </w:tc>
      </w:tr>
      <w:tr w:rsidR="00001BA7" w:rsidRPr="00001BA7" w14:paraId="54B425D3" w14:textId="77777777" w:rsidTr="00B81B0D">
        <w:trPr>
          <w:trHeight w:val="110"/>
        </w:trPr>
        <w:tc>
          <w:tcPr>
            <w:tcW w:w="3955" w:type="dxa"/>
          </w:tcPr>
          <w:p w14:paraId="46EA2E8A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Date of Request </w:t>
            </w:r>
          </w:p>
        </w:tc>
        <w:tc>
          <w:tcPr>
            <w:tcW w:w="5940" w:type="dxa"/>
          </w:tcPr>
          <w:p w14:paraId="2108410C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Date Calendar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Date of signature on the application </w:t>
            </w:r>
          </w:p>
        </w:tc>
      </w:tr>
      <w:tr w:rsidR="00001BA7" w:rsidRPr="00001BA7" w14:paraId="0C60941E" w14:textId="77777777" w:rsidTr="00B81B0D">
        <w:trPr>
          <w:trHeight w:val="222"/>
        </w:trPr>
        <w:tc>
          <w:tcPr>
            <w:tcW w:w="3955" w:type="dxa"/>
          </w:tcPr>
          <w:p w14:paraId="1E1BFFE6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Date to Follow Up </w:t>
            </w:r>
          </w:p>
        </w:tc>
        <w:tc>
          <w:tcPr>
            <w:tcW w:w="5940" w:type="dxa"/>
          </w:tcPr>
          <w:p w14:paraId="3334D1C7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Date Calendar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Date you want to follow up on communications with the patient or other information relating to the application. </w:t>
            </w:r>
          </w:p>
        </w:tc>
      </w:tr>
      <w:tr w:rsidR="00001BA7" w:rsidRPr="00001BA7" w14:paraId="7DBFCBD3" w14:textId="77777777" w:rsidTr="00B81B0D">
        <w:trPr>
          <w:trHeight w:val="344"/>
        </w:trPr>
        <w:tc>
          <w:tcPr>
            <w:tcW w:w="3955" w:type="dxa"/>
          </w:tcPr>
          <w:p w14:paraId="701EE7B0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Notes </w:t>
            </w:r>
          </w:p>
        </w:tc>
        <w:tc>
          <w:tcPr>
            <w:tcW w:w="5940" w:type="dxa"/>
          </w:tcPr>
          <w:p w14:paraId="6CAB2BE4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Free Text: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as needed. Best practice is to begin a brief note with today’s date for easy distinction as more notes are added on different dates. The text window expands as notes are added. </w:t>
            </w:r>
          </w:p>
        </w:tc>
      </w:tr>
      <w:tr w:rsidR="00001BA7" w:rsidRPr="00001BA7" w14:paraId="42CB3C62" w14:textId="77777777" w:rsidTr="00B81B0D">
        <w:trPr>
          <w:trHeight w:val="110"/>
        </w:trPr>
        <w:tc>
          <w:tcPr>
            <w:tcW w:w="3955" w:type="dxa"/>
          </w:tcPr>
          <w:p w14:paraId="41FB638D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Date Application Submitted </w:t>
            </w:r>
          </w:p>
        </w:tc>
        <w:tc>
          <w:tcPr>
            <w:tcW w:w="5940" w:type="dxa"/>
          </w:tcPr>
          <w:p w14:paraId="6426E27A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Date Calendar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Date the application is submitted </w:t>
            </w:r>
          </w:p>
        </w:tc>
      </w:tr>
      <w:tr w:rsidR="00001BA7" w:rsidRPr="00001BA7" w14:paraId="76D56102" w14:textId="77777777" w:rsidTr="00B81B0D">
        <w:trPr>
          <w:trHeight w:val="110"/>
        </w:trPr>
        <w:tc>
          <w:tcPr>
            <w:tcW w:w="3955" w:type="dxa"/>
          </w:tcPr>
          <w:p w14:paraId="09D8622F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Medicaid Case Number </w:t>
            </w:r>
          </w:p>
        </w:tc>
        <w:tc>
          <w:tcPr>
            <w:tcW w:w="5940" w:type="dxa"/>
          </w:tcPr>
          <w:p w14:paraId="4D3B4BBD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Alpha-Numeric: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Document if there is one. </w:t>
            </w:r>
          </w:p>
        </w:tc>
      </w:tr>
      <w:tr w:rsidR="00001BA7" w:rsidRPr="00001BA7" w14:paraId="311E3888" w14:textId="77777777" w:rsidTr="00B81B0D">
        <w:trPr>
          <w:trHeight w:val="220"/>
        </w:trPr>
        <w:tc>
          <w:tcPr>
            <w:tcW w:w="3955" w:type="dxa"/>
          </w:tcPr>
          <w:p w14:paraId="72F77146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Name of Eligibility Specialist </w:t>
            </w:r>
          </w:p>
        </w:tc>
        <w:tc>
          <w:tcPr>
            <w:tcW w:w="5940" w:type="dxa"/>
          </w:tcPr>
          <w:p w14:paraId="19C18BD5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Free Text: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Your name in a format consistent with your policy. (Example: Last name, first initial (no spaces) </w:t>
            </w:r>
          </w:p>
        </w:tc>
      </w:tr>
      <w:tr w:rsidR="00001BA7" w:rsidRPr="00001BA7" w14:paraId="48B77123" w14:textId="77777777" w:rsidTr="00B81B0D">
        <w:trPr>
          <w:trHeight w:val="110"/>
        </w:trPr>
        <w:tc>
          <w:tcPr>
            <w:tcW w:w="3955" w:type="dxa"/>
          </w:tcPr>
          <w:p w14:paraId="6F6B7E30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Date of Eligibility Specialist Meeting </w:t>
            </w:r>
          </w:p>
        </w:tc>
        <w:tc>
          <w:tcPr>
            <w:tcW w:w="5940" w:type="dxa"/>
          </w:tcPr>
          <w:p w14:paraId="09D4EDE7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Date Calendar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Document as needed. </w:t>
            </w:r>
          </w:p>
        </w:tc>
      </w:tr>
      <w:tr w:rsidR="00001BA7" w:rsidRPr="00001BA7" w14:paraId="41315E7D" w14:textId="77777777" w:rsidTr="00B81B0D">
        <w:trPr>
          <w:trHeight w:val="588"/>
        </w:trPr>
        <w:tc>
          <w:tcPr>
            <w:tcW w:w="3955" w:type="dxa"/>
          </w:tcPr>
          <w:p w14:paraId="407C2AB9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Medical Insurance </w:t>
            </w:r>
          </w:p>
          <w:p w14:paraId="767FE155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Applied for </w:t>
            </w:r>
          </w:p>
        </w:tc>
        <w:tc>
          <w:tcPr>
            <w:tcW w:w="5940" w:type="dxa"/>
          </w:tcPr>
          <w:p w14:paraId="22F469D3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Selection List: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CA-Medicaid </w:t>
            </w:r>
          </w:p>
          <w:p w14:paraId="158C8584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OH-Medicaid </w:t>
            </w:r>
          </w:p>
          <w:p w14:paraId="4AEAE5D4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OR-Medicaid </w:t>
            </w:r>
          </w:p>
          <w:p w14:paraId="307FDDCB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Marketplace </w:t>
            </w:r>
          </w:p>
          <w:p w14:paraId="346C7E2D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Program </w:t>
            </w:r>
          </w:p>
        </w:tc>
      </w:tr>
      <w:tr w:rsidR="00001BA7" w:rsidRPr="00001BA7" w14:paraId="634C6B09" w14:textId="77777777" w:rsidTr="00B81B0D">
        <w:trPr>
          <w:trHeight w:val="588"/>
        </w:trPr>
        <w:tc>
          <w:tcPr>
            <w:tcW w:w="3955" w:type="dxa"/>
          </w:tcPr>
          <w:p w14:paraId="1E02A898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Dental Insurance Applied For </w:t>
            </w:r>
          </w:p>
        </w:tc>
        <w:tc>
          <w:tcPr>
            <w:tcW w:w="5940" w:type="dxa"/>
          </w:tcPr>
          <w:p w14:paraId="670A981F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Selection List: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CA-Medicaid </w:t>
            </w:r>
          </w:p>
          <w:p w14:paraId="1C7AD35A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OH-Medicaid </w:t>
            </w:r>
          </w:p>
          <w:p w14:paraId="2F0AE15D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OR-Medicaid </w:t>
            </w:r>
          </w:p>
          <w:p w14:paraId="4F747311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Marketplace </w:t>
            </w:r>
          </w:p>
          <w:p w14:paraId="416F3B8D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Program </w:t>
            </w:r>
          </w:p>
        </w:tc>
      </w:tr>
      <w:tr w:rsidR="00001BA7" w:rsidRPr="00001BA7" w14:paraId="108E458F" w14:textId="77777777" w:rsidTr="00B81B0D">
        <w:trPr>
          <w:trHeight w:val="221"/>
        </w:trPr>
        <w:tc>
          <w:tcPr>
            <w:tcW w:w="3955" w:type="dxa"/>
          </w:tcPr>
          <w:p w14:paraId="05B317CF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Consent Obtained? </w:t>
            </w:r>
          </w:p>
        </w:tc>
        <w:tc>
          <w:tcPr>
            <w:tcW w:w="5940" w:type="dxa"/>
          </w:tcPr>
          <w:p w14:paraId="42A50404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Selection List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No </w:t>
            </w:r>
          </w:p>
          <w:p w14:paraId="4F97E08C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</w:tr>
      <w:tr w:rsidR="00001BA7" w:rsidRPr="00001BA7" w14:paraId="7BBB98B7" w14:textId="77777777" w:rsidTr="00B81B0D">
        <w:trPr>
          <w:trHeight w:val="222"/>
        </w:trPr>
        <w:tc>
          <w:tcPr>
            <w:tcW w:w="3955" w:type="dxa"/>
          </w:tcPr>
          <w:p w14:paraId="3D0F4B9A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Barriers </w:t>
            </w:r>
          </w:p>
        </w:tc>
        <w:tc>
          <w:tcPr>
            <w:tcW w:w="5940" w:type="dxa"/>
          </w:tcPr>
          <w:p w14:paraId="0ED425D2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Selection List: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Multiple barriers to the application process may be selected. </w:t>
            </w:r>
          </w:p>
        </w:tc>
      </w:tr>
      <w:tr w:rsidR="00001BA7" w:rsidRPr="00001BA7" w14:paraId="5BF80F0B" w14:textId="77777777" w:rsidTr="00B81B0D">
        <w:trPr>
          <w:trHeight w:val="465"/>
        </w:trPr>
        <w:tc>
          <w:tcPr>
            <w:tcW w:w="3955" w:type="dxa"/>
          </w:tcPr>
          <w:p w14:paraId="66DEA3DB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Eligibility Status </w:t>
            </w:r>
          </w:p>
        </w:tc>
        <w:tc>
          <w:tcPr>
            <w:tcW w:w="5940" w:type="dxa"/>
          </w:tcPr>
          <w:p w14:paraId="064100AC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Selection List: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Pending </w:t>
            </w:r>
          </w:p>
          <w:p w14:paraId="06C3807C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Approved </w:t>
            </w:r>
          </w:p>
          <w:p w14:paraId="1524B8CA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Not Approved </w:t>
            </w:r>
          </w:p>
          <w:p w14:paraId="3CD1E983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Presumptive Eligibility </w:t>
            </w:r>
          </w:p>
        </w:tc>
      </w:tr>
      <w:tr w:rsidR="00001BA7" w:rsidRPr="00001BA7" w14:paraId="1DEFDCE6" w14:textId="77777777" w:rsidTr="00B81B0D">
        <w:trPr>
          <w:trHeight w:val="222"/>
        </w:trPr>
        <w:tc>
          <w:tcPr>
            <w:tcW w:w="3955" w:type="dxa"/>
          </w:tcPr>
          <w:p w14:paraId="56660BA3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Reason Not Approved </w:t>
            </w:r>
          </w:p>
        </w:tc>
        <w:tc>
          <w:tcPr>
            <w:tcW w:w="5940" w:type="dxa"/>
          </w:tcPr>
          <w:p w14:paraId="23D9429C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Selection List: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Immigration status </w:t>
            </w:r>
          </w:p>
          <w:p w14:paraId="60DD1EB5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Income </w:t>
            </w:r>
          </w:p>
        </w:tc>
      </w:tr>
      <w:tr w:rsidR="00001BA7" w:rsidRPr="00001BA7" w14:paraId="46181245" w14:textId="77777777" w:rsidTr="00B81B0D">
        <w:trPr>
          <w:trHeight w:val="260"/>
        </w:trPr>
        <w:tc>
          <w:tcPr>
            <w:tcW w:w="3955" w:type="dxa"/>
          </w:tcPr>
          <w:p w14:paraId="15FA208D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Insurance Effective Date </w:t>
            </w:r>
          </w:p>
        </w:tc>
        <w:tc>
          <w:tcPr>
            <w:tcW w:w="5940" w:type="dxa"/>
          </w:tcPr>
          <w:p w14:paraId="37BF6F28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Date Calendar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Date the insurance becomes effective </w:t>
            </w:r>
          </w:p>
        </w:tc>
      </w:tr>
      <w:tr w:rsidR="00001BA7" w:rsidRPr="00001BA7" w14:paraId="78F85887" w14:textId="77777777" w:rsidTr="00B81B0D">
        <w:trPr>
          <w:trHeight w:val="110"/>
        </w:trPr>
        <w:tc>
          <w:tcPr>
            <w:tcW w:w="3955" w:type="dxa"/>
          </w:tcPr>
          <w:p w14:paraId="2481B882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Insurance ID </w:t>
            </w:r>
          </w:p>
        </w:tc>
        <w:tc>
          <w:tcPr>
            <w:tcW w:w="5940" w:type="dxa"/>
          </w:tcPr>
          <w:p w14:paraId="1F902C18" w14:textId="77777777" w:rsidR="000015F3" w:rsidRPr="00001BA7" w:rsidRDefault="000015F3" w:rsidP="00B81B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Alpha-Numeric: </w:t>
            </w:r>
            <w:r w:rsidRPr="00001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Document when known </w:t>
            </w:r>
          </w:p>
        </w:tc>
      </w:tr>
    </w:tbl>
    <w:tbl>
      <w:tblPr>
        <w:tblStyle w:val="TableGrid"/>
        <w:tblpPr w:leftFromText="180" w:rightFromText="180" w:vertAnchor="text" w:horzAnchor="page" w:tblpX="1413" w:tblpY="-10281"/>
        <w:tblOverlap w:val="never"/>
        <w:tblW w:w="10526" w:type="dxa"/>
        <w:tblLayout w:type="fixed"/>
        <w:tblLook w:val="04A0" w:firstRow="1" w:lastRow="0" w:firstColumn="1" w:lastColumn="0" w:noHBand="0" w:noVBand="1"/>
      </w:tblPr>
      <w:tblGrid>
        <w:gridCol w:w="417"/>
        <w:gridCol w:w="197"/>
        <w:gridCol w:w="3432"/>
        <w:gridCol w:w="6480"/>
      </w:tblGrid>
      <w:tr w:rsidR="00001BA7" w:rsidRPr="00001BA7" w14:paraId="53A000C7" w14:textId="77777777" w:rsidTr="00B81B0D">
        <w:trPr>
          <w:trHeight w:val="260"/>
        </w:trPr>
        <w:tc>
          <w:tcPr>
            <w:tcW w:w="4046" w:type="dxa"/>
            <w:gridSpan w:val="3"/>
          </w:tcPr>
          <w:p w14:paraId="6A691BA4" w14:textId="77777777" w:rsidR="000015F3" w:rsidRPr="00001BA7" w:rsidRDefault="000015F3" w:rsidP="00B81B0D">
            <w:pPr>
              <w:spacing w:line="276" w:lineRule="auto"/>
              <w:ind w:left="180"/>
              <w:rPr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b/>
                <w:color w:val="000000" w:themeColor="text1"/>
                <w:sz w:val="20"/>
                <w:szCs w:val="20"/>
              </w:rPr>
              <w:lastRenderedPageBreak/>
              <w:t>Assists Provided</w:t>
            </w:r>
          </w:p>
        </w:tc>
        <w:tc>
          <w:tcPr>
            <w:tcW w:w="6480" w:type="dxa"/>
          </w:tcPr>
          <w:p w14:paraId="5D56524B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Report the number of lives assisted per session</w:t>
            </w:r>
          </w:p>
        </w:tc>
      </w:tr>
      <w:tr w:rsidR="00001BA7" w:rsidRPr="00001BA7" w14:paraId="6AEEC8BE" w14:textId="77777777" w:rsidTr="00B81B0D">
        <w:trPr>
          <w:trHeight w:val="305"/>
        </w:trPr>
        <w:tc>
          <w:tcPr>
            <w:tcW w:w="614" w:type="dxa"/>
            <w:gridSpan w:val="2"/>
            <w:tcBorders>
              <w:right w:val="nil"/>
            </w:tcBorders>
          </w:tcPr>
          <w:p w14:paraId="3C4AC3F6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1B4C7CE6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480" w:type="dxa"/>
          </w:tcPr>
          <w:p w14:paraId="606056CC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Date of assist</w:t>
            </w:r>
          </w:p>
        </w:tc>
      </w:tr>
      <w:tr w:rsidR="00001BA7" w:rsidRPr="00001BA7" w14:paraId="05EE01A3" w14:textId="77777777" w:rsidTr="00B81B0D">
        <w:trPr>
          <w:trHeight w:val="260"/>
        </w:trPr>
        <w:tc>
          <w:tcPr>
            <w:tcW w:w="417" w:type="dxa"/>
            <w:tcBorders>
              <w:right w:val="nil"/>
            </w:tcBorders>
          </w:tcPr>
          <w:p w14:paraId="65980BCB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left w:val="nil"/>
            </w:tcBorders>
          </w:tcPr>
          <w:p w14:paraId="150964CF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 xml:space="preserve">     Number of Lives Assisted</w:t>
            </w:r>
          </w:p>
        </w:tc>
        <w:tc>
          <w:tcPr>
            <w:tcW w:w="6480" w:type="dxa"/>
          </w:tcPr>
          <w:p w14:paraId="246D088E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Number of individuals in a family being assisted at that session</w:t>
            </w:r>
          </w:p>
        </w:tc>
      </w:tr>
      <w:tr w:rsidR="00001BA7" w:rsidRPr="00001BA7" w14:paraId="283D5D50" w14:textId="77777777" w:rsidTr="00B81B0D">
        <w:trPr>
          <w:trHeight w:val="260"/>
        </w:trPr>
        <w:tc>
          <w:tcPr>
            <w:tcW w:w="614" w:type="dxa"/>
            <w:gridSpan w:val="2"/>
            <w:tcBorders>
              <w:right w:val="nil"/>
            </w:tcBorders>
          </w:tcPr>
          <w:p w14:paraId="16C179B9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176767D4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Re/New Assist</w:t>
            </w:r>
          </w:p>
        </w:tc>
        <w:tc>
          <w:tcPr>
            <w:tcW w:w="6480" w:type="dxa"/>
          </w:tcPr>
          <w:p w14:paraId="7506FDA3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Check box</w:t>
            </w:r>
          </w:p>
        </w:tc>
      </w:tr>
      <w:tr w:rsidR="00001BA7" w:rsidRPr="00001BA7" w14:paraId="18269F35" w14:textId="77777777" w:rsidTr="00B81B0D">
        <w:trPr>
          <w:trHeight w:val="260"/>
        </w:trPr>
        <w:tc>
          <w:tcPr>
            <w:tcW w:w="614" w:type="dxa"/>
            <w:gridSpan w:val="2"/>
            <w:tcBorders>
              <w:right w:val="nil"/>
            </w:tcBorders>
          </w:tcPr>
          <w:p w14:paraId="55318CB8" w14:textId="77777777" w:rsidR="000015F3" w:rsidRPr="00001BA7" w:rsidRDefault="000015F3" w:rsidP="00B81B0D">
            <w:pPr>
              <w:tabs>
                <w:tab w:val="left" w:pos="1305"/>
              </w:tabs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68F053B2" w14:textId="77777777" w:rsidR="000015F3" w:rsidRPr="00001BA7" w:rsidRDefault="000015F3" w:rsidP="00B81B0D">
            <w:pPr>
              <w:tabs>
                <w:tab w:val="left" w:pos="1305"/>
              </w:tabs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6480" w:type="dxa"/>
          </w:tcPr>
          <w:p w14:paraId="66C7C03C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 xml:space="preserve">Time Eligibility Specialist assisted the patient </w:t>
            </w:r>
          </w:p>
        </w:tc>
      </w:tr>
      <w:tr w:rsidR="00001BA7" w:rsidRPr="00001BA7" w14:paraId="0A2DA80B" w14:textId="77777777" w:rsidTr="00B81B0D">
        <w:trPr>
          <w:trHeight w:val="260"/>
        </w:trPr>
        <w:tc>
          <w:tcPr>
            <w:tcW w:w="614" w:type="dxa"/>
            <w:gridSpan w:val="2"/>
            <w:tcBorders>
              <w:right w:val="nil"/>
            </w:tcBorders>
          </w:tcPr>
          <w:p w14:paraId="1CB66CD4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1D79B9D0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Comments/Action</w:t>
            </w:r>
          </w:p>
        </w:tc>
        <w:tc>
          <w:tcPr>
            <w:tcW w:w="6480" w:type="dxa"/>
          </w:tcPr>
          <w:p w14:paraId="61DA2E43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Free text section that can be used for notes and comments</w:t>
            </w:r>
          </w:p>
        </w:tc>
      </w:tr>
      <w:tr w:rsidR="00001BA7" w:rsidRPr="00001BA7" w14:paraId="47952403" w14:textId="77777777" w:rsidTr="00B81B0D">
        <w:tc>
          <w:tcPr>
            <w:tcW w:w="4046" w:type="dxa"/>
            <w:gridSpan w:val="3"/>
          </w:tcPr>
          <w:p w14:paraId="14947076" w14:textId="77777777" w:rsidR="000015F3" w:rsidRPr="00001BA7" w:rsidRDefault="000015F3" w:rsidP="00B81B0D">
            <w:pPr>
              <w:spacing w:line="276" w:lineRule="auto"/>
              <w:ind w:left="180"/>
              <w:rPr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b/>
                <w:color w:val="000000" w:themeColor="text1"/>
                <w:sz w:val="20"/>
                <w:szCs w:val="20"/>
              </w:rPr>
              <w:t>Applications Submitted</w:t>
            </w:r>
          </w:p>
        </w:tc>
        <w:tc>
          <w:tcPr>
            <w:tcW w:w="6480" w:type="dxa"/>
          </w:tcPr>
          <w:p w14:paraId="1DAB16C4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Report the number of lives covered by the application</w:t>
            </w:r>
          </w:p>
        </w:tc>
      </w:tr>
      <w:tr w:rsidR="00001BA7" w:rsidRPr="00001BA7" w14:paraId="7595FBF3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3F935384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11F7D349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480" w:type="dxa"/>
          </w:tcPr>
          <w:p w14:paraId="6B71534F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Date of assist</w:t>
            </w:r>
          </w:p>
        </w:tc>
      </w:tr>
      <w:tr w:rsidR="00001BA7" w:rsidRPr="00001BA7" w14:paraId="168D63CA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15EF9C08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24419109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Number of Lives</w:t>
            </w:r>
          </w:p>
        </w:tc>
        <w:tc>
          <w:tcPr>
            <w:tcW w:w="6480" w:type="dxa"/>
          </w:tcPr>
          <w:p w14:paraId="0265CD9B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Number of individuals in a family being assisted at that session</w:t>
            </w:r>
          </w:p>
        </w:tc>
      </w:tr>
      <w:tr w:rsidR="00001BA7" w:rsidRPr="00001BA7" w14:paraId="390F6D78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493A03DE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51B33111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Medicaid</w:t>
            </w:r>
          </w:p>
        </w:tc>
        <w:tc>
          <w:tcPr>
            <w:tcW w:w="6480" w:type="dxa"/>
          </w:tcPr>
          <w:p w14:paraId="626E35B6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Type of Medicaid Health Plan applied for</w:t>
            </w:r>
          </w:p>
        </w:tc>
      </w:tr>
      <w:tr w:rsidR="00001BA7" w:rsidRPr="00001BA7" w14:paraId="49F18857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1FE77315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0D36A1FB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Marketplace (QHP)</w:t>
            </w:r>
          </w:p>
        </w:tc>
        <w:tc>
          <w:tcPr>
            <w:tcW w:w="6480" w:type="dxa"/>
          </w:tcPr>
          <w:p w14:paraId="03F0DA40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Type of Marketplace Health Plan applied for</w:t>
            </w:r>
          </w:p>
        </w:tc>
      </w:tr>
      <w:tr w:rsidR="00001BA7" w:rsidRPr="00001BA7" w14:paraId="0F4C5EBF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52084932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22ECE9F8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6480" w:type="dxa"/>
          </w:tcPr>
          <w:p w14:paraId="75D88AA9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</w:tr>
      <w:tr w:rsidR="00001BA7" w:rsidRPr="00001BA7" w14:paraId="59AEA836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7FDB87D8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23F76E18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Re/New</w:t>
            </w:r>
          </w:p>
        </w:tc>
        <w:tc>
          <w:tcPr>
            <w:tcW w:w="6480" w:type="dxa"/>
          </w:tcPr>
          <w:p w14:paraId="664755AD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Check box</w:t>
            </w:r>
          </w:p>
        </w:tc>
      </w:tr>
      <w:tr w:rsidR="00001BA7" w:rsidRPr="00001BA7" w14:paraId="19C8E8F9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1C77FBB5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42000B4C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6480" w:type="dxa"/>
          </w:tcPr>
          <w:p w14:paraId="16BE3376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Time Eligibility Specialist assisted the patient</w:t>
            </w:r>
          </w:p>
        </w:tc>
      </w:tr>
      <w:tr w:rsidR="00001BA7" w:rsidRPr="00001BA7" w14:paraId="791902B2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4B9E4749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1221A984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Comments/Action</w:t>
            </w:r>
          </w:p>
        </w:tc>
        <w:tc>
          <w:tcPr>
            <w:tcW w:w="6480" w:type="dxa"/>
          </w:tcPr>
          <w:p w14:paraId="3070F94E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Free text section that can be used for notes and comments</w:t>
            </w:r>
          </w:p>
        </w:tc>
      </w:tr>
      <w:tr w:rsidR="00001BA7" w:rsidRPr="00001BA7" w14:paraId="4421F8E1" w14:textId="77777777" w:rsidTr="00B81B0D">
        <w:tc>
          <w:tcPr>
            <w:tcW w:w="4046" w:type="dxa"/>
            <w:gridSpan w:val="3"/>
          </w:tcPr>
          <w:p w14:paraId="4F894CF1" w14:textId="77777777" w:rsidR="000015F3" w:rsidRPr="00001BA7" w:rsidRDefault="000015F3" w:rsidP="00B81B0D">
            <w:pPr>
              <w:spacing w:line="276" w:lineRule="auto"/>
              <w:ind w:left="180"/>
              <w:rPr>
                <w:b/>
                <w:color w:val="000000" w:themeColor="text1"/>
                <w:sz w:val="20"/>
                <w:szCs w:val="20"/>
              </w:rPr>
            </w:pPr>
            <w:r w:rsidRPr="00001BA7">
              <w:rPr>
                <w:b/>
                <w:color w:val="000000" w:themeColor="text1"/>
                <w:sz w:val="20"/>
                <w:szCs w:val="20"/>
              </w:rPr>
              <w:t>Estimated Enrolled</w:t>
            </w:r>
          </w:p>
        </w:tc>
        <w:tc>
          <w:tcPr>
            <w:tcW w:w="6480" w:type="dxa"/>
          </w:tcPr>
          <w:p w14:paraId="61599124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Report the number of lives covered by the application</w:t>
            </w:r>
          </w:p>
        </w:tc>
      </w:tr>
      <w:tr w:rsidR="00001BA7" w:rsidRPr="00001BA7" w14:paraId="5B830164" w14:textId="77777777" w:rsidTr="00B81B0D">
        <w:trPr>
          <w:trHeight w:val="260"/>
        </w:trPr>
        <w:tc>
          <w:tcPr>
            <w:tcW w:w="614" w:type="dxa"/>
            <w:gridSpan w:val="2"/>
            <w:tcBorders>
              <w:right w:val="nil"/>
            </w:tcBorders>
          </w:tcPr>
          <w:p w14:paraId="6655B1AB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008DD679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480" w:type="dxa"/>
          </w:tcPr>
          <w:p w14:paraId="5C69A244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Date of assist</w:t>
            </w:r>
          </w:p>
        </w:tc>
      </w:tr>
      <w:tr w:rsidR="00001BA7" w:rsidRPr="00001BA7" w14:paraId="4F84A544" w14:textId="77777777" w:rsidTr="00B81B0D">
        <w:trPr>
          <w:trHeight w:val="278"/>
        </w:trPr>
        <w:tc>
          <w:tcPr>
            <w:tcW w:w="614" w:type="dxa"/>
            <w:gridSpan w:val="2"/>
            <w:tcBorders>
              <w:right w:val="nil"/>
            </w:tcBorders>
          </w:tcPr>
          <w:p w14:paraId="4BD933D7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66A6A921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Number of Lives</w:t>
            </w:r>
          </w:p>
        </w:tc>
        <w:tc>
          <w:tcPr>
            <w:tcW w:w="6480" w:type="dxa"/>
          </w:tcPr>
          <w:p w14:paraId="22B331A7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Number of individuals in a family being assisted at that session</w:t>
            </w:r>
          </w:p>
        </w:tc>
      </w:tr>
      <w:tr w:rsidR="00001BA7" w:rsidRPr="00001BA7" w14:paraId="3598B93E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2EC4F420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54D641F8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Medicaid</w:t>
            </w:r>
          </w:p>
        </w:tc>
        <w:tc>
          <w:tcPr>
            <w:tcW w:w="6480" w:type="dxa"/>
          </w:tcPr>
          <w:p w14:paraId="3AADB8D6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Type of Medicaid Health Plan applied for</w:t>
            </w:r>
          </w:p>
        </w:tc>
      </w:tr>
      <w:tr w:rsidR="00001BA7" w:rsidRPr="00001BA7" w14:paraId="7B28D56B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3F074EA6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166108F4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Marketplace (QHP)</w:t>
            </w:r>
          </w:p>
        </w:tc>
        <w:tc>
          <w:tcPr>
            <w:tcW w:w="6480" w:type="dxa"/>
          </w:tcPr>
          <w:p w14:paraId="23A13988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Type of Marketplace Health Plan applied for</w:t>
            </w:r>
          </w:p>
        </w:tc>
      </w:tr>
      <w:tr w:rsidR="00001BA7" w:rsidRPr="00001BA7" w14:paraId="6FDC9D07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689060DB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05E09C7C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6480" w:type="dxa"/>
          </w:tcPr>
          <w:p w14:paraId="14DFFC3E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</w:tr>
      <w:tr w:rsidR="00001BA7" w:rsidRPr="00001BA7" w14:paraId="027F884C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7D8112D2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5BBBF71A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Re/New</w:t>
            </w:r>
          </w:p>
        </w:tc>
        <w:tc>
          <w:tcPr>
            <w:tcW w:w="6480" w:type="dxa"/>
          </w:tcPr>
          <w:p w14:paraId="5503812D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Check box</w:t>
            </w:r>
          </w:p>
        </w:tc>
      </w:tr>
      <w:tr w:rsidR="00001BA7" w:rsidRPr="00001BA7" w14:paraId="4E352A25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719C8321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1C5F79AF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6480" w:type="dxa"/>
          </w:tcPr>
          <w:p w14:paraId="15CC0053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Time Eligibility Specialist assisted the patient</w:t>
            </w:r>
          </w:p>
        </w:tc>
      </w:tr>
      <w:tr w:rsidR="00001BA7" w:rsidRPr="00001BA7" w14:paraId="78555D3D" w14:textId="77777777" w:rsidTr="00B81B0D">
        <w:tc>
          <w:tcPr>
            <w:tcW w:w="614" w:type="dxa"/>
            <w:gridSpan w:val="2"/>
            <w:tcBorders>
              <w:right w:val="nil"/>
            </w:tcBorders>
          </w:tcPr>
          <w:p w14:paraId="689EBDE8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14:paraId="2CE85FC6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Comments/Action</w:t>
            </w:r>
          </w:p>
        </w:tc>
        <w:tc>
          <w:tcPr>
            <w:tcW w:w="6480" w:type="dxa"/>
          </w:tcPr>
          <w:p w14:paraId="69AEF762" w14:textId="77777777" w:rsidR="000015F3" w:rsidRPr="00001BA7" w:rsidRDefault="000015F3" w:rsidP="00B81B0D">
            <w:pPr>
              <w:spacing w:line="276" w:lineRule="auto"/>
              <w:ind w:left="180"/>
              <w:rPr>
                <w:color w:val="000000" w:themeColor="text1"/>
                <w:sz w:val="20"/>
                <w:szCs w:val="20"/>
              </w:rPr>
            </w:pPr>
            <w:r w:rsidRPr="00001BA7">
              <w:rPr>
                <w:color w:val="000000" w:themeColor="text1"/>
                <w:sz w:val="20"/>
                <w:szCs w:val="20"/>
              </w:rPr>
              <w:t>Free text section that can be used for notes and comments</w:t>
            </w:r>
          </w:p>
        </w:tc>
      </w:tr>
    </w:tbl>
    <w:p w14:paraId="7DE6E9EA" w14:textId="77777777" w:rsidR="000015F3" w:rsidRPr="00001BA7" w:rsidRDefault="000015F3" w:rsidP="000015F3">
      <w:pPr>
        <w:rPr>
          <w:color w:val="000000" w:themeColor="text1"/>
        </w:rPr>
      </w:pPr>
    </w:p>
    <w:p w14:paraId="1EA8A07C" w14:textId="77777777" w:rsidR="000015F3" w:rsidRPr="00001BA7" w:rsidRDefault="000015F3" w:rsidP="000015F3">
      <w:pPr>
        <w:rPr>
          <w:color w:val="000000" w:themeColor="text1"/>
        </w:rPr>
      </w:pPr>
    </w:p>
    <w:p w14:paraId="46216CDE" w14:textId="77777777" w:rsidR="000015F3" w:rsidRPr="00001BA7" w:rsidRDefault="000015F3" w:rsidP="000015F3">
      <w:pPr>
        <w:rPr>
          <w:color w:val="000000" w:themeColor="text1"/>
        </w:rPr>
      </w:pPr>
      <w:r w:rsidRPr="00001BA7">
        <w:rPr>
          <w:color w:val="000000" w:themeColor="text1"/>
        </w:rPr>
        <w:br w:type="page"/>
      </w:r>
    </w:p>
    <w:p w14:paraId="0B5A66DB" w14:textId="77777777" w:rsidR="000015F3" w:rsidRPr="00001BA7" w:rsidRDefault="000015F3" w:rsidP="000015F3">
      <w:pPr>
        <w:widowControl w:val="0"/>
        <w:spacing w:line="480" w:lineRule="auto"/>
        <w:rPr>
          <w:color w:val="000000" w:themeColor="text1"/>
        </w:rPr>
      </w:pPr>
      <w:r w:rsidRPr="00001BA7">
        <w:rPr>
          <w:color w:val="000000" w:themeColor="text1"/>
        </w:rPr>
        <w:lastRenderedPageBreak/>
        <w:t xml:space="preserve">Appendix Figure 2.  The enrollment </w:t>
      </w:r>
      <w:proofErr w:type="gramStart"/>
      <w:r w:rsidRPr="00001BA7">
        <w:rPr>
          <w:color w:val="000000" w:themeColor="text1"/>
        </w:rPr>
        <w:t>tool</w:t>
      </w:r>
      <w:proofErr w:type="gramEnd"/>
    </w:p>
    <w:p w14:paraId="262889BF" w14:textId="77777777" w:rsidR="000015F3" w:rsidRPr="00001BA7" w:rsidRDefault="000015F3" w:rsidP="000015F3">
      <w:pPr>
        <w:widowControl w:val="0"/>
        <w:spacing w:line="480" w:lineRule="auto"/>
        <w:rPr>
          <w:color w:val="000000" w:themeColor="text1"/>
        </w:rPr>
      </w:pPr>
      <w:r w:rsidRPr="00001BA7">
        <w:rPr>
          <w:noProof/>
          <w:color w:val="000000" w:themeColor="text1"/>
        </w:rPr>
        <w:drawing>
          <wp:inline distT="0" distB="0" distL="0" distR="0" wp14:anchorId="6F153E88" wp14:editId="1D0CCBD0">
            <wp:extent cx="5943600" cy="2112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 10 24_CATCH-UP Enroll Bottom Sec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BA7">
        <w:rPr>
          <w:noProof/>
          <w:color w:val="000000" w:themeColor="text1"/>
        </w:rPr>
        <w:drawing>
          <wp:inline distT="0" distB="0" distL="0" distR="0" wp14:anchorId="0EF3AD54" wp14:editId="354D1CEC">
            <wp:extent cx="5943600" cy="1939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 10 24_CATCH-UP Enroll Top Sec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21F9" w14:textId="77777777" w:rsidR="000015F3" w:rsidRPr="00001BA7" w:rsidRDefault="000015F3" w:rsidP="000015F3">
      <w:pPr>
        <w:widowControl w:val="0"/>
        <w:spacing w:line="480" w:lineRule="auto"/>
        <w:rPr>
          <w:color w:val="000000" w:themeColor="text1"/>
        </w:rPr>
      </w:pPr>
    </w:p>
    <w:p w14:paraId="36D95980" w14:textId="77777777" w:rsidR="00FB6B79" w:rsidRPr="00001BA7" w:rsidRDefault="00FB6B79">
      <w:pPr>
        <w:rPr>
          <w:color w:val="000000" w:themeColor="text1"/>
        </w:rPr>
      </w:pPr>
    </w:p>
    <w:sectPr w:rsidR="00FB6B79" w:rsidRPr="00001BA7" w:rsidSect="00DC423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A80D" w14:textId="77777777" w:rsidR="00DD01C5" w:rsidRDefault="00DD01C5">
      <w:r>
        <w:separator/>
      </w:r>
    </w:p>
  </w:endnote>
  <w:endnote w:type="continuationSeparator" w:id="0">
    <w:p w14:paraId="17CFF2AB" w14:textId="77777777" w:rsidR="00DD01C5" w:rsidRDefault="00D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666B" w14:textId="77777777" w:rsidR="0021792B" w:rsidRDefault="000015F3" w:rsidP="00AE2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50B29" w14:textId="77777777" w:rsidR="0021792B" w:rsidRDefault="00DD01C5" w:rsidP="00AE2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ED2D" w14:textId="77777777" w:rsidR="0021792B" w:rsidRDefault="000015F3" w:rsidP="00AE2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0B6BB" w14:textId="77777777" w:rsidR="0021792B" w:rsidRDefault="00DD01C5" w:rsidP="00AE2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B45C" w14:textId="77777777" w:rsidR="00DD01C5" w:rsidRDefault="00DD01C5">
      <w:r>
        <w:separator/>
      </w:r>
    </w:p>
  </w:footnote>
  <w:footnote w:type="continuationSeparator" w:id="0">
    <w:p w14:paraId="45AB6D4B" w14:textId="77777777" w:rsidR="00DD01C5" w:rsidRDefault="00D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085"/>
    <w:multiLevelType w:val="hybridMultilevel"/>
    <w:tmpl w:val="527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C53"/>
    <w:multiLevelType w:val="hybridMultilevel"/>
    <w:tmpl w:val="0B52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4D5"/>
    <w:multiLevelType w:val="hybridMultilevel"/>
    <w:tmpl w:val="3FA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F3B"/>
    <w:multiLevelType w:val="hybridMultilevel"/>
    <w:tmpl w:val="68F63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709BC"/>
    <w:multiLevelType w:val="hybridMultilevel"/>
    <w:tmpl w:val="375C3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EE4509"/>
    <w:multiLevelType w:val="hybridMultilevel"/>
    <w:tmpl w:val="8DF22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A520D"/>
    <w:multiLevelType w:val="hybridMultilevel"/>
    <w:tmpl w:val="EBD6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5D47"/>
    <w:multiLevelType w:val="hybridMultilevel"/>
    <w:tmpl w:val="9250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52E6"/>
    <w:multiLevelType w:val="hybridMultilevel"/>
    <w:tmpl w:val="6BAA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7EBB"/>
    <w:multiLevelType w:val="hybridMultilevel"/>
    <w:tmpl w:val="E4BA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E13565"/>
    <w:multiLevelType w:val="hybridMultilevel"/>
    <w:tmpl w:val="52DE9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92454"/>
    <w:multiLevelType w:val="hybridMultilevel"/>
    <w:tmpl w:val="85B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635F8"/>
    <w:multiLevelType w:val="hybridMultilevel"/>
    <w:tmpl w:val="CFF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F3"/>
    <w:rsid w:val="000015F3"/>
    <w:rsid w:val="00001BA7"/>
    <w:rsid w:val="000128FD"/>
    <w:rsid w:val="00017353"/>
    <w:rsid w:val="00054F71"/>
    <w:rsid w:val="000A3391"/>
    <w:rsid w:val="000A5F19"/>
    <w:rsid w:val="000A7CF7"/>
    <w:rsid w:val="000C3DDA"/>
    <w:rsid w:val="00116B03"/>
    <w:rsid w:val="001264A6"/>
    <w:rsid w:val="001312CB"/>
    <w:rsid w:val="00174F0B"/>
    <w:rsid w:val="001B5E66"/>
    <w:rsid w:val="001E7007"/>
    <w:rsid w:val="00227C4A"/>
    <w:rsid w:val="002307A9"/>
    <w:rsid w:val="002337D2"/>
    <w:rsid w:val="00242D69"/>
    <w:rsid w:val="002430A2"/>
    <w:rsid w:val="00246122"/>
    <w:rsid w:val="002878EE"/>
    <w:rsid w:val="002A08AF"/>
    <w:rsid w:val="002B1E33"/>
    <w:rsid w:val="002C6344"/>
    <w:rsid w:val="00397439"/>
    <w:rsid w:val="0047494E"/>
    <w:rsid w:val="004C7ACD"/>
    <w:rsid w:val="004F14C2"/>
    <w:rsid w:val="00516FE5"/>
    <w:rsid w:val="00535A41"/>
    <w:rsid w:val="00535D70"/>
    <w:rsid w:val="00541602"/>
    <w:rsid w:val="00542365"/>
    <w:rsid w:val="005A795A"/>
    <w:rsid w:val="005D3B42"/>
    <w:rsid w:val="005E1CF2"/>
    <w:rsid w:val="005E33A2"/>
    <w:rsid w:val="00653536"/>
    <w:rsid w:val="00692677"/>
    <w:rsid w:val="006A3896"/>
    <w:rsid w:val="006A5970"/>
    <w:rsid w:val="007915A6"/>
    <w:rsid w:val="007D5364"/>
    <w:rsid w:val="007F6E02"/>
    <w:rsid w:val="008255FB"/>
    <w:rsid w:val="00845F76"/>
    <w:rsid w:val="0085069F"/>
    <w:rsid w:val="00866521"/>
    <w:rsid w:val="0087259E"/>
    <w:rsid w:val="008963A8"/>
    <w:rsid w:val="008A4120"/>
    <w:rsid w:val="008B5C54"/>
    <w:rsid w:val="008C3333"/>
    <w:rsid w:val="008C639B"/>
    <w:rsid w:val="008D52A9"/>
    <w:rsid w:val="008D6833"/>
    <w:rsid w:val="008E0563"/>
    <w:rsid w:val="008E2FF3"/>
    <w:rsid w:val="008E3125"/>
    <w:rsid w:val="008E6C06"/>
    <w:rsid w:val="008F4023"/>
    <w:rsid w:val="00927AC4"/>
    <w:rsid w:val="0094226D"/>
    <w:rsid w:val="009618C4"/>
    <w:rsid w:val="009B6EA7"/>
    <w:rsid w:val="009F60B7"/>
    <w:rsid w:val="00A14597"/>
    <w:rsid w:val="00A213B6"/>
    <w:rsid w:val="00A4442A"/>
    <w:rsid w:val="00A44DA9"/>
    <w:rsid w:val="00A515AD"/>
    <w:rsid w:val="00A8677A"/>
    <w:rsid w:val="00AD6241"/>
    <w:rsid w:val="00B10BAF"/>
    <w:rsid w:val="00B24758"/>
    <w:rsid w:val="00B57DDD"/>
    <w:rsid w:val="00B859C8"/>
    <w:rsid w:val="00BB7DDA"/>
    <w:rsid w:val="00BE712B"/>
    <w:rsid w:val="00C31895"/>
    <w:rsid w:val="00C64C92"/>
    <w:rsid w:val="00C73003"/>
    <w:rsid w:val="00CA3AED"/>
    <w:rsid w:val="00CC7866"/>
    <w:rsid w:val="00CE1CA8"/>
    <w:rsid w:val="00D04416"/>
    <w:rsid w:val="00D12E62"/>
    <w:rsid w:val="00D33B1D"/>
    <w:rsid w:val="00D43FED"/>
    <w:rsid w:val="00D474E4"/>
    <w:rsid w:val="00D86BB7"/>
    <w:rsid w:val="00DC4065"/>
    <w:rsid w:val="00DD01C5"/>
    <w:rsid w:val="00DE239F"/>
    <w:rsid w:val="00DF7F0C"/>
    <w:rsid w:val="00E0036F"/>
    <w:rsid w:val="00E03C3B"/>
    <w:rsid w:val="00E077FE"/>
    <w:rsid w:val="00E4221D"/>
    <w:rsid w:val="00E80D39"/>
    <w:rsid w:val="00EB41FD"/>
    <w:rsid w:val="00F344B1"/>
    <w:rsid w:val="00F672C3"/>
    <w:rsid w:val="00FB6B79"/>
    <w:rsid w:val="00FC31A6"/>
    <w:rsid w:val="00FC7696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5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15F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8A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1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F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015F3"/>
  </w:style>
  <w:style w:type="table" w:styleId="TableGrid">
    <w:name w:val="Table Grid"/>
    <w:basedOn w:val="TableNormal"/>
    <w:uiPriority w:val="39"/>
    <w:rsid w:val="0000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5F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0015F3"/>
  </w:style>
  <w:style w:type="character" w:customStyle="1" w:styleId="Heading1Char">
    <w:name w:val="Heading 1 Char"/>
    <w:basedOn w:val="DefaultParagraphFont"/>
    <w:link w:val="Heading1"/>
    <w:uiPriority w:val="9"/>
    <w:rsid w:val="002A0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08A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2A08AF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8AF"/>
  </w:style>
  <w:style w:type="paragraph" w:styleId="IntenseQuote">
    <w:name w:val="Intense Quote"/>
    <w:basedOn w:val="Normal"/>
    <w:next w:val="Normal"/>
    <w:link w:val="IntenseQuoteChar"/>
    <w:uiPriority w:val="30"/>
    <w:qFormat/>
    <w:rsid w:val="002A08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8AF"/>
    <w:rPr>
      <w:i/>
      <w:iCs/>
      <w:color w:val="5B9BD5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A08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8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 Hatch</dc:creator>
  <cp:keywords/>
  <dc:description/>
  <cp:lastModifiedBy>Brigit Hatch</cp:lastModifiedBy>
  <cp:revision>2</cp:revision>
  <dcterms:created xsi:type="dcterms:W3CDTF">2019-07-23T18:51:00Z</dcterms:created>
  <dcterms:modified xsi:type="dcterms:W3CDTF">2020-05-06T03:42:00Z</dcterms:modified>
</cp:coreProperties>
</file>