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DFB28" w14:textId="22DAF488" w:rsidR="00020266" w:rsidRPr="005008BA" w:rsidRDefault="00020266" w:rsidP="00544364">
      <w:pPr>
        <w:spacing w:line="360" w:lineRule="auto"/>
        <w:jc w:val="center"/>
        <w:rPr>
          <w:rFonts w:ascii="Times New Roman" w:eastAsia="宋体" w:hAnsi="Times New Roman" w:cs="Times New Roman"/>
          <w:b/>
          <w:sz w:val="44"/>
          <w:szCs w:val="44"/>
        </w:rPr>
      </w:pPr>
      <w:r w:rsidRPr="005008BA">
        <w:rPr>
          <w:rFonts w:ascii="Times New Roman" w:eastAsia="宋体" w:hAnsi="Times New Roman" w:cs="Times New Roman" w:hint="eastAsia"/>
          <w:b/>
          <w:sz w:val="44"/>
          <w:szCs w:val="44"/>
        </w:rPr>
        <w:t>S</w:t>
      </w:r>
      <w:r w:rsidRPr="005008BA">
        <w:rPr>
          <w:rFonts w:ascii="Times New Roman" w:eastAsia="宋体" w:hAnsi="Times New Roman" w:cs="Times New Roman"/>
          <w:b/>
          <w:sz w:val="44"/>
          <w:szCs w:val="44"/>
        </w:rPr>
        <w:t>upporting information</w:t>
      </w:r>
    </w:p>
    <w:p w14:paraId="0CD3BF6C" w14:textId="77777777" w:rsidR="00020266" w:rsidRPr="005008BA" w:rsidRDefault="00020266" w:rsidP="00544364">
      <w:pPr>
        <w:spacing w:line="360" w:lineRule="auto"/>
        <w:jc w:val="center"/>
        <w:rPr>
          <w:rFonts w:ascii="Times New Roman" w:eastAsia="宋体" w:hAnsi="Times New Roman" w:cs="Times New Roman"/>
          <w:b/>
          <w:sz w:val="44"/>
          <w:szCs w:val="44"/>
        </w:rPr>
      </w:pPr>
    </w:p>
    <w:p w14:paraId="49580E26" w14:textId="7BD9AF58" w:rsidR="00C90CD3" w:rsidRDefault="00CD2A56" w:rsidP="00EA1A6E">
      <w:pPr>
        <w:spacing w:line="360" w:lineRule="auto"/>
        <w:jc w:val="center"/>
        <w:rPr>
          <w:rFonts w:ascii="Times New Roman" w:eastAsia="宋体" w:hAnsi="Times New Roman" w:cs="Times New Roman"/>
          <w:b/>
          <w:sz w:val="36"/>
          <w:szCs w:val="36"/>
        </w:rPr>
      </w:pPr>
      <w:bookmarkStart w:id="0" w:name="_Hlk38192132"/>
      <w:r w:rsidRPr="00CD2A56">
        <w:rPr>
          <w:rFonts w:ascii="Times New Roman" w:eastAsia="宋体" w:hAnsi="Times New Roman" w:cs="Times New Roman"/>
          <w:b/>
          <w:sz w:val="36"/>
          <w:szCs w:val="36"/>
        </w:rPr>
        <w:t>Targeted Phototherapy by Niobium Carbide for Mammalian Tumor Models Similar to Human Being</w:t>
      </w:r>
    </w:p>
    <w:p w14:paraId="6928AB1E" w14:textId="77777777" w:rsidR="00CD2A56" w:rsidRDefault="00CD2A56" w:rsidP="00EA1A6E">
      <w:pPr>
        <w:spacing w:line="360" w:lineRule="auto"/>
        <w:jc w:val="center"/>
        <w:rPr>
          <w:rFonts w:ascii="Times New Roman" w:eastAsia="宋体" w:hAnsi="Times New Roman" w:cs="Times New Roman"/>
          <w:sz w:val="28"/>
          <w:szCs w:val="28"/>
        </w:rPr>
      </w:pPr>
    </w:p>
    <w:p w14:paraId="3D01AB35" w14:textId="77777777" w:rsidR="00C85ACB" w:rsidRPr="00375485" w:rsidRDefault="00C85ACB" w:rsidP="00C85ACB">
      <w:pPr>
        <w:spacing w:line="360" w:lineRule="auto"/>
        <w:rPr>
          <w:rFonts w:ascii="Times New Roman" w:eastAsia="宋体" w:hAnsi="Times New Roman" w:cs="Times New Roman"/>
          <w:sz w:val="24"/>
          <w:szCs w:val="24"/>
        </w:rPr>
      </w:pPr>
      <w:bookmarkStart w:id="1" w:name="_Hlk52535569"/>
      <w:bookmarkEnd w:id="0"/>
      <w:r w:rsidRPr="00375485">
        <w:rPr>
          <w:rFonts w:ascii="Times New Roman" w:eastAsia="宋体" w:hAnsi="Times New Roman" w:cs="Times New Roman" w:hint="eastAsia"/>
          <w:sz w:val="24"/>
          <w:szCs w:val="24"/>
        </w:rPr>
        <w:t>Z</w:t>
      </w:r>
      <w:r w:rsidRPr="00375485">
        <w:rPr>
          <w:rFonts w:ascii="Times New Roman" w:eastAsia="宋体" w:hAnsi="Times New Roman" w:cs="Times New Roman"/>
          <w:sz w:val="24"/>
          <w:szCs w:val="24"/>
        </w:rPr>
        <w:t>hao Liu</w:t>
      </w:r>
      <w:r w:rsidRPr="00375485">
        <w:rPr>
          <w:rFonts w:ascii="Times New Roman" w:eastAsia="宋体" w:hAnsi="Times New Roman" w:cs="Times New Roman"/>
          <w:sz w:val="24"/>
          <w:szCs w:val="24"/>
          <w:vertAlign w:val="superscript"/>
        </w:rPr>
        <w:t>1</w:t>
      </w:r>
      <w:r w:rsidRPr="00375485">
        <w:rPr>
          <w:rFonts w:ascii="Times New Roman" w:eastAsia="宋体" w:hAnsi="Times New Roman" w:cs="Times New Roman"/>
          <w:sz w:val="24"/>
          <w:szCs w:val="24"/>
        </w:rPr>
        <w:t xml:space="preserve">, </w:t>
      </w:r>
      <w:proofErr w:type="spellStart"/>
      <w:r w:rsidRPr="00375485">
        <w:rPr>
          <w:rFonts w:ascii="Times New Roman" w:eastAsia="宋体" w:hAnsi="Times New Roman" w:cs="Times New Roman"/>
          <w:sz w:val="24"/>
          <w:szCs w:val="24"/>
        </w:rPr>
        <w:t>Yuhang</w:t>
      </w:r>
      <w:proofErr w:type="spellEnd"/>
      <w:r w:rsidRPr="00375485">
        <w:rPr>
          <w:rFonts w:ascii="Times New Roman" w:eastAsia="宋体" w:hAnsi="Times New Roman" w:cs="Times New Roman"/>
          <w:sz w:val="24"/>
          <w:szCs w:val="24"/>
        </w:rPr>
        <w:t xml:space="preserve"> Tian</w:t>
      </w:r>
      <w:r w:rsidRPr="00375485">
        <w:rPr>
          <w:rFonts w:ascii="Times New Roman" w:eastAsia="宋体" w:hAnsi="Times New Roman" w:cs="Times New Roman"/>
          <w:sz w:val="24"/>
          <w:szCs w:val="24"/>
          <w:vertAlign w:val="superscript"/>
        </w:rPr>
        <w:t>1</w:t>
      </w:r>
      <w:r w:rsidRPr="00375485">
        <w:rPr>
          <w:rFonts w:ascii="Times New Roman" w:eastAsia="宋体" w:hAnsi="Times New Roman" w:cs="Times New Roman"/>
          <w:sz w:val="24"/>
          <w:szCs w:val="24"/>
        </w:rPr>
        <w:t>, Shan Jiang</w:t>
      </w:r>
      <w:r w:rsidRPr="00375485">
        <w:rPr>
          <w:rFonts w:ascii="Times New Roman" w:eastAsia="宋体" w:hAnsi="Times New Roman" w:cs="Times New Roman"/>
          <w:sz w:val="24"/>
          <w:szCs w:val="24"/>
          <w:vertAlign w:val="superscript"/>
        </w:rPr>
        <w:t>1</w:t>
      </w:r>
      <w:r w:rsidRPr="00375485">
        <w:rPr>
          <w:rFonts w:ascii="Times New Roman" w:eastAsia="宋体" w:hAnsi="Times New Roman" w:cs="Times New Roman"/>
          <w:sz w:val="24"/>
          <w:szCs w:val="24"/>
        </w:rPr>
        <w:t xml:space="preserve">, </w:t>
      </w:r>
      <w:proofErr w:type="spellStart"/>
      <w:r w:rsidRPr="00375485">
        <w:rPr>
          <w:rFonts w:ascii="Times New Roman" w:eastAsia="宋体" w:hAnsi="Times New Roman" w:cs="Times New Roman"/>
          <w:sz w:val="24"/>
          <w:szCs w:val="24"/>
        </w:rPr>
        <w:t>Haitao</w:t>
      </w:r>
      <w:proofErr w:type="spellEnd"/>
      <w:r w:rsidRPr="00375485">
        <w:rPr>
          <w:rFonts w:ascii="Times New Roman" w:eastAsia="宋体" w:hAnsi="Times New Roman" w:cs="Times New Roman"/>
          <w:sz w:val="24"/>
          <w:szCs w:val="24"/>
        </w:rPr>
        <w:t xml:space="preserve"> Shang</w:t>
      </w:r>
      <w:r w:rsidRPr="00375485">
        <w:rPr>
          <w:rFonts w:ascii="Times New Roman" w:eastAsia="宋体" w:hAnsi="Times New Roman" w:cs="Times New Roman"/>
          <w:sz w:val="24"/>
          <w:szCs w:val="24"/>
          <w:vertAlign w:val="superscript"/>
        </w:rPr>
        <w:t>1</w:t>
      </w:r>
      <w:r w:rsidRPr="00375485">
        <w:rPr>
          <w:rFonts w:ascii="Times New Roman" w:eastAsia="宋体" w:hAnsi="Times New Roman" w:cs="Times New Roman"/>
          <w:sz w:val="24"/>
          <w:szCs w:val="24"/>
        </w:rPr>
        <w:t xml:space="preserve">, </w:t>
      </w:r>
      <w:proofErr w:type="spellStart"/>
      <w:r w:rsidRPr="00375485">
        <w:rPr>
          <w:rFonts w:ascii="Times New Roman" w:eastAsia="宋体" w:hAnsi="Times New Roman" w:cs="Times New Roman"/>
          <w:sz w:val="24"/>
          <w:szCs w:val="24"/>
        </w:rPr>
        <w:t>Kexin</w:t>
      </w:r>
      <w:proofErr w:type="spellEnd"/>
      <w:r w:rsidRPr="00375485">
        <w:rPr>
          <w:rFonts w:ascii="Times New Roman" w:eastAsia="宋体" w:hAnsi="Times New Roman" w:cs="Times New Roman"/>
          <w:sz w:val="24"/>
          <w:szCs w:val="24"/>
        </w:rPr>
        <w:t xml:space="preserve"> Chen</w:t>
      </w:r>
      <w:r w:rsidRPr="00375485">
        <w:rPr>
          <w:rFonts w:ascii="Times New Roman" w:eastAsia="宋体" w:hAnsi="Times New Roman" w:cs="Times New Roman"/>
          <w:sz w:val="24"/>
          <w:szCs w:val="24"/>
          <w:vertAlign w:val="superscript"/>
        </w:rPr>
        <w:t>2</w:t>
      </w:r>
      <w:r w:rsidRPr="00375485">
        <w:rPr>
          <w:rFonts w:ascii="Times New Roman" w:eastAsia="宋体" w:hAnsi="Times New Roman" w:cs="Times New Roman"/>
          <w:sz w:val="24"/>
          <w:szCs w:val="24"/>
        </w:rPr>
        <w:t xml:space="preserve">, </w:t>
      </w:r>
      <w:proofErr w:type="spellStart"/>
      <w:r w:rsidRPr="00375485">
        <w:rPr>
          <w:rFonts w:ascii="Times New Roman" w:eastAsia="宋体" w:hAnsi="Times New Roman" w:cs="Times New Roman"/>
          <w:sz w:val="24"/>
          <w:szCs w:val="24"/>
        </w:rPr>
        <w:t>Haoyan</w:t>
      </w:r>
      <w:proofErr w:type="spellEnd"/>
      <w:r w:rsidRPr="00375485">
        <w:rPr>
          <w:rFonts w:ascii="Times New Roman" w:eastAsia="宋体" w:hAnsi="Times New Roman" w:cs="Times New Roman"/>
          <w:sz w:val="24"/>
          <w:szCs w:val="24"/>
        </w:rPr>
        <w:t xml:space="preserve"> Tan</w:t>
      </w:r>
      <w:r w:rsidRPr="00375485">
        <w:rPr>
          <w:rFonts w:ascii="Times New Roman" w:eastAsia="宋体" w:hAnsi="Times New Roman" w:cs="Times New Roman"/>
          <w:sz w:val="24"/>
          <w:szCs w:val="24"/>
          <w:vertAlign w:val="superscript"/>
        </w:rPr>
        <w:t>1</w:t>
      </w:r>
      <w:r w:rsidRPr="00375485">
        <w:rPr>
          <w:rFonts w:ascii="Times New Roman" w:eastAsia="宋体" w:hAnsi="Times New Roman" w:cs="Times New Roman"/>
          <w:sz w:val="24"/>
          <w:szCs w:val="24"/>
        </w:rPr>
        <w:t>, Lei Zhang</w:t>
      </w:r>
      <w:r w:rsidRPr="00375485">
        <w:rPr>
          <w:rFonts w:ascii="Times New Roman" w:eastAsia="宋体" w:hAnsi="Times New Roman" w:cs="Times New Roman"/>
          <w:sz w:val="24"/>
          <w:szCs w:val="24"/>
          <w:vertAlign w:val="superscript"/>
        </w:rPr>
        <w:t>1</w:t>
      </w:r>
      <w:r w:rsidRPr="00375485">
        <w:rPr>
          <w:rFonts w:ascii="Times New Roman" w:eastAsia="宋体" w:hAnsi="Times New Roman" w:cs="Times New Roman"/>
          <w:sz w:val="24"/>
          <w:szCs w:val="24"/>
        </w:rPr>
        <w:t xml:space="preserve">, </w:t>
      </w:r>
      <w:proofErr w:type="spellStart"/>
      <w:r>
        <w:rPr>
          <w:rFonts w:ascii="Times New Roman" w:eastAsia="宋体" w:hAnsi="Times New Roman" w:cs="Times New Roman"/>
          <w:sz w:val="24"/>
          <w:szCs w:val="24"/>
        </w:rPr>
        <w:t>Chongshen</w:t>
      </w:r>
      <w:proofErr w:type="spellEnd"/>
      <w:r>
        <w:rPr>
          <w:rFonts w:ascii="Times New Roman" w:eastAsia="宋体" w:hAnsi="Times New Roman" w:cs="Times New Roman"/>
          <w:sz w:val="24"/>
          <w:szCs w:val="24"/>
        </w:rPr>
        <w:t xml:space="preserve"> G</w:t>
      </w:r>
      <w:r>
        <w:rPr>
          <w:rFonts w:ascii="Times New Roman" w:eastAsia="宋体" w:hAnsi="Times New Roman" w:cs="Times New Roman" w:hint="eastAsia"/>
          <w:sz w:val="24"/>
          <w:szCs w:val="24"/>
        </w:rPr>
        <w:t>uo</w:t>
      </w:r>
      <w:r w:rsidRPr="00375485">
        <w:rPr>
          <w:rFonts w:ascii="Times New Roman" w:eastAsia="宋体" w:hAnsi="Times New Roman" w:cs="Times New Roman"/>
          <w:sz w:val="24"/>
          <w:szCs w:val="24"/>
          <w:vertAlign w:val="superscript"/>
        </w:rPr>
        <w:t>3</w:t>
      </w:r>
      <w:r w:rsidRPr="00375485">
        <w:rPr>
          <w:rFonts w:ascii="Times New Roman" w:eastAsia="宋体" w:hAnsi="Times New Roman" w:cs="Times New Roman"/>
          <w:sz w:val="24"/>
          <w:szCs w:val="24"/>
        </w:rPr>
        <w:t>, Hui Jing</w:t>
      </w:r>
      <w:r w:rsidRPr="00375485">
        <w:rPr>
          <w:rFonts w:ascii="Times New Roman" w:eastAsia="宋体" w:hAnsi="Times New Roman" w:cs="Times New Roman"/>
          <w:sz w:val="24"/>
          <w:szCs w:val="24"/>
          <w:vertAlign w:val="superscript"/>
        </w:rPr>
        <w:t>1</w:t>
      </w:r>
      <w:r w:rsidRPr="00375485">
        <w:rPr>
          <w:rFonts w:ascii="Times New Roman" w:eastAsia="宋体" w:hAnsi="Times New Roman" w:cs="Times New Roman"/>
          <w:sz w:val="24"/>
          <w:szCs w:val="24"/>
        </w:rPr>
        <w:t>*, Wen Cheng</w:t>
      </w:r>
      <w:r w:rsidRPr="00375485">
        <w:rPr>
          <w:rFonts w:ascii="Times New Roman" w:eastAsia="宋体" w:hAnsi="Times New Roman" w:cs="Times New Roman"/>
          <w:sz w:val="24"/>
          <w:szCs w:val="24"/>
          <w:vertAlign w:val="superscript"/>
        </w:rPr>
        <w:t>1</w:t>
      </w:r>
      <w:r w:rsidRPr="00375485">
        <w:rPr>
          <w:rFonts w:ascii="Times New Roman" w:eastAsia="宋体" w:hAnsi="Times New Roman" w:cs="Times New Roman"/>
          <w:sz w:val="24"/>
          <w:szCs w:val="24"/>
        </w:rPr>
        <w:t>*</w:t>
      </w:r>
    </w:p>
    <w:p w14:paraId="70F8A111" w14:textId="77777777" w:rsidR="00EA1A6E" w:rsidRPr="00C85ACB" w:rsidRDefault="00EA1A6E" w:rsidP="00EA1A6E">
      <w:pPr>
        <w:spacing w:line="360" w:lineRule="auto"/>
        <w:rPr>
          <w:rFonts w:ascii="Times New Roman" w:eastAsia="宋体" w:hAnsi="Times New Roman" w:cs="Times New Roman"/>
          <w:sz w:val="24"/>
          <w:szCs w:val="24"/>
        </w:rPr>
      </w:pPr>
    </w:p>
    <w:p w14:paraId="0D47EAF6" w14:textId="77777777" w:rsidR="00EA1A6E" w:rsidRDefault="00EA1A6E" w:rsidP="00EA1A6E">
      <w:pPr>
        <w:spacing w:line="360" w:lineRule="auto"/>
        <w:rPr>
          <w:rFonts w:ascii="Times New Roman" w:eastAsia="宋体" w:hAnsi="Times New Roman" w:cs="Times New Roman"/>
          <w:bCs/>
          <w:sz w:val="24"/>
          <w:szCs w:val="24"/>
          <w:lang w:val="x-none"/>
        </w:rPr>
      </w:pPr>
      <w:r w:rsidRPr="0053209C">
        <w:rPr>
          <w:rFonts w:ascii="Times New Roman" w:eastAsia="宋体" w:hAnsi="Times New Roman" w:cs="Times New Roman"/>
          <w:sz w:val="24"/>
          <w:szCs w:val="24"/>
        </w:rPr>
        <w:t xml:space="preserve">1 </w:t>
      </w:r>
      <w:r w:rsidRPr="0053209C">
        <w:rPr>
          <w:rFonts w:ascii="Times New Roman" w:eastAsia="宋体" w:hAnsi="Times New Roman" w:cs="Times New Roman"/>
          <w:bCs/>
          <w:sz w:val="24"/>
          <w:szCs w:val="24"/>
          <w:lang w:val="x-none"/>
        </w:rPr>
        <w:t xml:space="preserve">Department of Ultrasound, Harbin Medical University Cancer Hospital, 150 </w:t>
      </w:r>
      <w:proofErr w:type="spellStart"/>
      <w:r w:rsidRPr="0053209C">
        <w:rPr>
          <w:rFonts w:ascii="Times New Roman" w:eastAsia="宋体" w:hAnsi="Times New Roman" w:cs="Times New Roman"/>
          <w:bCs/>
          <w:sz w:val="24"/>
          <w:szCs w:val="24"/>
          <w:lang w:val="x-none"/>
        </w:rPr>
        <w:t>Haping</w:t>
      </w:r>
      <w:proofErr w:type="spellEnd"/>
      <w:r w:rsidRPr="0053209C">
        <w:rPr>
          <w:rFonts w:ascii="Times New Roman" w:eastAsia="宋体" w:hAnsi="Times New Roman" w:cs="Times New Roman"/>
          <w:bCs/>
          <w:sz w:val="24"/>
          <w:szCs w:val="24"/>
          <w:lang w:val="x-none"/>
        </w:rPr>
        <w:t xml:space="preserve"> Road, </w:t>
      </w:r>
      <w:proofErr w:type="spellStart"/>
      <w:r w:rsidRPr="0053209C">
        <w:rPr>
          <w:rFonts w:ascii="Times New Roman" w:eastAsia="宋体" w:hAnsi="Times New Roman" w:cs="Times New Roman"/>
          <w:bCs/>
          <w:sz w:val="24"/>
          <w:szCs w:val="24"/>
          <w:lang w:val="x-none"/>
        </w:rPr>
        <w:t>Nangang</w:t>
      </w:r>
      <w:proofErr w:type="spellEnd"/>
      <w:r w:rsidRPr="0053209C">
        <w:rPr>
          <w:rFonts w:ascii="Times New Roman" w:eastAsia="宋体" w:hAnsi="Times New Roman" w:cs="Times New Roman"/>
          <w:bCs/>
          <w:sz w:val="24"/>
          <w:szCs w:val="24"/>
          <w:lang w:val="x-none"/>
        </w:rPr>
        <w:t xml:space="preserve"> District, Harbin, 15008</w:t>
      </w:r>
      <w:r>
        <w:rPr>
          <w:rFonts w:ascii="Times New Roman" w:eastAsia="宋体" w:hAnsi="Times New Roman" w:cs="Times New Roman"/>
          <w:bCs/>
          <w:sz w:val="24"/>
          <w:szCs w:val="24"/>
          <w:lang w:val="x-none"/>
        </w:rPr>
        <w:t>1</w:t>
      </w:r>
      <w:r w:rsidRPr="0053209C">
        <w:rPr>
          <w:rFonts w:ascii="Times New Roman" w:eastAsia="宋体" w:hAnsi="Times New Roman" w:cs="Times New Roman"/>
          <w:bCs/>
          <w:sz w:val="24"/>
          <w:szCs w:val="24"/>
          <w:lang w:val="x-none"/>
        </w:rPr>
        <w:t>, China</w:t>
      </w:r>
    </w:p>
    <w:p w14:paraId="1B0D947E" w14:textId="77777777" w:rsidR="00EA1A6E" w:rsidRDefault="00EA1A6E" w:rsidP="00EA1A6E">
      <w:pPr>
        <w:spacing w:line="360" w:lineRule="auto"/>
        <w:rPr>
          <w:rFonts w:ascii="Times New Roman" w:eastAsia="宋体" w:hAnsi="Times New Roman" w:cs="Times New Roman"/>
          <w:bCs/>
          <w:sz w:val="24"/>
          <w:szCs w:val="24"/>
          <w:lang w:val="x-none"/>
        </w:rPr>
      </w:pPr>
      <w:r w:rsidRPr="0053209C">
        <w:rPr>
          <w:rFonts w:ascii="Times New Roman" w:eastAsia="宋体" w:hAnsi="Times New Roman" w:cs="Times New Roman"/>
          <w:bCs/>
          <w:sz w:val="24"/>
          <w:szCs w:val="24"/>
        </w:rPr>
        <w:t>2</w:t>
      </w:r>
      <w:r>
        <w:rPr>
          <w:rFonts w:ascii="Times New Roman" w:eastAsia="宋体" w:hAnsi="Times New Roman" w:cs="Times New Roman"/>
          <w:bCs/>
          <w:sz w:val="24"/>
          <w:szCs w:val="24"/>
        </w:rPr>
        <w:t xml:space="preserve"> </w:t>
      </w:r>
      <w:r w:rsidRPr="0053209C">
        <w:rPr>
          <w:rFonts w:ascii="Times New Roman" w:eastAsia="宋体" w:hAnsi="Times New Roman" w:cs="Times New Roman"/>
          <w:sz w:val="24"/>
          <w:szCs w:val="24"/>
        </w:rPr>
        <w:t>Department of Pathology</w:t>
      </w:r>
      <w:r w:rsidRPr="0053209C">
        <w:rPr>
          <w:rFonts w:ascii="Times New Roman" w:eastAsia="宋体" w:hAnsi="Times New Roman" w:cs="Times New Roman"/>
          <w:bCs/>
          <w:sz w:val="24"/>
          <w:szCs w:val="24"/>
          <w:lang w:val="x-none"/>
        </w:rPr>
        <w:t xml:space="preserve">, Harbin Medical University Cancer Hospital, 150 </w:t>
      </w:r>
      <w:proofErr w:type="spellStart"/>
      <w:r w:rsidRPr="0053209C">
        <w:rPr>
          <w:rFonts w:ascii="Times New Roman" w:eastAsia="宋体" w:hAnsi="Times New Roman" w:cs="Times New Roman"/>
          <w:bCs/>
          <w:sz w:val="24"/>
          <w:szCs w:val="24"/>
          <w:lang w:val="x-none"/>
        </w:rPr>
        <w:t>Haping</w:t>
      </w:r>
      <w:proofErr w:type="spellEnd"/>
      <w:r w:rsidRPr="0053209C">
        <w:rPr>
          <w:rFonts w:ascii="Times New Roman" w:eastAsia="宋体" w:hAnsi="Times New Roman" w:cs="Times New Roman"/>
          <w:bCs/>
          <w:sz w:val="24"/>
          <w:szCs w:val="24"/>
          <w:lang w:val="x-none"/>
        </w:rPr>
        <w:t xml:space="preserve"> Road, Harbin, 15008</w:t>
      </w:r>
      <w:r>
        <w:rPr>
          <w:rFonts w:ascii="Times New Roman" w:eastAsia="宋体" w:hAnsi="Times New Roman" w:cs="Times New Roman"/>
          <w:bCs/>
          <w:sz w:val="24"/>
          <w:szCs w:val="24"/>
          <w:lang w:val="x-none"/>
        </w:rPr>
        <w:t>1</w:t>
      </w:r>
      <w:r w:rsidRPr="0053209C">
        <w:rPr>
          <w:rFonts w:ascii="Times New Roman" w:eastAsia="宋体" w:hAnsi="Times New Roman" w:cs="Times New Roman"/>
          <w:bCs/>
          <w:sz w:val="24"/>
          <w:szCs w:val="24"/>
          <w:lang w:val="x-none"/>
        </w:rPr>
        <w:t>, China</w:t>
      </w:r>
    </w:p>
    <w:p w14:paraId="7306774B" w14:textId="63C66B01" w:rsidR="00EA1A6E" w:rsidRDefault="00EA1A6E" w:rsidP="00EA1A6E">
      <w:pPr>
        <w:spacing w:line="360" w:lineRule="auto"/>
        <w:rPr>
          <w:rFonts w:ascii="Times New Roman" w:eastAsia="宋体" w:hAnsi="Times New Roman" w:cs="Times New Roman"/>
          <w:bCs/>
          <w:sz w:val="24"/>
          <w:szCs w:val="24"/>
          <w:lang w:val="x-none"/>
        </w:rPr>
      </w:pPr>
      <w:r>
        <w:rPr>
          <w:rFonts w:ascii="Times New Roman" w:eastAsia="宋体" w:hAnsi="Times New Roman" w:cs="Times New Roman" w:hint="eastAsia"/>
          <w:bCs/>
          <w:sz w:val="24"/>
          <w:szCs w:val="24"/>
          <w:lang w:val="x-none"/>
        </w:rPr>
        <w:t>3</w:t>
      </w:r>
      <w:r>
        <w:rPr>
          <w:rFonts w:ascii="Times New Roman" w:eastAsia="宋体" w:hAnsi="Times New Roman" w:cs="Times New Roman"/>
          <w:bCs/>
          <w:sz w:val="24"/>
          <w:szCs w:val="24"/>
          <w:lang w:val="x-none"/>
        </w:rPr>
        <w:t xml:space="preserve"> </w:t>
      </w:r>
      <w:r w:rsidRPr="000023BA">
        <w:rPr>
          <w:rFonts w:ascii="Times New Roman" w:eastAsia="宋体" w:hAnsi="Times New Roman" w:cs="Times New Roman"/>
          <w:bCs/>
          <w:sz w:val="24"/>
          <w:szCs w:val="24"/>
          <w:lang w:val="x-none"/>
        </w:rPr>
        <w:t>School of Chemistry and Chemical Engineering, Harbin Institute of Technology, Harbin 1500</w:t>
      </w:r>
      <w:r w:rsidR="001C06FF">
        <w:rPr>
          <w:rFonts w:ascii="Times New Roman" w:eastAsia="宋体" w:hAnsi="Times New Roman" w:cs="Times New Roman"/>
          <w:bCs/>
          <w:sz w:val="24"/>
          <w:szCs w:val="24"/>
          <w:lang w:val="x-none"/>
        </w:rPr>
        <w:t>0</w:t>
      </w:r>
      <w:r w:rsidRPr="000023BA">
        <w:rPr>
          <w:rFonts w:ascii="Times New Roman" w:eastAsia="宋体" w:hAnsi="Times New Roman" w:cs="Times New Roman"/>
          <w:bCs/>
          <w:sz w:val="24"/>
          <w:szCs w:val="24"/>
          <w:lang w:val="x-none"/>
        </w:rPr>
        <w:t>0, China.</w:t>
      </w:r>
      <w:bookmarkEnd w:id="1"/>
    </w:p>
    <w:p w14:paraId="444331A0" w14:textId="60D39FD7" w:rsidR="00C85ACB" w:rsidRPr="001C06FF" w:rsidRDefault="00C85ACB" w:rsidP="00EA1A6E">
      <w:pPr>
        <w:spacing w:line="360" w:lineRule="auto"/>
        <w:rPr>
          <w:rFonts w:ascii="Times New Roman" w:eastAsia="宋体" w:hAnsi="Times New Roman" w:cs="Times New Roman"/>
          <w:bCs/>
          <w:sz w:val="24"/>
          <w:szCs w:val="24"/>
          <w:lang w:val="x-none"/>
        </w:rPr>
      </w:pPr>
      <w:bookmarkStart w:id="2" w:name="_GoBack"/>
      <w:bookmarkEnd w:id="2"/>
    </w:p>
    <w:p w14:paraId="31A7D758" w14:textId="0EFD1573" w:rsidR="00C85ACB" w:rsidRDefault="00C85ACB" w:rsidP="00EA1A6E">
      <w:pPr>
        <w:spacing w:line="360" w:lineRule="auto"/>
        <w:rPr>
          <w:rFonts w:ascii="Times New Roman" w:eastAsia="宋体" w:hAnsi="Times New Roman" w:cs="Times New Roman"/>
          <w:bCs/>
          <w:sz w:val="24"/>
          <w:szCs w:val="24"/>
          <w:lang w:val="x-none"/>
        </w:rPr>
      </w:pPr>
    </w:p>
    <w:p w14:paraId="1E2CA563" w14:textId="31D17AD1" w:rsidR="00C85ACB" w:rsidRDefault="00C85ACB" w:rsidP="00EA1A6E">
      <w:pPr>
        <w:spacing w:line="360" w:lineRule="auto"/>
        <w:rPr>
          <w:rFonts w:ascii="Times New Roman" w:eastAsia="宋体" w:hAnsi="Times New Roman" w:cs="Times New Roman"/>
          <w:bCs/>
          <w:sz w:val="24"/>
          <w:szCs w:val="24"/>
          <w:lang w:val="x-none"/>
        </w:rPr>
      </w:pPr>
    </w:p>
    <w:p w14:paraId="51622E0D" w14:textId="77777777" w:rsidR="00C85ACB" w:rsidRDefault="00C85ACB" w:rsidP="00C85ACB">
      <w:pPr>
        <w:spacing w:line="360" w:lineRule="auto"/>
        <w:rPr>
          <w:rFonts w:ascii="Times New Roman" w:hAnsi="Times New Roman" w:cs="Times New Roman"/>
          <w:sz w:val="24"/>
          <w:szCs w:val="24"/>
        </w:rPr>
      </w:pPr>
      <w:r>
        <w:rPr>
          <w:rFonts w:ascii="Times New Roman" w:hAnsi="Times New Roman" w:cs="Times New Roman" w:hint="eastAsia"/>
          <w:sz w:val="24"/>
          <w:szCs w:val="24"/>
        </w:rPr>
        <w:t>C</w:t>
      </w:r>
      <w:r>
        <w:rPr>
          <w:rFonts w:ascii="Times New Roman" w:hAnsi="Times New Roman" w:cs="Times New Roman"/>
          <w:sz w:val="24"/>
          <w:szCs w:val="24"/>
        </w:rPr>
        <w:t>orresponding authors</w:t>
      </w:r>
    </w:p>
    <w:p w14:paraId="3E8D78D2" w14:textId="77777777" w:rsidR="00C85ACB" w:rsidRDefault="00C85ACB" w:rsidP="00C85ACB">
      <w:pPr>
        <w:spacing w:line="360" w:lineRule="auto"/>
        <w:rPr>
          <w:rFonts w:ascii="Times New Roman" w:hAnsi="Times New Roman" w:cs="Times New Roman"/>
          <w:sz w:val="24"/>
          <w:szCs w:val="24"/>
        </w:rPr>
      </w:pPr>
      <w:r>
        <w:rPr>
          <w:rFonts w:ascii="Times New Roman" w:hAnsi="Times New Roman" w:cs="Times New Roman"/>
          <w:sz w:val="24"/>
          <w:szCs w:val="24"/>
        </w:rPr>
        <w:t>Email: hrbchengwen@163.com</w:t>
      </w:r>
    </w:p>
    <w:p w14:paraId="5460F0CC" w14:textId="77777777" w:rsidR="00C85ACB" w:rsidRPr="00E2437B" w:rsidRDefault="00C85ACB" w:rsidP="00C85ACB">
      <w:pPr>
        <w:spacing w:line="360" w:lineRule="auto"/>
        <w:rPr>
          <w:rFonts w:ascii="Times New Roman" w:hAnsi="Times New Roman" w:cs="Times New Roman" w:hint="eastAsia"/>
          <w:sz w:val="24"/>
          <w:szCs w:val="24"/>
        </w:rPr>
      </w:pPr>
      <w:r>
        <w:rPr>
          <w:rFonts w:ascii="Times New Roman" w:hAnsi="Times New Roman" w:cs="Times New Roman"/>
          <w:sz w:val="24"/>
          <w:szCs w:val="24"/>
        </w:rPr>
        <w:t xml:space="preserve">Email: </w:t>
      </w:r>
      <w:r w:rsidRPr="003E3445">
        <w:rPr>
          <w:rFonts w:ascii="Times New Roman" w:hAnsi="Times New Roman" w:cs="Times New Roman"/>
          <w:sz w:val="24"/>
          <w:szCs w:val="24"/>
        </w:rPr>
        <w:t>jinghui@hrbmu.edu.cn</w:t>
      </w:r>
    </w:p>
    <w:p w14:paraId="4C617213" w14:textId="77777777" w:rsidR="00C85ACB" w:rsidRPr="00C85ACB" w:rsidRDefault="00C85ACB" w:rsidP="00EA1A6E">
      <w:pPr>
        <w:spacing w:line="360" w:lineRule="auto"/>
        <w:rPr>
          <w:rFonts w:ascii="Times New Roman" w:eastAsia="宋体" w:hAnsi="Times New Roman" w:cs="Times New Roman" w:hint="eastAsia"/>
          <w:bCs/>
          <w:sz w:val="24"/>
          <w:szCs w:val="24"/>
        </w:rPr>
      </w:pPr>
    </w:p>
    <w:p w14:paraId="18B408A3" w14:textId="77777777" w:rsidR="00985085" w:rsidRPr="00544364" w:rsidRDefault="00020266" w:rsidP="009C2746">
      <w:pPr>
        <w:spacing w:line="360" w:lineRule="auto"/>
        <w:rPr>
          <w:rFonts w:ascii="Times New Roman" w:hAnsi="Times New Roman" w:cs="Times New Roman"/>
          <w:sz w:val="24"/>
          <w:szCs w:val="24"/>
        </w:rPr>
      </w:pPr>
      <w:r w:rsidRPr="009C2746">
        <w:rPr>
          <w:rFonts w:ascii="Times New Roman" w:hAnsi="Times New Roman" w:cs="Times New Roman"/>
          <w:sz w:val="24"/>
          <w:szCs w:val="24"/>
          <w:lang w:val="x-none"/>
        </w:rPr>
        <w:br w:type="page"/>
      </w:r>
      <w:r w:rsidR="00985085" w:rsidRPr="00544364">
        <w:rPr>
          <w:rFonts w:ascii="Times New Roman" w:hAnsi="Times New Roman" w:cs="Times New Roman"/>
          <w:noProof/>
          <w:sz w:val="24"/>
          <w:szCs w:val="24"/>
        </w:rPr>
        <w:lastRenderedPageBreak/>
        <w:drawing>
          <wp:inline distT="0" distB="0" distL="0" distR="0" wp14:anchorId="4B48B435" wp14:editId="42995D60">
            <wp:extent cx="5274310" cy="3224530"/>
            <wp:effectExtent l="0" t="0" r="2540" b="0"/>
            <wp:docPr id="7" name="图片 4">
              <a:extLst xmlns:a="http://schemas.openxmlformats.org/drawingml/2006/main">
                <a:ext uri="{FF2B5EF4-FFF2-40B4-BE49-F238E27FC236}">
                  <a16:creationId xmlns:a16="http://schemas.microsoft.com/office/drawing/2014/main" id="{A09D5788-B860-48DC-9903-7D02BB5E1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A09D5788-B860-48DC-9903-7D02BB5E1A4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224530"/>
                    </a:xfrm>
                    <a:prstGeom prst="rect">
                      <a:avLst/>
                    </a:prstGeom>
                  </pic:spPr>
                </pic:pic>
              </a:graphicData>
            </a:graphic>
          </wp:inline>
        </w:drawing>
      </w:r>
    </w:p>
    <w:p w14:paraId="2C633AC3" w14:textId="75D221AE" w:rsidR="00985085" w:rsidRPr="00544364" w:rsidRDefault="00985085" w:rsidP="00544364">
      <w:pPr>
        <w:spacing w:line="360" w:lineRule="auto"/>
        <w:rPr>
          <w:rFonts w:ascii="Times New Roman" w:hAnsi="Times New Roman" w:cs="Times New Roman"/>
          <w:sz w:val="24"/>
          <w:szCs w:val="24"/>
        </w:rPr>
      </w:pPr>
    </w:p>
    <w:p w14:paraId="6E6A8D5A" w14:textId="11C37C5F" w:rsidR="00985085" w:rsidRPr="00544364" w:rsidRDefault="00985085" w:rsidP="00544364">
      <w:pPr>
        <w:spacing w:line="360" w:lineRule="auto"/>
        <w:rPr>
          <w:rFonts w:ascii="Times New Roman" w:hAnsi="Times New Roman" w:cs="Times New Roman"/>
          <w:sz w:val="24"/>
          <w:szCs w:val="24"/>
        </w:rPr>
      </w:pPr>
      <w:r w:rsidRPr="009C2746">
        <w:rPr>
          <w:rFonts w:ascii="Times New Roman" w:hAnsi="Times New Roman" w:cs="Times New Roman"/>
          <w:b/>
          <w:sz w:val="24"/>
          <w:szCs w:val="24"/>
        </w:rPr>
        <w:t>Fig</w:t>
      </w:r>
      <w:r w:rsidR="003E42AA" w:rsidRPr="009C2746">
        <w:rPr>
          <w:rFonts w:ascii="Times New Roman" w:hAnsi="Times New Roman" w:cs="Times New Roman" w:hint="eastAsia"/>
          <w:b/>
          <w:sz w:val="24"/>
          <w:szCs w:val="24"/>
        </w:rPr>
        <w:t>ure</w:t>
      </w:r>
      <w:r w:rsidRPr="009C2746">
        <w:rPr>
          <w:rFonts w:ascii="Times New Roman" w:hAnsi="Times New Roman" w:cs="Times New Roman"/>
          <w:b/>
          <w:sz w:val="24"/>
          <w:szCs w:val="24"/>
        </w:rPr>
        <w:t>. S1</w:t>
      </w:r>
      <w:r w:rsidRPr="00544364">
        <w:rPr>
          <w:rFonts w:ascii="Times New Roman" w:hAnsi="Times New Roman" w:cs="Times New Roman"/>
          <w:sz w:val="24"/>
          <w:szCs w:val="24"/>
        </w:rPr>
        <w:t xml:space="preserve"> In vitro cell phototherapeutic eﬀect of </w:t>
      </w:r>
      <w:proofErr w:type="spellStart"/>
      <w:r w:rsidRPr="00544364">
        <w:rPr>
          <w:rFonts w:ascii="Times New Roman" w:hAnsi="Times New Roman" w:cs="Times New Roman"/>
          <w:sz w:val="24"/>
          <w:szCs w:val="24"/>
        </w:rPr>
        <w:t>NbCnanoparticles</w:t>
      </w:r>
      <w:proofErr w:type="spellEnd"/>
      <w:r w:rsidRPr="00544364">
        <w:rPr>
          <w:rFonts w:ascii="Times New Roman" w:hAnsi="Times New Roman" w:cs="Times New Roman"/>
          <w:sz w:val="24"/>
          <w:szCs w:val="24"/>
        </w:rPr>
        <w:t>. (a-f) Fluorescence images of Living/dead HepG2 cells after receiving diﬀerent treatments (808 nm, 1W/cm</w:t>
      </w:r>
      <w:r w:rsidRPr="00544364">
        <w:rPr>
          <w:rFonts w:ascii="Times New Roman" w:hAnsi="Times New Roman" w:cs="Times New Roman"/>
          <w:sz w:val="24"/>
          <w:szCs w:val="24"/>
          <w:vertAlign w:val="superscript"/>
        </w:rPr>
        <w:t>2</w:t>
      </w:r>
      <w:r w:rsidRPr="00544364">
        <w:rPr>
          <w:rFonts w:ascii="Times New Roman" w:hAnsi="Times New Roman" w:cs="Times New Roman"/>
          <w:sz w:val="24"/>
          <w:szCs w:val="24"/>
        </w:rPr>
        <w:t>, 10 min; a-c: scale bar = 500</w:t>
      </w:r>
      <w:r w:rsidRPr="00544364">
        <w:rPr>
          <w:rFonts w:ascii="Times New Roman" w:hAnsi="Times New Roman" w:cs="Times New Roman"/>
          <w:sz w:val="24"/>
          <w:szCs w:val="24"/>
          <w:lang w:val="el-GR"/>
        </w:rPr>
        <w:t>μ</w:t>
      </w:r>
      <w:r w:rsidRPr="00544364">
        <w:rPr>
          <w:rFonts w:ascii="Times New Roman" w:hAnsi="Times New Roman" w:cs="Times New Roman"/>
          <w:sz w:val="24"/>
          <w:szCs w:val="24"/>
        </w:rPr>
        <w:t>m; d-f: scale bar = 100</w:t>
      </w:r>
      <w:r w:rsidRPr="00544364">
        <w:rPr>
          <w:rFonts w:ascii="Times New Roman" w:hAnsi="Times New Roman" w:cs="Times New Roman"/>
          <w:sz w:val="24"/>
          <w:szCs w:val="24"/>
          <w:lang w:val="el-GR"/>
        </w:rPr>
        <w:t>μ</w:t>
      </w:r>
      <w:r w:rsidRPr="00544364">
        <w:rPr>
          <w:rFonts w:ascii="Times New Roman" w:hAnsi="Times New Roman" w:cs="Times New Roman"/>
          <w:sz w:val="24"/>
          <w:szCs w:val="24"/>
        </w:rPr>
        <w:t>m).</w:t>
      </w:r>
    </w:p>
    <w:p w14:paraId="1962FE0F" w14:textId="4A36E038" w:rsidR="00985085" w:rsidRPr="00544364" w:rsidRDefault="00985085" w:rsidP="00544364">
      <w:pPr>
        <w:spacing w:line="360" w:lineRule="auto"/>
        <w:rPr>
          <w:rFonts w:ascii="Times New Roman" w:hAnsi="Times New Roman" w:cs="Times New Roman"/>
          <w:sz w:val="24"/>
          <w:szCs w:val="24"/>
        </w:rPr>
      </w:pPr>
      <w:r w:rsidRPr="00544364">
        <w:rPr>
          <w:rFonts w:ascii="Times New Roman" w:hAnsi="Times New Roman" w:cs="Times New Roman"/>
          <w:sz w:val="24"/>
          <w:szCs w:val="24"/>
        </w:rPr>
        <w:br w:type="page"/>
      </w:r>
    </w:p>
    <w:p w14:paraId="3644AA2C" w14:textId="03412E0F" w:rsidR="00985085" w:rsidRPr="00544364" w:rsidRDefault="00985085" w:rsidP="00544364">
      <w:pPr>
        <w:spacing w:line="360" w:lineRule="auto"/>
        <w:rPr>
          <w:rFonts w:ascii="Times New Roman" w:hAnsi="Times New Roman" w:cs="Times New Roman"/>
          <w:sz w:val="24"/>
          <w:szCs w:val="24"/>
        </w:rPr>
      </w:pPr>
    </w:p>
    <w:p w14:paraId="7690A147" w14:textId="08DED7B4" w:rsidR="00985085" w:rsidRPr="00544364" w:rsidRDefault="00985085" w:rsidP="00544364">
      <w:pPr>
        <w:spacing w:line="360" w:lineRule="auto"/>
        <w:rPr>
          <w:rFonts w:ascii="Times New Roman" w:hAnsi="Times New Roman" w:cs="Times New Roman"/>
          <w:sz w:val="24"/>
          <w:szCs w:val="24"/>
        </w:rPr>
      </w:pPr>
      <w:r w:rsidRPr="00544364">
        <w:rPr>
          <w:rFonts w:ascii="Times New Roman" w:hAnsi="Times New Roman" w:cs="Times New Roman"/>
          <w:noProof/>
          <w:sz w:val="24"/>
          <w:szCs w:val="24"/>
        </w:rPr>
        <w:drawing>
          <wp:inline distT="0" distB="0" distL="0" distR="0" wp14:anchorId="6805B91A" wp14:editId="01711141">
            <wp:extent cx="5274310" cy="3399790"/>
            <wp:effectExtent l="0" t="0" r="2540" b="0"/>
            <wp:docPr id="8" name="图片 4">
              <a:extLst xmlns:a="http://schemas.openxmlformats.org/drawingml/2006/main">
                <a:ext uri="{FF2B5EF4-FFF2-40B4-BE49-F238E27FC236}">
                  <a16:creationId xmlns:a16="http://schemas.microsoft.com/office/drawing/2014/main" id="{5B1987DD-CACF-4580-AFC0-26F0E545B6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B1987DD-CACF-4580-AFC0-26F0E545B6C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399790"/>
                    </a:xfrm>
                    <a:prstGeom prst="rect">
                      <a:avLst/>
                    </a:prstGeom>
                  </pic:spPr>
                </pic:pic>
              </a:graphicData>
            </a:graphic>
          </wp:inline>
        </w:drawing>
      </w:r>
    </w:p>
    <w:p w14:paraId="73E50E2F" w14:textId="355E13B7" w:rsidR="00985085" w:rsidRPr="00544364" w:rsidRDefault="00985085" w:rsidP="00544364">
      <w:pPr>
        <w:spacing w:line="360" w:lineRule="auto"/>
        <w:rPr>
          <w:rFonts w:ascii="Times New Roman" w:hAnsi="Times New Roman" w:cs="Times New Roman"/>
          <w:sz w:val="24"/>
          <w:szCs w:val="24"/>
        </w:rPr>
      </w:pPr>
    </w:p>
    <w:p w14:paraId="55055E82" w14:textId="3404C69C" w:rsidR="00985085" w:rsidRPr="00544364" w:rsidRDefault="00985085" w:rsidP="00544364">
      <w:pPr>
        <w:spacing w:line="360" w:lineRule="auto"/>
        <w:rPr>
          <w:rFonts w:ascii="Times New Roman" w:hAnsi="Times New Roman" w:cs="Times New Roman"/>
          <w:sz w:val="24"/>
          <w:szCs w:val="24"/>
        </w:rPr>
      </w:pPr>
      <w:r w:rsidRPr="009C2746">
        <w:rPr>
          <w:rFonts w:ascii="Times New Roman" w:hAnsi="Times New Roman" w:cs="Times New Roman"/>
          <w:b/>
          <w:sz w:val="24"/>
          <w:szCs w:val="24"/>
        </w:rPr>
        <w:t>Fig</w:t>
      </w:r>
      <w:r w:rsidR="003E42AA" w:rsidRPr="009C2746">
        <w:rPr>
          <w:rFonts w:ascii="Times New Roman" w:hAnsi="Times New Roman" w:cs="Times New Roman" w:hint="eastAsia"/>
          <w:b/>
          <w:sz w:val="24"/>
          <w:szCs w:val="24"/>
        </w:rPr>
        <w:t>ure</w:t>
      </w:r>
      <w:r w:rsidRPr="009C2746">
        <w:rPr>
          <w:rFonts w:ascii="Times New Roman" w:hAnsi="Times New Roman" w:cs="Times New Roman"/>
          <w:b/>
          <w:sz w:val="24"/>
          <w:szCs w:val="24"/>
        </w:rPr>
        <w:t>. S2</w:t>
      </w:r>
      <w:r w:rsidRPr="00544364">
        <w:rPr>
          <w:rFonts w:ascii="Times New Roman" w:hAnsi="Times New Roman" w:cs="Times New Roman"/>
          <w:sz w:val="24"/>
          <w:szCs w:val="24"/>
        </w:rPr>
        <w:t xml:space="preserve"> Color Doppler Flow Imaging (</w:t>
      </w:r>
      <w:proofErr w:type="spellStart"/>
      <w:r w:rsidRPr="00544364">
        <w:rPr>
          <w:rFonts w:ascii="Times New Roman" w:hAnsi="Times New Roman" w:cs="Times New Roman"/>
          <w:sz w:val="24"/>
          <w:szCs w:val="24"/>
        </w:rPr>
        <w:t>CDFI</w:t>
      </w:r>
      <w:proofErr w:type="spellEnd"/>
      <w:r w:rsidRPr="00544364">
        <w:rPr>
          <w:rFonts w:ascii="Times New Roman" w:hAnsi="Times New Roman" w:cs="Times New Roman"/>
          <w:sz w:val="24"/>
          <w:szCs w:val="24"/>
        </w:rPr>
        <w:t xml:space="preserve">) observation for monitoring change process of solid tumor in mice before and after phototherapy. The dotted line indicated the tumor area site. It can be observed that the tumor tissue increases with time in the control, NIR808 and </w:t>
      </w:r>
      <w:proofErr w:type="spellStart"/>
      <w:r w:rsidRPr="00544364">
        <w:rPr>
          <w:rFonts w:ascii="Times New Roman" w:hAnsi="Times New Roman" w:cs="Times New Roman"/>
          <w:sz w:val="24"/>
          <w:szCs w:val="24"/>
        </w:rPr>
        <w:t>NbC@M</w:t>
      </w:r>
      <w:proofErr w:type="spellEnd"/>
      <w:r w:rsidRPr="00544364">
        <w:rPr>
          <w:rFonts w:ascii="Times New Roman" w:hAnsi="Times New Roman" w:cs="Times New Roman"/>
          <w:sz w:val="24"/>
          <w:szCs w:val="24"/>
        </w:rPr>
        <w:t xml:space="preserve"> group, while the tumor is cured to form scab (the yellow dotted line) in the </w:t>
      </w:r>
      <w:proofErr w:type="spellStart"/>
      <w:r w:rsidRPr="00544364">
        <w:rPr>
          <w:rFonts w:ascii="Times New Roman" w:hAnsi="Times New Roman" w:cs="Times New Roman"/>
          <w:sz w:val="24"/>
          <w:szCs w:val="24"/>
        </w:rPr>
        <w:t>NbC@M</w:t>
      </w:r>
      <w:proofErr w:type="spellEnd"/>
      <w:r w:rsidRPr="00544364">
        <w:rPr>
          <w:rFonts w:ascii="Times New Roman" w:hAnsi="Times New Roman" w:cs="Times New Roman"/>
          <w:sz w:val="24"/>
          <w:szCs w:val="24"/>
        </w:rPr>
        <w:t xml:space="preserve"> + NIR 808 group.</w:t>
      </w:r>
    </w:p>
    <w:p w14:paraId="75272A05" w14:textId="11F76E59" w:rsidR="00985085" w:rsidRPr="00544364" w:rsidRDefault="00985085" w:rsidP="00544364">
      <w:pPr>
        <w:spacing w:line="360" w:lineRule="auto"/>
        <w:rPr>
          <w:rFonts w:ascii="Times New Roman" w:hAnsi="Times New Roman" w:cs="Times New Roman"/>
          <w:sz w:val="24"/>
          <w:szCs w:val="24"/>
        </w:rPr>
      </w:pPr>
      <w:r w:rsidRPr="00544364">
        <w:rPr>
          <w:rFonts w:ascii="Times New Roman" w:hAnsi="Times New Roman" w:cs="Times New Roman"/>
          <w:sz w:val="24"/>
          <w:szCs w:val="24"/>
        </w:rPr>
        <w:br w:type="page"/>
      </w:r>
    </w:p>
    <w:p w14:paraId="61277B94" w14:textId="3D334EB2" w:rsidR="00985085" w:rsidRPr="00544364" w:rsidRDefault="00985085" w:rsidP="00544364">
      <w:pPr>
        <w:spacing w:line="360" w:lineRule="auto"/>
        <w:rPr>
          <w:rFonts w:ascii="Times New Roman" w:hAnsi="Times New Roman" w:cs="Times New Roman"/>
          <w:sz w:val="24"/>
          <w:szCs w:val="24"/>
        </w:rPr>
      </w:pPr>
    </w:p>
    <w:p w14:paraId="745ED54F" w14:textId="4DD546EE" w:rsidR="00985085" w:rsidRPr="00544364" w:rsidRDefault="00985085" w:rsidP="00544364">
      <w:pPr>
        <w:spacing w:line="360" w:lineRule="auto"/>
        <w:rPr>
          <w:rFonts w:ascii="Times New Roman" w:hAnsi="Times New Roman" w:cs="Times New Roman"/>
          <w:sz w:val="24"/>
          <w:szCs w:val="24"/>
        </w:rPr>
      </w:pPr>
      <w:r w:rsidRPr="00544364">
        <w:rPr>
          <w:rFonts w:ascii="Times New Roman" w:hAnsi="Times New Roman" w:cs="Times New Roman"/>
          <w:noProof/>
          <w:sz w:val="24"/>
          <w:szCs w:val="24"/>
        </w:rPr>
        <w:drawing>
          <wp:inline distT="0" distB="0" distL="0" distR="0" wp14:anchorId="0A0F06D5" wp14:editId="1A4E7D8A">
            <wp:extent cx="5274310" cy="2040255"/>
            <wp:effectExtent l="0" t="0" r="2540" b="0"/>
            <wp:docPr id="9" name="图片 4">
              <a:extLst xmlns:a="http://schemas.openxmlformats.org/drawingml/2006/main">
                <a:ext uri="{FF2B5EF4-FFF2-40B4-BE49-F238E27FC236}">
                  <a16:creationId xmlns:a16="http://schemas.microsoft.com/office/drawing/2014/main" id="{3885F50A-1F44-4405-AFB5-9176A4423A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885F50A-1F44-4405-AFB5-9176A4423A7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040255"/>
                    </a:xfrm>
                    <a:prstGeom prst="rect">
                      <a:avLst/>
                    </a:prstGeom>
                  </pic:spPr>
                </pic:pic>
              </a:graphicData>
            </a:graphic>
          </wp:inline>
        </w:drawing>
      </w:r>
    </w:p>
    <w:p w14:paraId="6BF235CE" w14:textId="77777777" w:rsidR="00985085" w:rsidRPr="00544364" w:rsidRDefault="00985085" w:rsidP="00544364">
      <w:pPr>
        <w:spacing w:line="360" w:lineRule="auto"/>
        <w:rPr>
          <w:rFonts w:ascii="Times New Roman" w:hAnsi="Times New Roman" w:cs="Times New Roman"/>
          <w:sz w:val="24"/>
          <w:szCs w:val="24"/>
        </w:rPr>
      </w:pPr>
    </w:p>
    <w:p w14:paraId="43BC03D6" w14:textId="0EA9442A" w:rsidR="00985085" w:rsidRPr="00544364" w:rsidRDefault="00985085" w:rsidP="00544364">
      <w:pPr>
        <w:spacing w:line="360" w:lineRule="auto"/>
        <w:rPr>
          <w:rFonts w:ascii="Times New Roman" w:hAnsi="Times New Roman" w:cs="Times New Roman"/>
          <w:sz w:val="24"/>
          <w:szCs w:val="24"/>
        </w:rPr>
      </w:pPr>
      <w:r w:rsidRPr="009C2746">
        <w:rPr>
          <w:rFonts w:ascii="Times New Roman" w:hAnsi="Times New Roman" w:cs="Times New Roman"/>
          <w:b/>
          <w:sz w:val="24"/>
          <w:szCs w:val="24"/>
        </w:rPr>
        <w:t>Fig</w:t>
      </w:r>
      <w:r w:rsidR="003E42AA" w:rsidRPr="009C2746">
        <w:rPr>
          <w:rFonts w:ascii="Times New Roman" w:hAnsi="Times New Roman" w:cs="Times New Roman" w:hint="eastAsia"/>
          <w:b/>
          <w:sz w:val="24"/>
          <w:szCs w:val="24"/>
        </w:rPr>
        <w:t>ure</w:t>
      </w:r>
      <w:r w:rsidRPr="009C2746">
        <w:rPr>
          <w:rFonts w:ascii="Times New Roman" w:hAnsi="Times New Roman" w:cs="Times New Roman"/>
          <w:b/>
          <w:sz w:val="24"/>
          <w:szCs w:val="24"/>
        </w:rPr>
        <w:t>. S3</w:t>
      </w:r>
      <w:r w:rsidRPr="00544364">
        <w:rPr>
          <w:rFonts w:ascii="Times New Roman" w:hAnsi="Times New Roman" w:cs="Times New Roman"/>
          <w:sz w:val="24"/>
          <w:szCs w:val="24"/>
        </w:rPr>
        <w:t xml:space="preserve"> Shave wave elastography (</w:t>
      </w:r>
      <w:proofErr w:type="spellStart"/>
      <w:r w:rsidRPr="00544364">
        <w:rPr>
          <w:rFonts w:ascii="Times New Roman" w:hAnsi="Times New Roman" w:cs="Times New Roman"/>
          <w:sz w:val="24"/>
          <w:szCs w:val="24"/>
        </w:rPr>
        <w:t>SWE</w:t>
      </w:r>
      <w:proofErr w:type="spellEnd"/>
      <w:r w:rsidRPr="00544364">
        <w:rPr>
          <w:rFonts w:ascii="Times New Roman" w:hAnsi="Times New Roman" w:cs="Times New Roman"/>
          <w:sz w:val="24"/>
          <w:szCs w:val="24"/>
        </w:rPr>
        <w:t xml:space="preserve">) observation for monitoring change process of solid tumor in mice before and after phototherapy. The dotted line indicated the tumor area site. The </w:t>
      </w:r>
      <w:proofErr w:type="spellStart"/>
      <w:r w:rsidRPr="00544364">
        <w:rPr>
          <w:rFonts w:ascii="Times New Roman" w:hAnsi="Times New Roman" w:cs="Times New Roman"/>
          <w:sz w:val="24"/>
          <w:szCs w:val="24"/>
        </w:rPr>
        <w:t>SWE</w:t>
      </w:r>
      <w:proofErr w:type="spellEnd"/>
      <w:r w:rsidRPr="00544364">
        <w:rPr>
          <w:rFonts w:ascii="Times New Roman" w:hAnsi="Times New Roman" w:cs="Times New Roman"/>
          <w:sz w:val="24"/>
          <w:szCs w:val="24"/>
        </w:rPr>
        <w:t xml:space="preserve"> value of tumor area is getting larger and larger, while the </w:t>
      </w:r>
      <w:proofErr w:type="spellStart"/>
      <w:r w:rsidRPr="00544364">
        <w:rPr>
          <w:rFonts w:ascii="Times New Roman" w:hAnsi="Times New Roman" w:cs="Times New Roman"/>
          <w:sz w:val="24"/>
          <w:szCs w:val="24"/>
        </w:rPr>
        <w:t>SWE</w:t>
      </w:r>
      <w:proofErr w:type="spellEnd"/>
      <w:r w:rsidRPr="00544364">
        <w:rPr>
          <w:rFonts w:ascii="Times New Roman" w:hAnsi="Times New Roman" w:cs="Times New Roman"/>
          <w:sz w:val="24"/>
          <w:szCs w:val="24"/>
        </w:rPr>
        <w:t xml:space="preserve"> value of scabby part is decreasing, indicating that the tumor area is getting better after treatment.</w:t>
      </w:r>
    </w:p>
    <w:p w14:paraId="52B888FE" w14:textId="789861B9" w:rsidR="00985085" w:rsidRPr="00544364" w:rsidRDefault="00985085" w:rsidP="00544364">
      <w:pPr>
        <w:spacing w:line="360" w:lineRule="auto"/>
        <w:rPr>
          <w:rFonts w:ascii="Times New Roman" w:hAnsi="Times New Roman" w:cs="Times New Roman"/>
          <w:sz w:val="24"/>
          <w:szCs w:val="24"/>
        </w:rPr>
      </w:pPr>
      <w:r w:rsidRPr="00544364">
        <w:rPr>
          <w:rFonts w:ascii="Times New Roman" w:hAnsi="Times New Roman" w:cs="Times New Roman"/>
          <w:sz w:val="24"/>
          <w:szCs w:val="24"/>
        </w:rPr>
        <w:br w:type="page"/>
      </w:r>
    </w:p>
    <w:p w14:paraId="08E9FAFC" w14:textId="134E43EE" w:rsidR="00985085" w:rsidRPr="00544364" w:rsidRDefault="00985085" w:rsidP="00544364">
      <w:pPr>
        <w:spacing w:line="360" w:lineRule="auto"/>
        <w:rPr>
          <w:rFonts w:ascii="Times New Roman" w:hAnsi="Times New Roman" w:cs="Times New Roman"/>
          <w:sz w:val="24"/>
          <w:szCs w:val="24"/>
        </w:rPr>
      </w:pPr>
    </w:p>
    <w:p w14:paraId="3C90C5A5" w14:textId="11750CB7" w:rsidR="00985085" w:rsidRPr="00544364" w:rsidRDefault="00985085" w:rsidP="00544364">
      <w:pPr>
        <w:spacing w:line="360" w:lineRule="auto"/>
        <w:rPr>
          <w:rFonts w:ascii="Times New Roman" w:hAnsi="Times New Roman" w:cs="Times New Roman"/>
          <w:sz w:val="24"/>
          <w:szCs w:val="24"/>
        </w:rPr>
      </w:pPr>
      <w:r w:rsidRPr="00544364">
        <w:rPr>
          <w:rFonts w:ascii="Times New Roman" w:hAnsi="Times New Roman" w:cs="Times New Roman"/>
          <w:noProof/>
          <w:sz w:val="24"/>
          <w:szCs w:val="24"/>
        </w:rPr>
        <w:drawing>
          <wp:inline distT="0" distB="0" distL="0" distR="0" wp14:anchorId="527587A5" wp14:editId="32416949">
            <wp:extent cx="5274310" cy="3467735"/>
            <wp:effectExtent l="0" t="0" r="2540" b="0"/>
            <wp:docPr id="11" name="图片 4">
              <a:extLst xmlns:a="http://schemas.openxmlformats.org/drawingml/2006/main">
                <a:ext uri="{FF2B5EF4-FFF2-40B4-BE49-F238E27FC236}">
                  <a16:creationId xmlns:a16="http://schemas.microsoft.com/office/drawing/2014/main" id="{B15F2B16-531B-4BEF-BBA9-297ADC8F9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B15F2B16-531B-4BEF-BBA9-297ADC8F932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467735"/>
                    </a:xfrm>
                    <a:prstGeom prst="rect">
                      <a:avLst/>
                    </a:prstGeom>
                  </pic:spPr>
                </pic:pic>
              </a:graphicData>
            </a:graphic>
          </wp:inline>
        </w:drawing>
      </w:r>
    </w:p>
    <w:p w14:paraId="776E0AED" w14:textId="53A62181" w:rsidR="00985085" w:rsidRPr="00544364" w:rsidRDefault="00985085" w:rsidP="00544364">
      <w:pPr>
        <w:spacing w:line="360" w:lineRule="auto"/>
        <w:rPr>
          <w:rFonts w:ascii="Times New Roman" w:hAnsi="Times New Roman" w:cs="Times New Roman"/>
          <w:sz w:val="24"/>
          <w:szCs w:val="24"/>
        </w:rPr>
      </w:pPr>
    </w:p>
    <w:p w14:paraId="797942B9" w14:textId="0EA8B8A8" w:rsidR="00985085" w:rsidRPr="00544364" w:rsidRDefault="00985085" w:rsidP="00544364">
      <w:pPr>
        <w:spacing w:line="360" w:lineRule="auto"/>
        <w:rPr>
          <w:rFonts w:ascii="Times New Roman" w:hAnsi="Times New Roman" w:cs="Times New Roman"/>
          <w:sz w:val="24"/>
          <w:szCs w:val="24"/>
        </w:rPr>
      </w:pPr>
      <w:r w:rsidRPr="009C2746">
        <w:rPr>
          <w:rFonts w:ascii="Times New Roman" w:hAnsi="Times New Roman" w:cs="Times New Roman"/>
          <w:b/>
          <w:sz w:val="24"/>
          <w:szCs w:val="24"/>
        </w:rPr>
        <w:t>Fig</w:t>
      </w:r>
      <w:r w:rsidR="003E42AA" w:rsidRPr="009C2746">
        <w:rPr>
          <w:rFonts w:ascii="Times New Roman" w:hAnsi="Times New Roman" w:cs="Times New Roman" w:hint="eastAsia"/>
          <w:b/>
          <w:sz w:val="24"/>
          <w:szCs w:val="24"/>
        </w:rPr>
        <w:t>ure</w:t>
      </w:r>
      <w:r w:rsidRPr="009C2746">
        <w:rPr>
          <w:rFonts w:ascii="Times New Roman" w:hAnsi="Times New Roman" w:cs="Times New Roman"/>
          <w:b/>
          <w:sz w:val="24"/>
          <w:szCs w:val="24"/>
        </w:rPr>
        <w:t>. S4</w:t>
      </w:r>
      <w:r w:rsidRPr="00544364">
        <w:rPr>
          <w:rFonts w:ascii="Times New Roman" w:hAnsi="Times New Roman" w:cs="Times New Roman"/>
          <w:sz w:val="24"/>
          <w:szCs w:val="24"/>
        </w:rPr>
        <w:t xml:space="preserve"> </w:t>
      </w:r>
      <w:r w:rsidRPr="00544364">
        <w:rPr>
          <w:rFonts w:ascii="Times New Roman" w:hAnsi="Times New Roman" w:cs="Times New Roman"/>
          <w:sz w:val="24"/>
          <w:szCs w:val="24"/>
          <w:lang w:val="de-DE"/>
        </w:rPr>
        <w:t>Histopatholog</w:t>
      </w:r>
      <w:proofErr w:type="spellStart"/>
      <w:r w:rsidRPr="00544364">
        <w:rPr>
          <w:rFonts w:ascii="Times New Roman" w:hAnsi="Times New Roman" w:cs="Times New Roman"/>
          <w:sz w:val="24"/>
          <w:szCs w:val="24"/>
        </w:rPr>
        <w:t>ical</w:t>
      </w:r>
      <w:proofErr w:type="spellEnd"/>
      <w:r w:rsidRPr="00544364">
        <w:rPr>
          <w:rFonts w:ascii="Times New Roman" w:hAnsi="Times New Roman" w:cs="Times New Roman"/>
          <w:sz w:val="24"/>
          <w:szCs w:val="24"/>
          <w:lang w:val="de-DE"/>
        </w:rPr>
        <w:t xml:space="preserve"> analysis </w:t>
      </w:r>
      <w:r w:rsidRPr="00544364">
        <w:rPr>
          <w:rFonts w:ascii="Times New Roman" w:hAnsi="Times New Roman" w:cs="Times New Roman"/>
          <w:sz w:val="24"/>
          <w:szCs w:val="24"/>
        </w:rPr>
        <w:t>of mice major organs (heart, liver, spleen, lung, kidney) after different treatments (</w:t>
      </w:r>
      <w:r w:rsidRPr="00544364">
        <w:rPr>
          <w:rFonts w:ascii="Times New Roman" w:hAnsi="Times New Roman" w:cs="Times New Roman"/>
          <w:sz w:val="24"/>
          <w:szCs w:val="24"/>
          <w:lang w:val="de-DE"/>
        </w:rPr>
        <w:t>H&amp;E</w:t>
      </w:r>
      <w:r w:rsidRPr="00544364">
        <w:rPr>
          <w:rFonts w:ascii="Times New Roman" w:hAnsi="Times New Roman" w:cs="Times New Roman"/>
          <w:sz w:val="24"/>
          <w:szCs w:val="24"/>
        </w:rPr>
        <w:t>, 10×10)</w:t>
      </w:r>
    </w:p>
    <w:p w14:paraId="27603200" w14:textId="66208323" w:rsidR="00985085" w:rsidRPr="00544364" w:rsidRDefault="00985085" w:rsidP="00544364">
      <w:pPr>
        <w:spacing w:line="360" w:lineRule="auto"/>
        <w:rPr>
          <w:rFonts w:ascii="Times New Roman" w:hAnsi="Times New Roman" w:cs="Times New Roman"/>
          <w:sz w:val="24"/>
          <w:szCs w:val="24"/>
        </w:rPr>
      </w:pPr>
      <w:r w:rsidRPr="00544364">
        <w:rPr>
          <w:rFonts w:ascii="Times New Roman" w:hAnsi="Times New Roman" w:cs="Times New Roman"/>
          <w:sz w:val="24"/>
          <w:szCs w:val="24"/>
        </w:rPr>
        <w:br w:type="page"/>
      </w:r>
    </w:p>
    <w:p w14:paraId="0853B39B" w14:textId="0E1DE547" w:rsidR="00985085" w:rsidRPr="00544364" w:rsidRDefault="00985085" w:rsidP="00544364">
      <w:pPr>
        <w:spacing w:line="360" w:lineRule="auto"/>
        <w:rPr>
          <w:rFonts w:ascii="Times New Roman" w:hAnsi="Times New Roman" w:cs="Times New Roman"/>
          <w:sz w:val="24"/>
          <w:szCs w:val="24"/>
        </w:rPr>
      </w:pPr>
    </w:p>
    <w:p w14:paraId="2BF18F77" w14:textId="114D5FC6" w:rsidR="00985085" w:rsidRPr="00544364" w:rsidRDefault="00985085" w:rsidP="00544364">
      <w:pPr>
        <w:tabs>
          <w:tab w:val="left" w:pos="1520"/>
        </w:tabs>
        <w:spacing w:line="360" w:lineRule="auto"/>
        <w:rPr>
          <w:rFonts w:ascii="Times New Roman" w:hAnsi="Times New Roman" w:cs="Times New Roman"/>
          <w:sz w:val="24"/>
          <w:szCs w:val="24"/>
        </w:rPr>
      </w:pPr>
      <w:r w:rsidRPr="00544364">
        <w:rPr>
          <w:rFonts w:ascii="Times New Roman" w:hAnsi="Times New Roman" w:cs="Times New Roman"/>
          <w:sz w:val="24"/>
          <w:szCs w:val="24"/>
        </w:rPr>
        <w:tab/>
      </w:r>
      <w:r w:rsidRPr="00544364">
        <w:rPr>
          <w:rFonts w:ascii="Times New Roman" w:hAnsi="Times New Roman" w:cs="Times New Roman"/>
          <w:noProof/>
          <w:sz w:val="24"/>
          <w:szCs w:val="24"/>
        </w:rPr>
        <w:drawing>
          <wp:inline distT="0" distB="0" distL="0" distR="0" wp14:anchorId="605FDDD5" wp14:editId="0F60AC2C">
            <wp:extent cx="5274310" cy="4896485"/>
            <wp:effectExtent l="0" t="0" r="2540" b="0"/>
            <wp:docPr id="12" name="图片 4">
              <a:extLst xmlns:a="http://schemas.openxmlformats.org/drawingml/2006/main">
                <a:ext uri="{FF2B5EF4-FFF2-40B4-BE49-F238E27FC236}">
                  <a16:creationId xmlns:a16="http://schemas.microsoft.com/office/drawing/2014/main" id="{9B9F06E4-A295-4391-8D87-6562AE56C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9B9F06E4-A295-4391-8D87-6562AE56C7F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4896485"/>
                    </a:xfrm>
                    <a:prstGeom prst="rect">
                      <a:avLst/>
                    </a:prstGeom>
                  </pic:spPr>
                </pic:pic>
              </a:graphicData>
            </a:graphic>
          </wp:inline>
        </w:drawing>
      </w:r>
    </w:p>
    <w:p w14:paraId="06F6318F" w14:textId="2DD7E07D" w:rsidR="00985085" w:rsidRPr="00544364" w:rsidRDefault="00985085" w:rsidP="00544364">
      <w:pPr>
        <w:spacing w:line="360" w:lineRule="auto"/>
        <w:rPr>
          <w:rFonts w:ascii="Times New Roman" w:hAnsi="Times New Roman" w:cs="Times New Roman"/>
          <w:sz w:val="24"/>
          <w:szCs w:val="24"/>
        </w:rPr>
      </w:pPr>
    </w:p>
    <w:p w14:paraId="3D0096E2" w14:textId="723C5BD8" w:rsidR="00985085" w:rsidRPr="00544364" w:rsidRDefault="00985085" w:rsidP="00544364">
      <w:pPr>
        <w:spacing w:line="360" w:lineRule="auto"/>
        <w:rPr>
          <w:rFonts w:ascii="Times New Roman" w:hAnsi="Times New Roman" w:cs="Times New Roman"/>
          <w:sz w:val="24"/>
          <w:szCs w:val="24"/>
        </w:rPr>
      </w:pPr>
      <w:r w:rsidRPr="009C2746">
        <w:rPr>
          <w:rFonts w:ascii="Times New Roman" w:hAnsi="Times New Roman" w:cs="Times New Roman"/>
          <w:b/>
          <w:sz w:val="24"/>
          <w:szCs w:val="24"/>
        </w:rPr>
        <w:t>Fig</w:t>
      </w:r>
      <w:r w:rsidR="003E42AA" w:rsidRPr="009C2746">
        <w:rPr>
          <w:rFonts w:ascii="Times New Roman" w:hAnsi="Times New Roman" w:cs="Times New Roman" w:hint="eastAsia"/>
          <w:b/>
          <w:sz w:val="24"/>
          <w:szCs w:val="24"/>
        </w:rPr>
        <w:t>ure</w:t>
      </w:r>
      <w:r w:rsidRPr="009C2746">
        <w:rPr>
          <w:rFonts w:ascii="Times New Roman" w:hAnsi="Times New Roman" w:cs="Times New Roman"/>
          <w:b/>
          <w:sz w:val="24"/>
          <w:szCs w:val="24"/>
        </w:rPr>
        <w:t>. S5</w:t>
      </w:r>
      <w:r w:rsidRPr="00544364">
        <w:rPr>
          <w:rFonts w:ascii="Times New Roman" w:hAnsi="Times New Roman" w:cs="Times New Roman"/>
          <w:sz w:val="24"/>
          <w:szCs w:val="24"/>
        </w:rPr>
        <w:t xml:space="preserve"> </w:t>
      </w:r>
      <w:proofErr w:type="gramStart"/>
      <w:r w:rsidRPr="00544364">
        <w:rPr>
          <w:rFonts w:ascii="Times New Roman" w:hAnsi="Times New Roman" w:cs="Times New Roman"/>
          <w:sz w:val="24"/>
          <w:szCs w:val="24"/>
        </w:rPr>
        <w:t>The</w:t>
      </w:r>
      <w:proofErr w:type="gramEnd"/>
      <w:r w:rsidRPr="00544364">
        <w:rPr>
          <w:rFonts w:ascii="Times New Roman" w:hAnsi="Times New Roman" w:cs="Times New Roman"/>
          <w:sz w:val="24"/>
          <w:szCs w:val="24"/>
        </w:rPr>
        <w:t xml:space="preserve"> blood biochemistry results of all the mice at 14</w:t>
      </w:r>
      <w:r w:rsidRPr="00544364">
        <w:rPr>
          <w:rFonts w:ascii="Times New Roman" w:hAnsi="Times New Roman" w:cs="Times New Roman"/>
          <w:sz w:val="24"/>
          <w:szCs w:val="24"/>
          <w:vertAlign w:val="superscript"/>
        </w:rPr>
        <w:t>th</w:t>
      </w:r>
      <w:r w:rsidRPr="00544364">
        <w:rPr>
          <w:rFonts w:ascii="Times New Roman" w:hAnsi="Times New Roman" w:cs="Times New Roman"/>
          <w:sz w:val="24"/>
          <w:szCs w:val="24"/>
        </w:rPr>
        <w:t xml:space="preserve"> day after different treatments. </w:t>
      </w:r>
    </w:p>
    <w:p w14:paraId="4DCBF553" w14:textId="4B611C32" w:rsidR="00985085" w:rsidRPr="00544364" w:rsidRDefault="00985085" w:rsidP="00544364">
      <w:pPr>
        <w:spacing w:line="360" w:lineRule="auto"/>
        <w:rPr>
          <w:rFonts w:ascii="Times New Roman" w:hAnsi="Times New Roman" w:cs="Times New Roman"/>
          <w:sz w:val="24"/>
          <w:szCs w:val="24"/>
        </w:rPr>
      </w:pPr>
      <w:r w:rsidRPr="00544364">
        <w:rPr>
          <w:rFonts w:ascii="Times New Roman" w:hAnsi="Times New Roman" w:cs="Times New Roman"/>
          <w:sz w:val="24"/>
          <w:szCs w:val="24"/>
        </w:rPr>
        <w:br w:type="page"/>
      </w:r>
    </w:p>
    <w:p w14:paraId="1522B8E5" w14:textId="582321F3" w:rsidR="00985085" w:rsidRPr="00544364" w:rsidRDefault="00985085" w:rsidP="00544364">
      <w:pPr>
        <w:spacing w:line="360" w:lineRule="auto"/>
        <w:rPr>
          <w:rFonts w:ascii="Times New Roman" w:hAnsi="Times New Roman" w:cs="Times New Roman"/>
          <w:sz w:val="24"/>
          <w:szCs w:val="24"/>
        </w:rPr>
      </w:pPr>
    </w:p>
    <w:p w14:paraId="56DA54BF" w14:textId="390CC39E" w:rsidR="00985085" w:rsidRPr="00544364" w:rsidRDefault="00985085" w:rsidP="00544364">
      <w:pPr>
        <w:spacing w:line="360" w:lineRule="auto"/>
        <w:rPr>
          <w:rFonts w:ascii="Times New Roman" w:hAnsi="Times New Roman" w:cs="Times New Roman"/>
          <w:sz w:val="24"/>
          <w:szCs w:val="24"/>
        </w:rPr>
      </w:pPr>
      <w:r w:rsidRPr="00544364">
        <w:rPr>
          <w:rFonts w:ascii="Times New Roman" w:hAnsi="Times New Roman" w:cs="Times New Roman"/>
          <w:noProof/>
          <w:sz w:val="24"/>
          <w:szCs w:val="24"/>
        </w:rPr>
        <w:drawing>
          <wp:inline distT="0" distB="0" distL="0" distR="0" wp14:anchorId="39B96030" wp14:editId="200AA918">
            <wp:extent cx="5274310" cy="3496945"/>
            <wp:effectExtent l="0" t="0" r="2540" b="8255"/>
            <wp:docPr id="13" name="图片 4">
              <a:extLst xmlns:a="http://schemas.openxmlformats.org/drawingml/2006/main">
                <a:ext uri="{FF2B5EF4-FFF2-40B4-BE49-F238E27FC236}">
                  <a16:creationId xmlns:a16="http://schemas.microsoft.com/office/drawing/2014/main" id="{CB63D58A-112C-44AF-86C6-E643673F0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B63D58A-112C-44AF-86C6-E643673F0299}"/>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496945"/>
                    </a:xfrm>
                    <a:prstGeom prst="rect">
                      <a:avLst/>
                    </a:prstGeom>
                  </pic:spPr>
                </pic:pic>
              </a:graphicData>
            </a:graphic>
          </wp:inline>
        </w:drawing>
      </w:r>
    </w:p>
    <w:p w14:paraId="30B732C9" w14:textId="7F24064F" w:rsidR="00985085" w:rsidRPr="00544364" w:rsidRDefault="00985085" w:rsidP="00544364">
      <w:pPr>
        <w:spacing w:line="360" w:lineRule="auto"/>
        <w:rPr>
          <w:rFonts w:ascii="Times New Roman" w:hAnsi="Times New Roman" w:cs="Times New Roman"/>
          <w:sz w:val="24"/>
          <w:szCs w:val="24"/>
        </w:rPr>
      </w:pPr>
    </w:p>
    <w:p w14:paraId="182DBB50" w14:textId="109C594B" w:rsidR="00985085" w:rsidRPr="00544364" w:rsidRDefault="00985085" w:rsidP="00544364">
      <w:pPr>
        <w:spacing w:line="360" w:lineRule="auto"/>
        <w:rPr>
          <w:rFonts w:ascii="Times New Roman" w:hAnsi="Times New Roman" w:cs="Times New Roman"/>
          <w:sz w:val="24"/>
          <w:szCs w:val="24"/>
        </w:rPr>
      </w:pPr>
      <w:r w:rsidRPr="009C2746">
        <w:rPr>
          <w:rFonts w:ascii="Times New Roman" w:hAnsi="Times New Roman" w:cs="Times New Roman"/>
          <w:b/>
          <w:sz w:val="24"/>
          <w:szCs w:val="24"/>
        </w:rPr>
        <w:t>Fig</w:t>
      </w:r>
      <w:r w:rsidR="003E42AA" w:rsidRPr="009C2746">
        <w:rPr>
          <w:rFonts w:ascii="Times New Roman" w:hAnsi="Times New Roman" w:cs="Times New Roman" w:hint="eastAsia"/>
          <w:b/>
          <w:sz w:val="24"/>
          <w:szCs w:val="24"/>
        </w:rPr>
        <w:t>ure</w:t>
      </w:r>
      <w:r w:rsidRPr="009C2746">
        <w:rPr>
          <w:rFonts w:ascii="Times New Roman" w:hAnsi="Times New Roman" w:cs="Times New Roman"/>
          <w:b/>
          <w:sz w:val="24"/>
          <w:szCs w:val="24"/>
        </w:rPr>
        <w:t>. S6</w:t>
      </w:r>
      <w:r w:rsidRPr="00544364">
        <w:rPr>
          <w:rFonts w:ascii="Times New Roman" w:hAnsi="Times New Roman" w:cs="Times New Roman"/>
          <w:sz w:val="24"/>
          <w:szCs w:val="24"/>
        </w:rPr>
        <w:t xml:space="preserve"> Shave wave elastography (</w:t>
      </w:r>
      <w:proofErr w:type="spellStart"/>
      <w:r w:rsidRPr="00544364">
        <w:rPr>
          <w:rFonts w:ascii="Times New Roman" w:hAnsi="Times New Roman" w:cs="Times New Roman"/>
          <w:sz w:val="24"/>
          <w:szCs w:val="24"/>
        </w:rPr>
        <w:t>SWE</w:t>
      </w:r>
      <w:proofErr w:type="spellEnd"/>
      <w:r w:rsidRPr="00544364">
        <w:rPr>
          <w:rFonts w:ascii="Times New Roman" w:hAnsi="Times New Roman" w:cs="Times New Roman"/>
          <w:sz w:val="24"/>
          <w:szCs w:val="24"/>
        </w:rPr>
        <w:t xml:space="preserve">) observation for monitoring change process of solid tumor in rabbit before and after phototherapy. The dotted line indicated the tumor area site. </w:t>
      </w:r>
    </w:p>
    <w:p w14:paraId="2412F4DE" w14:textId="19345E6B" w:rsidR="00985085" w:rsidRPr="00544364" w:rsidRDefault="00985085" w:rsidP="00544364">
      <w:pPr>
        <w:spacing w:line="360" w:lineRule="auto"/>
        <w:rPr>
          <w:rFonts w:ascii="Times New Roman" w:hAnsi="Times New Roman" w:cs="Times New Roman"/>
          <w:sz w:val="24"/>
          <w:szCs w:val="24"/>
        </w:rPr>
      </w:pPr>
      <w:r w:rsidRPr="00544364">
        <w:rPr>
          <w:rFonts w:ascii="Times New Roman" w:hAnsi="Times New Roman" w:cs="Times New Roman"/>
          <w:sz w:val="24"/>
          <w:szCs w:val="24"/>
        </w:rPr>
        <w:br w:type="page"/>
      </w:r>
    </w:p>
    <w:p w14:paraId="0916FF33" w14:textId="4776A4B0" w:rsidR="00985085" w:rsidRPr="00544364" w:rsidRDefault="00985085" w:rsidP="00544364">
      <w:pPr>
        <w:spacing w:line="360" w:lineRule="auto"/>
        <w:rPr>
          <w:rFonts w:ascii="Times New Roman" w:hAnsi="Times New Roman" w:cs="Times New Roman"/>
          <w:sz w:val="24"/>
          <w:szCs w:val="24"/>
        </w:rPr>
      </w:pPr>
      <w:r w:rsidRPr="00544364">
        <w:rPr>
          <w:rFonts w:ascii="Times New Roman" w:hAnsi="Times New Roman" w:cs="Times New Roman"/>
          <w:noProof/>
          <w:sz w:val="24"/>
          <w:szCs w:val="24"/>
        </w:rPr>
        <w:lastRenderedPageBreak/>
        <w:drawing>
          <wp:inline distT="0" distB="0" distL="0" distR="0" wp14:anchorId="1010CE90" wp14:editId="6F0E1F8C">
            <wp:extent cx="5274310" cy="3479800"/>
            <wp:effectExtent l="0" t="0" r="2540" b="6350"/>
            <wp:docPr id="14" name="内容占位符 8">
              <a:extLst xmlns:a="http://schemas.openxmlformats.org/drawingml/2006/main">
                <a:ext uri="{FF2B5EF4-FFF2-40B4-BE49-F238E27FC236}">
                  <a16:creationId xmlns:a16="http://schemas.microsoft.com/office/drawing/2014/main" id="{A37546A3-5CB7-414E-9E71-55CAA706504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内容占位符 8">
                      <a:extLst>
                        <a:ext uri="{FF2B5EF4-FFF2-40B4-BE49-F238E27FC236}">
                          <a16:creationId xmlns:a16="http://schemas.microsoft.com/office/drawing/2014/main" id="{A37546A3-5CB7-414E-9E71-55CAA706504A}"/>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3479800"/>
                    </a:xfrm>
                    <a:prstGeom prst="rect">
                      <a:avLst/>
                    </a:prstGeom>
                  </pic:spPr>
                </pic:pic>
              </a:graphicData>
            </a:graphic>
          </wp:inline>
        </w:drawing>
      </w:r>
    </w:p>
    <w:p w14:paraId="2D98D1F9" w14:textId="05913D00" w:rsidR="00985085" w:rsidRPr="00544364" w:rsidRDefault="00985085" w:rsidP="00544364">
      <w:pPr>
        <w:spacing w:line="360" w:lineRule="auto"/>
        <w:rPr>
          <w:rFonts w:ascii="Times New Roman" w:hAnsi="Times New Roman" w:cs="Times New Roman"/>
          <w:sz w:val="24"/>
          <w:szCs w:val="24"/>
        </w:rPr>
      </w:pPr>
    </w:p>
    <w:p w14:paraId="58C0276E" w14:textId="591A5468" w:rsidR="00985085" w:rsidRPr="00544364" w:rsidRDefault="00985085" w:rsidP="00544364">
      <w:pPr>
        <w:spacing w:line="360" w:lineRule="auto"/>
        <w:rPr>
          <w:rFonts w:ascii="Times New Roman" w:hAnsi="Times New Roman" w:cs="Times New Roman"/>
          <w:sz w:val="24"/>
          <w:szCs w:val="24"/>
        </w:rPr>
      </w:pPr>
      <w:r w:rsidRPr="009C2746">
        <w:rPr>
          <w:rFonts w:ascii="Times New Roman" w:hAnsi="Times New Roman" w:cs="Times New Roman"/>
          <w:b/>
          <w:sz w:val="24"/>
          <w:szCs w:val="24"/>
        </w:rPr>
        <w:t>Fig</w:t>
      </w:r>
      <w:r w:rsidR="003E42AA" w:rsidRPr="009C2746">
        <w:rPr>
          <w:rFonts w:ascii="Times New Roman" w:hAnsi="Times New Roman" w:cs="Times New Roman" w:hint="eastAsia"/>
          <w:b/>
          <w:sz w:val="24"/>
          <w:szCs w:val="24"/>
        </w:rPr>
        <w:t>ure</w:t>
      </w:r>
      <w:r w:rsidRPr="009C2746">
        <w:rPr>
          <w:rFonts w:ascii="Times New Roman" w:hAnsi="Times New Roman" w:cs="Times New Roman"/>
          <w:b/>
          <w:sz w:val="24"/>
          <w:szCs w:val="24"/>
        </w:rPr>
        <w:t>. S7</w:t>
      </w:r>
      <w:r w:rsidRPr="00544364">
        <w:rPr>
          <w:rFonts w:ascii="Times New Roman" w:hAnsi="Times New Roman" w:cs="Times New Roman"/>
          <w:sz w:val="24"/>
          <w:szCs w:val="24"/>
        </w:rPr>
        <w:t xml:space="preserve"> </w:t>
      </w:r>
      <w:r w:rsidRPr="00544364">
        <w:rPr>
          <w:rFonts w:ascii="Times New Roman" w:hAnsi="Times New Roman" w:cs="Times New Roman"/>
          <w:sz w:val="24"/>
          <w:szCs w:val="24"/>
          <w:lang w:val="de-DE"/>
        </w:rPr>
        <w:t>Histopatholog</w:t>
      </w:r>
      <w:proofErr w:type="spellStart"/>
      <w:r w:rsidRPr="00544364">
        <w:rPr>
          <w:rFonts w:ascii="Times New Roman" w:hAnsi="Times New Roman" w:cs="Times New Roman"/>
          <w:sz w:val="24"/>
          <w:szCs w:val="24"/>
        </w:rPr>
        <w:t>ical</w:t>
      </w:r>
      <w:proofErr w:type="spellEnd"/>
      <w:r w:rsidRPr="00544364">
        <w:rPr>
          <w:rFonts w:ascii="Times New Roman" w:hAnsi="Times New Roman" w:cs="Times New Roman"/>
          <w:sz w:val="24"/>
          <w:szCs w:val="24"/>
          <w:lang w:val="de-DE"/>
        </w:rPr>
        <w:t xml:space="preserve"> analysis </w:t>
      </w:r>
      <w:r w:rsidRPr="00544364">
        <w:rPr>
          <w:rFonts w:ascii="Times New Roman" w:hAnsi="Times New Roman" w:cs="Times New Roman"/>
          <w:sz w:val="24"/>
          <w:szCs w:val="24"/>
        </w:rPr>
        <w:t>of rabbits’ major organs (heart, liver, spleen, lung, kidney) after different treatments (</w:t>
      </w:r>
      <w:r w:rsidRPr="00544364">
        <w:rPr>
          <w:rFonts w:ascii="Times New Roman" w:hAnsi="Times New Roman" w:cs="Times New Roman"/>
          <w:sz w:val="24"/>
          <w:szCs w:val="24"/>
          <w:lang w:val="de-DE"/>
        </w:rPr>
        <w:t>H&amp;E</w:t>
      </w:r>
      <w:r w:rsidRPr="00544364">
        <w:rPr>
          <w:rFonts w:ascii="Times New Roman" w:hAnsi="Times New Roman" w:cs="Times New Roman"/>
          <w:sz w:val="24"/>
          <w:szCs w:val="24"/>
        </w:rPr>
        <w:t>, 10×10).</w:t>
      </w:r>
    </w:p>
    <w:p w14:paraId="2FDDD954" w14:textId="6CE74B6C" w:rsidR="00985085" w:rsidRPr="00544364" w:rsidRDefault="00985085" w:rsidP="00544364">
      <w:pPr>
        <w:spacing w:line="360" w:lineRule="auto"/>
        <w:rPr>
          <w:rFonts w:ascii="Times New Roman" w:hAnsi="Times New Roman" w:cs="Times New Roman"/>
          <w:sz w:val="24"/>
          <w:szCs w:val="24"/>
        </w:rPr>
      </w:pPr>
    </w:p>
    <w:p w14:paraId="00455B42" w14:textId="77777777" w:rsidR="00985085" w:rsidRPr="00544364" w:rsidRDefault="00985085" w:rsidP="00544364">
      <w:pPr>
        <w:spacing w:line="360" w:lineRule="auto"/>
        <w:rPr>
          <w:rFonts w:ascii="Times New Roman" w:hAnsi="Times New Roman" w:cs="Times New Roman"/>
          <w:sz w:val="24"/>
          <w:szCs w:val="24"/>
        </w:rPr>
      </w:pPr>
    </w:p>
    <w:sectPr w:rsidR="00985085" w:rsidRPr="005443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1FF60" w14:textId="77777777" w:rsidR="00A667A3" w:rsidRDefault="00A667A3" w:rsidP="0003551F">
      <w:r>
        <w:separator/>
      </w:r>
    </w:p>
  </w:endnote>
  <w:endnote w:type="continuationSeparator" w:id="0">
    <w:p w14:paraId="177E75DD" w14:textId="77777777" w:rsidR="00A667A3" w:rsidRDefault="00A667A3" w:rsidP="00035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CE8296" w14:textId="77777777" w:rsidR="00A667A3" w:rsidRDefault="00A667A3" w:rsidP="0003551F">
      <w:r>
        <w:separator/>
      </w:r>
    </w:p>
  </w:footnote>
  <w:footnote w:type="continuationSeparator" w:id="0">
    <w:p w14:paraId="0AA8D393" w14:textId="77777777" w:rsidR="00A667A3" w:rsidRDefault="00A667A3" w:rsidP="000355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Q3MTGxNDIxN7U0NDFX0lEKTi0uzszPAymwrAUA/njPLywAAAA="/>
  </w:docVars>
  <w:rsids>
    <w:rsidRoot w:val="00254179"/>
    <w:rsid w:val="00012A88"/>
    <w:rsid w:val="00020266"/>
    <w:rsid w:val="0003551F"/>
    <w:rsid w:val="000C46DE"/>
    <w:rsid w:val="001C06FF"/>
    <w:rsid w:val="001C5056"/>
    <w:rsid w:val="00254179"/>
    <w:rsid w:val="002A2A00"/>
    <w:rsid w:val="003E42AA"/>
    <w:rsid w:val="00482B20"/>
    <w:rsid w:val="004904EA"/>
    <w:rsid w:val="005008BA"/>
    <w:rsid w:val="00544364"/>
    <w:rsid w:val="005A2DA3"/>
    <w:rsid w:val="005E41BF"/>
    <w:rsid w:val="0095660B"/>
    <w:rsid w:val="00985085"/>
    <w:rsid w:val="00996FCC"/>
    <w:rsid w:val="009B6B39"/>
    <w:rsid w:val="009C2746"/>
    <w:rsid w:val="00A667A3"/>
    <w:rsid w:val="00BC1CD8"/>
    <w:rsid w:val="00C0386C"/>
    <w:rsid w:val="00C725A7"/>
    <w:rsid w:val="00C85ACB"/>
    <w:rsid w:val="00C90CD3"/>
    <w:rsid w:val="00CD2A56"/>
    <w:rsid w:val="00DB62EF"/>
    <w:rsid w:val="00EA190A"/>
    <w:rsid w:val="00EA1A6E"/>
    <w:rsid w:val="00F55F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D2D3B"/>
  <w15:chartTrackingRefBased/>
  <w15:docId w15:val="{F879D785-91B9-403D-AEBB-4C3D3DA29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551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3551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3551F"/>
    <w:rPr>
      <w:sz w:val="18"/>
      <w:szCs w:val="18"/>
    </w:rPr>
  </w:style>
  <w:style w:type="paragraph" w:styleId="a5">
    <w:name w:val="footer"/>
    <w:basedOn w:val="a"/>
    <w:link w:val="a6"/>
    <w:uiPriority w:val="99"/>
    <w:unhideWhenUsed/>
    <w:rsid w:val="0003551F"/>
    <w:pPr>
      <w:tabs>
        <w:tab w:val="center" w:pos="4153"/>
        <w:tab w:val="right" w:pos="8306"/>
      </w:tabs>
      <w:snapToGrid w:val="0"/>
      <w:jc w:val="left"/>
    </w:pPr>
    <w:rPr>
      <w:sz w:val="18"/>
      <w:szCs w:val="18"/>
    </w:rPr>
  </w:style>
  <w:style w:type="character" w:customStyle="1" w:styleId="a6">
    <w:name w:val="页脚 字符"/>
    <w:basedOn w:val="a0"/>
    <w:link w:val="a5"/>
    <w:uiPriority w:val="99"/>
    <w:rsid w:val="0003551F"/>
    <w:rPr>
      <w:sz w:val="18"/>
      <w:szCs w:val="18"/>
    </w:rPr>
  </w:style>
  <w:style w:type="character" w:styleId="a7">
    <w:name w:val="Hyperlink"/>
    <w:basedOn w:val="a0"/>
    <w:uiPriority w:val="99"/>
    <w:unhideWhenUsed/>
    <w:rsid w:val="009C27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09426">
      <w:bodyDiv w:val="1"/>
      <w:marLeft w:val="0"/>
      <w:marRight w:val="0"/>
      <w:marTop w:val="0"/>
      <w:marBottom w:val="0"/>
      <w:divBdr>
        <w:top w:val="none" w:sz="0" w:space="0" w:color="auto"/>
        <w:left w:val="none" w:sz="0" w:space="0" w:color="auto"/>
        <w:bottom w:val="none" w:sz="0" w:space="0" w:color="auto"/>
        <w:right w:val="none" w:sz="0" w:space="0" w:color="auto"/>
      </w:divBdr>
    </w:div>
    <w:div w:id="469517153">
      <w:bodyDiv w:val="1"/>
      <w:marLeft w:val="0"/>
      <w:marRight w:val="0"/>
      <w:marTop w:val="0"/>
      <w:marBottom w:val="0"/>
      <w:divBdr>
        <w:top w:val="none" w:sz="0" w:space="0" w:color="auto"/>
        <w:left w:val="none" w:sz="0" w:space="0" w:color="auto"/>
        <w:bottom w:val="none" w:sz="0" w:space="0" w:color="auto"/>
        <w:right w:val="none" w:sz="0" w:space="0" w:color="auto"/>
      </w:divBdr>
    </w:div>
    <w:div w:id="546794722">
      <w:bodyDiv w:val="1"/>
      <w:marLeft w:val="0"/>
      <w:marRight w:val="0"/>
      <w:marTop w:val="0"/>
      <w:marBottom w:val="0"/>
      <w:divBdr>
        <w:top w:val="none" w:sz="0" w:space="0" w:color="auto"/>
        <w:left w:val="none" w:sz="0" w:space="0" w:color="auto"/>
        <w:bottom w:val="none" w:sz="0" w:space="0" w:color="auto"/>
        <w:right w:val="none" w:sz="0" w:space="0" w:color="auto"/>
      </w:divBdr>
    </w:div>
    <w:div w:id="1080982477">
      <w:bodyDiv w:val="1"/>
      <w:marLeft w:val="0"/>
      <w:marRight w:val="0"/>
      <w:marTop w:val="0"/>
      <w:marBottom w:val="0"/>
      <w:divBdr>
        <w:top w:val="none" w:sz="0" w:space="0" w:color="auto"/>
        <w:left w:val="none" w:sz="0" w:space="0" w:color="auto"/>
        <w:bottom w:val="none" w:sz="0" w:space="0" w:color="auto"/>
        <w:right w:val="none" w:sz="0" w:space="0" w:color="auto"/>
      </w:divBdr>
    </w:div>
    <w:div w:id="1366758296">
      <w:bodyDiv w:val="1"/>
      <w:marLeft w:val="0"/>
      <w:marRight w:val="0"/>
      <w:marTop w:val="0"/>
      <w:marBottom w:val="0"/>
      <w:divBdr>
        <w:top w:val="none" w:sz="0" w:space="0" w:color="auto"/>
        <w:left w:val="none" w:sz="0" w:space="0" w:color="auto"/>
        <w:bottom w:val="none" w:sz="0" w:space="0" w:color="auto"/>
        <w:right w:val="none" w:sz="0" w:space="0" w:color="auto"/>
      </w:divBdr>
    </w:div>
    <w:div w:id="1395158110">
      <w:bodyDiv w:val="1"/>
      <w:marLeft w:val="0"/>
      <w:marRight w:val="0"/>
      <w:marTop w:val="0"/>
      <w:marBottom w:val="0"/>
      <w:divBdr>
        <w:top w:val="none" w:sz="0" w:space="0" w:color="auto"/>
        <w:left w:val="none" w:sz="0" w:space="0" w:color="auto"/>
        <w:bottom w:val="none" w:sz="0" w:space="0" w:color="auto"/>
        <w:right w:val="none" w:sz="0" w:space="0" w:color="auto"/>
      </w:divBdr>
    </w:div>
    <w:div w:id="1434469767">
      <w:bodyDiv w:val="1"/>
      <w:marLeft w:val="0"/>
      <w:marRight w:val="0"/>
      <w:marTop w:val="0"/>
      <w:marBottom w:val="0"/>
      <w:divBdr>
        <w:top w:val="none" w:sz="0" w:space="0" w:color="auto"/>
        <w:left w:val="none" w:sz="0" w:space="0" w:color="auto"/>
        <w:bottom w:val="none" w:sz="0" w:space="0" w:color="auto"/>
        <w:right w:val="none" w:sz="0" w:space="0" w:color="auto"/>
      </w:divBdr>
    </w:div>
    <w:div w:id="1624188173">
      <w:bodyDiv w:val="1"/>
      <w:marLeft w:val="0"/>
      <w:marRight w:val="0"/>
      <w:marTop w:val="0"/>
      <w:marBottom w:val="0"/>
      <w:divBdr>
        <w:top w:val="none" w:sz="0" w:space="0" w:color="auto"/>
        <w:left w:val="none" w:sz="0" w:space="0" w:color="auto"/>
        <w:bottom w:val="none" w:sz="0" w:space="0" w:color="auto"/>
        <w:right w:val="none" w:sz="0" w:space="0" w:color="auto"/>
      </w:divBdr>
    </w:div>
    <w:div w:id="1696156899">
      <w:bodyDiv w:val="1"/>
      <w:marLeft w:val="0"/>
      <w:marRight w:val="0"/>
      <w:marTop w:val="0"/>
      <w:marBottom w:val="0"/>
      <w:divBdr>
        <w:top w:val="none" w:sz="0" w:space="0" w:color="auto"/>
        <w:left w:val="none" w:sz="0" w:space="0" w:color="auto"/>
        <w:bottom w:val="none" w:sz="0" w:space="0" w:color="auto"/>
        <w:right w:val="none" w:sz="0" w:space="0" w:color="auto"/>
      </w:divBdr>
    </w:div>
    <w:div w:id="1751652745">
      <w:bodyDiv w:val="1"/>
      <w:marLeft w:val="0"/>
      <w:marRight w:val="0"/>
      <w:marTop w:val="0"/>
      <w:marBottom w:val="0"/>
      <w:divBdr>
        <w:top w:val="none" w:sz="0" w:space="0" w:color="auto"/>
        <w:left w:val="none" w:sz="0" w:space="0" w:color="auto"/>
        <w:bottom w:val="none" w:sz="0" w:space="0" w:color="auto"/>
        <w:right w:val="none" w:sz="0" w:space="0" w:color="auto"/>
      </w:divBdr>
    </w:div>
    <w:div w:id="1830827032">
      <w:bodyDiv w:val="1"/>
      <w:marLeft w:val="0"/>
      <w:marRight w:val="0"/>
      <w:marTop w:val="0"/>
      <w:marBottom w:val="0"/>
      <w:divBdr>
        <w:top w:val="none" w:sz="0" w:space="0" w:color="auto"/>
        <w:left w:val="none" w:sz="0" w:space="0" w:color="auto"/>
        <w:bottom w:val="none" w:sz="0" w:space="0" w:color="auto"/>
        <w:right w:val="none" w:sz="0" w:space="0" w:color="auto"/>
      </w:divBdr>
    </w:div>
    <w:div w:id="1863127727">
      <w:bodyDiv w:val="1"/>
      <w:marLeft w:val="0"/>
      <w:marRight w:val="0"/>
      <w:marTop w:val="0"/>
      <w:marBottom w:val="0"/>
      <w:divBdr>
        <w:top w:val="none" w:sz="0" w:space="0" w:color="auto"/>
        <w:left w:val="none" w:sz="0" w:space="0" w:color="auto"/>
        <w:bottom w:val="none" w:sz="0" w:space="0" w:color="auto"/>
        <w:right w:val="none" w:sz="0" w:space="0" w:color="auto"/>
      </w:divBdr>
    </w:div>
    <w:div w:id="2101483992">
      <w:bodyDiv w:val="1"/>
      <w:marLeft w:val="0"/>
      <w:marRight w:val="0"/>
      <w:marTop w:val="0"/>
      <w:marBottom w:val="0"/>
      <w:divBdr>
        <w:top w:val="none" w:sz="0" w:space="0" w:color="auto"/>
        <w:left w:val="none" w:sz="0" w:space="0" w:color="auto"/>
        <w:bottom w:val="none" w:sz="0" w:space="0" w:color="auto"/>
        <w:right w:val="none" w:sz="0" w:space="0" w:color="auto"/>
      </w:divBdr>
    </w:div>
    <w:div w:id="211531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46B1E-01CC-42BB-998E-D0B52B54D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335</Words>
  <Characters>1910</Characters>
  <Application>Microsoft Office Word</Application>
  <DocSecurity>0</DocSecurity>
  <Lines>15</Lines>
  <Paragraphs>4</Paragraphs>
  <ScaleCrop>false</ScaleCrop>
  <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钊</dc:creator>
  <cp:keywords/>
  <dc:description/>
  <cp:lastModifiedBy>刘 钊</cp:lastModifiedBy>
  <cp:revision>16</cp:revision>
  <dcterms:created xsi:type="dcterms:W3CDTF">2020-04-19T04:34:00Z</dcterms:created>
  <dcterms:modified xsi:type="dcterms:W3CDTF">2021-06-07T10:26:00Z</dcterms:modified>
</cp:coreProperties>
</file>