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1307" w14:textId="4BD8E481" w:rsidR="00AD30CF" w:rsidRDefault="003024B5" w:rsidP="00302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4B5">
        <w:rPr>
          <w:rFonts w:ascii="Times New Roman" w:hAnsi="Times New Roman" w:cs="Times New Roman"/>
          <w:sz w:val="24"/>
          <w:szCs w:val="24"/>
        </w:rPr>
        <w:t xml:space="preserve">Table </w:t>
      </w:r>
      <w:r w:rsidR="00701360">
        <w:rPr>
          <w:rFonts w:ascii="Times New Roman" w:hAnsi="Times New Roman" w:cs="Times New Roman"/>
          <w:sz w:val="24"/>
          <w:szCs w:val="24"/>
        </w:rPr>
        <w:t>S</w:t>
      </w:r>
      <w:r w:rsidRPr="003024B5">
        <w:rPr>
          <w:rFonts w:ascii="Times New Roman" w:hAnsi="Times New Roman" w:cs="Times New Roman"/>
          <w:sz w:val="24"/>
          <w:szCs w:val="24"/>
        </w:rPr>
        <w:t>1. The primer sequences for real-time PCR.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2459"/>
      </w:tblGrid>
      <w:tr w:rsidR="003024B5" w:rsidRPr="0057204F" w14:paraId="6FD01E60" w14:textId="77777777" w:rsidTr="00F54240">
        <w:trPr>
          <w:jc w:val="center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01CF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MiRNAs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36CB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Reverse primer sequence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E65C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PCR Primer Sequences (5’-3</w:t>
            </w: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’)</w:t>
            </w:r>
            <w:r w:rsidRPr="0057204F"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  <w:t>*</w:t>
            </w:r>
            <w:proofErr w:type="gramEnd"/>
          </w:p>
        </w:tc>
      </w:tr>
      <w:tr w:rsidR="003024B5" w:rsidRPr="0057204F" w14:paraId="15374E32" w14:textId="77777777" w:rsidTr="00F54240">
        <w:trPr>
          <w:jc w:val="center"/>
        </w:trPr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14:paraId="1E2A499B" w14:textId="77777777" w:rsidR="003024B5" w:rsidRPr="0057204F" w:rsidRDefault="003024B5" w:rsidP="00F5424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7204F">
              <w:rPr>
                <w:rFonts w:ascii="Times New Roman" w:hAnsi="Times New Roman" w:cs="Times New Roman"/>
                <w:color w:val="000000"/>
                <w:szCs w:val="21"/>
              </w:rPr>
              <w:t>bta-miR-30b-5p</w:t>
            </w:r>
          </w:p>
        </w:tc>
        <w:tc>
          <w:tcPr>
            <w:tcW w:w="2662" w:type="pct"/>
            <w:tcBorders>
              <w:top w:val="single" w:sz="4" w:space="0" w:color="auto"/>
            </w:tcBorders>
            <w:vAlign w:val="center"/>
          </w:tcPr>
          <w:p w14:paraId="5756752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GTCGTATCCAGTGCAGGGTCCGAGGTATTCGCACTGGATACGACGGCTCC</w:t>
            </w:r>
          </w:p>
        </w:tc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14:paraId="2ADA568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F:GCGCGCGCCCGCCCCA</w:t>
            </w:r>
            <w:proofErr w:type="gramEnd"/>
          </w:p>
        </w:tc>
      </w:tr>
      <w:tr w:rsidR="003024B5" w:rsidRPr="0057204F" w14:paraId="218C92D2" w14:textId="77777777" w:rsidTr="00F54240">
        <w:trPr>
          <w:jc w:val="center"/>
        </w:trPr>
        <w:tc>
          <w:tcPr>
            <w:tcW w:w="895" w:type="pct"/>
            <w:vAlign w:val="center"/>
          </w:tcPr>
          <w:p w14:paraId="05BF8805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bta-miR-141_R-1</w:t>
            </w:r>
          </w:p>
        </w:tc>
        <w:tc>
          <w:tcPr>
            <w:tcW w:w="2662" w:type="pct"/>
            <w:vAlign w:val="center"/>
          </w:tcPr>
          <w:p w14:paraId="1FD1CF9B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GTCGTATCCAGTGCAGGGTCCGAGGTATTCGCACTGGATACGACCTCTTT</w:t>
            </w:r>
          </w:p>
        </w:tc>
        <w:tc>
          <w:tcPr>
            <w:tcW w:w="1443" w:type="pct"/>
            <w:vAlign w:val="center"/>
          </w:tcPr>
          <w:p w14:paraId="4F163218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F:GCGCGCGAACACGCGG</w:t>
            </w:r>
            <w:proofErr w:type="gramEnd"/>
          </w:p>
        </w:tc>
      </w:tr>
      <w:tr w:rsidR="003024B5" w:rsidRPr="0057204F" w14:paraId="7AD04A79" w14:textId="77777777" w:rsidTr="00F54240">
        <w:trPr>
          <w:jc w:val="center"/>
        </w:trPr>
        <w:tc>
          <w:tcPr>
            <w:tcW w:w="895" w:type="pct"/>
            <w:vAlign w:val="center"/>
          </w:tcPr>
          <w:p w14:paraId="28E93C6F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bta-miR-339a_R-2</w:t>
            </w:r>
          </w:p>
        </w:tc>
        <w:tc>
          <w:tcPr>
            <w:tcW w:w="2662" w:type="pct"/>
            <w:vAlign w:val="center"/>
          </w:tcPr>
          <w:p w14:paraId="16C0465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GTCGTATCCAGTGCAGGGTCCGAGGTATTCGCACTGGATACGACGGCTCC</w:t>
            </w:r>
          </w:p>
        </w:tc>
        <w:tc>
          <w:tcPr>
            <w:tcW w:w="1443" w:type="pct"/>
            <w:vAlign w:val="center"/>
          </w:tcPr>
          <w:p w14:paraId="69584808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F:GCGCGCGCCCGCCCCA</w:t>
            </w:r>
            <w:proofErr w:type="gramEnd"/>
          </w:p>
        </w:tc>
      </w:tr>
      <w:tr w:rsidR="003024B5" w:rsidRPr="0057204F" w14:paraId="0B1C30CB" w14:textId="77777777" w:rsidTr="00F54240">
        <w:trPr>
          <w:jc w:val="center"/>
        </w:trPr>
        <w:tc>
          <w:tcPr>
            <w:tcW w:w="895" w:type="pct"/>
            <w:vAlign w:val="center"/>
          </w:tcPr>
          <w:p w14:paraId="23C5EF8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bta-miR-339b</w:t>
            </w:r>
          </w:p>
        </w:tc>
        <w:tc>
          <w:tcPr>
            <w:tcW w:w="2662" w:type="pct"/>
            <w:vAlign w:val="center"/>
          </w:tcPr>
          <w:p w14:paraId="7B83EE21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GTCGTATCCAGTGCAGGGTCCGAGGTATTCGCACTGGATACGACGGCTCC</w:t>
            </w:r>
          </w:p>
        </w:tc>
        <w:tc>
          <w:tcPr>
            <w:tcW w:w="1443" w:type="pct"/>
            <w:vAlign w:val="center"/>
          </w:tcPr>
          <w:p w14:paraId="0F535623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F:GCGCGCGCCCGCCCCA</w:t>
            </w:r>
            <w:proofErr w:type="gramEnd"/>
          </w:p>
        </w:tc>
      </w:tr>
      <w:tr w:rsidR="003024B5" w:rsidRPr="0057204F" w14:paraId="756218A7" w14:textId="77777777" w:rsidTr="00F54240">
        <w:trPr>
          <w:jc w:val="center"/>
        </w:trPr>
        <w:tc>
          <w:tcPr>
            <w:tcW w:w="895" w:type="pct"/>
            <w:vAlign w:val="center"/>
          </w:tcPr>
          <w:p w14:paraId="53889870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chi-miR-340-5p</w:t>
            </w:r>
          </w:p>
        </w:tc>
        <w:tc>
          <w:tcPr>
            <w:tcW w:w="2662" w:type="pct"/>
            <w:vAlign w:val="center"/>
          </w:tcPr>
          <w:p w14:paraId="3A4CDF79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GTCGTATCCAGTGCAGGGTCCGAGGTATTCGCACTGGATACGACTCGTCT</w:t>
            </w:r>
          </w:p>
        </w:tc>
        <w:tc>
          <w:tcPr>
            <w:tcW w:w="1443" w:type="pct"/>
            <w:vAlign w:val="center"/>
          </w:tcPr>
          <w:p w14:paraId="3225F62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F:GCGCGCGAAAAGCAAG</w:t>
            </w:r>
            <w:proofErr w:type="gramEnd"/>
          </w:p>
        </w:tc>
      </w:tr>
      <w:tr w:rsidR="003024B5" w:rsidRPr="0057204F" w14:paraId="02EB6D69" w14:textId="77777777" w:rsidTr="00F54240">
        <w:trPr>
          <w:jc w:val="center"/>
        </w:trPr>
        <w:tc>
          <w:tcPr>
            <w:tcW w:w="895" w:type="pct"/>
            <w:vAlign w:val="center"/>
          </w:tcPr>
          <w:p w14:paraId="4F58A59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bta-miR-20a</w:t>
            </w:r>
          </w:p>
        </w:tc>
        <w:tc>
          <w:tcPr>
            <w:tcW w:w="2662" w:type="pct"/>
            <w:vAlign w:val="center"/>
          </w:tcPr>
          <w:p w14:paraId="16D68E6B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GTCGTATCCAGTGCAGGGTCCGAGGTATTCGCACTGGATACGACCTCCTG</w:t>
            </w:r>
          </w:p>
        </w:tc>
        <w:tc>
          <w:tcPr>
            <w:tcW w:w="1443" w:type="pct"/>
            <w:vAlign w:val="center"/>
          </w:tcPr>
          <w:p w14:paraId="4022678D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F:CGCGCGAAAGGCAAGG</w:t>
            </w:r>
            <w:proofErr w:type="gramEnd"/>
          </w:p>
        </w:tc>
      </w:tr>
      <w:tr w:rsidR="003024B5" w:rsidRPr="0057204F" w14:paraId="0F97FC39" w14:textId="77777777" w:rsidTr="00F54240">
        <w:trPr>
          <w:jc w:val="center"/>
        </w:trPr>
        <w:tc>
          <w:tcPr>
            <w:tcW w:w="895" w:type="pct"/>
            <w:vAlign w:val="center"/>
          </w:tcPr>
          <w:p w14:paraId="1CD0F8D0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bta-miR-30f_R-3</w:t>
            </w:r>
          </w:p>
        </w:tc>
        <w:tc>
          <w:tcPr>
            <w:tcW w:w="2662" w:type="pct"/>
            <w:vAlign w:val="center"/>
          </w:tcPr>
          <w:p w14:paraId="17E608BA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GTCGTATCCAGTGCAGGGTCCGAGGTATTCGCACTGGATACGACTGGGTG</w:t>
            </w:r>
          </w:p>
        </w:tc>
        <w:tc>
          <w:tcPr>
            <w:tcW w:w="1443" w:type="pct"/>
            <w:vAlign w:val="center"/>
          </w:tcPr>
          <w:p w14:paraId="6EE984C9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F:CGCGCGGAAACACCCA</w:t>
            </w:r>
            <w:proofErr w:type="gramEnd"/>
          </w:p>
        </w:tc>
      </w:tr>
      <w:tr w:rsidR="003024B5" w:rsidRPr="0057204F" w14:paraId="73F5A8F3" w14:textId="77777777" w:rsidTr="00F54240">
        <w:trPr>
          <w:jc w:val="center"/>
        </w:trPr>
        <w:tc>
          <w:tcPr>
            <w:tcW w:w="895" w:type="pct"/>
            <w:vAlign w:val="center"/>
          </w:tcPr>
          <w:p w14:paraId="54B3CB15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bta-miR-27a-3p</w:t>
            </w:r>
          </w:p>
        </w:tc>
        <w:tc>
          <w:tcPr>
            <w:tcW w:w="2662" w:type="pct"/>
            <w:vAlign w:val="center"/>
          </w:tcPr>
          <w:p w14:paraId="1082BD33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GTCGTATCCAGTGCAGGGTCCGAGGTATTCGCACTGGATACGACCGGCTT</w:t>
            </w:r>
          </w:p>
        </w:tc>
        <w:tc>
          <w:tcPr>
            <w:tcW w:w="1443" w:type="pct"/>
            <w:vAlign w:val="center"/>
          </w:tcPr>
          <w:p w14:paraId="02A0F578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F:CGCGCGCGCACAGGGC</w:t>
            </w:r>
            <w:proofErr w:type="gramEnd"/>
          </w:p>
        </w:tc>
      </w:tr>
      <w:tr w:rsidR="003024B5" w:rsidRPr="0057204F" w14:paraId="29C15BC6" w14:textId="77777777" w:rsidTr="00F54240">
        <w:trPr>
          <w:jc w:val="center"/>
        </w:trPr>
        <w:tc>
          <w:tcPr>
            <w:tcW w:w="895" w:type="pct"/>
            <w:vAlign w:val="center"/>
          </w:tcPr>
          <w:p w14:paraId="325F6080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bta-miR-193a-5p</w:t>
            </w:r>
          </w:p>
        </w:tc>
        <w:tc>
          <w:tcPr>
            <w:tcW w:w="2662" w:type="pct"/>
            <w:vAlign w:val="center"/>
          </w:tcPr>
          <w:p w14:paraId="1005E066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GTCGTATCCAGTGCAGGGTCCGAGGTATTCGCACTGGATACGACTCTCTC</w:t>
            </w:r>
          </w:p>
        </w:tc>
        <w:tc>
          <w:tcPr>
            <w:tcW w:w="1443" w:type="pct"/>
            <w:vAlign w:val="center"/>
          </w:tcPr>
          <w:p w14:paraId="4C7E70FC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F:CGCGCGGGGCGCGGGC</w:t>
            </w:r>
            <w:proofErr w:type="gramEnd"/>
          </w:p>
        </w:tc>
      </w:tr>
      <w:tr w:rsidR="003024B5" w:rsidRPr="0057204F" w14:paraId="1BCBB83E" w14:textId="77777777" w:rsidTr="00F54240">
        <w:trPr>
          <w:jc w:val="center"/>
        </w:trPr>
        <w:tc>
          <w:tcPr>
            <w:tcW w:w="895" w:type="pct"/>
            <w:vAlign w:val="center"/>
          </w:tcPr>
          <w:p w14:paraId="79EA87CE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U6</w:t>
            </w:r>
          </w:p>
        </w:tc>
        <w:tc>
          <w:tcPr>
            <w:tcW w:w="2662" w:type="pct"/>
            <w:vAlign w:val="center"/>
          </w:tcPr>
          <w:p w14:paraId="3568D19D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57204F">
              <w:rPr>
                <w:rFonts w:ascii="Times New Roman" w:eastAsiaTheme="majorEastAsia" w:hAnsi="Times New Roman" w:cs="Times New Roman"/>
                <w:szCs w:val="21"/>
              </w:rPr>
              <w:t>AACGCTTCACGAATTTGCGT</w:t>
            </w:r>
          </w:p>
        </w:tc>
        <w:tc>
          <w:tcPr>
            <w:tcW w:w="1443" w:type="pct"/>
            <w:vAlign w:val="center"/>
          </w:tcPr>
          <w:p w14:paraId="113E3D8B" w14:textId="77777777" w:rsidR="003024B5" w:rsidRPr="0057204F" w:rsidRDefault="003024B5" w:rsidP="00F542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proofErr w:type="gramStart"/>
            <w:r w:rsidRPr="0057204F">
              <w:rPr>
                <w:rFonts w:ascii="Times New Roman" w:eastAsiaTheme="majorEastAsia" w:hAnsi="Times New Roman" w:cs="Times New Roman"/>
                <w:szCs w:val="21"/>
              </w:rPr>
              <w:t>F:CTCGCTTCGGCAGCACA</w:t>
            </w:r>
            <w:proofErr w:type="gramEnd"/>
          </w:p>
        </w:tc>
      </w:tr>
    </w:tbl>
    <w:p w14:paraId="657C424A" w14:textId="77777777" w:rsidR="003024B5" w:rsidRDefault="003024B5" w:rsidP="003024B5">
      <w:pPr>
        <w:rPr>
          <w:rFonts w:ascii="Times New Roman" w:eastAsia="宋体" w:hAnsi="Times New Roman"/>
          <w:sz w:val="18"/>
          <w:szCs w:val="18"/>
        </w:rPr>
      </w:pPr>
      <w:r w:rsidRPr="0025010C">
        <w:rPr>
          <w:rFonts w:ascii="Times New Roman" w:eastAsia="宋体" w:hAnsi="Times New Roman" w:hint="eastAsia"/>
          <w:sz w:val="18"/>
          <w:szCs w:val="18"/>
          <w:vertAlign w:val="superscript"/>
        </w:rPr>
        <w:t>*</w:t>
      </w:r>
      <w:r w:rsidRPr="0025010C">
        <w:rPr>
          <w:rFonts w:ascii="Times New Roman" w:eastAsia="宋体" w:hAnsi="Times New Roman" w:hint="eastAsia"/>
          <w:sz w:val="18"/>
          <w:szCs w:val="18"/>
        </w:rPr>
        <w:t>means the</w:t>
      </w:r>
      <w:r w:rsidRPr="0025010C">
        <w:rPr>
          <w:rFonts w:ascii="Times New Roman" w:eastAsia="宋体" w:hAnsi="Times New Roman"/>
          <w:sz w:val="18"/>
          <w:szCs w:val="18"/>
        </w:rPr>
        <w:t xml:space="preserve"> primer sequences of downstream PCR were unified as</w:t>
      </w:r>
      <w:r w:rsidRPr="0025010C">
        <w:rPr>
          <w:rFonts w:ascii="Times New Roman" w:eastAsia="宋体" w:hAnsi="Times New Roman" w:hint="eastAsia"/>
          <w:sz w:val="18"/>
          <w:szCs w:val="18"/>
        </w:rPr>
        <w:t xml:space="preserve"> </w:t>
      </w:r>
      <w:r w:rsidRPr="0025010C">
        <w:rPr>
          <w:rFonts w:ascii="Times New Roman" w:eastAsia="宋体" w:hAnsi="Times New Roman"/>
          <w:sz w:val="18"/>
          <w:szCs w:val="18"/>
        </w:rPr>
        <w:t>AGTGCAGGGTCCGAGGTATT</w:t>
      </w:r>
      <w:r w:rsidRPr="0025010C">
        <w:rPr>
          <w:rFonts w:ascii="Times New Roman" w:eastAsia="宋体" w:hAnsi="Times New Roman" w:hint="eastAsia"/>
          <w:sz w:val="18"/>
          <w:szCs w:val="18"/>
        </w:rPr>
        <w:t>.</w:t>
      </w:r>
    </w:p>
    <w:p w14:paraId="5D0D4CC9" w14:textId="77777777" w:rsidR="003024B5" w:rsidRPr="003024B5" w:rsidRDefault="003024B5" w:rsidP="003024B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024B5" w:rsidRPr="00302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1196" w14:textId="77777777" w:rsidR="008B5DEA" w:rsidRDefault="008B5DEA" w:rsidP="003024B5">
      <w:r>
        <w:separator/>
      </w:r>
    </w:p>
  </w:endnote>
  <w:endnote w:type="continuationSeparator" w:id="0">
    <w:p w14:paraId="6AD7F12F" w14:textId="77777777" w:rsidR="008B5DEA" w:rsidRDefault="008B5DEA" w:rsidP="0030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70A4" w14:textId="77777777" w:rsidR="008B5DEA" w:rsidRDefault="008B5DEA" w:rsidP="003024B5">
      <w:r>
        <w:separator/>
      </w:r>
    </w:p>
  </w:footnote>
  <w:footnote w:type="continuationSeparator" w:id="0">
    <w:p w14:paraId="09AD5B37" w14:textId="77777777" w:rsidR="008B5DEA" w:rsidRDefault="008B5DEA" w:rsidP="0030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569"/>
    <w:rsid w:val="003024B5"/>
    <w:rsid w:val="005143EE"/>
    <w:rsid w:val="00701360"/>
    <w:rsid w:val="008B5DEA"/>
    <w:rsid w:val="00AD30CF"/>
    <w:rsid w:val="00E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E096"/>
  <w15:chartTrackingRefBased/>
  <w15:docId w15:val="{6699F950-0847-4554-A35C-92D4F68B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4B5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3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yue</dc:creator>
  <cp:keywords/>
  <dc:description/>
  <cp:lastModifiedBy>wang yue</cp:lastModifiedBy>
  <cp:revision>3</cp:revision>
  <dcterms:created xsi:type="dcterms:W3CDTF">2021-05-09T06:49:00Z</dcterms:created>
  <dcterms:modified xsi:type="dcterms:W3CDTF">2021-05-23T05:06:00Z</dcterms:modified>
</cp:coreProperties>
</file>