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24" w:rsidRPr="008D23C8" w:rsidRDefault="00E27756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e</w:t>
      </w:r>
      <w:r w:rsidR="00B66D24" w:rsidRPr="00F6209E">
        <w:rPr>
          <w:b/>
          <w:lang w:val="en-GB"/>
        </w:rPr>
        <w:t>Appendix</w:t>
      </w:r>
      <w:proofErr w:type="spellEnd"/>
      <w:proofErr w:type="gramEnd"/>
      <w:r w:rsidR="003C6C8D">
        <w:rPr>
          <w:b/>
          <w:lang w:val="en-GB"/>
        </w:rPr>
        <w:t xml:space="preserve"> (all searches run </w:t>
      </w:r>
      <w:r w:rsidR="00252AFE">
        <w:rPr>
          <w:b/>
          <w:lang w:val="en-GB"/>
        </w:rPr>
        <w:t>24.07</w:t>
      </w:r>
      <w:r w:rsidR="003C6C8D">
        <w:rPr>
          <w:b/>
          <w:lang w:val="en-GB"/>
        </w:rPr>
        <w:t>.2019</w:t>
      </w:r>
      <w:r w:rsidR="00BD0203">
        <w:rPr>
          <w:b/>
          <w:lang w:val="en-GB"/>
        </w:rPr>
        <w:t>; Update 21.01.2</w:t>
      </w:r>
      <w:bookmarkStart w:id="0" w:name="_GoBack"/>
      <w:bookmarkEnd w:id="0"/>
      <w:r w:rsidR="00BD0203" w:rsidRPr="008D23C8">
        <w:rPr>
          <w:b/>
          <w:lang w:val="en-GB"/>
        </w:rPr>
        <w:t>020</w:t>
      </w:r>
      <w:r w:rsidR="00683594" w:rsidRPr="008D23C8">
        <w:rPr>
          <w:b/>
          <w:lang w:val="en-GB"/>
        </w:rPr>
        <w:t>, 2</w:t>
      </w:r>
      <w:r w:rsidR="00683594" w:rsidRPr="008D23C8">
        <w:rPr>
          <w:b/>
          <w:vertAlign w:val="superscript"/>
          <w:lang w:val="en-GB"/>
        </w:rPr>
        <w:t>nd</w:t>
      </w:r>
      <w:r w:rsidR="00683594" w:rsidRPr="008D23C8">
        <w:rPr>
          <w:b/>
          <w:lang w:val="en-GB"/>
        </w:rPr>
        <w:t xml:space="preserve"> Update 18.02.2021</w:t>
      </w:r>
      <w:r w:rsidR="003C6C8D" w:rsidRPr="008D23C8">
        <w:rPr>
          <w:b/>
          <w:lang w:val="en-GB"/>
        </w:rPr>
        <w:t>)</w:t>
      </w:r>
    </w:p>
    <w:p w:rsidR="00E164A6" w:rsidRPr="008D23C8" w:rsidRDefault="00E164A6">
      <w:pPr>
        <w:rPr>
          <w:b/>
          <w:lang w:val="en-GB"/>
        </w:rPr>
      </w:pPr>
      <w:r w:rsidRPr="008D23C8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4206595</wp:posOffset>
                </wp:positionH>
                <wp:positionV relativeFrom="paragraph">
                  <wp:posOffset>193329</wp:posOffset>
                </wp:positionV>
                <wp:extent cx="1704975" cy="3770415"/>
                <wp:effectExtent l="19050" t="19050" r="2857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77041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A36F5" id="Rounded Rectangle 1" o:spid="_x0000_s1026" style="position:absolute;margin-left:331.25pt;margin-top:15.2pt;width:134.25pt;height:2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" filled="f" strokecolor="#1f4d78 [1604]" strokeweight="2.25pt">
                <v:stroke joinstyle="miter"/>
              </v:roundrect>
            </w:pict>
          </mc:Fallback>
        </mc:AlternateContent>
      </w:r>
    </w:p>
    <w:p w:rsidR="00CC7361" w:rsidRPr="008D23C8" w:rsidRDefault="00DF4C5F" w:rsidP="00CC7361">
      <w:pPr>
        <w:rPr>
          <w:b/>
          <w:lang w:val="en-US"/>
        </w:rPr>
      </w:pPr>
      <w:r w:rsidRPr="008D23C8">
        <w:rPr>
          <w:b/>
          <w:lang w:val="en-US"/>
        </w:rPr>
        <w:t xml:space="preserve">July </w:t>
      </w:r>
      <w:r w:rsidR="00B27D6C" w:rsidRPr="008D23C8">
        <w:rPr>
          <w:b/>
          <w:lang w:val="en-US"/>
        </w:rPr>
        <w:t>24</w:t>
      </w:r>
      <w:r w:rsidRPr="008D23C8">
        <w:rPr>
          <w:b/>
          <w:lang w:val="en-US"/>
        </w:rPr>
        <w:t>,</w:t>
      </w:r>
      <w:r w:rsidR="00CC7361" w:rsidRPr="008D23C8">
        <w:rPr>
          <w:b/>
          <w:lang w:val="en-US"/>
        </w:rPr>
        <w:t xml:space="preserve"> 2019</w:t>
      </w:r>
      <w:r w:rsidR="001C1F98" w:rsidRPr="008D23C8">
        <w:rPr>
          <w:b/>
          <w:lang w:val="en-US"/>
        </w:rPr>
        <w:tab/>
      </w:r>
      <w:r w:rsidR="001C1F98" w:rsidRPr="008D23C8">
        <w:rPr>
          <w:b/>
          <w:lang w:val="en-US"/>
        </w:rPr>
        <w:tab/>
      </w:r>
      <w:r w:rsidR="001C1F98" w:rsidRPr="008D23C8">
        <w:rPr>
          <w:b/>
          <w:lang w:val="en-US"/>
        </w:rPr>
        <w:tab/>
      </w:r>
      <w:r w:rsidR="001C1F98" w:rsidRPr="008D23C8">
        <w:rPr>
          <w:b/>
          <w:lang w:val="en-US"/>
        </w:rPr>
        <w:tab/>
      </w:r>
      <w:r w:rsidR="001C1F98" w:rsidRPr="008D23C8">
        <w:rPr>
          <w:b/>
          <w:lang w:val="en-US"/>
        </w:rPr>
        <w:tab/>
        <w:t xml:space="preserve">  </w:t>
      </w:r>
      <w:r w:rsidR="00EF0472" w:rsidRPr="008D23C8">
        <w:rPr>
          <w:b/>
          <w:lang w:val="en-US"/>
        </w:rPr>
        <w:t>January 21, 2020</w:t>
      </w:r>
      <w:r w:rsidR="00683594" w:rsidRPr="008D23C8">
        <w:rPr>
          <w:b/>
          <w:lang w:val="en-US"/>
        </w:rPr>
        <w:tab/>
        <w:t xml:space="preserve">        February 18, 2021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28"/>
        <w:gridCol w:w="1229"/>
        <w:gridCol w:w="1228"/>
        <w:gridCol w:w="1229"/>
        <w:gridCol w:w="1228"/>
        <w:gridCol w:w="1229"/>
      </w:tblGrid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Databases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Before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After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Before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After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Before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 xml:space="preserve">After </w:t>
            </w:r>
            <w:proofErr w:type="spellStart"/>
            <w:r w:rsidRPr="008D23C8">
              <w:rPr>
                <w:lang w:val="en-US"/>
              </w:rPr>
              <w:t>deduplica-tion</w:t>
            </w:r>
            <w:proofErr w:type="spellEnd"/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Medline Ovid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658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658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678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677</w:t>
            </w:r>
          </w:p>
        </w:tc>
        <w:tc>
          <w:tcPr>
            <w:tcW w:w="1228" w:type="dxa"/>
          </w:tcPr>
          <w:p w:rsidR="00683594" w:rsidRPr="008D23C8" w:rsidRDefault="00643842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703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703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proofErr w:type="spellStart"/>
            <w:r w:rsidRPr="008D23C8">
              <w:rPr>
                <w:lang w:val="en-US"/>
              </w:rPr>
              <w:t>Embase</w:t>
            </w:r>
            <w:proofErr w:type="spellEnd"/>
            <w:r w:rsidRPr="008D23C8">
              <w:rPr>
                <w:lang w:val="en-US"/>
              </w:rPr>
              <w:t xml:space="preserve"> Ovid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1115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879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1158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920</w:t>
            </w:r>
          </w:p>
        </w:tc>
        <w:tc>
          <w:tcPr>
            <w:tcW w:w="1228" w:type="dxa"/>
          </w:tcPr>
          <w:p w:rsidR="00683594" w:rsidRPr="008D23C8" w:rsidRDefault="00643842" w:rsidP="003837F0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128</w:t>
            </w:r>
            <w:r w:rsidR="003837F0" w:rsidRPr="008D23C8">
              <w:rPr>
                <w:sz w:val="24"/>
                <w:lang w:val="en-US"/>
              </w:rPr>
              <w:t>2</w:t>
            </w:r>
          </w:p>
        </w:tc>
        <w:tc>
          <w:tcPr>
            <w:tcW w:w="1229" w:type="dxa"/>
          </w:tcPr>
          <w:p w:rsidR="00683594" w:rsidRPr="008D23C8" w:rsidRDefault="00A20FAB" w:rsidP="003837F0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101</w:t>
            </w:r>
            <w:r w:rsidR="003837F0" w:rsidRPr="008D23C8">
              <w:rPr>
                <w:sz w:val="24"/>
                <w:lang w:val="en-US"/>
              </w:rPr>
              <w:t>9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Cochrane Library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26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24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28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27</w:t>
            </w:r>
          </w:p>
        </w:tc>
        <w:tc>
          <w:tcPr>
            <w:tcW w:w="1228" w:type="dxa"/>
          </w:tcPr>
          <w:p w:rsidR="00683594" w:rsidRPr="008D23C8" w:rsidRDefault="00BE7806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30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27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Web-of-Science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79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23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84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25</w:t>
            </w:r>
          </w:p>
        </w:tc>
        <w:tc>
          <w:tcPr>
            <w:tcW w:w="1228" w:type="dxa"/>
          </w:tcPr>
          <w:p w:rsidR="00683594" w:rsidRPr="008D23C8" w:rsidRDefault="00B45845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94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25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Google Scholar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91767D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*</w:t>
            </w:r>
            <w:r w:rsidR="00683594" w:rsidRPr="008D23C8">
              <w:rPr>
                <w:lang w:val="en-US"/>
              </w:rPr>
              <w:t>100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82</w:t>
            </w:r>
          </w:p>
        </w:tc>
        <w:tc>
          <w:tcPr>
            <w:tcW w:w="1228" w:type="dxa"/>
          </w:tcPr>
          <w:p w:rsidR="00683594" w:rsidRPr="008D23C8" w:rsidRDefault="0091767D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*</w:t>
            </w:r>
            <w:r w:rsidR="00683594" w:rsidRPr="008D23C8">
              <w:rPr>
                <w:sz w:val="24"/>
                <w:lang w:val="en-US"/>
              </w:rPr>
              <w:t>100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82</w:t>
            </w:r>
          </w:p>
        </w:tc>
        <w:tc>
          <w:tcPr>
            <w:tcW w:w="1228" w:type="dxa"/>
          </w:tcPr>
          <w:p w:rsidR="00683594" w:rsidRPr="008D23C8" w:rsidRDefault="0091767D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*</w:t>
            </w:r>
            <w:r w:rsidR="00B45845" w:rsidRPr="008D23C8">
              <w:rPr>
                <w:sz w:val="24"/>
                <w:lang w:val="en-US"/>
              </w:rPr>
              <w:t>200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188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ClinicalTrials.gov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9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9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</w:t>
            </w:r>
          </w:p>
        </w:tc>
        <w:tc>
          <w:tcPr>
            <w:tcW w:w="1228" w:type="dxa"/>
          </w:tcPr>
          <w:p w:rsidR="00683594" w:rsidRPr="008D23C8" w:rsidRDefault="00B45845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9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8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WHO ICTRP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lang w:val="en-US"/>
              </w:rPr>
            </w:pPr>
            <w:r w:rsidRPr="008D23C8">
              <w:rPr>
                <w:lang w:val="en-US"/>
              </w:rPr>
              <w:t>21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21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72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72</w:t>
            </w:r>
          </w:p>
        </w:tc>
        <w:tc>
          <w:tcPr>
            <w:tcW w:w="1228" w:type="dxa"/>
          </w:tcPr>
          <w:p w:rsidR="00683594" w:rsidRPr="008D23C8" w:rsidRDefault="00B45845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59</w:t>
            </w:r>
          </w:p>
        </w:tc>
        <w:tc>
          <w:tcPr>
            <w:tcW w:w="1229" w:type="dxa"/>
          </w:tcPr>
          <w:p w:rsidR="00683594" w:rsidRPr="008D23C8" w:rsidRDefault="00A20FAB" w:rsidP="00683594">
            <w:pPr>
              <w:rPr>
                <w:sz w:val="24"/>
                <w:lang w:val="en-US"/>
              </w:rPr>
            </w:pPr>
            <w:r w:rsidRPr="008D23C8">
              <w:rPr>
                <w:sz w:val="24"/>
                <w:lang w:val="en-US"/>
              </w:rPr>
              <w:t>59</w:t>
            </w:r>
          </w:p>
        </w:tc>
      </w:tr>
      <w:tr w:rsidR="00683594" w:rsidRPr="008D23C8" w:rsidTr="00683594">
        <w:tc>
          <w:tcPr>
            <w:tcW w:w="1838" w:type="dxa"/>
            <w:shd w:val="clear" w:color="auto" w:fill="auto"/>
          </w:tcPr>
          <w:p w:rsidR="00683594" w:rsidRPr="008D23C8" w:rsidRDefault="00683594" w:rsidP="00683594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 xml:space="preserve">Total </w:t>
            </w:r>
          </w:p>
        </w:tc>
        <w:tc>
          <w:tcPr>
            <w:tcW w:w="1228" w:type="dxa"/>
            <w:shd w:val="clear" w:color="auto" w:fill="auto"/>
          </w:tcPr>
          <w:p w:rsidR="00683594" w:rsidRPr="008D23C8" w:rsidRDefault="00683594" w:rsidP="00683594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2008</w:t>
            </w:r>
          </w:p>
        </w:tc>
        <w:tc>
          <w:tcPr>
            <w:tcW w:w="1229" w:type="dxa"/>
            <w:shd w:val="clear" w:color="auto" w:fill="auto"/>
          </w:tcPr>
          <w:p w:rsidR="00683594" w:rsidRPr="008D23C8" w:rsidRDefault="00683594" w:rsidP="00683594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1696</w:t>
            </w:r>
          </w:p>
        </w:tc>
        <w:tc>
          <w:tcPr>
            <w:tcW w:w="1228" w:type="dxa"/>
          </w:tcPr>
          <w:p w:rsidR="00683594" w:rsidRPr="008D23C8" w:rsidRDefault="00683594" w:rsidP="00683594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2129</w:t>
            </w:r>
          </w:p>
        </w:tc>
        <w:tc>
          <w:tcPr>
            <w:tcW w:w="1229" w:type="dxa"/>
          </w:tcPr>
          <w:p w:rsidR="00683594" w:rsidRPr="008D23C8" w:rsidRDefault="00683594" w:rsidP="00683594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1811</w:t>
            </w:r>
          </w:p>
        </w:tc>
        <w:tc>
          <w:tcPr>
            <w:tcW w:w="1228" w:type="dxa"/>
          </w:tcPr>
          <w:p w:rsidR="00683594" w:rsidRPr="008D23C8" w:rsidRDefault="00B45845" w:rsidP="003837F0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237</w:t>
            </w:r>
            <w:r w:rsidR="003837F0" w:rsidRPr="008D23C8">
              <w:rPr>
                <w:b/>
                <w:lang w:val="en-US"/>
              </w:rPr>
              <w:t>7</w:t>
            </w:r>
          </w:p>
        </w:tc>
        <w:tc>
          <w:tcPr>
            <w:tcW w:w="1229" w:type="dxa"/>
          </w:tcPr>
          <w:p w:rsidR="00683594" w:rsidRPr="008D23C8" w:rsidRDefault="00A20FAB" w:rsidP="003837F0">
            <w:pPr>
              <w:rPr>
                <w:b/>
                <w:lang w:val="en-US"/>
              </w:rPr>
            </w:pPr>
            <w:r w:rsidRPr="008D23C8">
              <w:rPr>
                <w:b/>
                <w:lang w:val="en-US"/>
              </w:rPr>
              <w:t>202</w:t>
            </w:r>
            <w:r w:rsidR="003837F0" w:rsidRPr="008D23C8">
              <w:rPr>
                <w:b/>
                <w:lang w:val="en-US"/>
              </w:rPr>
              <w:t>9</w:t>
            </w:r>
          </w:p>
        </w:tc>
      </w:tr>
    </w:tbl>
    <w:p w:rsidR="00A20FAB" w:rsidRPr="008D23C8" w:rsidRDefault="0091767D" w:rsidP="00D955C5">
      <w:pPr>
        <w:rPr>
          <w:lang w:val="en-GB"/>
        </w:rPr>
      </w:pPr>
      <w:r w:rsidRPr="008D23C8">
        <w:rPr>
          <w:lang w:val="en-GB"/>
        </w:rPr>
        <w:t>*in the meantime, the standard for Google Scholar retrieval is 200.</w:t>
      </w:r>
      <w:r w:rsidR="00A20FAB" w:rsidRPr="008D23C8">
        <w:rPr>
          <w:lang w:val="en-GB"/>
        </w:rPr>
        <w:tab/>
        <w:t xml:space="preserve">         Duplicates </w:t>
      </w:r>
      <w:proofErr w:type="gramStart"/>
      <w:r w:rsidR="00A20FAB" w:rsidRPr="008D23C8">
        <w:rPr>
          <w:lang w:val="en-GB"/>
        </w:rPr>
        <w:t>removed:</w:t>
      </w:r>
      <w:proofErr w:type="gramEnd"/>
      <w:r w:rsidR="00A20FAB" w:rsidRPr="008D23C8">
        <w:rPr>
          <w:lang w:val="en-GB"/>
        </w:rPr>
        <w:t xml:space="preserve"> 348</w:t>
      </w:r>
    </w:p>
    <w:p w:rsidR="00502C4A" w:rsidRPr="008D23C8" w:rsidRDefault="00502C4A" w:rsidP="00D955C5">
      <w:pPr>
        <w:rPr>
          <w:b/>
          <w:lang w:val="en-GB"/>
        </w:rPr>
      </w:pPr>
      <w:r w:rsidRPr="008D23C8">
        <w:rPr>
          <w:b/>
          <w:lang w:val="en-GB"/>
        </w:rPr>
        <w:t xml:space="preserve">Total Number of new results to screen after </w:t>
      </w:r>
      <w:proofErr w:type="gramStart"/>
      <w:r w:rsidR="00FF2795" w:rsidRPr="008D23C8">
        <w:rPr>
          <w:b/>
          <w:lang w:val="en-GB"/>
        </w:rPr>
        <w:t>2</w:t>
      </w:r>
      <w:r w:rsidR="00FF2795" w:rsidRPr="008D23C8">
        <w:rPr>
          <w:b/>
          <w:vertAlign w:val="superscript"/>
          <w:lang w:val="en-GB"/>
        </w:rPr>
        <w:t>nd</w:t>
      </w:r>
      <w:proofErr w:type="gramEnd"/>
      <w:r w:rsidR="00FF2795" w:rsidRPr="008D23C8">
        <w:rPr>
          <w:b/>
          <w:lang w:val="en-GB"/>
        </w:rPr>
        <w:t xml:space="preserve"> </w:t>
      </w:r>
      <w:r w:rsidRPr="008D23C8">
        <w:rPr>
          <w:b/>
          <w:lang w:val="en-GB"/>
        </w:rPr>
        <w:t xml:space="preserve">update: </w:t>
      </w:r>
      <w:r w:rsidR="00FF2795" w:rsidRPr="008D23C8">
        <w:rPr>
          <w:b/>
          <w:lang w:val="en-GB"/>
        </w:rPr>
        <w:t>39</w:t>
      </w:r>
      <w:r w:rsidR="003837F0" w:rsidRPr="008D23C8">
        <w:rPr>
          <w:b/>
          <w:lang w:val="en-GB"/>
        </w:rPr>
        <w:t>2</w:t>
      </w:r>
    </w:p>
    <w:p w:rsidR="00EF0472" w:rsidRPr="008D23C8" w:rsidRDefault="00EF0472" w:rsidP="00D955C5">
      <w:pPr>
        <w:rPr>
          <w:lang w:val="en-GB"/>
        </w:rPr>
      </w:pPr>
    </w:p>
    <w:p w:rsidR="002515F3" w:rsidRPr="008D23C8" w:rsidRDefault="00AD6B4C" w:rsidP="003C6C8D">
      <w:pPr>
        <w:pBdr>
          <w:bottom w:val="single" w:sz="4" w:space="1" w:color="auto"/>
        </w:pBdr>
        <w:rPr>
          <w:lang w:val="en-GB"/>
        </w:rPr>
      </w:pPr>
      <w:r w:rsidRPr="008D23C8">
        <w:rPr>
          <w:lang w:val="en-GB"/>
        </w:rPr>
        <w:t>3</w:t>
      </w:r>
      <w:r w:rsidR="002515F3" w:rsidRPr="008D23C8">
        <w:rPr>
          <w:lang w:val="en-GB"/>
        </w:rPr>
        <w:t xml:space="preserve"> blocks</w:t>
      </w:r>
      <w:proofErr w:type="gramStart"/>
      <w:r w:rsidR="002515F3" w:rsidRPr="008D23C8">
        <w:rPr>
          <w:lang w:val="en-GB"/>
        </w:rPr>
        <w:t>:</w:t>
      </w:r>
      <w:proofErr w:type="gramEnd"/>
      <w:r w:rsidR="002515F3" w:rsidRPr="008D23C8">
        <w:rPr>
          <w:lang w:val="en-GB"/>
        </w:rPr>
        <w:br/>
        <w:t xml:space="preserve">1) </w:t>
      </w:r>
      <w:r w:rsidRPr="008D23C8">
        <w:rPr>
          <w:lang w:val="en-GB"/>
        </w:rPr>
        <w:t>Neoplasms</w:t>
      </w:r>
      <w:r w:rsidR="002515F3" w:rsidRPr="008D23C8">
        <w:rPr>
          <w:lang w:val="en-GB"/>
        </w:rPr>
        <w:t xml:space="preserve"> AND 2) </w:t>
      </w:r>
      <w:proofErr w:type="spellStart"/>
      <w:r w:rsidRPr="008D23C8">
        <w:rPr>
          <w:lang w:val="en-GB"/>
        </w:rPr>
        <w:t>Anthracyclines</w:t>
      </w:r>
      <w:proofErr w:type="spellEnd"/>
      <w:r w:rsidR="002515F3" w:rsidRPr="008D23C8">
        <w:rPr>
          <w:lang w:val="en-GB"/>
        </w:rPr>
        <w:t xml:space="preserve"> </w:t>
      </w:r>
      <w:r w:rsidR="00EC1FE1" w:rsidRPr="008D23C8">
        <w:rPr>
          <w:lang w:val="en-GB"/>
        </w:rPr>
        <w:t xml:space="preserve">AND 3) </w:t>
      </w:r>
      <w:r w:rsidRPr="008D23C8">
        <w:rPr>
          <w:lang w:val="en-GB"/>
        </w:rPr>
        <w:t>Vascular Stiffness</w:t>
      </w:r>
      <w:r w:rsidR="002515F3" w:rsidRPr="008D23C8">
        <w:rPr>
          <w:lang w:val="en-GB"/>
        </w:rPr>
        <w:t xml:space="preserve"> </w:t>
      </w:r>
    </w:p>
    <w:p w:rsidR="006010E0" w:rsidRPr="008D23C8" w:rsidRDefault="006010E0" w:rsidP="003C6C8D">
      <w:pPr>
        <w:pBdr>
          <w:bottom w:val="single" w:sz="4" w:space="1" w:color="auto"/>
        </w:pBdr>
        <w:rPr>
          <w:lang w:val="en-GB"/>
        </w:rPr>
      </w:pPr>
      <w:r w:rsidRPr="008D23C8">
        <w:rPr>
          <w:lang w:val="en-GB"/>
        </w:rPr>
        <w:t xml:space="preserve">Filters: </w:t>
      </w:r>
      <w:r w:rsidR="00F862B9" w:rsidRPr="008D23C8">
        <w:rPr>
          <w:lang w:val="en-GB"/>
        </w:rPr>
        <w:t>no animal studies, no case reports/editorials/letters/conference abstracts etc.</w:t>
      </w:r>
    </w:p>
    <w:p w:rsidR="00592E70" w:rsidRPr="008D23C8" w:rsidRDefault="00592E70">
      <w:pPr>
        <w:rPr>
          <w:lang w:val="en-GB"/>
        </w:rPr>
      </w:pPr>
    </w:p>
    <w:p w:rsidR="002B3FCC" w:rsidRPr="008D23C8" w:rsidRDefault="002B3FCC" w:rsidP="002B3FCC">
      <w:pPr>
        <w:rPr>
          <w:lang w:val="en-US"/>
        </w:rPr>
      </w:pPr>
      <w:r w:rsidRPr="008D23C8">
        <w:rPr>
          <w:b/>
          <w:lang w:val="en-US"/>
        </w:rPr>
        <w:t>Ovid MEDLINE</w:t>
      </w:r>
      <w:r w:rsidRPr="008D23C8">
        <w:rPr>
          <w:lang w:val="en-US"/>
        </w:rPr>
        <w:t xml:space="preserve">(R) and </w:t>
      </w:r>
      <w:proofErr w:type="spellStart"/>
      <w:r w:rsidRPr="008D23C8">
        <w:rPr>
          <w:lang w:val="en-US"/>
        </w:rPr>
        <w:t>Epub</w:t>
      </w:r>
      <w:proofErr w:type="spellEnd"/>
      <w:r w:rsidRPr="008D23C8">
        <w:rPr>
          <w:lang w:val="en-US"/>
        </w:rPr>
        <w:t xml:space="preserve"> Ahead of Print, </w:t>
      </w:r>
      <w:proofErr w:type="gramStart"/>
      <w:r w:rsidRPr="008D23C8">
        <w:rPr>
          <w:lang w:val="en-US"/>
        </w:rPr>
        <w:t>In-Process</w:t>
      </w:r>
      <w:proofErr w:type="gramEnd"/>
      <w:r w:rsidRPr="008D23C8">
        <w:rPr>
          <w:lang w:val="en-US"/>
        </w:rPr>
        <w:t xml:space="preserve"> &amp; Other Non-Indexed Citations, Daily and Versions(R) &lt;1946 to February 17, 2021&gt;</w:t>
      </w:r>
    </w:p>
    <w:p w:rsidR="00D20711" w:rsidRPr="008D23C8" w:rsidRDefault="002B3FCC">
      <w:pPr>
        <w:rPr>
          <w:b/>
          <w:lang w:val="en-GB"/>
        </w:rPr>
      </w:pPr>
      <w:proofErr w:type="gramStart"/>
      <w:r w:rsidRPr="008D23C8">
        <w:rPr>
          <w:b/>
          <w:lang w:val="en-GB"/>
        </w:rPr>
        <w:t>703</w:t>
      </w:r>
      <w:proofErr w:type="gramEnd"/>
      <w:r w:rsidR="003C6C8D" w:rsidRPr="008D23C8">
        <w:rPr>
          <w:b/>
          <w:lang w:val="en-GB"/>
        </w:rPr>
        <w:t xml:space="preserve"> results</w:t>
      </w:r>
    </w:p>
    <w:p w:rsidR="00252AFE" w:rsidRPr="008D23C8" w:rsidRDefault="008A5FDA" w:rsidP="001B39E7">
      <w:pPr>
        <w:rPr>
          <w:lang w:val="en-GB"/>
        </w:rPr>
      </w:pPr>
      <w:r w:rsidRPr="008D23C8">
        <w:rPr>
          <w:rStyle w:val="searchhistory-search-term"/>
          <w:lang w:val="en-GB"/>
        </w:rPr>
        <w:t>((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Neoplasms/ or (cancer* or neoplasm* or </w:t>
      </w:r>
      <w:proofErr w:type="spellStart"/>
      <w:r w:rsidRPr="008D23C8">
        <w:rPr>
          <w:rStyle w:val="searchhistory-search-term"/>
          <w:lang w:val="en-GB"/>
        </w:rPr>
        <w:t>carcinom</w:t>
      </w:r>
      <w:proofErr w:type="spellEnd"/>
      <w:r w:rsidRPr="008D23C8">
        <w:rPr>
          <w:rStyle w:val="searchhistory-search-term"/>
          <w:lang w:val="en-GB"/>
        </w:rPr>
        <w:t xml:space="preserve">* or carcinogen* or </w:t>
      </w:r>
      <w:proofErr w:type="spellStart"/>
      <w:r w:rsidRPr="008D23C8">
        <w:rPr>
          <w:rStyle w:val="searchhistory-search-term"/>
          <w:lang w:val="en-GB"/>
        </w:rPr>
        <w:t>malignan</w:t>
      </w:r>
      <w:proofErr w:type="spellEnd"/>
      <w:r w:rsidRPr="008D23C8">
        <w:rPr>
          <w:rStyle w:val="searchhistory-search-term"/>
          <w:lang w:val="en-GB"/>
        </w:rPr>
        <w:t xml:space="preserve">* or </w:t>
      </w:r>
      <w:proofErr w:type="spellStart"/>
      <w:r w:rsidRPr="008D23C8">
        <w:rPr>
          <w:rStyle w:val="searchhistory-search-term"/>
          <w:lang w:val="en-GB"/>
        </w:rPr>
        <w:t>tumo</w:t>
      </w:r>
      <w:proofErr w:type="gramStart"/>
      <w:r w:rsidRPr="008D23C8">
        <w:rPr>
          <w:rStyle w:val="searchhistory-search-term"/>
          <w:lang w:val="en-GB"/>
        </w:rPr>
        <w:t>?r</w:t>
      </w:r>
      <w:proofErr w:type="spellEnd"/>
      <w:proofErr w:type="gramEnd"/>
      <w:r w:rsidRPr="008D23C8">
        <w:rPr>
          <w:rStyle w:val="searchhistory-search-term"/>
          <w:lang w:val="en-GB"/>
        </w:rPr>
        <w:t xml:space="preserve">* </w:t>
      </w:r>
      <w:r w:rsidRPr="008D23C8">
        <w:rPr>
          <w:lang w:val="en-GB"/>
        </w:rPr>
        <w:t xml:space="preserve">or </w:t>
      </w:r>
      <w:proofErr w:type="spellStart"/>
      <w:r w:rsidRPr="008D23C8">
        <w:rPr>
          <w:lang w:val="en-GB"/>
        </w:rPr>
        <w:t>leukemi</w:t>
      </w:r>
      <w:proofErr w:type="spellEnd"/>
      <w:r w:rsidRPr="008D23C8">
        <w:rPr>
          <w:lang w:val="en-GB"/>
        </w:rPr>
        <w:t xml:space="preserve">* or leukaemia* or AML or ALL or </w:t>
      </w:r>
      <w:proofErr w:type="spellStart"/>
      <w:r w:rsidRPr="008D23C8">
        <w:rPr>
          <w:lang w:val="en-GB"/>
        </w:rPr>
        <w:t>lymphom</w:t>
      </w:r>
      <w:proofErr w:type="spellEnd"/>
      <w:r w:rsidRPr="008D23C8">
        <w:rPr>
          <w:lang w:val="en-GB"/>
        </w:rPr>
        <w:t xml:space="preserve">* or </w:t>
      </w:r>
      <w:proofErr w:type="spellStart"/>
      <w:r w:rsidRPr="008D23C8">
        <w:rPr>
          <w:lang w:val="en-GB"/>
        </w:rPr>
        <w:t>sarcom</w:t>
      </w:r>
      <w:proofErr w:type="spellEnd"/>
      <w:r w:rsidRPr="008D23C8">
        <w:rPr>
          <w:lang w:val="en-GB"/>
        </w:rPr>
        <w:t xml:space="preserve">* or (multiple adj2 </w:t>
      </w:r>
      <w:proofErr w:type="spellStart"/>
      <w:r w:rsidRPr="008D23C8">
        <w:rPr>
          <w:lang w:val="en-GB"/>
        </w:rPr>
        <w:t>myelom</w:t>
      </w:r>
      <w:proofErr w:type="spellEnd"/>
      <w:r w:rsidRPr="008D23C8">
        <w:rPr>
          <w:lang w:val="en-GB"/>
        </w:rPr>
        <w:t>*)</w:t>
      </w:r>
      <w:r w:rsidRPr="008D23C8">
        <w:rPr>
          <w:rStyle w:val="searchhistory-search-term"/>
          <w:lang w:val="en-GB"/>
        </w:rPr>
        <w:t>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 xml:space="preserve">.) </w:t>
      </w:r>
      <w:proofErr w:type="gramStart"/>
      <w:r w:rsidRPr="008D23C8">
        <w:rPr>
          <w:rStyle w:val="searchhistory-search-term"/>
          <w:lang w:val="en-GB"/>
        </w:rPr>
        <w:t>and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proofErr w:type="spellStart"/>
      <w:r w:rsidRPr="008D23C8">
        <w:rPr>
          <w:rStyle w:val="searchhistory-search-term"/>
          <w:lang w:val="en-GB"/>
        </w:rPr>
        <w:t>Anthracyclines</w:t>
      </w:r>
      <w:proofErr w:type="spellEnd"/>
      <w:r w:rsidRPr="008D23C8">
        <w:rPr>
          <w:rStyle w:val="searchhistory-search-term"/>
          <w:lang w:val="en-GB"/>
        </w:rPr>
        <w:t xml:space="preserve">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Antineoplastic agents/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cardiotoxicity/ or (</w:t>
      </w:r>
      <w:proofErr w:type="spellStart"/>
      <w:r w:rsidRPr="008D23C8">
        <w:rPr>
          <w:rStyle w:val="searchhistory-search-term"/>
          <w:lang w:val="en-GB"/>
        </w:rPr>
        <w:t>Anthracyclines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Anth-bC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Aclarubicin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Daunorubicin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Carubicin</w:t>
      </w:r>
      <w:proofErr w:type="spellEnd"/>
      <w:r w:rsidRPr="008D23C8">
        <w:rPr>
          <w:rStyle w:val="searchhistory-search-term"/>
          <w:lang w:val="en-GB"/>
        </w:rPr>
        <w:t xml:space="preserve"> or Doxorubicin or </w:t>
      </w:r>
      <w:proofErr w:type="spellStart"/>
      <w:r w:rsidRPr="008D23C8">
        <w:rPr>
          <w:rStyle w:val="searchhistory-search-term"/>
          <w:lang w:val="en-GB"/>
        </w:rPr>
        <w:t>Epirubicin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Idarubicin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Nogalamycin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Menogaril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Plicamycin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cardiotoxic</w:t>
      </w:r>
      <w:proofErr w:type="spellEnd"/>
      <w:r w:rsidRPr="008D23C8">
        <w:rPr>
          <w:rStyle w:val="searchhistory-search-term"/>
          <w:lang w:val="en-GB"/>
        </w:rPr>
        <w:t xml:space="preserve">* agent* or </w:t>
      </w:r>
      <w:proofErr w:type="spellStart"/>
      <w:r w:rsidRPr="008D23C8">
        <w:rPr>
          <w:rStyle w:val="searchhistory-search-term"/>
          <w:lang w:val="en-GB"/>
        </w:rPr>
        <w:t>cardiotoxicit</w:t>
      </w:r>
      <w:proofErr w:type="spellEnd"/>
      <w:r w:rsidRPr="008D23C8">
        <w:rPr>
          <w:rStyle w:val="searchhistory-search-term"/>
          <w:lang w:val="en-GB"/>
        </w:rPr>
        <w:t xml:space="preserve">* or cardiac </w:t>
      </w:r>
      <w:proofErr w:type="spellStart"/>
      <w:r w:rsidRPr="008D23C8">
        <w:rPr>
          <w:rStyle w:val="searchhistory-search-term"/>
          <w:lang w:val="en-GB"/>
        </w:rPr>
        <w:t>toxicit</w:t>
      </w:r>
      <w:proofErr w:type="spellEnd"/>
      <w:r w:rsidRPr="008D23C8">
        <w:rPr>
          <w:rStyle w:val="searchhistory-search-term"/>
          <w:lang w:val="en-GB"/>
        </w:rPr>
        <w:t xml:space="preserve">* or </w:t>
      </w:r>
      <w:proofErr w:type="spellStart"/>
      <w:r w:rsidRPr="008D23C8">
        <w:rPr>
          <w:rStyle w:val="searchhistory-search-term"/>
          <w:lang w:val="en-GB"/>
        </w:rPr>
        <w:t>cardiovasc</w:t>
      </w:r>
      <w:proofErr w:type="spellEnd"/>
      <w:r w:rsidRPr="008D23C8">
        <w:rPr>
          <w:rStyle w:val="searchhistory-search-term"/>
          <w:lang w:val="en-GB"/>
        </w:rPr>
        <w:t xml:space="preserve">* </w:t>
      </w:r>
      <w:proofErr w:type="spellStart"/>
      <w:r w:rsidRPr="008D23C8">
        <w:rPr>
          <w:rStyle w:val="searchhistory-search-term"/>
          <w:lang w:val="en-GB"/>
        </w:rPr>
        <w:t>toxicit</w:t>
      </w:r>
      <w:proofErr w:type="spellEnd"/>
      <w:r w:rsidRPr="008D23C8">
        <w:rPr>
          <w:rStyle w:val="searchhistory-search-term"/>
          <w:lang w:val="en-GB"/>
        </w:rPr>
        <w:t>* or card*-</w:t>
      </w:r>
      <w:proofErr w:type="spellStart"/>
      <w:r w:rsidRPr="008D23C8">
        <w:rPr>
          <w:rStyle w:val="searchhistory-search-term"/>
          <w:lang w:val="en-GB"/>
        </w:rPr>
        <w:t>oncolog</w:t>
      </w:r>
      <w:proofErr w:type="spellEnd"/>
      <w:r w:rsidRPr="008D23C8">
        <w:rPr>
          <w:rStyle w:val="searchhistory-search-term"/>
          <w:lang w:val="en-GB"/>
        </w:rPr>
        <w:t>*).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.) and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Aorta/ or (aortic adj1 (</w:t>
      </w:r>
      <w:proofErr w:type="spellStart"/>
      <w:r w:rsidRPr="008D23C8">
        <w:rPr>
          <w:rStyle w:val="searchhistory-search-term"/>
          <w:lang w:val="en-GB"/>
        </w:rPr>
        <w:t>distens</w:t>
      </w:r>
      <w:proofErr w:type="spellEnd"/>
      <w:r w:rsidRPr="008D23C8">
        <w:rPr>
          <w:rStyle w:val="searchhistory-search-term"/>
          <w:lang w:val="en-GB"/>
        </w:rPr>
        <w:t>* or stiff* or elastic* or stretch* or compliance)).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. or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Vascular stiffness/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Elasticity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Pulse wave analysis/ or (aortic pulse?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 xml:space="preserve">* or aortic PWV </w:t>
      </w:r>
      <w:r w:rsidR="00EE6172" w:rsidRPr="008D23C8">
        <w:rPr>
          <w:rStyle w:val="searchhistory-search-term"/>
          <w:lang w:val="en-US"/>
        </w:rPr>
        <w:t xml:space="preserve">or carotid PWV or carotid </w:t>
      </w:r>
      <w:proofErr w:type="spellStart"/>
      <w:r w:rsidR="00EE6172" w:rsidRPr="008D23C8">
        <w:rPr>
          <w:rStyle w:val="searchhistory-search-term"/>
          <w:lang w:val="en-US"/>
        </w:rPr>
        <w:t>distensibil</w:t>
      </w:r>
      <w:proofErr w:type="spellEnd"/>
      <w:r w:rsidR="00EE6172" w:rsidRPr="008D23C8">
        <w:rPr>
          <w:rStyle w:val="searchhistory-search-term"/>
          <w:lang w:val="en-US"/>
        </w:rPr>
        <w:t xml:space="preserve">* </w:t>
      </w:r>
      <w:r w:rsidRPr="008D23C8">
        <w:rPr>
          <w:rStyle w:val="searchhistory-search-term"/>
          <w:lang w:val="en-GB"/>
        </w:rPr>
        <w:t xml:space="preserve">or carotid- femoral pulse?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 xml:space="preserve">* or carotid- femoral PWV or central pulse?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 xml:space="preserve">* or central PWV or </w:t>
      </w:r>
      <w:proofErr w:type="spellStart"/>
      <w:r w:rsidRPr="008D23C8">
        <w:rPr>
          <w:rStyle w:val="searchhistory-search-term"/>
          <w:lang w:val="en-GB"/>
        </w:rPr>
        <w:t>cfPWV</w:t>
      </w:r>
      <w:proofErr w:type="spellEnd"/>
      <w:r w:rsidRPr="008D23C8">
        <w:rPr>
          <w:rStyle w:val="searchhistory-search-term"/>
          <w:lang w:val="en-GB"/>
        </w:rPr>
        <w:t>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.) or ((Arterial or artery or vascular) adj3 (stiff* or elastic* or remodel*)).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.))</w:t>
      </w:r>
      <w:proofErr w:type="gramEnd"/>
      <w:r w:rsidRPr="008D23C8">
        <w:rPr>
          <w:rStyle w:val="searchhistory-search-term"/>
          <w:lang w:val="en-GB"/>
        </w:rPr>
        <w:t xml:space="preserve"> </w:t>
      </w:r>
      <w:proofErr w:type="gramStart"/>
      <w:r w:rsidRPr="008D23C8">
        <w:rPr>
          <w:rStyle w:val="searchhistory-search-term"/>
          <w:lang w:val="en-GB"/>
        </w:rPr>
        <w:t>not</w:t>
      </w:r>
      <w:proofErr w:type="gramEnd"/>
      <w:r w:rsidRPr="008D23C8">
        <w:rPr>
          <w:rStyle w:val="searchhistory-search-term"/>
          <w:lang w:val="en-GB"/>
        </w:rPr>
        <w:t xml:space="preserve">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animals/ not humans/) not (letter or news or comment or editorial or congress or case reports).</w:t>
      </w:r>
      <w:proofErr w:type="spellStart"/>
      <w:r w:rsidRPr="008D23C8">
        <w:rPr>
          <w:rStyle w:val="searchhistory-search-term"/>
          <w:lang w:val="en-GB"/>
        </w:rPr>
        <w:t>pt</w:t>
      </w:r>
      <w:proofErr w:type="spellEnd"/>
    </w:p>
    <w:p w:rsidR="00643842" w:rsidRPr="008D23C8" w:rsidRDefault="00643842" w:rsidP="00643842">
      <w:pPr>
        <w:rPr>
          <w:lang w:val="en-US"/>
        </w:rPr>
      </w:pPr>
      <w:r w:rsidRPr="008D23C8">
        <w:rPr>
          <w:b/>
          <w:lang w:val="en-US"/>
        </w:rPr>
        <w:lastRenderedPageBreak/>
        <w:t xml:space="preserve">Ovid </w:t>
      </w:r>
      <w:proofErr w:type="spellStart"/>
      <w:r w:rsidRPr="008D23C8">
        <w:rPr>
          <w:b/>
          <w:lang w:val="en-US"/>
        </w:rPr>
        <w:t>Embase</w:t>
      </w:r>
      <w:proofErr w:type="spellEnd"/>
      <w:r w:rsidRPr="008D23C8">
        <w:rPr>
          <w:lang w:val="en-US"/>
        </w:rPr>
        <w:t xml:space="preserve"> &lt;1974 to 2021 February 17&gt;</w:t>
      </w:r>
    </w:p>
    <w:p w:rsidR="00636FCB" w:rsidRPr="008D23C8" w:rsidRDefault="00B27D6C" w:rsidP="001B39E7">
      <w:pPr>
        <w:rPr>
          <w:lang w:val="en-US"/>
        </w:rPr>
      </w:pPr>
      <w:r w:rsidRPr="008D23C8">
        <w:rPr>
          <w:b/>
          <w:lang w:val="en-US"/>
        </w:rPr>
        <w:t>1</w:t>
      </w:r>
      <w:r w:rsidR="00643842" w:rsidRPr="008D23C8">
        <w:rPr>
          <w:b/>
          <w:lang w:val="en-US"/>
        </w:rPr>
        <w:t>28</w:t>
      </w:r>
      <w:r w:rsidR="003837F0" w:rsidRPr="008D23C8">
        <w:rPr>
          <w:b/>
          <w:lang w:val="en-US"/>
        </w:rPr>
        <w:t>2</w:t>
      </w:r>
      <w:r w:rsidR="002515F3" w:rsidRPr="008D23C8">
        <w:rPr>
          <w:b/>
          <w:lang w:val="en-US"/>
        </w:rPr>
        <w:t xml:space="preserve"> results</w:t>
      </w:r>
    </w:p>
    <w:p w:rsidR="006010E0" w:rsidRPr="008D23C8" w:rsidRDefault="00AD6B4C" w:rsidP="006010E0">
      <w:pPr>
        <w:rPr>
          <w:rStyle w:val="searchhistory-search-term"/>
          <w:lang w:val="en-GB"/>
        </w:rPr>
      </w:pPr>
      <w:r w:rsidRPr="008D23C8">
        <w:rPr>
          <w:lang w:val="en-GB"/>
        </w:rPr>
        <w:t>(</w:t>
      </w:r>
      <w:proofErr w:type="spellStart"/>
      <w:proofErr w:type="gramStart"/>
      <w:r w:rsidRPr="008D23C8">
        <w:rPr>
          <w:lang w:val="en-GB"/>
        </w:rPr>
        <w:t>exp</w:t>
      </w:r>
      <w:proofErr w:type="spellEnd"/>
      <w:proofErr w:type="gramEnd"/>
      <w:r w:rsidRPr="008D23C8">
        <w:rPr>
          <w:lang w:val="en-GB"/>
        </w:rPr>
        <w:t xml:space="preserve"> </w:t>
      </w:r>
      <w:r w:rsidR="002C1F58" w:rsidRPr="008D23C8">
        <w:rPr>
          <w:lang w:val="en-GB"/>
        </w:rPr>
        <w:t>neoplasm</w:t>
      </w:r>
      <w:r w:rsidRPr="008D23C8">
        <w:rPr>
          <w:lang w:val="en-GB"/>
        </w:rPr>
        <w:t>/ or (</w:t>
      </w:r>
      <w:r w:rsidRPr="008D23C8">
        <w:rPr>
          <w:rStyle w:val="searchhistory-search-term"/>
          <w:lang w:val="en-GB"/>
        </w:rPr>
        <w:t xml:space="preserve">cancer* or neoplasm* or </w:t>
      </w:r>
      <w:proofErr w:type="spellStart"/>
      <w:r w:rsidRPr="008D23C8">
        <w:rPr>
          <w:rStyle w:val="searchhistory-search-term"/>
          <w:lang w:val="en-GB"/>
        </w:rPr>
        <w:t>carcinom</w:t>
      </w:r>
      <w:proofErr w:type="spellEnd"/>
      <w:r w:rsidRPr="008D23C8">
        <w:rPr>
          <w:rStyle w:val="searchhistory-search-term"/>
          <w:lang w:val="en-GB"/>
        </w:rPr>
        <w:t xml:space="preserve">* or carcinogen* or </w:t>
      </w:r>
      <w:proofErr w:type="spellStart"/>
      <w:r w:rsidRPr="008D23C8">
        <w:rPr>
          <w:rStyle w:val="searchhistory-search-term"/>
          <w:lang w:val="en-GB"/>
        </w:rPr>
        <w:t>malignan</w:t>
      </w:r>
      <w:proofErr w:type="spellEnd"/>
      <w:r w:rsidRPr="008D23C8">
        <w:rPr>
          <w:rStyle w:val="searchhistory-search-term"/>
          <w:lang w:val="en-GB"/>
        </w:rPr>
        <w:t xml:space="preserve">* or </w:t>
      </w:r>
      <w:proofErr w:type="spellStart"/>
      <w:r w:rsidRPr="008D23C8">
        <w:rPr>
          <w:rStyle w:val="searchhistory-search-term"/>
          <w:lang w:val="en-GB"/>
        </w:rPr>
        <w:t>tumo?r</w:t>
      </w:r>
      <w:proofErr w:type="spellEnd"/>
      <w:r w:rsidRPr="008D23C8">
        <w:rPr>
          <w:rStyle w:val="searchhistory-search-term"/>
          <w:lang w:val="en-GB"/>
        </w:rPr>
        <w:t>*</w:t>
      </w:r>
      <w:r w:rsidR="006010E0" w:rsidRPr="008D23C8">
        <w:rPr>
          <w:rStyle w:val="searchhistory-search-term"/>
          <w:lang w:val="en-GB"/>
        </w:rPr>
        <w:t xml:space="preserve"> </w:t>
      </w:r>
      <w:r w:rsidR="006010E0" w:rsidRPr="008D23C8">
        <w:rPr>
          <w:lang w:val="en-GB"/>
        </w:rPr>
        <w:t xml:space="preserve">or </w:t>
      </w:r>
      <w:proofErr w:type="spellStart"/>
      <w:r w:rsidR="006010E0" w:rsidRPr="008D23C8">
        <w:rPr>
          <w:lang w:val="en-GB"/>
        </w:rPr>
        <w:t>leukemi</w:t>
      </w:r>
      <w:proofErr w:type="spellEnd"/>
      <w:r w:rsidR="006010E0" w:rsidRPr="008D23C8">
        <w:rPr>
          <w:lang w:val="en-GB"/>
        </w:rPr>
        <w:t xml:space="preserve">* or leukaemia* or AML or ALL or </w:t>
      </w:r>
      <w:proofErr w:type="spellStart"/>
      <w:r w:rsidR="006010E0" w:rsidRPr="008D23C8">
        <w:rPr>
          <w:lang w:val="en-GB"/>
        </w:rPr>
        <w:t>lymphom</w:t>
      </w:r>
      <w:proofErr w:type="spellEnd"/>
      <w:r w:rsidR="006010E0" w:rsidRPr="008D23C8">
        <w:rPr>
          <w:lang w:val="en-GB"/>
        </w:rPr>
        <w:t xml:space="preserve">* or </w:t>
      </w:r>
      <w:proofErr w:type="spellStart"/>
      <w:r w:rsidR="006010E0" w:rsidRPr="008D23C8">
        <w:rPr>
          <w:lang w:val="en-GB"/>
        </w:rPr>
        <w:t>sarcom</w:t>
      </w:r>
      <w:proofErr w:type="spellEnd"/>
      <w:r w:rsidR="006010E0" w:rsidRPr="008D23C8">
        <w:rPr>
          <w:lang w:val="en-GB"/>
        </w:rPr>
        <w:t xml:space="preserve">* or (multiple adj2 </w:t>
      </w:r>
      <w:proofErr w:type="spellStart"/>
      <w:r w:rsidR="006010E0" w:rsidRPr="008D23C8">
        <w:rPr>
          <w:lang w:val="en-GB"/>
        </w:rPr>
        <w:t>myelom</w:t>
      </w:r>
      <w:proofErr w:type="spellEnd"/>
      <w:r w:rsidR="006010E0" w:rsidRPr="008D23C8">
        <w:rPr>
          <w:lang w:val="en-GB"/>
        </w:rPr>
        <w:t>*</w:t>
      </w:r>
      <w:r w:rsidRPr="008D23C8">
        <w:rPr>
          <w:rStyle w:val="searchhistory-search-term"/>
          <w:lang w:val="en-GB"/>
        </w:rPr>
        <w:t>)</w:t>
      </w:r>
      <w:r w:rsidR="006010E0" w:rsidRPr="008D23C8">
        <w:rPr>
          <w:rStyle w:val="searchhistory-search-term"/>
          <w:lang w:val="en-GB"/>
        </w:rPr>
        <w:t>)</w:t>
      </w:r>
      <w:r w:rsidRPr="008D23C8">
        <w:rPr>
          <w:rStyle w:val="searchhistory-search-term"/>
          <w:lang w:val="en-GB"/>
        </w:rPr>
        <w:t>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 xml:space="preserve">) </w:t>
      </w:r>
      <w:proofErr w:type="gramStart"/>
      <w:r w:rsidRPr="008D23C8">
        <w:rPr>
          <w:rStyle w:val="searchhistory-search-term"/>
          <w:lang w:val="en-GB"/>
        </w:rPr>
        <w:t>AND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proofErr w:type="spellStart"/>
      <w:r w:rsidR="002C1F58" w:rsidRPr="008D23C8">
        <w:rPr>
          <w:rStyle w:val="searchhistory-search-term"/>
          <w:lang w:val="en-GB"/>
        </w:rPr>
        <w:t>a</w:t>
      </w:r>
      <w:r w:rsidRPr="008D23C8">
        <w:rPr>
          <w:rStyle w:val="searchhistory-search-term"/>
          <w:lang w:val="en-GB"/>
        </w:rPr>
        <w:t>nthracycline</w:t>
      </w:r>
      <w:proofErr w:type="spellEnd"/>
      <w:r w:rsidRPr="008D23C8">
        <w:rPr>
          <w:rStyle w:val="searchhistory-search-term"/>
          <w:lang w:val="en-GB"/>
        </w:rPr>
        <w:t xml:space="preserve">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r w:rsidR="002C1F58" w:rsidRPr="008D23C8">
        <w:rPr>
          <w:rStyle w:val="searchhistory-search-term"/>
          <w:lang w:val="en-GB"/>
        </w:rPr>
        <w:t>a</w:t>
      </w:r>
      <w:r w:rsidRPr="008D23C8">
        <w:rPr>
          <w:rStyle w:val="searchhistory-search-term"/>
          <w:lang w:val="en-GB"/>
        </w:rPr>
        <w:t xml:space="preserve">ntineoplastic agent/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cardiotoxicity/ or (</w:t>
      </w:r>
      <w:proofErr w:type="spellStart"/>
      <w:r w:rsidRPr="008D23C8">
        <w:rPr>
          <w:rStyle w:val="searchhistory-search-term"/>
          <w:lang w:val="en-GB"/>
        </w:rPr>
        <w:t>Anthracyclines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Anth-bC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Aclarubicin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Daunorubicin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Carubicin</w:t>
      </w:r>
      <w:proofErr w:type="spellEnd"/>
      <w:r w:rsidRPr="008D23C8">
        <w:rPr>
          <w:rStyle w:val="searchhistory-search-term"/>
          <w:lang w:val="en-GB"/>
        </w:rPr>
        <w:t xml:space="preserve"> or Doxorubicin or </w:t>
      </w:r>
      <w:proofErr w:type="spellStart"/>
      <w:r w:rsidRPr="008D23C8">
        <w:rPr>
          <w:rStyle w:val="searchhistory-search-term"/>
          <w:lang w:val="en-GB"/>
        </w:rPr>
        <w:t>Epirubicin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Idarubicin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Nogalamycin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Menogaril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Plicamycin</w:t>
      </w:r>
      <w:proofErr w:type="spellEnd"/>
      <w:r w:rsidRPr="008D23C8">
        <w:rPr>
          <w:rStyle w:val="searchhistory-search-term"/>
          <w:lang w:val="en-GB"/>
        </w:rPr>
        <w:t xml:space="preserve"> or </w:t>
      </w:r>
      <w:proofErr w:type="spellStart"/>
      <w:r w:rsidRPr="008D23C8">
        <w:rPr>
          <w:rStyle w:val="searchhistory-search-term"/>
          <w:lang w:val="en-GB"/>
        </w:rPr>
        <w:t>cardiotoxic</w:t>
      </w:r>
      <w:proofErr w:type="spellEnd"/>
      <w:r w:rsidRPr="008D23C8">
        <w:rPr>
          <w:rStyle w:val="searchhistory-search-term"/>
          <w:lang w:val="en-GB"/>
        </w:rPr>
        <w:t xml:space="preserve">* agent* or </w:t>
      </w:r>
      <w:proofErr w:type="spellStart"/>
      <w:r w:rsidRPr="008D23C8">
        <w:rPr>
          <w:rStyle w:val="searchhistory-search-term"/>
          <w:lang w:val="en-GB"/>
        </w:rPr>
        <w:t>cardiotoxicit</w:t>
      </w:r>
      <w:proofErr w:type="spellEnd"/>
      <w:r w:rsidRPr="008D23C8">
        <w:rPr>
          <w:rStyle w:val="searchhistory-search-term"/>
          <w:lang w:val="en-GB"/>
        </w:rPr>
        <w:t xml:space="preserve">* or cardiac </w:t>
      </w:r>
      <w:proofErr w:type="spellStart"/>
      <w:r w:rsidRPr="008D23C8">
        <w:rPr>
          <w:rStyle w:val="searchhistory-search-term"/>
          <w:lang w:val="en-GB"/>
        </w:rPr>
        <w:t>toxicit</w:t>
      </w:r>
      <w:proofErr w:type="spellEnd"/>
      <w:r w:rsidRPr="008D23C8">
        <w:rPr>
          <w:rStyle w:val="searchhistory-search-term"/>
          <w:lang w:val="en-GB"/>
        </w:rPr>
        <w:t xml:space="preserve">* or </w:t>
      </w:r>
      <w:proofErr w:type="spellStart"/>
      <w:r w:rsidRPr="008D23C8">
        <w:rPr>
          <w:rStyle w:val="searchhistory-search-term"/>
          <w:lang w:val="en-GB"/>
        </w:rPr>
        <w:t>cardiovasc</w:t>
      </w:r>
      <w:proofErr w:type="spellEnd"/>
      <w:r w:rsidRPr="008D23C8">
        <w:rPr>
          <w:rStyle w:val="searchhistory-search-term"/>
          <w:lang w:val="en-GB"/>
        </w:rPr>
        <w:t xml:space="preserve">* </w:t>
      </w:r>
      <w:proofErr w:type="spellStart"/>
      <w:r w:rsidRPr="008D23C8">
        <w:rPr>
          <w:rStyle w:val="searchhistory-search-term"/>
          <w:lang w:val="en-GB"/>
        </w:rPr>
        <w:t>toxicit</w:t>
      </w:r>
      <w:proofErr w:type="spellEnd"/>
      <w:r w:rsidRPr="008D23C8">
        <w:rPr>
          <w:rStyle w:val="searchhistory-search-term"/>
          <w:lang w:val="en-GB"/>
        </w:rPr>
        <w:t>* or card*-</w:t>
      </w:r>
      <w:proofErr w:type="spellStart"/>
      <w:r w:rsidRPr="008D23C8">
        <w:rPr>
          <w:rStyle w:val="searchhistory-search-term"/>
          <w:lang w:val="en-GB"/>
        </w:rPr>
        <w:t>oncolog</w:t>
      </w:r>
      <w:proofErr w:type="spellEnd"/>
      <w:r w:rsidRPr="008D23C8">
        <w:rPr>
          <w:rStyle w:val="searchhistory-search-term"/>
          <w:lang w:val="en-GB"/>
        </w:rPr>
        <w:t>*).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) AND ((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r w:rsidR="002C1F58" w:rsidRPr="008D23C8">
        <w:rPr>
          <w:rStyle w:val="searchhistory-search-term"/>
          <w:lang w:val="en-GB"/>
        </w:rPr>
        <w:t>a</w:t>
      </w:r>
      <w:r w:rsidRPr="008D23C8">
        <w:rPr>
          <w:rStyle w:val="searchhistory-search-term"/>
          <w:lang w:val="en-GB"/>
        </w:rPr>
        <w:t>orta/ or (aortic adj1 (</w:t>
      </w:r>
      <w:proofErr w:type="spellStart"/>
      <w:r w:rsidRPr="008D23C8">
        <w:rPr>
          <w:rStyle w:val="searchhistory-search-term"/>
          <w:lang w:val="en-GB"/>
        </w:rPr>
        <w:t>distens</w:t>
      </w:r>
      <w:proofErr w:type="spellEnd"/>
      <w:r w:rsidRPr="008D23C8">
        <w:rPr>
          <w:rStyle w:val="searchhistory-search-term"/>
          <w:lang w:val="en-GB"/>
        </w:rPr>
        <w:t>* or stiff* or elastic* or stretch* or compliance)).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) or (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r w:rsidR="002C1F58" w:rsidRPr="008D23C8">
        <w:rPr>
          <w:rStyle w:val="searchhistory-search-term"/>
          <w:lang w:val="en-GB"/>
        </w:rPr>
        <w:t>arterial</w:t>
      </w:r>
      <w:r w:rsidRPr="008D23C8">
        <w:rPr>
          <w:rStyle w:val="searchhistory-search-term"/>
          <w:lang w:val="en-GB"/>
        </w:rPr>
        <w:t xml:space="preserve"> stiffness/ or </w:t>
      </w:r>
      <w:proofErr w:type="spellStart"/>
      <w:r w:rsidR="00B27D6C" w:rsidRPr="008D23C8">
        <w:rPr>
          <w:rStyle w:val="searchhistory-search-term"/>
          <w:lang w:val="en-GB"/>
        </w:rPr>
        <w:t>exp</w:t>
      </w:r>
      <w:proofErr w:type="spellEnd"/>
      <w:r w:rsidR="00B27D6C" w:rsidRPr="008D23C8">
        <w:rPr>
          <w:rStyle w:val="searchhistory-search-term"/>
          <w:lang w:val="en-GB"/>
        </w:rPr>
        <w:t xml:space="preserve"> elasticity/ or </w:t>
      </w:r>
      <w:proofErr w:type="spellStart"/>
      <w:r w:rsidRPr="008D23C8">
        <w:rPr>
          <w:rStyle w:val="searchhistory-search-term"/>
          <w:lang w:val="en-GB"/>
        </w:rPr>
        <w:t>exp</w:t>
      </w:r>
      <w:proofErr w:type="spellEnd"/>
      <w:r w:rsidRPr="008D23C8">
        <w:rPr>
          <w:rStyle w:val="searchhistory-search-term"/>
          <w:lang w:val="en-GB"/>
        </w:rPr>
        <w:t xml:space="preserve"> </w:t>
      </w:r>
      <w:r w:rsidR="002C1F58" w:rsidRPr="008D23C8">
        <w:rPr>
          <w:rStyle w:val="searchhistory-search-term"/>
          <w:lang w:val="en-GB"/>
        </w:rPr>
        <w:t>p</w:t>
      </w:r>
      <w:r w:rsidRPr="008D23C8">
        <w:rPr>
          <w:rStyle w:val="searchhistory-search-term"/>
          <w:lang w:val="en-GB"/>
        </w:rPr>
        <w:t>ulse wave/ or (aortic pulse</w:t>
      </w:r>
      <w:r w:rsidR="00171A81" w:rsidRPr="008D23C8">
        <w:rPr>
          <w:rStyle w:val="searchhistory-search-term"/>
          <w:lang w:val="en-GB"/>
        </w:rPr>
        <w:t>*</w:t>
      </w:r>
      <w:r w:rsidRPr="008D23C8">
        <w:rPr>
          <w:rStyle w:val="searchhistory-search-term"/>
          <w:lang w:val="en-GB"/>
        </w:rPr>
        <w:t xml:space="preserve">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 xml:space="preserve">* or aortic PWV </w:t>
      </w:r>
      <w:r w:rsidR="00EE6172" w:rsidRPr="008D23C8">
        <w:rPr>
          <w:rStyle w:val="searchhistory-search-term"/>
          <w:lang w:val="en-US"/>
        </w:rPr>
        <w:t xml:space="preserve">or carotid PWV or carotid </w:t>
      </w:r>
      <w:proofErr w:type="spellStart"/>
      <w:r w:rsidR="00EE6172" w:rsidRPr="008D23C8">
        <w:rPr>
          <w:rStyle w:val="searchhistory-search-term"/>
          <w:lang w:val="en-US"/>
        </w:rPr>
        <w:t>distensibil</w:t>
      </w:r>
      <w:proofErr w:type="spellEnd"/>
      <w:r w:rsidR="00EE6172" w:rsidRPr="008D23C8">
        <w:rPr>
          <w:rStyle w:val="searchhistory-search-term"/>
          <w:lang w:val="en-US"/>
        </w:rPr>
        <w:t xml:space="preserve">* </w:t>
      </w:r>
      <w:r w:rsidRPr="008D23C8">
        <w:rPr>
          <w:rStyle w:val="searchhistory-search-term"/>
          <w:lang w:val="en-GB"/>
        </w:rPr>
        <w:t>or carotid- femoral pulse</w:t>
      </w:r>
      <w:r w:rsidR="00171A81" w:rsidRPr="008D23C8">
        <w:rPr>
          <w:rStyle w:val="searchhistory-search-term"/>
          <w:lang w:val="en-GB"/>
        </w:rPr>
        <w:t>*</w:t>
      </w:r>
      <w:r w:rsidRPr="008D23C8">
        <w:rPr>
          <w:rStyle w:val="searchhistory-search-term"/>
          <w:lang w:val="en-GB"/>
        </w:rPr>
        <w:t xml:space="preserve">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>* or carotid- femoral PWV or central pulse</w:t>
      </w:r>
      <w:r w:rsidR="00171A81" w:rsidRPr="008D23C8">
        <w:rPr>
          <w:rStyle w:val="searchhistory-search-term"/>
          <w:lang w:val="en-GB"/>
        </w:rPr>
        <w:t>*</w:t>
      </w:r>
      <w:r w:rsidRPr="008D23C8">
        <w:rPr>
          <w:rStyle w:val="searchhistory-search-term"/>
          <w:lang w:val="en-GB"/>
        </w:rPr>
        <w:t xml:space="preserve"> wave </w:t>
      </w:r>
      <w:proofErr w:type="spellStart"/>
      <w:r w:rsidRPr="008D23C8">
        <w:rPr>
          <w:rStyle w:val="searchhistory-search-term"/>
          <w:lang w:val="en-GB"/>
        </w:rPr>
        <w:t>velocit</w:t>
      </w:r>
      <w:proofErr w:type="spellEnd"/>
      <w:r w:rsidRPr="008D23C8">
        <w:rPr>
          <w:rStyle w:val="searchhistory-search-term"/>
          <w:lang w:val="en-GB"/>
        </w:rPr>
        <w:t xml:space="preserve">* or central PWV or </w:t>
      </w:r>
      <w:proofErr w:type="spellStart"/>
      <w:r w:rsidRPr="008D23C8">
        <w:rPr>
          <w:rStyle w:val="searchhistory-search-term"/>
          <w:lang w:val="en-GB"/>
        </w:rPr>
        <w:t>cfPWV</w:t>
      </w:r>
      <w:proofErr w:type="spellEnd"/>
      <w:r w:rsidRPr="008D23C8">
        <w:rPr>
          <w:rStyle w:val="searchhistory-search-term"/>
          <w:lang w:val="en-GB"/>
        </w:rPr>
        <w:t>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>) or ((Arterial or artery or vascular) adj3 (stiff* or elastic* or remodel*)).</w:t>
      </w:r>
      <w:proofErr w:type="spellStart"/>
      <w:r w:rsidRPr="008D23C8">
        <w:rPr>
          <w:rStyle w:val="searchhistory-search-term"/>
          <w:lang w:val="en-GB"/>
        </w:rPr>
        <w:t>ti,ab,kw</w:t>
      </w:r>
      <w:proofErr w:type="spellEnd"/>
      <w:r w:rsidRPr="008D23C8">
        <w:rPr>
          <w:rStyle w:val="searchhistory-search-term"/>
          <w:lang w:val="en-GB"/>
        </w:rPr>
        <w:t xml:space="preserve">) </w:t>
      </w:r>
      <w:r w:rsidR="002C1F58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>not ((</w:t>
      </w:r>
      <w:proofErr w:type="spellStart"/>
      <w:r w:rsidR="002C1F58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>exp</w:t>
      </w:r>
      <w:proofErr w:type="spellEnd"/>
      <w:r w:rsidR="002C1F58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 xml:space="preserve"> animal/ or nonhuman/) not </w:t>
      </w:r>
      <w:proofErr w:type="spellStart"/>
      <w:r w:rsidR="002C1F58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>exp</w:t>
      </w:r>
      <w:proofErr w:type="spellEnd"/>
      <w:r w:rsidR="002C1F58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 xml:space="preserve"> human/)</w:t>
      </w:r>
      <w:r w:rsidR="006010E0" w:rsidRPr="008D23C8">
        <w:rPr>
          <w:rFonts w:ascii="Helvetica" w:eastAsia="Times New Roman" w:hAnsi="Helvetica" w:cs="Helvetica"/>
          <w:sz w:val="21"/>
          <w:szCs w:val="21"/>
          <w:lang w:val="en-US" w:eastAsia="de-CH"/>
        </w:rPr>
        <w:t xml:space="preserve"> </w:t>
      </w:r>
      <w:r w:rsidR="00171A81" w:rsidRPr="008D23C8">
        <w:rPr>
          <w:rStyle w:val="searchhistory-search-term"/>
          <w:lang w:val="en-GB"/>
        </w:rPr>
        <w:t xml:space="preserve">not (conference abstract or </w:t>
      </w:r>
      <w:r w:rsidR="00C8362E" w:rsidRPr="008D23C8">
        <w:rPr>
          <w:rStyle w:val="searchhistory-search-term"/>
          <w:lang w:val="en-GB"/>
        </w:rPr>
        <w:t xml:space="preserve">editorial </w:t>
      </w:r>
      <w:r w:rsidR="00B27D6C" w:rsidRPr="008D23C8">
        <w:rPr>
          <w:rStyle w:val="searchhistory-search-term"/>
          <w:lang w:val="en-GB"/>
        </w:rPr>
        <w:t>or letter o</w:t>
      </w:r>
      <w:r w:rsidR="009C511F" w:rsidRPr="008D23C8">
        <w:rPr>
          <w:rStyle w:val="searchhistory-search-term"/>
          <w:lang w:val="en-GB"/>
        </w:rPr>
        <w:t>r note).</w:t>
      </w:r>
      <w:proofErr w:type="spellStart"/>
      <w:r w:rsidR="009C511F" w:rsidRPr="008D23C8">
        <w:rPr>
          <w:rStyle w:val="searchhistory-search-term"/>
          <w:lang w:val="en-GB"/>
        </w:rPr>
        <w:t>pt</w:t>
      </w:r>
      <w:proofErr w:type="spellEnd"/>
      <w:r w:rsidR="009C511F" w:rsidRPr="008D23C8">
        <w:rPr>
          <w:rStyle w:val="searchhistory-search-term"/>
          <w:lang w:val="en-GB"/>
        </w:rPr>
        <w:t xml:space="preserve"> not case report/</w:t>
      </w:r>
      <w:proofErr w:type="gramEnd"/>
    </w:p>
    <w:p w:rsidR="00AD6B4C" w:rsidRPr="008D23C8" w:rsidRDefault="00AD6B4C" w:rsidP="004C264D">
      <w:pPr>
        <w:rPr>
          <w:i/>
          <w:lang w:val="en-US"/>
        </w:rPr>
      </w:pPr>
    </w:p>
    <w:p w:rsidR="00B709C0" w:rsidRPr="008D23C8" w:rsidRDefault="00B709C0" w:rsidP="00B709C0">
      <w:pPr>
        <w:rPr>
          <w:b/>
          <w:lang w:val="en-GB"/>
        </w:rPr>
      </w:pPr>
      <w:r w:rsidRPr="008D23C8">
        <w:rPr>
          <w:b/>
          <w:lang w:val="en-GB"/>
        </w:rPr>
        <w:t xml:space="preserve">Cochrane Database of Systematic </w:t>
      </w:r>
      <w:proofErr w:type="gramStart"/>
      <w:r w:rsidRPr="008D23C8">
        <w:rPr>
          <w:b/>
          <w:lang w:val="en-GB"/>
        </w:rPr>
        <w:t>Reviews</w:t>
      </w:r>
      <w:r w:rsidRPr="008D23C8">
        <w:rPr>
          <w:lang w:val="en-GB"/>
        </w:rPr>
        <w:t xml:space="preserve">  </w:t>
      </w:r>
      <w:proofErr w:type="gramEnd"/>
      <w:r w:rsidRPr="008D23C8">
        <w:rPr>
          <w:lang w:val="en-GB"/>
        </w:rPr>
        <w:br/>
        <w:t xml:space="preserve">Issue </w:t>
      </w:r>
      <w:r w:rsidR="00BE7806" w:rsidRPr="008D23C8">
        <w:rPr>
          <w:lang w:val="en-GB"/>
        </w:rPr>
        <w:t>2</w:t>
      </w:r>
      <w:r w:rsidRPr="008D23C8">
        <w:rPr>
          <w:lang w:val="en-GB"/>
        </w:rPr>
        <w:t xml:space="preserve"> of 12, </w:t>
      </w:r>
      <w:r w:rsidR="00361D89" w:rsidRPr="008D23C8">
        <w:rPr>
          <w:lang w:val="en-GB"/>
        </w:rPr>
        <w:t>July</w:t>
      </w:r>
      <w:r w:rsidRPr="008D23C8">
        <w:rPr>
          <w:lang w:val="en-GB"/>
        </w:rPr>
        <w:t xml:space="preserve"> 20</w:t>
      </w:r>
      <w:r w:rsidR="00BE7806" w:rsidRPr="008D23C8">
        <w:rPr>
          <w:lang w:val="en-GB"/>
        </w:rPr>
        <w:t>21</w:t>
      </w:r>
      <w:r w:rsidR="00A50883" w:rsidRPr="008D23C8">
        <w:rPr>
          <w:lang w:val="en-GB"/>
        </w:rPr>
        <w:t xml:space="preserve"> </w:t>
      </w:r>
      <w:r w:rsidR="00FB2039" w:rsidRPr="008D23C8">
        <w:rPr>
          <w:lang w:val="en-GB"/>
        </w:rPr>
        <w:br/>
      </w:r>
      <w:r w:rsidR="00A505F4" w:rsidRPr="008D23C8">
        <w:rPr>
          <w:b/>
          <w:lang w:val="en-GB"/>
        </w:rPr>
        <w:t>1</w:t>
      </w:r>
      <w:r w:rsidR="00BE7806" w:rsidRPr="008D23C8">
        <w:rPr>
          <w:b/>
          <w:lang w:val="en-GB"/>
        </w:rPr>
        <w:t>1</w:t>
      </w:r>
      <w:r w:rsidRPr="008D23C8">
        <w:rPr>
          <w:b/>
          <w:lang w:val="en-GB"/>
        </w:rPr>
        <w:t xml:space="preserve"> Cochrane Reviews</w:t>
      </w:r>
      <w:r w:rsidR="00A50883" w:rsidRPr="008D23C8">
        <w:rPr>
          <w:b/>
          <w:lang w:val="en-GB"/>
        </w:rPr>
        <w:t xml:space="preserve"> </w:t>
      </w:r>
    </w:p>
    <w:p w:rsidR="00B709C0" w:rsidRPr="008D23C8" w:rsidRDefault="00B709C0" w:rsidP="002C1308">
      <w:pPr>
        <w:rPr>
          <w:b/>
          <w:lang w:val="en-GB"/>
        </w:rPr>
      </w:pPr>
      <w:r w:rsidRPr="008D23C8">
        <w:rPr>
          <w:b/>
          <w:lang w:val="en-GB"/>
        </w:rPr>
        <w:t xml:space="preserve">Cochrane Central Register of Controlled Trials </w:t>
      </w:r>
      <w:r w:rsidR="000C765F" w:rsidRPr="008D23C8">
        <w:rPr>
          <w:b/>
          <w:lang w:val="en-GB"/>
        </w:rPr>
        <w:t>(CENTRAL)</w:t>
      </w:r>
      <w:r w:rsidRPr="008D23C8">
        <w:rPr>
          <w:lang w:val="en-GB"/>
        </w:rPr>
        <w:t xml:space="preserve"> </w:t>
      </w:r>
      <w:r w:rsidRPr="008D23C8">
        <w:rPr>
          <w:lang w:val="en-GB"/>
        </w:rPr>
        <w:br/>
      </w:r>
      <w:r w:rsidR="00A50883" w:rsidRPr="008D23C8">
        <w:rPr>
          <w:lang w:val="en-GB"/>
        </w:rPr>
        <w:t xml:space="preserve">Issue </w:t>
      </w:r>
      <w:r w:rsidR="00BE7806" w:rsidRPr="008D23C8">
        <w:rPr>
          <w:lang w:val="en-GB"/>
        </w:rPr>
        <w:t>2</w:t>
      </w:r>
      <w:r w:rsidR="00A50883" w:rsidRPr="008D23C8">
        <w:rPr>
          <w:lang w:val="en-GB"/>
        </w:rPr>
        <w:t xml:space="preserve"> of 12, July 20</w:t>
      </w:r>
      <w:r w:rsidR="00BE7806" w:rsidRPr="008D23C8">
        <w:rPr>
          <w:lang w:val="en-GB"/>
        </w:rPr>
        <w:t>21</w:t>
      </w:r>
      <w:r w:rsidR="00A50883" w:rsidRPr="008D23C8">
        <w:rPr>
          <w:lang w:val="en-GB"/>
        </w:rPr>
        <w:t xml:space="preserve"> </w:t>
      </w:r>
      <w:r w:rsidR="00A50883" w:rsidRPr="008D23C8">
        <w:rPr>
          <w:lang w:val="en-GB"/>
        </w:rPr>
        <w:br/>
      </w:r>
      <w:r w:rsidRPr="008D23C8">
        <w:rPr>
          <w:b/>
          <w:lang w:val="en-GB"/>
        </w:rPr>
        <w:t>1</w:t>
      </w:r>
      <w:r w:rsidR="00BE7806" w:rsidRPr="008D23C8">
        <w:rPr>
          <w:b/>
          <w:lang w:val="en-GB"/>
        </w:rPr>
        <w:t>9</w:t>
      </w:r>
      <w:r w:rsidRPr="008D23C8">
        <w:rPr>
          <w:b/>
          <w:lang w:val="en-GB"/>
        </w:rPr>
        <w:t xml:space="preserve"> Trials</w:t>
      </w:r>
      <w:r w:rsidR="00A50883" w:rsidRPr="008D23C8">
        <w:rPr>
          <w:b/>
          <w:lang w:val="en-GB"/>
        </w:rPr>
        <w:t xml:space="preserve"> </w:t>
      </w:r>
    </w:p>
    <w:p w:rsidR="003113BA" w:rsidRPr="008D23C8" w:rsidRDefault="006E0D96" w:rsidP="006E0D96">
      <w:pPr>
        <w:rPr>
          <w:lang w:val="en-GB"/>
        </w:rPr>
      </w:pPr>
      <w:r w:rsidRPr="008D23C8">
        <w:rPr>
          <w:lang w:val="en-GB"/>
        </w:rPr>
        <w:t>(</w:t>
      </w:r>
      <w:proofErr w:type="gramStart"/>
      <w:r w:rsidRPr="008D23C8">
        <w:rPr>
          <w:rStyle w:val="searchhistory-search-term"/>
          <w:lang w:val="en-GB"/>
        </w:rPr>
        <w:t>cancer</w:t>
      </w:r>
      <w:proofErr w:type="gramEnd"/>
      <w:r w:rsidRPr="008D23C8">
        <w:rPr>
          <w:rStyle w:val="searchhistory-search-term"/>
          <w:lang w:val="en-GB"/>
        </w:rPr>
        <w:t xml:space="preserve">* or neoplasm* or </w:t>
      </w:r>
      <w:proofErr w:type="spellStart"/>
      <w:r w:rsidRPr="008D23C8">
        <w:rPr>
          <w:rStyle w:val="searchhistory-search-term"/>
          <w:lang w:val="en-GB"/>
        </w:rPr>
        <w:t>carcinom</w:t>
      </w:r>
      <w:proofErr w:type="spellEnd"/>
      <w:r w:rsidRPr="008D23C8">
        <w:rPr>
          <w:rStyle w:val="searchhistory-search-term"/>
          <w:lang w:val="en-GB"/>
        </w:rPr>
        <w:t xml:space="preserve">* or carcinogen* or </w:t>
      </w:r>
      <w:proofErr w:type="spellStart"/>
      <w:r w:rsidRPr="008D23C8">
        <w:rPr>
          <w:rStyle w:val="searchhistory-search-term"/>
          <w:lang w:val="en-GB"/>
        </w:rPr>
        <w:t>malignan</w:t>
      </w:r>
      <w:proofErr w:type="spellEnd"/>
      <w:r w:rsidRPr="008D23C8">
        <w:rPr>
          <w:rStyle w:val="searchhistory-search-term"/>
          <w:lang w:val="en-GB"/>
        </w:rPr>
        <w:t xml:space="preserve">* or </w:t>
      </w:r>
      <w:proofErr w:type="spellStart"/>
      <w:r w:rsidRPr="008D23C8">
        <w:rPr>
          <w:rStyle w:val="searchhistory-search-term"/>
          <w:lang w:val="en-GB"/>
        </w:rPr>
        <w:t>tumo</w:t>
      </w:r>
      <w:proofErr w:type="spellEnd"/>
      <w:r w:rsidRPr="008D23C8">
        <w:rPr>
          <w:rStyle w:val="searchhistory-search-term"/>
          <w:lang w:val="en-GB"/>
        </w:rPr>
        <w:t>*r*</w:t>
      </w:r>
      <w:r w:rsidR="00A505F4" w:rsidRPr="008D23C8">
        <w:rPr>
          <w:rStyle w:val="searchhistory-search-term"/>
          <w:lang w:val="en-GB"/>
        </w:rPr>
        <w:t xml:space="preserve"> </w:t>
      </w:r>
      <w:r w:rsidR="00A505F4" w:rsidRPr="008D23C8">
        <w:rPr>
          <w:lang w:val="en-GB"/>
        </w:rPr>
        <w:t xml:space="preserve">or </w:t>
      </w:r>
      <w:proofErr w:type="spellStart"/>
      <w:r w:rsidR="00A505F4" w:rsidRPr="008D23C8">
        <w:rPr>
          <w:lang w:val="en-GB"/>
        </w:rPr>
        <w:t>leukemi</w:t>
      </w:r>
      <w:proofErr w:type="spellEnd"/>
      <w:r w:rsidR="00A505F4" w:rsidRPr="008D23C8">
        <w:rPr>
          <w:lang w:val="en-GB"/>
        </w:rPr>
        <w:t xml:space="preserve">* or leukaemia* or AML or ALL or </w:t>
      </w:r>
      <w:proofErr w:type="spellStart"/>
      <w:r w:rsidR="00A505F4" w:rsidRPr="008D23C8">
        <w:rPr>
          <w:lang w:val="en-GB"/>
        </w:rPr>
        <w:t>lymphom</w:t>
      </w:r>
      <w:proofErr w:type="spellEnd"/>
      <w:r w:rsidR="00A505F4" w:rsidRPr="008D23C8">
        <w:rPr>
          <w:lang w:val="en-GB"/>
        </w:rPr>
        <w:t xml:space="preserve">* or </w:t>
      </w:r>
      <w:proofErr w:type="spellStart"/>
      <w:r w:rsidR="00A505F4" w:rsidRPr="008D23C8">
        <w:rPr>
          <w:lang w:val="en-GB"/>
        </w:rPr>
        <w:t>sarcom</w:t>
      </w:r>
      <w:proofErr w:type="spellEnd"/>
      <w:r w:rsidR="00A505F4" w:rsidRPr="008D23C8">
        <w:rPr>
          <w:lang w:val="en-GB"/>
        </w:rPr>
        <w:t xml:space="preserve">* or (multiple NEAR/2 </w:t>
      </w:r>
      <w:proofErr w:type="spellStart"/>
      <w:r w:rsidR="00A505F4" w:rsidRPr="008D23C8">
        <w:rPr>
          <w:lang w:val="en-GB"/>
        </w:rPr>
        <w:t>myelom</w:t>
      </w:r>
      <w:proofErr w:type="spellEnd"/>
      <w:r w:rsidR="00A505F4" w:rsidRPr="008D23C8">
        <w:rPr>
          <w:lang w:val="en-GB"/>
        </w:rPr>
        <w:t>*</w:t>
      </w:r>
      <w:r w:rsidR="00A505F4" w:rsidRPr="008D23C8">
        <w:rPr>
          <w:rStyle w:val="searchhistory-search-term"/>
          <w:lang w:val="en-GB"/>
        </w:rPr>
        <w:t>)</w:t>
      </w:r>
      <w:r w:rsidRPr="008D23C8">
        <w:rPr>
          <w:rStyle w:val="searchhistory-search-term"/>
          <w:lang w:val="en-GB"/>
        </w:rPr>
        <w:t xml:space="preserve">) </w:t>
      </w:r>
      <w:proofErr w:type="gramStart"/>
      <w:r w:rsidRPr="008D23C8">
        <w:rPr>
          <w:rStyle w:val="searchhistory-search-term"/>
          <w:lang w:val="en-GB"/>
        </w:rPr>
        <w:t xml:space="preserve">AND </w:t>
      </w:r>
      <w:r w:rsidR="00361D89" w:rsidRPr="008D23C8">
        <w:rPr>
          <w:rStyle w:val="searchhistory-search-term"/>
          <w:lang w:val="en-GB"/>
        </w:rPr>
        <w:t>(</w:t>
      </w:r>
      <w:proofErr w:type="spellStart"/>
      <w:r w:rsidR="00361D89" w:rsidRPr="008D23C8">
        <w:rPr>
          <w:rStyle w:val="searchhistory-search-term"/>
          <w:lang w:val="en-GB"/>
        </w:rPr>
        <w:t>Anthracyclines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Anth-bC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Aclarubicin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Daunorubicin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Carubicin</w:t>
      </w:r>
      <w:proofErr w:type="spellEnd"/>
      <w:r w:rsidR="00361D89" w:rsidRPr="008D23C8">
        <w:rPr>
          <w:rStyle w:val="searchhistory-search-term"/>
          <w:lang w:val="en-GB"/>
        </w:rPr>
        <w:t xml:space="preserve"> or Doxorubicin or </w:t>
      </w:r>
      <w:proofErr w:type="spellStart"/>
      <w:r w:rsidR="00361D89" w:rsidRPr="008D23C8">
        <w:rPr>
          <w:rStyle w:val="searchhistory-search-term"/>
          <w:lang w:val="en-GB"/>
        </w:rPr>
        <w:t>Epirubicin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Idarubicin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Nogalamycin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Menogaril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Plicamycin</w:t>
      </w:r>
      <w:proofErr w:type="spellEnd"/>
      <w:r w:rsidR="00361D89" w:rsidRPr="008D23C8">
        <w:rPr>
          <w:rStyle w:val="searchhistory-search-term"/>
          <w:lang w:val="en-GB"/>
        </w:rPr>
        <w:t xml:space="preserve"> or </w:t>
      </w:r>
      <w:proofErr w:type="spellStart"/>
      <w:r w:rsidR="00361D89" w:rsidRPr="008D23C8">
        <w:rPr>
          <w:rStyle w:val="searchhistory-search-term"/>
          <w:lang w:val="en-GB"/>
        </w:rPr>
        <w:t>cardiotoxic</w:t>
      </w:r>
      <w:proofErr w:type="spellEnd"/>
      <w:r w:rsidR="00361D89" w:rsidRPr="008D23C8">
        <w:rPr>
          <w:rStyle w:val="searchhistory-search-term"/>
          <w:lang w:val="en-GB"/>
        </w:rPr>
        <w:t xml:space="preserve">* agent* or </w:t>
      </w:r>
      <w:proofErr w:type="spellStart"/>
      <w:r w:rsidR="00361D89" w:rsidRPr="008D23C8">
        <w:rPr>
          <w:rStyle w:val="searchhistory-search-term"/>
          <w:lang w:val="en-GB"/>
        </w:rPr>
        <w:t>cardiotoxicit</w:t>
      </w:r>
      <w:proofErr w:type="spellEnd"/>
      <w:r w:rsidR="00361D89" w:rsidRPr="008D23C8">
        <w:rPr>
          <w:rStyle w:val="searchhistory-search-term"/>
          <w:lang w:val="en-GB"/>
        </w:rPr>
        <w:t xml:space="preserve">* or cardiac </w:t>
      </w:r>
      <w:proofErr w:type="spellStart"/>
      <w:r w:rsidR="00361D89" w:rsidRPr="008D23C8">
        <w:rPr>
          <w:rStyle w:val="searchhistory-search-term"/>
          <w:lang w:val="en-GB"/>
        </w:rPr>
        <w:t>toxicit</w:t>
      </w:r>
      <w:proofErr w:type="spellEnd"/>
      <w:r w:rsidR="00361D89" w:rsidRPr="008D23C8">
        <w:rPr>
          <w:rStyle w:val="searchhistory-search-term"/>
          <w:lang w:val="en-GB"/>
        </w:rPr>
        <w:t xml:space="preserve">* or </w:t>
      </w:r>
      <w:proofErr w:type="spellStart"/>
      <w:r w:rsidR="00361D89" w:rsidRPr="008D23C8">
        <w:rPr>
          <w:rStyle w:val="searchhistory-search-term"/>
          <w:lang w:val="en-GB"/>
        </w:rPr>
        <w:t>cardiovasc</w:t>
      </w:r>
      <w:proofErr w:type="spellEnd"/>
      <w:r w:rsidR="00361D89" w:rsidRPr="008D23C8">
        <w:rPr>
          <w:rStyle w:val="searchhistory-search-term"/>
          <w:lang w:val="en-GB"/>
        </w:rPr>
        <w:t xml:space="preserve">* </w:t>
      </w:r>
      <w:proofErr w:type="spellStart"/>
      <w:r w:rsidR="00361D89" w:rsidRPr="008D23C8">
        <w:rPr>
          <w:rStyle w:val="searchhistory-search-term"/>
          <w:lang w:val="en-GB"/>
        </w:rPr>
        <w:t>toxicit</w:t>
      </w:r>
      <w:proofErr w:type="spellEnd"/>
      <w:r w:rsidR="00361D89" w:rsidRPr="008D23C8">
        <w:rPr>
          <w:rStyle w:val="searchhistory-search-term"/>
          <w:lang w:val="en-GB"/>
        </w:rPr>
        <w:t xml:space="preserve">* or (card* NEXT </w:t>
      </w:r>
      <w:proofErr w:type="spellStart"/>
      <w:r w:rsidR="00361D89" w:rsidRPr="008D23C8">
        <w:rPr>
          <w:rStyle w:val="searchhistory-search-term"/>
          <w:lang w:val="en-GB"/>
        </w:rPr>
        <w:t>oncolog</w:t>
      </w:r>
      <w:proofErr w:type="spellEnd"/>
      <w:r w:rsidR="00361D89" w:rsidRPr="008D23C8">
        <w:rPr>
          <w:rStyle w:val="searchhistory-search-term"/>
          <w:lang w:val="en-GB"/>
        </w:rPr>
        <w:t xml:space="preserve">*)) </w:t>
      </w:r>
      <w:r w:rsidRPr="008D23C8">
        <w:rPr>
          <w:rStyle w:val="searchhistory-search-term"/>
          <w:lang w:val="en-GB"/>
        </w:rPr>
        <w:t xml:space="preserve">AND </w:t>
      </w:r>
      <w:r w:rsidR="00361D89" w:rsidRPr="008D23C8">
        <w:rPr>
          <w:rStyle w:val="searchhistory-search-term"/>
          <w:lang w:val="en-GB"/>
        </w:rPr>
        <w:t>((aortic NEAR/1 (</w:t>
      </w:r>
      <w:proofErr w:type="spellStart"/>
      <w:r w:rsidR="00361D89" w:rsidRPr="008D23C8">
        <w:rPr>
          <w:rStyle w:val="searchhistory-search-term"/>
          <w:lang w:val="en-GB"/>
        </w:rPr>
        <w:t>distens</w:t>
      </w:r>
      <w:proofErr w:type="spellEnd"/>
      <w:r w:rsidR="00361D89" w:rsidRPr="008D23C8">
        <w:rPr>
          <w:rStyle w:val="searchhistory-search-term"/>
          <w:lang w:val="en-GB"/>
        </w:rPr>
        <w:t>* or stiff* or elastic* or stretch* or compliance)) OR ((arterial or artery or vascular) NEAR/3 (stiff* or elastic* or remodel*)) OR (aortic NEXT pulse?</w:t>
      </w:r>
      <w:proofErr w:type="gramEnd"/>
      <w:r w:rsidR="00361D89" w:rsidRPr="008D23C8">
        <w:rPr>
          <w:rStyle w:val="searchhistory-search-term"/>
          <w:lang w:val="en-GB"/>
        </w:rPr>
        <w:t xml:space="preserve"> NEXT wave NEXT </w:t>
      </w:r>
      <w:proofErr w:type="spellStart"/>
      <w:r w:rsidR="00361D89" w:rsidRPr="008D23C8">
        <w:rPr>
          <w:rStyle w:val="searchhistory-search-term"/>
          <w:lang w:val="en-GB"/>
        </w:rPr>
        <w:t>velocit</w:t>
      </w:r>
      <w:proofErr w:type="spellEnd"/>
      <w:r w:rsidR="00361D89" w:rsidRPr="008D23C8">
        <w:rPr>
          <w:rStyle w:val="searchhistory-search-term"/>
          <w:lang w:val="en-GB"/>
        </w:rPr>
        <w:t xml:space="preserve">*) OR "aortic PWV" OR </w:t>
      </w:r>
      <w:r w:rsidR="00EE6172" w:rsidRPr="008D23C8">
        <w:rPr>
          <w:rStyle w:val="searchhistory-search-term"/>
          <w:lang w:val="en-GB"/>
        </w:rPr>
        <w:t>"</w:t>
      </w:r>
      <w:r w:rsidR="00EE6172" w:rsidRPr="008D23C8">
        <w:rPr>
          <w:rStyle w:val="searchhistory-search-term"/>
          <w:lang w:val="en-US"/>
        </w:rPr>
        <w:t>carotid PWV</w:t>
      </w:r>
      <w:r w:rsidR="00EE6172" w:rsidRPr="008D23C8">
        <w:rPr>
          <w:rStyle w:val="searchhistory-search-term"/>
          <w:lang w:val="en-GB"/>
        </w:rPr>
        <w:t>"</w:t>
      </w:r>
      <w:r w:rsidR="00EE6172" w:rsidRPr="008D23C8">
        <w:rPr>
          <w:rStyle w:val="searchhistory-search-term"/>
          <w:lang w:val="en-US"/>
        </w:rPr>
        <w:t xml:space="preserve"> OR (carotid NEXT </w:t>
      </w:r>
      <w:proofErr w:type="spellStart"/>
      <w:r w:rsidR="00EE6172" w:rsidRPr="008D23C8">
        <w:rPr>
          <w:rStyle w:val="searchhistory-search-term"/>
          <w:lang w:val="en-US"/>
        </w:rPr>
        <w:t>distensibil</w:t>
      </w:r>
      <w:proofErr w:type="spellEnd"/>
      <w:r w:rsidR="00EE6172" w:rsidRPr="008D23C8">
        <w:rPr>
          <w:rStyle w:val="searchhistory-search-term"/>
          <w:lang w:val="en-US"/>
        </w:rPr>
        <w:t>*</w:t>
      </w:r>
      <w:r w:rsidR="00EE6172" w:rsidRPr="008D23C8">
        <w:rPr>
          <w:rStyle w:val="searchhistory-search-term"/>
          <w:lang w:val="en-GB"/>
        </w:rPr>
        <w:t xml:space="preserve">) OR </w:t>
      </w:r>
      <w:r w:rsidR="00361D89" w:rsidRPr="008D23C8">
        <w:rPr>
          <w:rStyle w:val="searchhistory-search-term"/>
          <w:lang w:val="en-GB"/>
        </w:rPr>
        <w:t xml:space="preserve">(carotid-femoral NEXT </w:t>
      </w:r>
      <w:proofErr w:type="spellStart"/>
      <w:r w:rsidR="00361D89" w:rsidRPr="008D23C8">
        <w:rPr>
          <w:rStyle w:val="searchhistory-search-term"/>
          <w:lang w:val="en-GB"/>
        </w:rPr>
        <w:t>puls</w:t>
      </w:r>
      <w:proofErr w:type="spellEnd"/>
      <w:r w:rsidR="00361D89" w:rsidRPr="008D23C8">
        <w:rPr>
          <w:rStyle w:val="searchhistory-search-term"/>
          <w:lang w:val="en-GB"/>
        </w:rPr>
        <w:t xml:space="preserve">? NEXT wave NEXT </w:t>
      </w:r>
      <w:proofErr w:type="spellStart"/>
      <w:r w:rsidR="00361D89" w:rsidRPr="008D23C8">
        <w:rPr>
          <w:rStyle w:val="searchhistory-search-term"/>
          <w:lang w:val="en-GB"/>
        </w:rPr>
        <w:t>velocit</w:t>
      </w:r>
      <w:proofErr w:type="spellEnd"/>
      <w:r w:rsidR="00361D89" w:rsidRPr="008D23C8">
        <w:rPr>
          <w:rStyle w:val="searchhistory-search-term"/>
          <w:lang w:val="en-GB"/>
        </w:rPr>
        <w:t xml:space="preserve">*) OR (central NEXT pulse? NEXT wave NEXT </w:t>
      </w:r>
      <w:proofErr w:type="spellStart"/>
      <w:r w:rsidR="00361D89" w:rsidRPr="008D23C8">
        <w:rPr>
          <w:rStyle w:val="searchhistory-search-term"/>
          <w:lang w:val="en-GB"/>
        </w:rPr>
        <w:t>velocit</w:t>
      </w:r>
      <w:proofErr w:type="spellEnd"/>
      <w:r w:rsidR="00361D89" w:rsidRPr="008D23C8">
        <w:rPr>
          <w:rStyle w:val="searchhistory-search-term"/>
          <w:lang w:val="en-GB"/>
        </w:rPr>
        <w:t xml:space="preserve">*) OR "central PWV" OR </w:t>
      </w:r>
      <w:proofErr w:type="spellStart"/>
      <w:r w:rsidR="00361D89" w:rsidRPr="008D23C8">
        <w:rPr>
          <w:rStyle w:val="searchhistory-search-term"/>
          <w:lang w:val="en-GB"/>
        </w:rPr>
        <w:t>cfPWV</w:t>
      </w:r>
      <w:proofErr w:type="spellEnd"/>
      <w:r w:rsidR="00361D89" w:rsidRPr="008D23C8">
        <w:rPr>
          <w:rStyle w:val="searchhistory-search-term"/>
          <w:lang w:val="en-GB"/>
        </w:rPr>
        <w:t>)</w:t>
      </w:r>
    </w:p>
    <w:p w:rsidR="00B709C0" w:rsidRPr="008D23C8" w:rsidRDefault="00B709C0" w:rsidP="003113BA">
      <w:pPr>
        <w:rPr>
          <w:lang w:val="en-GB"/>
        </w:rPr>
      </w:pPr>
    </w:p>
    <w:p w:rsidR="005F7892" w:rsidRPr="008D23C8" w:rsidRDefault="005F7892">
      <w:pPr>
        <w:rPr>
          <w:b/>
          <w:lang w:val="en-US"/>
        </w:rPr>
      </w:pPr>
      <w:r w:rsidRPr="008D23C8">
        <w:rPr>
          <w:b/>
          <w:lang w:val="en-US"/>
        </w:rPr>
        <w:t>Web of Science</w:t>
      </w:r>
      <w:r w:rsidRPr="008D23C8">
        <w:rPr>
          <w:lang w:val="en-US"/>
        </w:rPr>
        <w:t xml:space="preserve"> Core Collection</w:t>
      </w:r>
    </w:p>
    <w:p w:rsidR="00A50883" w:rsidRPr="008D23C8" w:rsidRDefault="00BE7806" w:rsidP="00B9426B">
      <w:pPr>
        <w:rPr>
          <w:b/>
          <w:lang w:val="en-US"/>
        </w:rPr>
      </w:pPr>
      <w:proofErr w:type="gramStart"/>
      <w:r w:rsidRPr="008D23C8">
        <w:rPr>
          <w:b/>
          <w:lang w:val="en-US"/>
        </w:rPr>
        <w:t>94</w:t>
      </w:r>
      <w:proofErr w:type="gramEnd"/>
      <w:r w:rsidR="00185B75" w:rsidRPr="008D23C8">
        <w:rPr>
          <w:b/>
          <w:lang w:val="en-US"/>
        </w:rPr>
        <w:t xml:space="preserve"> results</w:t>
      </w:r>
    </w:p>
    <w:p w:rsidR="00B9426B" w:rsidRPr="008D23C8" w:rsidRDefault="00B9426B" w:rsidP="00B9426B">
      <w:pPr>
        <w:rPr>
          <w:lang w:val="en-GB"/>
        </w:rPr>
      </w:pPr>
      <w:proofErr w:type="gramStart"/>
      <w:r w:rsidRPr="008D23C8">
        <w:rPr>
          <w:lang w:val="en-GB"/>
        </w:rPr>
        <w:t xml:space="preserve">TS=((cancer* or neoplasm* or </w:t>
      </w:r>
      <w:proofErr w:type="spellStart"/>
      <w:r w:rsidRPr="008D23C8">
        <w:rPr>
          <w:lang w:val="en-GB"/>
        </w:rPr>
        <w:t>carcinom</w:t>
      </w:r>
      <w:proofErr w:type="spellEnd"/>
      <w:r w:rsidRPr="008D23C8">
        <w:rPr>
          <w:lang w:val="en-GB"/>
        </w:rPr>
        <w:t xml:space="preserve">* or carcinogen* or </w:t>
      </w:r>
      <w:proofErr w:type="spellStart"/>
      <w:r w:rsidRPr="008D23C8">
        <w:rPr>
          <w:lang w:val="en-GB"/>
        </w:rPr>
        <w:t>malignan</w:t>
      </w:r>
      <w:proofErr w:type="spellEnd"/>
      <w:r w:rsidRPr="008D23C8">
        <w:rPr>
          <w:lang w:val="en-GB"/>
        </w:rPr>
        <w:t xml:space="preserve">* or </w:t>
      </w:r>
      <w:proofErr w:type="spellStart"/>
      <w:r w:rsidRPr="008D23C8">
        <w:rPr>
          <w:lang w:val="en-GB"/>
        </w:rPr>
        <w:t>tumo</w:t>
      </w:r>
      <w:proofErr w:type="spellEnd"/>
      <w:r w:rsidRPr="008D23C8">
        <w:rPr>
          <w:lang w:val="en-GB"/>
        </w:rPr>
        <w:t xml:space="preserve">*r* or </w:t>
      </w:r>
      <w:proofErr w:type="spellStart"/>
      <w:r w:rsidRPr="008D23C8">
        <w:rPr>
          <w:lang w:val="en-GB"/>
        </w:rPr>
        <w:t>leukemi</w:t>
      </w:r>
      <w:proofErr w:type="spellEnd"/>
      <w:r w:rsidRPr="008D23C8">
        <w:rPr>
          <w:lang w:val="en-GB"/>
        </w:rPr>
        <w:t xml:space="preserve">* or leukaemia* or AML or ALL or </w:t>
      </w:r>
      <w:proofErr w:type="spellStart"/>
      <w:r w:rsidRPr="008D23C8">
        <w:rPr>
          <w:lang w:val="en-GB"/>
        </w:rPr>
        <w:t>lymphom</w:t>
      </w:r>
      <w:proofErr w:type="spellEnd"/>
      <w:r w:rsidRPr="008D23C8">
        <w:rPr>
          <w:lang w:val="en-GB"/>
        </w:rPr>
        <w:t xml:space="preserve">* or </w:t>
      </w:r>
      <w:proofErr w:type="spellStart"/>
      <w:r w:rsidRPr="008D23C8">
        <w:rPr>
          <w:lang w:val="en-GB"/>
        </w:rPr>
        <w:t>sarcom</w:t>
      </w:r>
      <w:proofErr w:type="spellEnd"/>
      <w:r w:rsidRPr="008D23C8">
        <w:rPr>
          <w:lang w:val="en-GB"/>
        </w:rPr>
        <w:t xml:space="preserve">* or multiple NEAR/2 </w:t>
      </w:r>
      <w:proofErr w:type="spellStart"/>
      <w:r w:rsidRPr="008D23C8">
        <w:rPr>
          <w:lang w:val="en-GB"/>
        </w:rPr>
        <w:t>myelom</w:t>
      </w:r>
      <w:proofErr w:type="spellEnd"/>
      <w:r w:rsidRPr="008D23C8">
        <w:rPr>
          <w:lang w:val="en-GB"/>
        </w:rPr>
        <w:t>*) AND (</w:t>
      </w:r>
      <w:proofErr w:type="spellStart"/>
      <w:r w:rsidRPr="008D23C8">
        <w:rPr>
          <w:lang w:val="en-GB"/>
        </w:rPr>
        <w:t>Anthracyclines</w:t>
      </w:r>
      <w:proofErr w:type="spellEnd"/>
      <w:r w:rsidRPr="008D23C8">
        <w:rPr>
          <w:lang w:val="en-GB"/>
        </w:rPr>
        <w:t xml:space="preserve"> or "</w:t>
      </w:r>
      <w:r w:rsidRPr="008D23C8">
        <w:rPr>
          <w:rFonts w:ascii="Arial" w:hAnsi="Arial" w:cs="Arial"/>
          <w:sz w:val="20"/>
          <w:szCs w:val="20"/>
          <w:lang w:val="en-GB"/>
        </w:rPr>
        <w:t>Antineoplastic Drugs</w:t>
      </w:r>
      <w:r w:rsidRPr="008D23C8">
        <w:rPr>
          <w:lang w:val="en-GB"/>
        </w:rPr>
        <w:t>"</w:t>
      </w:r>
      <w:r w:rsidRPr="008D23C8">
        <w:rPr>
          <w:rFonts w:ascii="Arial" w:hAnsi="Arial" w:cs="Arial"/>
          <w:sz w:val="20"/>
          <w:szCs w:val="20"/>
          <w:lang w:val="en-GB"/>
        </w:rPr>
        <w:t xml:space="preserve"> or </w:t>
      </w:r>
      <w:proofErr w:type="spellStart"/>
      <w:r w:rsidRPr="008D23C8">
        <w:rPr>
          <w:rFonts w:ascii="Arial" w:hAnsi="Arial" w:cs="Arial"/>
          <w:sz w:val="20"/>
          <w:szCs w:val="20"/>
          <w:lang w:val="en-GB"/>
        </w:rPr>
        <w:t>Antineoplastics</w:t>
      </w:r>
      <w:proofErr w:type="spellEnd"/>
      <w:r w:rsidRPr="008D23C8">
        <w:rPr>
          <w:rFonts w:ascii="Arial" w:hAnsi="Arial" w:cs="Arial"/>
          <w:sz w:val="20"/>
          <w:szCs w:val="20"/>
          <w:lang w:val="en-GB"/>
        </w:rPr>
        <w:t xml:space="preserve"> or </w:t>
      </w:r>
      <w:r w:rsidRPr="008D23C8">
        <w:rPr>
          <w:lang w:val="en-GB"/>
        </w:rPr>
        <w:t>"</w:t>
      </w:r>
      <w:r w:rsidRPr="008D23C8">
        <w:rPr>
          <w:rFonts w:ascii="Arial" w:hAnsi="Arial" w:cs="Arial"/>
          <w:sz w:val="20"/>
          <w:szCs w:val="20"/>
          <w:lang w:val="en-GB"/>
        </w:rPr>
        <w:t>Anticancer Agents</w:t>
      </w:r>
      <w:r w:rsidRPr="008D23C8">
        <w:rPr>
          <w:lang w:val="en-GB"/>
        </w:rPr>
        <w:t>"</w:t>
      </w:r>
      <w:r w:rsidRPr="008D23C8">
        <w:rPr>
          <w:rFonts w:ascii="Arial" w:hAnsi="Arial" w:cs="Arial"/>
          <w:sz w:val="20"/>
          <w:szCs w:val="20"/>
          <w:lang w:val="en-GB"/>
        </w:rPr>
        <w:t xml:space="preserve"> or cisplatin* or </w:t>
      </w:r>
      <w:proofErr w:type="spellStart"/>
      <w:r w:rsidRPr="008D23C8">
        <w:rPr>
          <w:rFonts w:ascii="Arial" w:hAnsi="Arial" w:cs="Arial"/>
          <w:sz w:val="20"/>
          <w:szCs w:val="20"/>
          <w:lang w:val="en-GB"/>
        </w:rPr>
        <w:t>cytotoxin</w:t>
      </w:r>
      <w:proofErr w:type="spellEnd"/>
      <w:r w:rsidRPr="008D23C8">
        <w:rPr>
          <w:rFonts w:ascii="Arial" w:hAnsi="Arial" w:cs="Arial"/>
          <w:sz w:val="20"/>
          <w:szCs w:val="20"/>
          <w:lang w:val="en-GB"/>
        </w:rPr>
        <w:t>* or chemotherapy or “</w:t>
      </w:r>
      <w:proofErr w:type="spellStart"/>
      <w:r w:rsidRPr="008D23C8">
        <w:rPr>
          <w:rFonts w:ascii="Arial" w:hAnsi="Arial" w:cs="Arial"/>
          <w:sz w:val="20"/>
          <w:szCs w:val="20"/>
          <w:lang w:val="en-GB"/>
        </w:rPr>
        <w:t>anticarcinogenic</w:t>
      </w:r>
      <w:proofErr w:type="spellEnd"/>
      <w:r w:rsidRPr="008D23C8">
        <w:rPr>
          <w:rFonts w:ascii="Arial" w:hAnsi="Arial" w:cs="Arial"/>
          <w:sz w:val="20"/>
          <w:szCs w:val="20"/>
          <w:lang w:val="en-GB"/>
        </w:rPr>
        <w:t xml:space="preserve"> agent*” or </w:t>
      </w:r>
      <w:proofErr w:type="spellStart"/>
      <w:r w:rsidRPr="008D23C8">
        <w:rPr>
          <w:lang w:val="en-GB"/>
        </w:rPr>
        <w:t>Anth-bC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Aclarubicin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Daunorubicin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Carubicin</w:t>
      </w:r>
      <w:proofErr w:type="spellEnd"/>
      <w:r w:rsidRPr="008D23C8">
        <w:rPr>
          <w:lang w:val="en-GB"/>
        </w:rPr>
        <w:t xml:space="preserve"> or Doxorubicin or </w:t>
      </w:r>
      <w:proofErr w:type="spellStart"/>
      <w:r w:rsidRPr="008D23C8">
        <w:rPr>
          <w:lang w:val="en-GB"/>
        </w:rPr>
        <w:t>Epirubicin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Idarubicin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Nogalamycin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Menogaril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Plicamycin</w:t>
      </w:r>
      <w:proofErr w:type="spellEnd"/>
      <w:r w:rsidRPr="008D23C8">
        <w:rPr>
          <w:lang w:val="en-GB"/>
        </w:rPr>
        <w:t xml:space="preserve"> or </w:t>
      </w:r>
      <w:proofErr w:type="spellStart"/>
      <w:r w:rsidRPr="008D23C8">
        <w:rPr>
          <w:lang w:val="en-GB"/>
        </w:rPr>
        <w:t>cardiotoxic</w:t>
      </w:r>
      <w:proofErr w:type="spellEnd"/>
      <w:r w:rsidRPr="008D23C8">
        <w:rPr>
          <w:lang w:val="en-GB"/>
        </w:rPr>
        <w:t xml:space="preserve">* NEAR/2 agent* or </w:t>
      </w:r>
      <w:proofErr w:type="spellStart"/>
      <w:r w:rsidRPr="008D23C8">
        <w:rPr>
          <w:lang w:val="en-GB"/>
        </w:rPr>
        <w:t>cardiotoxicit</w:t>
      </w:r>
      <w:proofErr w:type="spellEnd"/>
      <w:r w:rsidRPr="008D23C8">
        <w:rPr>
          <w:lang w:val="en-GB"/>
        </w:rPr>
        <w:t xml:space="preserve">* or cardiac NEAR/2 </w:t>
      </w:r>
      <w:proofErr w:type="spellStart"/>
      <w:r w:rsidRPr="008D23C8">
        <w:rPr>
          <w:lang w:val="en-GB"/>
        </w:rPr>
        <w:t>toxicit</w:t>
      </w:r>
      <w:proofErr w:type="spellEnd"/>
      <w:r w:rsidRPr="008D23C8">
        <w:rPr>
          <w:lang w:val="en-GB"/>
        </w:rPr>
        <w:t xml:space="preserve">* or </w:t>
      </w:r>
      <w:proofErr w:type="spellStart"/>
      <w:r w:rsidRPr="008D23C8">
        <w:rPr>
          <w:lang w:val="en-GB"/>
        </w:rPr>
        <w:t>cardiovasc</w:t>
      </w:r>
      <w:proofErr w:type="spellEnd"/>
      <w:r w:rsidRPr="008D23C8">
        <w:rPr>
          <w:lang w:val="en-GB"/>
        </w:rPr>
        <w:t xml:space="preserve">* NEAR/2 </w:t>
      </w:r>
      <w:proofErr w:type="spellStart"/>
      <w:r w:rsidRPr="008D23C8">
        <w:rPr>
          <w:lang w:val="en-GB"/>
        </w:rPr>
        <w:t>toxicit</w:t>
      </w:r>
      <w:proofErr w:type="spellEnd"/>
      <w:r w:rsidRPr="008D23C8">
        <w:rPr>
          <w:lang w:val="en-GB"/>
        </w:rPr>
        <w:t xml:space="preserve">* or "card* </w:t>
      </w:r>
      <w:proofErr w:type="spellStart"/>
      <w:r w:rsidRPr="008D23C8">
        <w:rPr>
          <w:lang w:val="en-GB"/>
        </w:rPr>
        <w:t>oncolog</w:t>
      </w:r>
      <w:proofErr w:type="spellEnd"/>
      <w:r w:rsidRPr="008D23C8">
        <w:rPr>
          <w:lang w:val="en-GB"/>
        </w:rPr>
        <w:t>*") AND ((aortic NEAR/2 (</w:t>
      </w:r>
      <w:proofErr w:type="spellStart"/>
      <w:r w:rsidRPr="008D23C8">
        <w:rPr>
          <w:lang w:val="en-GB"/>
        </w:rPr>
        <w:t>distens</w:t>
      </w:r>
      <w:proofErr w:type="spellEnd"/>
      <w:r w:rsidRPr="008D23C8">
        <w:rPr>
          <w:lang w:val="en-GB"/>
        </w:rPr>
        <w:t xml:space="preserve">* or stiff* or elastic* or stretch* or compliance)) OR ((arterial or artery or vascular) NEAR/2 (stiff* or elastic* or remodel*)) OR "aortic pulse* wave velocity*" OR "aortic PWV" </w:t>
      </w:r>
      <w:r w:rsidR="00EE6172" w:rsidRPr="008D23C8">
        <w:rPr>
          <w:rStyle w:val="searchhistory-search-term"/>
          <w:lang w:val="en-US"/>
        </w:rPr>
        <w:t xml:space="preserve">OR </w:t>
      </w:r>
      <w:r w:rsidR="00EE6172" w:rsidRPr="008D23C8">
        <w:rPr>
          <w:lang w:val="en-GB"/>
        </w:rPr>
        <w:t>"</w:t>
      </w:r>
      <w:r w:rsidR="00EE6172" w:rsidRPr="008D23C8">
        <w:rPr>
          <w:rStyle w:val="searchhistory-search-term"/>
          <w:lang w:val="en-US"/>
        </w:rPr>
        <w:t>carotid PWV</w:t>
      </w:r>
      <w:r w:rsidR="00EE6172" w:rsidRPr="008D23C8">
        <w:rPr>
          <w:lang w:val="en-GB"/>
        </w:rPr>
        <w:t>"</w:t>
      </w:r>
      <w:r w:rsidR="00EE6172" w:rsidRPr="008D23C8">
        <w:rPr>
          <w:rStyle w:val="searchhistory-search-term"/>
          <w:lang w:val="en-US"/>
        </w:rPr>
        <w:t xml:space="preserve"> OR </w:t>
      </w:r>
      <w:r w:rsidR="00EE6172" w:rsidRPr="008D23C8">
        <w:rPr>
          <w:lang w:val="en-GB"/>
        </w:rPr>
        <w:t>"</w:t>
      </w:r>
      <w:r w:rsidR="00EE6172" w:rsidRPr="008D23C8">
        <w:rPr>
          <w:rStyle w:val="searchhistory-search-term"/>
          <w:lang w:val="en-US"/>
        </w:rPr>
        <w:t xml:space="preserve">carotid </w:t>
      </w:r>
      <w:proofErr w:type="spellStart"/>
      <w:r w:rsidR="00EE6172" w:rsidRPr="008D23C8">
        <w:rPr>
          <w:rStyle w:val="searchhistory-search-term"/>
          <w:lang w:val="en-US"/>
        </w:rPr>
        <w:t>distensibil</w:t>
      </w:r>
      <w:proofErr w:type="spellEnd"/>
      <w:r w:rsidR="00EE6172" w:rsidRPr="008D23C8">
        <w:rPr>
          <w:rStyle w:val="searchhistory-search-term"/>
          <w:lang w:val="en-US"/>
        </w:rPr>
        <w:t>*</w:t>
      </w:r>
      <w:r w:rsidR="00EE6172" w:rsidRPr="008D23C8">
        <w:rPr>
          <w:lang w:val="en-GB"/>
        </w:rPr>
        <w:t>"</w:t>
      </w:r>
      <w:r w:rsidR="00EE6172" w:rsidRPr="008D23C8">
        <w:rPr>
          <w:rStyle w:val="searchhistory-search-term"/>
          <w:lang w:val="en-US"/>
        </w:rPr>
        <w:t xml:space="preserve"> </w:t>
      </w:r>
      <w:r w:rsidRPr="008D23C8">
        <w:rPr>
          <w:lang w:val="en-GB"/>
        </w:rPr>
        <w:t xml:space="preserve">OR "carotid-femoral pulse* wave </w:t>
      </w:r>
      <w:proofErr w:type="spellStart"/>
      <w:r w:rsidRPr="008D23C8">
        <w:rPr>
          <w:lang w:val="en-GB"/>
        </w:rPr>
        <w:t>velocit</w:t>
      </w:r>
      <w:proofErr w:type="spellEnd"/>
      <w:r w:rsidRPr="008D23C8">
        <w:rPr>
          <w:lang w:val="en-GB"/>
        </w:rPr>
        <w:t xml:space="preserve">*" OR "central pulse* wave </w:t>
      </w:r>
      <w:proofErr w:type="spellStart"/>
      <w:r w:rsidRPr="008D23C8">
        <w:rPr>
          <w:lang w:val="en-GB"/>
        </w:rPr>
        <w:t>velocit</w:t>
      </w:r>
      <w:proofErr w:type="spellEnd"/>
      <w:r w:rsidRPr="008D23C8">
        <w:rPr>
          <w:lang w:val="en-GB"/>
        </w:rPr>
        <w:t xml:space="preserve">*" OR "central PWV" OR </w:t>
      </w:r>
      <w:proofErr w:type="spellStart"/>
      <w:r w:rsidRPr="008D23C8">
        <w:rPr>
          <w:lang w:val="en-GB"/>
        </w:rPr>
        <w:t>cfPWV</w:t>
      </w:r>
      <w:proofErr w:type="spellEnd"/>
      <w:r w:rsidRPr="008D23C8">
        <w:rPr>
          <w:lang w:val="en-GB"/>
        </w:rPr>
        <w:t xml:space="preserve">)) NOT </w:t>
      </w:r>
      <w:r w:rsidRPr="008D23C8">
        <w:rPr>
          <w:lang w:val="en-GB"/>
        </w:rPr>
        <w:lastRenderedPageBreak/>
        <w:t xml:space="preserve">TS=((animal* OR plant* OR rats OR mice OR pigs) NOT (human* OR patient*)) </w:t>
      </w:r>
      <w:r w:rsidRPr="008D23C8">
        <w:rPr>
          <w:i/>
          <w:iCs/>
          <w:lang w:val="en-GB"/>
        </w:rPr>
        <w:t xml:space="preserve">AND </w:t>
      </w:r>
      <w:r w:rsidRPr="008D23C8">
        <w:rPr>
          <w:b/>
          <w:bCs/>
          <w:lang w:val="en-GB"/>
        </w:rPr>
        <w:t>DOCUMENT TYPES:</w:t>
      </w:r>
      <w:r w:rsidRPr="008D23C8">
        <w:rPr>
          <w:lang w:val="en-GB"/>
        </w:rPr>
        <w:t xml:space="preserve"> (Article)</w:t>
      </w:r>
      <w:proofErr w:type="gramEnd"/>
    </w:p>
    <w:p w:rsidR="005F7892" w:rsidRPr="008D23C8" w:rsidRDefault="005F7892" w:rsidP="00672754">
      <w:pPr>
        <w:rPr>
          <w:lang w:val="en-GB"/>
        </w:rPr>
      </w:pPr>
    </w:p>
    <w:p w:rsidR="00B03282" w:rsidRPr="008D23C8" w:rsidRDefault="00B03282">
      <w:pPr>
        <w:rPr>
          <w:lang w:val="en-GB"/>
        </w:rPr>
      </w:pPr>
    </w:p>
    <w:p w:rsidR="00A514B1" w:rsidRPr="008D23C8" w:rsidRDefault="00196C68" w:rsidP="003D2731">
      <w:pPr>
        <w:rPr>
          <w:lang w:val="en-US"/>
        </w:rPr>
      </w:pPr>
      <w:r w:rsidRPr="008D23C8">
        <w:rPr>
          <w:b/>
          <w:lang w:val="en-US"/>
        </w:rPr>
        <w:t xml:space="preserve">Google scholar </w:t>
      </w:r>
      <w:r w:rsidRPr="008D23C8">
        <w:rPr>
          <w:lang w:val="en-US"/>
        </w:rPr>
        <w:t>(</w:t>
      </w:r>
      <w:r w:rsidR="00A514B1" w:rsidRPr="008D23C8">
        <w:rPr>
          <w:lang w:val="en-US"/>
        </w:rPr>
        <w:t>total:</w:t>
      </w:r>
      <w:r w:rsidRPr="008D23C8">
        <w:rPr>
          <w:lang w:val="en-US"/>
        </w:rPr>
        <w:t xml:space="preserve"> </w:t>
      </w:r>
      <w:r w:rsidR="007E4864" w:rsidRPr="008D23C8">
        <w:rPr>
          <w:lang w:val="en-US"/>
        </w:rPr>
        <w:t>3820</w:t>
      </w:r>
      <w:r w:rsidRPr="008D23C8">
        <w:rPr>
          <w:lang w:val="en-US"/>
        </w:rPr>
        <w:t xml:space="preserve"> results</w:t>
      </w:r>
      <w:proofErr w:type="gramStart"/>
      <w:r w:rsidR="00DD31C2" w:rsidRPr="008D23C8">
        <w:rPr>
          <w:lang w:val="en-US"/>
        </w:rPr>
        <w:t>)</w:t>
      </w:r>
      <w:proofErr w:type="gramEnd"/>
      <w:r w:rsidR="00FB2039" w:rsidRPr="008D23C8">
        <w:rPr>
          <w:b/>
          <w:lang w:val="en-US"/>
        </w:rPr>
        <w:br/>
      </w:r>
      <w:r w:rsidR="00A514B1" w:rsidRPr="008D23C8">
        <w:rPr>
          <w:lang w:val="en-US"/>
        </w:rPr>
        <w:t xml:space="preserve">The </w:t>
      </w:r>
      <w:r w:rsidR="00A514B1" w:rsidRPr="008D23C8">
        <w:rPr>
          <w:b/>
          <w:lang w:val="en-US"/>
        </w:rPr>
        <w:t xml:space="preserve">first </w:t>
      </w:r>
      <w:r w:rsidR="007E4864" w:rsidRPr="008D23C8">
        <w:rPr>
          <w:b/>
          <w:lang w:val="en-US"/>
        </w:rPr>
        <w:t>2</w:t>
      </w:r>
      <w:r w:rsidR="00A514B1" w:rsidRPr="008D23C8">
        <w:rPr>
          <w:b/>
          <w:lang w:val="en-US"/>
        </w:rPr>
        <w:t>00 hits</w:t>
      </w:r>
      <w:r w:rsidR="00A514B1" w:rsidRPr="008D23C8">
        <w:rPr>
          <w:lang w:val="en-US"/>
        </w:rPr>
        <w:t xml:space="preserve"> were</w:t>
      </w:r>
      <w:r w:rsidR="00FB2039" w:rsidRPr="008D23C8">
        <w:rPr>
          <w:lang w:val="en-US"/>
        </w:rPr>
        <w:t xml:space="preserve"> downloaded for</w:t>
      </w:r>
      <w:r w:rsidR="00A514B1" w:rsidRPr="008D23C8">
        <w:rPr>
          <w:lang w:val="en-US"/>
        </w:rPr>
        <w:t xml:space="preserve"> screen</w:t>
      </w:r>
      <w:r w:rsidR="00FB2039" w:rsidRPr="008D23C8">
        <w:rPr>
          <w:lang w:val="en-US"/>
        </w:rPr>
        <w:t>ing</w:t>
      </w:r>
      <w:r w:rsidR="00DD31C2" w:rsidRPr="008D23C8">
        <w:rPr>
          <w:lang w:val="en-US"/>
        </w:rPr>
        <w:t xml:space="preserve"> (relevance ranking)</w:t>
      </w:r>
    </w:p>
    <w:p w:rsidR="00875BFE" w:rsidRPr="008D23C8" w:rsidRDefault="007E4864">
      <w:pPr>
        <w:rPr>
          <w:lang w:val="en-US"/>
        </w:rPr>
      </w:pPr>
      <w:proofErr w:type="spellStart"/>
      <w:r w:rsidRPr="008D23C8">
        <w:rPr>
          <w:lang w:val="en-US"/>
        </w:rPr>
        <w:t>anthracycline</w:t>
      </w:r>
      <w:proofErr w:type="spellEnd"/>
      <w:r w:rsidRPr="008D23C8">
        <w:rPr>
          <w:lang w:val="en-US"/>
        </w:rPr>
        <w:t>|"</w:t>
      </w:r>
      <w:proofErr w:type="spellStart"/>
      <w:r w:rsidRPr="008D23C8">
        <w:rPr>
          <w:lang w:val="en-US"/>
        </w:rPr>
        <w:t>cardiotoxic</w:t>
      </w:r>
      <w:proofErr w:type="spellEnd"/>
      <w:r w:rsidRPr="008D23C8">
        <w:rPr>
          <w:lang w:val="en-US"/>
        </w:rPr>
        <w:t xml:space="preserve"> </w:t>
      </w:r>
      <w:proofErr w:type="spellStart"/>
      <w:r w:rsidRPr="008D23C8">
        <w:rPr>
          <w:lang w:val="en-US"/>
        </w:rPr>
        <w:t>agents"|cardiotoxicity|"cardiac</w:t>
      </w:r>
      <w:proofErr w:type="spellEnd"/>
      <w:r w:rsidRPr="008D23C8">
        <w:rPr>
          <w:lang w:val="en-US"/>
        </w:rPr>
        <w:t xml:space="preserve"> </w:t>
      </w:r>
      <w:proofErr w:type="spellStart"/>
      <w:r w:rsidRPr="008D23C8">
        <w:rPr>
          <w:lang w:val="en-US"/>
        </w:rPr>
        <w:t>toxicity"|"cardiovascular</w:t>
      </w:r>
      <w:proofErr w:type="spellEnd"/>
      <w:r w:rsidRPr="008D23C8">
        <w:rPr>
          <w:lang w:val="en-US"/>
        </w:rPr>
        <w:t xml:space="preserve"> toxicity" "</w:t>
      </w:r>
      <w:proofErr w:type="spellStart"/>
      <w:r w:rsidRPr="008D23C8">
        <w:rPr>
          <w:lang w:val="en-US"/>
        </w:rPr>
        <w:t>aortic|arterial|artery|vascular</w:t>
      </w:r>
      <w:proofErr w:type="spellEnd"/>
      <w:r w:rsidRPr="008D23C8">
        <w:rPr>
          <w:lang w:val="en-US"/>
        </w:rPr>
        <w:t xml:space="preserve"> </w:t>
      </w:r>
      <w:proofErr w:type="spellStart"/>
      <w:r w:rsidRPr="008D23C8">
        <w:rPr>
          <w:lang w:val="en-US"/>
        </w:rPr>
        <w:t>stiffness|elasticity|stretching|compliance</w:t>
      </w:r>
      <w:proofErr w:type="spellEnd"/>
      <w:r w:rsidRPr="008D23C8">
        <w:rPr>
          <w:lang w:val="en-US"/>
        </w:rPr>
        <w:t>"|pulse wave velocity</w:t>
      </w:r>
    </w:p>
    <w:p w:rsidR="00DC60E4" w:rsidRPr="008D23C8" w:rsidRDefault="00DC60E4">
      <w:pPr>
        <w:rPr>
          <w:lang w:val="en-US"/>
        </w:rPr>
      </w:pPr>
    </w:p>
    <w:p w:rsidR="00DC60E4" w:rsidRPr="008D23C8" w:rsidRDefault="00DC60E4">
      <w:pPr>
        <w:rPr>
          <w:lang w:val="en-US"/>
        </w:rPr>
      </w:pPr>
    </w:p>
    <w:p w:rsidR="002C57CE" w:rsidRPr="008D23C8" w:rsidRDefault="002C57CE">
      <w:pPr>
        <w:rPr>
          <w:b/>
          <w:i/>
          <w:lang w:val="en-US"/>
        </w:rPr>
      </w:pPr>
      <w:r w:rsidRPr="008D23C8">
        <w:rPr>
          <w:b/>
          <w:i/>
          <w:lang w:val="en-US"/>
        </w:rPr>
        <w:t>Clinical Trials databases (for ongoing clinical studies)</w:t>
      </w:r>
    </w:p>
    <w:p w:rsidR="00B53691" w:rsidRPr="008D23C8" w:rsidRDefault="002C57CE">
      <w:pPr>
        <w:rPr>
          <w:lang w:val="en-US"/>
        </w:rPr>
      </w:pPr>
      <w:r w:rsidRPr="008D23C8">
        <w:rPr>
          <w:b/>
          <w:lang w:val="en-US"/>
        </w:rPr>
        <w:t>WHO International Clinical Trials Registry Platform</w:t>
      </w:r>
      <w:r w:rsidR="00A82B9F" w:rsidRPr="008D23C8">
        <w:rPr>
          <w:lang w:val="en-US"/>
        </w:rPr>
        <w:t xml:space="preserve"> = </w:t>
      </w:r>
      <w:r w:rsidR="00B45845" w:rsidRPr="008D23C8">
        <w:rPr>
          <w:b/>
          <w:lang w:val="en-US"/>
        </w:rPr>
        <w:t>59 trials found</w:t>
      </w:r>
      <w:r w:rsidRPr="008D23C8">
        <w:rPr>
          <w:lang w:val="en-US"/>
        </w:rPr>
        <w:br/>
      </w:r>
      <w:hyperlink r:id="rId6" w:history="1">
        <w:r w:rsidRPr="008D23C8">
          <w:rPr>
            <w:rStyle w:val="Hyperlink"/>
            <w:lang w:val="en-US"/>
          </w:rPr>
          <w:t>http://apps.who.int/trialsearch/default.aspx</w:t>
        </w:r>
      </w:hyperlink>
      <w:r w:rsidRPr="008D23C8">
        <w:rPr>
          <w:lang w:val="en-US"/>
        </w:rPr>
        <w:t xml:space="preserve"> </w:t>
      </w:r>
      <w:r w:rsidR="00C03C83" w:rsidRPr="008D23C8">
        <w:rPr>
          <w:lang w:val="en-US"/>
        </w:rPr>
        <w:t xml:space="preserve"> </w:t>
      </w:r>
    </w:p>
    <w:p w:rsidR="00C63710" w:rsidRPr="008D23C8" w:rsidRDefault="00C63710">
      <w:pPr>
        <w:rPr>
          <w:lang w:val="en-US"/>
        </w:rPr>
      </w:pPr>
      <w:proofErr w:type="spellStart"/>
      <w:proofErr w:type="gramStart"/>
      <w:r w:rsidRPr="008D23C8">
        <w:rPr>
          <w:lang w:val="en-US"/>
        </w:rPr>
        <w:t>anthracycline</w:t>
      </w:r>
      <w:proofErr w:type="spellEnd"/>
      <w:proofErr w:type="gramEnd"/>
      <w:r w:rsidRPr="008D23C8">
        <w:rPr>
          <w:lang w:val="en-US"/>
        </w:rPr>
        <w:t xml:space="preserve"> OR </w:t>
      </w:r>
      <w:proofErr w:type="spellStart"/>
      <w:r w:rsidRPr="008D23C8">
        <w:rPr>
          <w:lang w:val="en-US"/>
        </w:rPr>
        <w:t>cardiotoxic</w:t>
      </w:r>
      <w:proofErr w:type="spellEnd"/>
      <w:r w:rsidRPr="008D23C8">
        <w:rPr>
          <w:lang w:val="en-US"/>
        </w:rPr>
        <w:t xml:space="preserve"> agents OR cardiotoxicity OR cardiac toxicity OR cardiovascular toxicity </w:t>
      </w:r>
    </w:p>
    <w:p w:rsidR="00C63710" w:rsidRPr="008D23C8" w:rsidRDefault="00B45845">
      <w:pPr>
        <w:rPr>
          <w:lang w:val="en-US"/>
        </w:rPr>
      </w:pPr>
      <w:r w:rsidRPr="008D23C8">
        <w:rPr>
          <w:lang w:val="en-US"/>
        </w:rPr>
        <w:t xml:space="preserve">Remark: WHO ICTRP Advanced Search not working since autumn 2020. Basic search allows no </w:t>
      </w:r>
      <w:proofErr w:type="gramStart"/>
      <w:r w:rsidRPr="008D23C8">
        <w:rPr>
          <w:lang w:val="en-US"/>
        </w:rPr>
        <w:t>nesting,</w:t>
      </w:r>
      <w:proofErr w:type="gramEnd"/>
      <w:r w:rsidRPr="008D23C8">
        <w:rPr>
          <w:lang w:val="en-US"/>
        </w:rPr>
        <w:t xml:space="preserve"> therefore it’s only possible to search with one concept.</w:t>
      </w:r>
    </w:p>
    <w:p w:rsidR="00C63710" w:rsidRPr="008D23C8" w:rsidRDefault="00C63710">
      <w:pPr>
        <w:rPr>
          <w:lang w:val="en-US"/>
        </w:rPr>
      </w:pPr>
    </w:p>
    <w:p w:rsidR="002C57CE" w:rsidRPr="008D23C8" w:rsidRDefault="002C57CE">
      <w:pPr>
        <w:rPr>
          <w:lang w:val="en-US"/>
        </w:rPr>
      </w:pPr>
      <w:r w:rsidRPr="008D23C8">
        <w:rPr>
          <w:b/>
          <w:lang w:val="en-US"/>
        </w:rPr>
        <w:t>Clinical Trials.gov</w:t>
      </w:r>
      <w:r w:rsidR="007E1A3B" w:rsidRPr="008D23C8">
        <w:rPr>
          <w:b/>
          <w:lang w:val="en-US"/>
        </w:rPr>
        <w:t xml:space="preserve"> = </w:t>
      </w:r>
      <w:r w:rsidR="00B36D52" w:rsidRPr="008D23C8">
        <w:rPr>
          <w:b/>
          <w:lang w:val="en-US"/>
        </w:rPr>
        <w:t>9</w:t>
      </w:r>
      <w:r w:rsidR="002F1DFD" w:rsidRPr="008D23C8">
        <w:rPr>
          <w:b/>
          <w:lang w:val="en-US"/>
        </w:rPr>
        <w:t xml:space="preserve"> </w:t>
      </w:r>
      <w:r w:rsidR="007E4864" w:rsidRPr="008D23C8">
        <w:rPr>
          <w:b/>
          <w:lang w:val="en-US"/>
        </w:rPr>
        <w:t>studies</w:t>
      </w:r>
      <w:r w:rsidR="00B36D52" w:rsidRPr="008D23C8">
        <w:rPr>
          <w:b/>
          <w:lang w:val="en-US"/>
        </w:rPr>
        <w:t xml:space="preserve"> found</w:t>
      </w:r>
      <w:r w:rsidRPr="008D23C8">
        <w:rPr>
          <w:b/>
          <w:lang w:val="en-US"/>
        </w:rPr>
        <w:br/>
      </w:r>
      <w:hyperlink r:id="rId7" w:history="1">
        <w:r w:rsidRPr="008D23C8">
          <w:rPr>
            <w:rStyle w:val="Hyperlink"/>
            <w:lang w:val="en-US"/>
          </w:rPr>
          <w:t>https://clinicaltrials.gov/</w:t>
        </w:r>
      </w:hyperlink>
      <w:r w:rsidRPr="008D23C8">
        <w:rPr>
          <w:lang w:val="en-US"/>
        </w:rPr>
        <w:t xml:space="preserve"> </w:t>
      </w:r>
    </w:p>
    <w:p w:rsidR="00D61FF7" w:rsidRDefault="00B36D52" w:rsidP="002F1DFD">
      <w:pPr>
        <w:rPr>
          <w:lang w:val="en-US"/>
        </w:rPr>
      </w:pPr>
      <w:r w:rsidRPr="008D23C8">
        <w:rPr>
          <w:lang w:val="en-GB"/>
        </w:rPr>
        <w:t xml:space="preserve">9 Studies found for: </w:t>
      </w:r>
      <w:r w:rsidRPr="008D23C8">
        <w:rPr>
          <w:b/>
          <w:bCs/>
          <w:lang w:val="en-GB"/>
        </w:rPr>
        <w:t xml:space="preserve">Cancer OR neoplasm OR carcinoma OR malignant OR </w:t>
      </w:r>
      <w:proofErr w:type="spellStart"/>
      <w:r w:rsidRPr="008D23C8">
        <w:rPr>
          <w:b/>
          <w:bCs/>
          <w:lang w:val="en-GB"/>
        </w:rPr>
        <w:t>tumor</w:t>
      </w:r>
      <w:proofErr w:type="spellEnd"/>
      <w:r w:rsidRPr="008D23C8">
        <w:rPr>
          <w:b/>
          <w:bCs/>
          <w:lang w:val="en-GB"/>
        </w:rPr>
        <w:t xml:space="preserve"> </w:t>
      </w:r>
      <w:r w:rsidR="009160E6" w:rsidRPr="008D23C8">
        <w:rPr>
          <w:b/>
          <w:bCs/>
          <w:lang w:val="en-GB"/>
        </w:rPr>
        <w:t xml:space="preserve">OR </w:t>
      </w:r>
      <w:proofErr w:type="spellStart"/>
      <w:r w:rsidR="009160E6" w:rsidRPr="008D23C8">
        <w:rPr>
          <w:b/>
          <w:bCs/>
          <w:lang w:val="en-GB"/>
        </w:rPr>
        <w:t>leukemia</w:t>
      </w:r>
      <w:proofErr w:type="spellEnd"/>
      <w:r w:rsidR="009160E6" w:rsidRPr="008D23C8">
        <w:rPr>
          <w:b/>
          <w:bCs/>
          <w:lang w:val="en-GB"/>
        </w:rPr>
        <w:t xml:space="preserve"> OR lymphoma OR sarcoma OR myeloma </w:t>
      </w:r>
      <w:r w:rsidR="009160E6" w:rsidRPr="008D23C8">
        <w:rPr>
          <w:bCs/>
          <w:lang w:val="en-GB"/>
        </w:rPr>
        <w:t>(in Condition or disease)</w:t>
      </w:r>
      <w:r w:rsidRPr="008D23C8">
        <w:rPr>
          <w:b/>
          <w:bCs/>
          <w:lang w:val="en-GB"/>
        </w:rPr>
        <w:t xml:space="preserve">| </w:t>
      </w:r>
      <w:proofErr w:type="spellStart"/>
      <w:r w:rsidRPr="008D23C8">
        <w:rPr>
          <w:b/>
          <w:bCs/>
          <w:lang w:val="en-GB"/>
        </w:rPr>
        <w:t>anthracycline</w:t>
      </w:r>
      <w:proofErr w:type="spellEnd"/>
      <w:r w:rsidRPr="008D23C8">
        <w:rPr>
          <w:b/>
          <w:bCs/>
          <w:lang w:val="en-GB"/>
        </w:rPr>
        <w:t xml:space="preserve"> OR </w:t>
      </w:r>
      <w:proofErr w:type="spellStart"/>
      <w:r w:rsidRPr="008D23C8">
        <w:rPr>
          <w:b/>
          <w:bCs/>
          <w:lang w:val="en-GB"/>
        </w:rPr>
        <w:t>cardiotoxic</w:t>
      </w:r>
      <w:proofErr w:type="spellEnd"/>
      <w:r w:rsidRPr="008D23C8">
        <w:rPr>
          <w:b/>
          <w:bCs/>
          <w:lang w:val="en-GB"/>
        </w:rPr>
        <w:t xml:space="preserve"> agents OR cardiotoxicity</w:t>
      </w:r>
      <w:r w:rsidR="009160E6" w:rsidRPr="008D23C8">
        <w:rPr>
          <w:b/>
          <w:bCs/>
          <w:lang w:val="en-GB"/>
        </w:rPr>
        <w:t xml:space="preserve"> </w:t>
      </w:r>
      <w:r w:rsidR="009160E6" w:rsidRPr="008D23C8">
        <w:rPr>
          <w:bCs/>
          <w:lang w:val="en-GB"/>
        </w:rPr>
        <w:t>(in Intervention/treatment)</w:t>
      </w:r>
      <w:r w:rsidRPr="008D23C8">
        <w:rPr>
          <w:b/>
          <w:bCs/>
          <w:lang w:val="en-GB"/>
        </w:rPr>
        <w:t xml:space="preserve"> | ((arterial OR aortic OR vascular) AND (stiffness OR elasticity OR remodelling)) OR pulse wave </w:t>
      </w:r>
      <w:proofErr w:type="gramStart"/>
      <w:r w:rsidRPr="008D23C8">
        <w:rPr>
          <w:b/>
          <w:bCs/>
          <w:lang w:val="en-GB"/>
        </w:rPr>
        <w:t>velocity</w:t>
      </w:r>
      <w:r w:rsidRPr="008D23C8">
        <w:rPr>
          <w:lang w:val="en-US"/>
        </w:rPr>
        <w:t xml:space="preserve"> </w:t>
      </w:r>
      <w:r w:rsidR="007E4864" w:rsidRPr="008D23C8">
        <w:rPr>
          <w:lang w:val="en-US"/>
        </w:rPr>
        <w:t xml:space="preserve"> (</w:t>
      </w:r>
      <w:proofErr w:type="gramEnd"/>
      <w:r w:rsidR="007E4864" w:rsidRPr="008D23C8">
        <w:rPr>
          <w:lang w:val="en-US"/>
        </w:rPr>
        <w:t>in Outcome Measure</w:t>
      </w:r>
      <w:r w:rsidR="009160E6" w:rsidRPr="008D23C8">
        <w:rPr>
          <w:lang w:val="en-US"/>
        </w:rPr>
        <w:t>)</w:t>
      </w:r>
    </w:p>
    <w:p w:rsidR="00B36D52" w:rsidRDefault="00B36D52" w:rsidP="002F1DFD">
      <w:pPr>
        <w:rPr>
          <w:lang w:val="en-US"/>
        </w:rPr>
      </w:pPr>
    </w:p>
    <w:p w:rsidR="00B53691" w:rsidRDefault="00B53691">
      <w:pPr>
        <w:rPr>
          <w:lang w:val="en-US"/>
        </w:rPr>
      </w:pPr>
    </w:p>
    <w:sectPr w:rsidR="00B5369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6" w:rsidRDefault="00E164A6" w:rsidP="00E164A6">
      <w:pPr>
        <w:spacing w:after="0" w:line="240" w:lineRule="auto"/>
      </w:pPr>
      <w:r>
        <w:separator/>
      </w:r>
    </w:p>
  </w:endnote>
  <w:endnote w:type="continuationSeparator" w:id="0">
    <w:p w:rsidR="00E164A6" w:rsidRDefault="00E164A6" w:rsidP="00E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6" w:rsidRDefault="00E164A6" w:rsidP="00E164A6">
      <w:pPr>
        <w:spacing w:after="0" w:line="240" w:lineRule="auto"/>
      </w:pPr>
      <w:r>
        <w:separator/>
      </w:r>
    </w:p>
  </w:footnote>
  <w:footnote w:type="continuationSeparator" w:id="0">
    <w:p w:rsidR="00E164A6" w:rsidRDefault="00E164A6" w:rsidP="00E1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A6" w:rsidRDefault="00E164A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164A6" w:rsidRDefault="00E164A6">
                              <w:pPr>
                                <w:pStyle w:val="Kopfzeil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e-Appendix all search strategies (Schneider Caroline)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164A6" w:rsidRDefault="00E164A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e-Appendix all search strategies (Schneider Caroline)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5"/>
    <w:rsid w:val="00014D5A"/>
    <w:rsid w:val="00035551"/>
    <w:rsid w:val="0003691E"/>
    <w:rsid w:val="000369B1"/>
    <w:rsid w:val="00036E58"/>
    <w:rsid w:val="000546EE"/>
    <w:rsid w:val="000702E3"/>
    <w:rsid w:val="0007411E"/>
    <w:rsid w:val="000C765F"/>
    <w:rsid w:val="000E09CD"/>
    <w:rsid w:val="00104D33"/>
    <w:rsid w:val="00110A0E"/>
    <w:rsid w:val="00151A47"/>
    <w:rsid w:val="00160593"/>
    <w:rsid w:val="0016144D"/>
    <w:rsid w:val="00171A81"/>
    <w:rsid w:val="00185117"/>
    <w:rsid w:val="00185B75"/>
    <w:rsid w:val="00196C68"/>
    <w:rsid w:val="001A4CA2"/>
    <w:rsid w:val="001A73D4"/>
    <w:rsid w:val="001B39E7"/>
    <w:rsid w:val="001C1F98"/>
    <w:rsid w:val="001C27DA"/>
    <w:rsid w:val="002515F3"/>
    <w:rsid w:val="00252AFE"/>
    <w:rsid w:val="00253902"/>
    <w:rsid w:val="002656AB"/>
    <w:rsid w:val="002669BE"/>
    <w:rsid w:val="002673DE"/>
    <w:rsid w:val="00276C24"/>
    <w:rsid w:val="002823AF"/>
    <w:rsid w:val="00293B1F"/>
    <w:rsid w:val="00294998"/>
    <w:rsid w:val="002A4BF4"/>
    <w:rsid w:val="002A5B95"/>
    <w:rsid w:val="002B3FCC"/>
    <w:rsid w:val="002C1308"/>
    <w:rsid w:val="002C1F58"/>
    <w:rsid w:val="002C308A"/>
    <w:rsid w:val="002C57CE"/>
    <w:rsid w:val="002E1F32"/>
    <w:rsid w:val="002E3FAD"/>
    <w:rsid w:val="002E5114"/>
    <w:rsid w:val="002F1DFD"/>
    <w:rsid w:val="002F562A"/>
    <w:rsid w:val="002F6E61"/>
    <w:rsid w:val="0030181B"/>
    <w:rsid w:val="00302530"/>
    <w:rsid w:val="003113BA"/>
    <w:rsid w:val="003125F9"/>
    <w:rsid w:val="00315DAE"/>
    <w:rsid w:val="00325971"/>
    <w:rsid w:val="00350A32"/>
    <w:rsid w:val="00361D89"/>
    <w:rsid w:val="00372386"/>
    <w:rsid w:val="003837F0"/>
    <w:rsid w:val="00385F9D"/>
    <w:rsid w:val="003878CE"/>
    <w:rsid w:val="0039401C"/>
    <w:rsid w:val="003B43B5"/>
    <w:rsid w:val="003B4871"/>
    <w:rsid w:val="003C6C8D"/>
    <w:rsid w:val="003D2731"/>
    <w:rsid w:val="003E23BF"/>
    <w:rsid w:val="003E60ED"/>
    <w:rsid w:val="003F5088"/>
    <w:rsid w:val="00440608"/>
    <w:rsid w:val="00445353"/>
    <w:rsid w:val="00457725"/>
    <w:rsid w:val="004627DA"/>
    <w:rsid w:val="00463181"/>
    <w:rsid w:val="00463A26"/>
    <w:rsid w:val="0047069A"/>
    <w:rsid w:val="00477BB0"/>
    <w:rsid w:val="00490FCE"/>
    <w:rsid w:val="004967B3"/>
    <w:rsid w:val="004A0BD9"/>
    <w:rsid w:val="004A65CD"/>
    <w:rsid w:val="004B0418"/>
    <w:rsid w:val="004C264D"/>
    <w:rsid w:val="004E2DD9"/>
    <w:rsid w:val="00502C4A"/>
    <w:rsid w:val="00530CAA"/>
    <w:rsid w:val="00532552"/>
    <w:rsid w:val="00544081"/>
    <w:rsid w:val="00552DB5"/>
    <w:rsid w:val="005611F1"/>
    <w:rsid w:val="00566432"/>
    <w:rsid w:val="00573480"/>
    <w:rsid w:val="00584256"/>
    <w:rsid w:val="00587172"/>
    <w:rsid w:val="00587C09"/>
    <w:rsid w:val="00592E70"/>
    <w:rsid w:val="005A3040"/>
    <w:rsid w:val="005B5DC3"/>
    <w:rsid w:val="005C3360"/>
    <w:rsid w:val="005D54AB"/>
    <w:rsid w:val="005D6894"/>
    <w:rsid w:val="005E4192"/>
    <w:rsid w:val="005F66B1"/>
    <w:rsid w:val="005F7892"/>
    <w:rsid w:val="006010E0"/>
    <w:rsid w:val="00605452"/>
    <w:rsid w:val="00615F57"/>
    <w:rsid w:val="006368B5"/>
    <w:rsid w:val="00636FCB"/>
    <w:rsid w:val="00643842"/>
    <w:rsid w:val="00645711"/>
    <w:rsid w:val="006471AB"/>
    <w:rsid w:val="006642C5"/>
    <w:rsid w:val="00667C40"/>
    <w:rsid w:val="00672754"/>
    <w:rsid w:val="006829FC"/>
    <w:rsid w:val="00683594"/>
    <w:rsid w:val="006A46A7"/>
    <w:rsid w:val="006B2926"/>
    <w:rsid w:val="006D39FF"/>
    <w:rsid w:val="006D58FF"/>
    <w:rsid w:val="006E0D96"/>
    <w:rsid w:val="006E583A"/>
    <w:rsid w:val="00707500"/>
    <w:rsid w:val="00716035"/>
    <w:rsid w:val="00733210"/>
    <w:rsid w:val="00735661"/>
    <w:rsid w:val="007407C9"/>
    <w:rsid w:val="00750F52"/>
    <w:rsid w:val="007578DF"/>
    <w:rsid w:val="007665B8"/>
    <w:rsid w:val="00771886"/>
    <w:rsid w:val="0077339A"/>
    <w:rsid w:val="007A0791"/>
    <w:rsid w:val="007A26D2"/>
    <w:rsid w:val="007B25C0"/>
    <w:rsid w:val="007B6E11"/>
    <w:rsid w:val="007E1A3B"/>
    <w:rsid w:val="007E4864"/>
    <w:rsid w:val="007F6030"/>
    <w:rsid w:val="0082357F"/>
    <w:rsid w:val="00832E23"/>
    <w:rsid w:val="008400D7"/>
    <w:rsid w:val="00875BFE"/>
    <w:rsid w:val="00880745"/>
    <w:rsid w:val="008A0907"/>
    <w:rsid w:val="008A56C2"/>
    <w:rsid w:val="008A5FDA"/>
    <w:rsid w:val="008B51FA"/>
    <w:rsid w:val="008C25C4"/>
    <w:rsid w:val="008D23C8"/>
    <w:rsid w:val="008E72D6"/>
    <w:rsid w:val="0090040D"/>
    <w:rsid w:val="00912EAC"/>
    <w:rsid w:val="009160E6"/>
    <w:rsid w:val="0091767D"/>
    <w:rsid w:val="009263AB"/>
    <w:rsid w:val="00927227"/>
    <w:rsid w:val="009511A2"/>
    <w:rsid w:val="00962353"/>
    <w:rsid w:val="009C511F"/>
    <w:rsid w:val="009E2331"/>
    <w:rsid w:val="009E72FB"/>
    <w:rsid w:val="00A12F1C"/>
    <w:rsid w:val="00A15E9E"/>
    <w:rsid w:val="00A20FAB"/>
    <w:rsid w:val="00A2289D"/>
    <w:rsid w:val="00A327B1"/>
    <w:rsid w:val="00A401C1"/>
    <w:rsid w:val="00A505F4"/>
    <w:rsid w:val="00A50883"/>
    <w:rsid w:val="00A514B1"/>
    <w:rsid w:val="00A652C1"/>
    <w:rsid w:val="00A704C7"/>
    <w:rsid w:val="00A82B9F"/>
    <w:rsid w:val="00AC73E7"/>
    <w:rsid w:val="00AD3ED2"/>
    <w:rsid w:val="00AD5978"/>
    <w:rsid w:val="00AD6B4C"/>
    <w:rsid w:val="00AF1FE1"/>
    <w:rsid w:val="00AF6C7C"/>
    <w:rsid w:val="00AF7C8D"/>
    <w:rsid w:val="00B03282"/>
    <w:rsid w:val="00B16FFC"/>
    <w:rsid w:val="00B27D6C"/>
    <w:rsid w:val="00B340CE"/>
    <w:rsid w:val="00B36D52"/>
    <w:rsid w:val="00B37A31"/>
    <w:rsid w:val="00B41920"/>
    <w:rsid w:val="00B44142"/>
    <w:rsid w:val="00B45845"/>
    <w:rsid w:val="00B53691"/>
    <w:rsid w:val="00B54992"/>
    <w:rsid w:val="00B66D24"/>
    <w:rsid w:val="00B709C0"/>
    <w:rsid w:val="00B90C76"/>
    <w:rsid w:val="00B9426B"/>
    <w:rsid w:val="00B96AB7"/>
    <w:rsid w:val="00BB726B"/>
    <w:rsid w:val="00BC2110"/>
    <w:rsid w:val="00BD0203"/>
    <w:rsid w:val="00BE49DA"/>
    <w:rsid w:val="00BE7806"/>
    <w:rsid w:val="00C03C83"/>
    <w:rsid w:val="00C05876"/>
    <w:rsid w:val="00C1044C"/>
    <w:rsid w:val="00C15098"/>
    <w:rsid w:val="00C274AC"/>
    <w:rsid w:val="00C3121A"/>
    <w:rsid w:val="00C350DC"/>
    <w:rsid w:val="00C443AD"/>
    <w:rsid w:val="00C515E2"/>
    <w:rsid w:val="00C63710"/>
    <w:rsid w:val="00C725A5"/>
    <w:rsid w:val="00C76460"/>
    <w:rsid w:val="00C7705E"/>
    <w:rsid w:val="00C8362E"/>
    <w:rsid w:val="00C90E27"/>
    <w:rsid w:val="00C92C40"/>
    <w:rsid w:val="00C937FA"/>
    <w:rsid w:val="00C9586C"/>
    <w:rsid w:val="00CA34F9"/>
    <w:rsid w:val="00CA554E"/>
    <w:rsid w:val="00CB60EC"/>
    <w:rsid w:val="00CB6E05"/>
    <w:rsid w:val="00CC4D7E"/>
    <w:rsid w:val="00CC7361"/>
    <w:rsid w:val="00CD76F0"/>
    <w:rsid w:val="00CE4FD1"/>
    <w:rsid w:val="00CF295F"/>
    <w:rsid w:val="00D20711"/>
    <w:rsid w:val="00D31DFF"/>
    <w:rsid w:val="00D4199D"/>
    <w:rsid w:val="00D46C52"/>
    <w:rsid w:val="00D512EB"/>
    <w:rsid w:val="00D61FF7"/>
    <w:rsid w:val="00D63669"/>
    <w:rsid w:val="00D81347"/>
    <w:rsid w:val="00D85AE3"/>
    <w:rsid w:val="00D955C5"/>
    <w:rsid w:val="00DB481C"/>
    <w:rsid w:val="00DC60E4"/>
    <w:rsid w:val="00DD31C2"/>
    <w:rsid w:val="00DD3B43"/>
    <w:rsid w:val="00DF4C5F"/>
    <w:rsid w:val="00E164A6"/>
    <w:rsid w:val="00E27756"/>
    <w:rsid w:val="00E44114"/>
    <w:rsid w:val="00E448A7"/>
    <w:rsid w:val="00E4501C"/>
    <w:rsid w:val="00E60F12"/>
    <w:rsid w:val="00E676E4"/>
    <w:rsid w:val="00E76169"/>
    <w:rsid w:val="00E80531"/>
    <w:rsid w:val="00E9278F"/>
    <w:rsid w:val="00E94172"/>
    <w:rsid w:val="00E97877"/>
    <w:rsid w:val="00EB4744"/>
    <w:rsid w:val="00EB7AE7"/>
    <w:rsid w:val="00EC1FE1"/>
    <w:rsid w:val="00EE3881"/>
    <w:rsid w:val="00EE6172"/>
    <w:rsid w:val="00EF0472"/>
    <w:rsid w:val="00EF0AE2"/>
    <w:rsid w:val="00EF1A47"/>
    <w:rsid w:val="00F04A02"/>
    <w:rsid w:val="00F13AB8"/>
    <w:rsid w:val="00F1716C"/>
    <w:rsid w:val="00F33594"/>
    <w:rsid w:val="00F33604"/>
    <w:rsid w:val="00F37F5B"/>
    <w:rsid w:val="00F56C4B"/>
    <w:rsid w:val="00F6209E"/>
    <w:rsid w:val="00F85D9D"/>
    <w:rsid w:val="00F862B9"/>
    <w:rsid w:val="00F864B7"/>
    <w:rsid w:val="00F91F0A"/>
    <w:rsid w:val="00F96A56"/>
    <w:rsid w:val="00F96BB0"/>
    <w:rsid w:val="00FB2039"/>
    <w:rsid w:val="00FB3E28"/>
    <w:rsid w:val="00FC2AF1"/>
    <w:rsid w:val="00FC500D"/>
    <w:rsid w:val="00FC66E3"/>
    <w:rsid w:val="00FD1C73"/>
    <w:rsid w:val="00FD2E03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BE962CA"/>
  <w15:chartTrackingRefBased/>
  <w15:docId w15:val="{D94AC5E7-AE1A-46E9-A51A-645DB9B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C7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39F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500D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63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63181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searchhistory-search-term">
    <w:name w:val="searchhistory-search-term"/>
    <w:basedOn w:val="Absatz-Standardschriftart"/>
    <w:rsid w:val="00DF4C5F"/>
  </w:style>
  <w:style w:type="paragraph" w:styleId="Kopfzeile">
    <w:name w:val="header"/>
    <w:basedOn w:val="Standard"/>
    <w:link w:val="KopfzeileZchn"/>
    <w:uiPriority w:val="99"/>
    <w:unhideWhenUsed/>
    <w:rsid w:val="00E1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4A6"/>
  </w:style>
  <w:style w:type="paragraph" w:styleId="Fuzeile">
    <w:name w:val="footer"/>
    <w:basedOn w:val="Standard"/>
    <w:link w:val="FuzeileZchn"/>
    <w:uiPriority w:val="99"/>
    <w:unhideWhenUsed/>
    <w:rsid w:val="00E16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inicaltrial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ho.int/trialsearch/defaul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e-Appendix all search strategies (Schneider Caroline)</vt:lpstr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e-Appendix all search strategies (Schneider Caroline)</dc:title>
  <dc:subject/>
  <dc:creator>Minder, Beatrice (ISPM)</dc:creator>
  <cp:keywords/>
  <dc:description/>
  <cp:lastModifiedBy>Schneider, Caroline</cp:lastModifiedBy>
  <cp:revision>2</cp:revision>
  <cp:lastPrinted>2018-11-22T09:38:00Z</cp:lastPrinted>
  <dcterms:created xsi:type="dcterms:W3CDTF">2021-04-09T06:22:00Z</dcterms:created>
  <dcterms:modified xsi:type="dcterms:W3CDTF">2021-04-09T06:22:00Z</dcterms:modified>
</cp:coreProperties>
</file>