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0FE7C" w14:textId="77777777" w:rsidR="00B05335" w:rsidRPr="005D688F" w:rsidRDefault="00B05335" w:rsidP="00B05335">
      <w:pPr>
        <w:spacing w:line="360" w:lineRule="auto"/>
        <w:rPr>
          <w:rFonts w:ascii="Times New Roman" w:hAnsi="Times New Roman" w:cs="Times New Roman"/>
          <w:lang w:val="en-US"/>
        </w:rPr>
      </w:pPr>
      <w:r w:rsidRPr="00AF70DB">
        <w:rPr>
          <w:rFonts w:ascii="Times New Roman" w:hAnsi="Times New Roman" w:cs="Times New Roman"/>
          <w:b/>
          <w:bCs/>
          <w:lang w:val="en-US"/>
        </w:rPr>
        <w:t>Online  Resource 2</w:t>
      </w:r>
      <w:r w:rsidRPr="005D688F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627F27B8" wp14:editId="1EC6A448">
            <wp:extent cx="9119563" cy="5124450"/>
            <wp:effectExtent l="0" t="0" r="5715" b="0"/>
            <wp:docPr id="16" name="Picture 1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3753" cy="5138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145D7" w14:textId="01E7692A" w:rsidR="0006623E" w:rsidRPr="00B05335" w:rsidRDefault="00B05335" w:rsidP="00B05335">
      <w:pPr>
        <w:rPr>
          <w:lang w:val="en-US"/>
        </w:rPr>
      </w:pPr>
      <w:r w:rsidRPr="005D688F">
        <w:rPr>
          <w:rFonts w:ascii="Times New Roman" w:hAnsi="Times New Roman" w:cs="Times New Roman"/>
          <w:b/>
          <w:bCs/>
          <w:lang w:val="en-US"/>
        </w:rPr>
        <w:t>Figure S.1</w:t>
      </w:r>
      <w:r w:rsidRPr="005D688F">
        <w:rPr>
          <w:rFonts w:ascii="Times New Roman" w:hAnsi="Times New Roman" w:cs="Times New Roman"/>
          <w:lang w:val="en-US"/>
        </w:rPr>
        <w:t xml:space="preserve"> Procedure followed to conduct the data analyses for each of the selected regions</w:t>
      </w:r>
    </w:p>
    <w:sectPr w:rsidR="0006623E" w:rsidRPr="00B05335" w:rsidSect="00AF299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35"/>
    <w:rsid w:val="000253D8"/>
    <w:rsid w:val="008C6923"/>
    <w:rsid w:val="00AF299D"/>
    <w:rsid w:val="00AF70DB"/>
    <w:rsid w:val="00B05335"/>
    <w:rsid w:val="00F9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5A87E"/>
  <w15:chartTrackingRefBased/>
  <w15:docId w15:val="{9BD7C560-2589-42A5-BD9D-8CC9D736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335"/>
    <w:pPr>
      <w:widowControl w:val="0"/>
      <w:overflowPunct w:val="0"/>
      <w:spacing w:after="0" w:line="276" w:lineRule="auto"/>
    </w:pPr>
    <w:rPr>
      <w:rFonts w:ascii="Arial" w:eastAsia="Arial" w:hAnsi="Arial" w:cs="Arial"/>
      <w:color w:val="00000A"/>
      <w:lang w:val="es-CR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Marcela Segura Hernandez</dc:creator>
  <cp:keywords/>
  <dc:description/>
  <cp:lastModifiedBy>Laura Marcela Segura Hernandez</cp:lastModifiedBy>
  <cp:revision>4</cp:revision>
  <dcterms:created xsi:type="dcterms:W3CDTF">2021-05-15T16:30:00Z</dcterms:created>
  <dcterms:modified xsi:type="dcterms:W3CDTF">2021-05-15T17:17:00Z</dcterms:modified>
</cp:coreProperties>
</file>