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45DD" w14:textId="01D8FE4F" w:rsidR="008144E8" w:rsidRDefault="00734FE6">
      <w:r w:rsidRPr="00734FE6">
        <w:t>(("Eosinophils"[Mesh]) OR ((eosinophil*[Title/Abstract]) OR (eosinopenia[Title/Abstract]))) AND (("Sepsis"[Mesh]) OR (((((((((((((((septic[Title/Abstract]) OR (Pyemia[Title/Abstract])) OR (Pyemias[Title/Abstract])) OR (Pyohemia[Title/Abstract])) OR (Pyohemias[Title/Abstract])) OR (Pyaemia[Title/Abstract])) OR (Pyaemias[Title/Abstract])) OR (Septicemia[Title/Abstract])) OR (Septicemias[Title/Abstract])) OR ("Poisoning, Blood"[Title/Abstract])) OR ("Blood Poisoning"[Title/Abstract])) OR ("Blood Poisonings"[Title/Abstract])) OR ("Poisonings, Blood"[Title/Abstract])) OR ("Severe Sepsis"[Title/Abstract])) OR ("Sepsis, Severe"[Title/Abstract])))</w:t>
      </w:r>
    </w:p>
    <w:p w14:paraId="7CA0C648" w14:textId="3EE3B118" w:rsidR="006016B4" w:rsidRDefault="006016B4"/>
    <w:p w14:paraId="400DB6B7" w14:textId="692771E1" w:rsidR="006016B4" w:rsidRDefault="006016B4"/>
    <w:p w14:paraId="2948B80E" w14:textId="6066D596" w:rsidR="006016B4" w:rsidRDefault="006016B4"/>
    <w:p w14:paraId="641CC00B" w14:textId="74A871A5" w:rsidR="00F052B0" w:rsidRDefault="00F052B0">
      <w:r>
        <w:t>To reduce the number of results, for searches in Embase and Web of Science, we also used the search terms “NOT (review OR letter OR editorial OR” animal experiment” OR “proceeding paper” OR “poster presentation” OR “meta-analysis” OR “case report”)”</w:t>
      </w:r>
    </w:p>
    <w:p w14:paraId="2EFED3FA" w14:textId="0116FB43" w:rsidR="00F052B0" w:rsidRDefault="00F052B0"/>
    <w:p w14:paraId="69B1D9DB" w14:textId="77777777" w:rsidR="00F052B0" w:rsidRPr="00F052B0" w:rsidRDefault="00F052B0">
      <w:pPr>
        <w:rPr>
          <w:rFonts w:hint="eastAsia"/>
        </w:rPr>
      </w:pPr>
    </w:p>
    <w:p w14:paraId="06DCF5E8" w14:textId="2F27F8F9" w:rsidR="006016B4" w:rsidRDefault="006016B4">
      <w:r>
        <w:rPr>
          <w:rFonts w:hint="eastAsia"/>
        </w:rPr>
        <w:t>Cochrane</w:t>
      </w:r>
      <w:r>
        <w:t xml:space="preserve"> </w:t>
      </w:r>
      <w:r>
        <w:rPr>
          <w:rFonts w:hint="eastAsia"/>
        </w:rPr>
        <w:t>library</w:t>
      </w:r>
    </w:p>
    <w:p w14:paraId="0FC91595" w14:textId="1FA53842" w:rsidR="006016B4" w:rsidRDefault="006016B4" w:rsidP="006016B4">
      <w:r>
        <w:tab/>
      </w:r>
    </w:p>
    <w:p w14:paraId="2DF3D7DD" w14:textId="77777777" w:rsidR="006016B4" w:rsidRDefault="006016B4" w:rsidP="006016B4">
      <w:r>
        <w:t>ID</w:t>
      </w:r>
      <w:r>
        <w:tab/>
        <w:t>Search</w:t>
      </w:r>
      <w:r>
        <w:tab/>
        <w:t>Hits</w:t>
      </w:r>
    </w:p>
    <w:p w14:paraId="7EACF4DA" w14:textId="6B9FA020" w:rsidR="006016B4" w:rsidRDefault="006016B4" w:rsidP="006016B4">
      <w:r>
        <w:t>#1</w:t>
      </w:r>
      <w:r>
        <w:tab/>
        <w:t>MeSH descriptor: [Sepsis] explode all trees</w:t>
      </w:r>
      <w:r>
        <w:tab/>
        <w:t xml:space="preserve">                              4453</w:t>
      </w:r>
    </w:p>
    <w:p w14:paraId="4C3A388B" w14:textId="38BD102A" w:rsidR="006016B4" w:rsidRDefault="006016B4" w:rsidP="006016B4">
      <w:r>
        <w:t>#2</w:t>
      </w:r>
      <w:r>
        <w:tab/>
        <w:t>(eosinopenia or eosinophil):ti,ab,kw (Word variations have been searched)</w:t>
      </w:r>
      <w:r>
        <w:tab/>
        <w:t xml:space="preserve">      4293</w:t>
      </w:r>
    </w:p>
    <w:p w14:paraId="70981551" w14:textId="7D9E4BF8" w:rsidR="006016B4" w:rsidRDefault="006016B4" w:rsidP="006016B4">
      <w:r>
        <w:t>#3</w:t>
      </w:r>
      <w:r>
        <w:tab/>
        <w:t>MeSH descriptor: [Eosinophils] explode all trees</w:t>
      </w:r>
      <w:r>
        <w:tab/>
        <w:t xml:space="preserve">                           779</w:t>
      </w:r>
    </w:p>
    <w:p w14:paraId="1576C90D" w14:textId="5DFCDBAD" w:rsidR="006016B4" w:rsidRDefault="006016B4" w:rsidP="006016B4">
      <w:r>
        <w:t>#4</w:t>
      </w:r>
      <w:r>
        <w:tab/>
        <w:t>#2 or #3</w:t>
      </w:r>
      <w:r>
        <w:tab/>
        <w:t xml:space="preserve">                                                              4293</w:t>
      </w:r>
    </w:p>
    <w:p w14:paraId="090BBEAF" w14:textId="14D2400B" w:rsidR="006016B4" w:rsidRDefault="006016B4" w:rsidP="006016B4">
      <w:r>
        <w:t>#5</w:t>
      </w:r>
      <w:r>
        <w:tab/>
        <w:t>(sepsis):ti,ab,kw OR (Pyemia):ti,ab,kw OR (Pyemias):ti,ab,kw OR (Pyohemia):ti,ab,kw OR (Pyohemias):ti,ab,kw</w:t>
      </w:r>
      <w:r>
        <w:tab/>
        <w:t xml:space="preserve">                                                     10701</w:t>
      </w:r>
    </w:p>
    <w:p w14:paraId="229EF394" w14:textId="1D804D1C" w:rsidR="006016B4" w:rsidRDefault="006016B4" w:rsidP="006016B4">
      <w:r>
        <w:t>#6</w:t>
      </w:r>
      <w:r>
        <w:tab/>
        <w:t>(Pyaemia):ti,ab,kw OR (Pyaemias):ti,ab,kw OR (Septicemia):ti,ab,kw OR (Septicemias):ti,ab,kw OR (Poisoning, Blood):ti,ab,kw</w:t>
      </w:r>
      <w:r>
        <w:tab/>
        <w:t xml:space="preserve">                          1608</w:t>
      </w:r>
    </w:p>
    <w:p w14:paraId="46F32A7D" w14:textId="7F25D45C" w:rsidR="006016B4" w:rsidRDefault="006016B4" w:rsidP="006016B4">
      <w:r>
        <w:t>#7</w:t>
      </w:r>
      <w:r>
        <w:tab/>
        <w:t>(Blood Poisoning):ti,ab,kw OR (Blood Poisonings):ti,ab,kw OR (Poisonings, Blood):ti,ab,kw OR (Severe Sepsis):ti,ab,kw OR (Sepsis, Severe):ti,ab,kw</w:t>
      </w:r>
      <w:r>
        <w:tab/>
        <w:t xml:space="preserve">                          3319</w:t>
      </w:r>
    </w:p>
    <w:p w14:paraId="79B1E050" w14:textId="19FC0BA7" w:rsidR="006016B4" w:rsidRDefault="006016B4" w:rsidP="006016B4">
      <w:r>
        <w:t>#8</w:t>
      </w:r>
      <w:r>
        <w:tab/>
        <w:t>(septic):ti,ab,kw</w:t>
      </w:r>
      <w:r>
        <w:tab/>
        <w:t xml:space="preserve">                                                      4344</w:t>
      </w:r>
    </w:p>
    <w:p w14:paraId="37F75446" w14:textId="224AD6CB" w:rsidR="006016B4" w:rsidRDefault="006016B4" w:rsidP="006016B4">
      <w:r>
        <w:t>#9</w:t>
      </w:r>
      <w:r>
        <w:tab/>
        <w:t>#1 or #5 or #6 or #7 or #8</w:t>
      </w:r>
      <w:r>
        <w:tab/>
        <w:t xml:space="preserve">                                             15622</w:t>
      </w:r>
    </w:p>
    <w:p w14:paraId="2B873E07" w14:textId="356798BE" w:rsidR="006016B4" w:rsidRDefault="006016B4" w:rsidP="006016B4">
      <w:r>
        <w:t>#10</w:t>
      </w:r>
      <w:r>
        <w:tab/>
        <w:t>#4 and #9</w:t>
      </w:r>
      <w:r>
        <w:tab/>
        <w:t xml:space="preserve">                                                            20</w:t>
      </w:r>
    </w:p>
    <w:sectPr w:rsidR="006016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E8"/>
    <w:rsid w:val="006016B4"/>
    <w:rsid w:val="00734FE6"/>
    <w:rsid w:val="008144E8"/>
    <w:rsid w:val="00F05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EBAB"/>
  <w15:chartTrackingRefBased/>
  <w15:docId w15:val="{EBBFB6FD-D10E-4F62-B1C4-9F015DA6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yao</dc:creator>
  <cp:keywords/>
  <dc:description/>
  <cp:lastModifiedBy>yao yao</cp:lastModifiedBy>
  <cp:revision>4</cp:revision>
  <dcterms:created xsi:type="dcterms:W3CDTF">2020-07-23T15:41:00Z</dcterms:created>
  <dcterms:modified xsi:type="dcterms:W3CDTF">2020-07-23T15:52:00Z</dcterms:modified>
</cp:coreProperties>
</file>