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Serum lipid</w:t>
      </w: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Control</w:t>
      </w:r>
    </w:p>
    <w:p>
      <w:r>
        <w:drawing>
          <wp:inline distT="0" distB="0" distL="0" distR="0">
            <wp:extent cx="5943600" cy="12795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2795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2795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2795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32969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default" w:ascii="Times New Roman" w:hAnsi="Times New Roman" w:cs="Times New Roman" w:eastAsiaTheme="minorEastAsia"/>
          <w:color w:val="auto"/>
          <w:shd w:val="clear" w:color="FFFFFF" w:fill="D9D9D9"/>
          <w:lang w:val="en-US" w:eastAsia="zh-CN"/>
        </w:rPr>
      </w:pPr>
      <w:r>
        <w:rPr>
          <w:rFonts w:hint="default" w:ascii="Times New Roman" w:hAnsi="Times New Roman" w:cs="Times New Roman"/>
          <w:color w:val="auto"/>
          <w:shd w:val="clear" w:color="FFFFFF" w:fill="D9D9D9"/>
        </w:rPr>
        <w:t>100</w:t>
      </w:r>
      <w:r>
        <w:rPr>
          <w:rFonts w:hint="default" w:ascii="Times New Roman" w:hAnsi="Times New Roman" w:cs="Times New Roman"/>
          <w:color w:val="auto"/>
          <w:shd w:val="clear" w:color="FFFFFF" w:fill="D9D9D9"/>
          <w:lang w:val="en-US" w:eastAsia="zh-CN"/>
        </w:rPr>
        <w:t>group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default" w:ascii="Times New Roman" w:hAnsi="Times New Roman" w:cs="Times New Roman" w:eastAsiaTheme="minorEastAsia"/>
          <w:color w:val="auto"/>
          <w:shd w:val="clear" w:color="FFFFFF" w:fill="D9D9D9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hd w:val="clear" w:color="FFFFFF" w:fill="D9D9D9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shd w:val="clear" w:color="FFFFFF" w:fill="D9D9D9"/>
        </w:rPr>
        <w:t>00</w:t>
      </w:r>
      <w:r>
        <w:rPr>
          <w:rFonts w:hint="default" w:ascii="Times New Roman" w:hAnsi="Times New Roman" w:cs="Times New Roman"/>
          <w:color w:val="auto"/>
          <w:shd w:val="clear" w:color="FFFFFF" w:fill="D9D9D9"/>
          <w:lang w:val="en-US" w:eastAsia="zh-CN"/>
        </w:rPr>
        <w:t>group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969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default" w:ascii="Times New Roman" w:hAnsi="Times New Roman" w:cs="Times New Roman" w:eastAsiaTheme="minorEastAsia"/>
          <w:color w:val="auto"/>
          <w:shd w:val="clear" w:color="FFFFFF" w:fill="D9D9D9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hd w:val="clear" w:color="FFFFFF" w:fill="D9D9D9"/>
          <w:lang w:val="en-US" w:eastAsia="zh-CN"/>
        </w:rPr>
        <w:t>4</w:t>
      </w:r>
      <w:r>
        <w:rPr>
          <w:rFonts w:hint="default" w:ascii="Times New Roman" w:hAnsi="Times New Roman" w:cs="Times New Roman"/>
          <w:color w:val="auto"/>
          <w:shd w:val="clear" w:color="FFFFFF" w:fill="D9D9D9"/>
        </w:rPr>
        <w:t>00</w:t>
      </w:r>
      <w:r>
        <w:rPr>
          <w:rFonts w:hint="default" w:ascii="Times New Roman" w:hAnsi="Times New Roman" w:cs="Times New Roman"/>
          <w:color w:val="auto"/>
          <w:shd w:val="clear" w:color="FFFFFF" w:fill="D9D9D9"/>
          <w:lang w:val="en-US" w:eastAsia="zh-CN"/>
        </w:rPr>
        <w:t>group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default" w:ascii="Times New Roman" w:hAnsi="Times New Roman" w:cs="Times New Roman" w:eastAsiaTheme="minorEastAsia"/>
          <w:color w:val="auto"/>
          <w:shd w:val="clear" w:color="FFFFFF" w:fill="D9D9D9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hd w:val="clear" w:color="FFFFFF" w:fill="D9D9D9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shd w:val="clear" w:color="FFFFFF" w:fill="D9D9D9"/>
        </w:rPr>
        <w:t>00</w:t>
      </w:r>
      <w:r>
        <w:rPr>
          <w:rFonts w:hint="default" w:ascii="Times New Roman" w:hAnsi="Times New Roman" w:cs="Times New Roman"/>
          <w:color w:val="auto"/>
          <w:shd w:val="clear" w:color="FFFFFF" w:fill="D9D9D9"/>
          <w:lang w:val="en-US" w:eastAsia="zh-CN"/>
        </w:rPr>
        <w:t>group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969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BLANK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QC</w:t>
      </w:r>
    </w:p>
    <w:p>
      <w:pPr>
        <w:rPr>
          <w:b/>
          <w:color w:val="FF0000"/>
        </w:rPr>
      </w:pP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2795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drawing>
          <wp:inline distT="0" distB="0" distL="0" distR="0">
            <wp:extent cx="5943600" cy="132969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lang w:val="en-US" w:eastAsia="zh-CN"/>
        </w:rPr>
        <w:t>Serum</w:t>
      </w:r>
      <w:r>
        <w:rPr>
          <w:rFonts w:hint="eastAsia" w:ascii="Times New Roman" w:hAnsi="Times New Roman" w:cs="Times New Roman"/>
          <w:b/>
          <w:bCs/>
          <w:color w:val="auto"/>
          <w:lang w:val="en-US" w:eastAsia="zh-CN"/>
        </w:rPr>
        <w:t xml:space="preserve"> metabolism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Control</w:t>
      </w:r>
    </w:p>
    <w:p>
      <w:pPr>
        <w:rPr>
          <w:b/>
        </w:rPr>
      </w:pPr>
      <w:r>
        <w:drawing>
          <wp:inline distT="0" distB="0" distL="0" distR="0">
            <wp:extent cx="5943600" cy="1327785"/>
            <wp:effectExtent l="0" t="0" r="0" b="13335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327785"/>
            <wp:effectExtent l="0" t="0" r="0" b="13335"/>
            <wp:docPr id="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327785"/>
            <wp:effectExtent l="0" t="0" r="0" b="13335"/>
            <wp:docPr id="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943600" cy="1327785"/>
            <wp:effectExtent l="0" t="0" r="0" b="13335"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943600" cy="1373505"/>
            <wp:effectExtent l="0" t="0" r="0" b="13335"/>
            <wp:docPr id="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  <w:r>
        <w:rPr>
          <w:rFonts w:hint="eastAsia" w:ascii="Times New Roman" w:hAnsi="Times New Roman" w:cs="Times New Roman"/>
          <w:b w:val="0"/>
          <w:bCs/>
          <w:color w:val="auto"/>
          <w:lang w:val="en-US" w:eastAsia="zh-CN"/>
        </w:rPr>
        <w:t>100group</w:t>
      </w:r>
      <w:r>
        <w:rPr>
          <w:b/>
          <w:color w:val="FF0000"/>
        </w:rPr>
        <w:drawing>
          <wp:inline distT="0" distB="0" distL="0" distR="0">
            <wp:extent cx="5943600" cy="1327785"/>
            <wp:effectExtent l="0" t="0" r="0" b="13335"/>
            <wp:docPr id="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drawing>
          <wp:inline distT="0" distB="0" distL="0" distR="0">
            <wp:extent cx="5943600" cy="1327785"/>
            <wp:effectExtent l="0" t="0" r="0" b="13335"/>
            <wp:docPr id="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drawing>
          <wp:inline distT="0" distB="0" distL="0" distR="0">
            <wp:extent cx="5943600" cy="1327785"/>
            <wp:effectExtent l="0" t="0" r="0" b="13335"/>
            <wp:docPr id="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drawing>
          <wp:inline distT="0" distB="0" distL="0" distR="0">
            <wp:extent cx="5943600" cy="1327785"/>
            <wp:effectExtent l="0" t="0" r="0" b="13335"/>
            <wp:docPr id="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drawing>
          <wp:inline distT="0" distB="0" distL="0" distR="0">
            <wp:extent cx="5943600" cy="1327785"/>
            <wp:effectExtent l="0" t="0" r="0" b="13335"/>
            <wp:docPr id="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200group</w:t>
      </w:r>
      <w:r>
        <w:rPr>
          <w:b/>
          <w:color w:val="FF0000"/>
        </w:rPr>
        <w:drawing>
          <wp:inline distT="0" distB="0" distL="0" distR="0">
            <wp:extent cx="5943600" cy="1327785"/>
            <wp:effectExtent l="0" t="0" r="0" b="13335"/>
            <wp:docPr id="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drawing>
          <wp:inline distT="0" distB="0" distL="0" distR="0">
            <wp:extent cx="5943600" cy="1327785"/>
            <wp:effectExtent l="0" t="0" r="0" b="13335"/>
            <wp:docPr id="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73505"/>
            <wp:effectExtent l="0" t="0" r="0" b="13335"/>
            <wp:docPr id="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default" w:ascii="Times New Roman" w:hAnsi="Times New Roman" w:cs="Times New Roman" w:eastAsiaTheme="minorEastAsia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</w:rPr>
        <w:t>400</w:t>
      </w:r>
      <w:r>
        <w:rPr>
          <w:rFonts w:hint="default" w:ascii="Times New Roman" w:hAnsi="Times New Roman" w:cs="Times New Roman"/>
          <w:color w:val="auto"/>
          <w:lang w:val="en-US" w:eastAsia="zh-CN"/>
        </w:rPr>
        <w:t>group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9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0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0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>800group</w:t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0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73505"/>
            <wp:effectExtent l="0" t="0" r="0" b="13335"/>
            <wp:docPr id="10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BLANK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0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0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default" w:ascii="Times New Roman" w:hAnsi="Times New Roman" w:cs="Times New Roman"/>
          <w:color w:val="auto"/>
        </w:rPr>
        <w:t>QC</w:t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1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3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3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1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3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1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3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27785"/>
            <wp:effectExtent l="0" t="0" r="0" b="13335"/>
            <wp:docPr id="1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drawing>
          <wp:inline distT="0" distB="0" distL="0" distR="0">
            <wp:extent cx="5943600" cy="1373505"/>
            <wp:effectExtent l="0" t="0" r="0" b="13335"/>
            <wp:docPr id="11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color w:val="auto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lang w:val="en-US" w:eastAsia="zh-CN"/>
        </w:rPr>
        <w:t>Fecal metabolism</w:t>
      </w: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Control</w:t>
      </w:r>
    </w:p>
    <w:p>
      <w:r>
        <w:drawing>
          <wp:inline distT="0" distB="0" distL="0" distR="0">
            <wp:extent cx="5943600" cy="1326515"/>
            <wp:effectExtent l="0" t="0" r="0" b="14605"/>
            <wp:docPr id="1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329055"/>
            <wp:effectExtent l="0" t="0" r="0" b="12065"/>
            <wp:docPr id="1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329055"/>
            <wp:effectExtent l="0" t="0" r="0" b="12065"/>
            <wp:docPr id="1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329055"/>
            <wp:effectExtent l="0" t="0" r="0" b="12065"/>
            <wp:docPr id="1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bookmarkStart w:id="0" w:name="OLE_LINK1"/>
      <w:r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  <w:t>100group</w:t>
      </w:r>
      <w:bookmarkEnd w:id="0"/>
      <w:r>
        <w:drawing>
          <wp:inline distT="0" distB="0" distL="0" distR="0">
            <wp:extent cx="5943600" cy="1329055"/>
            <wp:effectExtent l="0" t="0" r="0" b="12065"/>
            <wp:docPr id="1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329055"/>
            <wp:effectExtent l="0" t="0" r="0" b="12065"/>
            <wp:docPr id="1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329055"/>
            <wp:effectExtent l="0" t="0" r="0" b="12065"/>
            <wp:docPr id="1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1329055"/>
            <wp:effectExtent l="0" t="0" r="0" b="12065"/>
            <wp:docPr id="1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color w:val="FF0000"/>
          <w:sz w:val="40"/>
          <w:szCs w:val="40"/>
        </w:rPr>
      </w:pPr>
      <w:r>
        <w:rPr>
          <w:rFonts w:hint="eastAsia" w:ascii="Times New Roman" w:hAnsi="Times New Roman" w:cs="Times New Roman"/>
          <w:color w:val="auto"/>
          <w:sz w:val="22"/>
          <w:szCs w:val="22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  <w:t>00group</w:t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40"/>
          <w:szCs w:val="40"/>
        </w:rPr>
      </w:pPr>
    </w:p>
    <w:p>
      <w:pPr>
        <w:rPr>
          <w:color w:val="FF0000"/>
          <w:sz w:val="40"/>
          <w:szCs w:val="40"/>
        </w:rPr>
      </w:pPr>
    </w:p>
    <w:p>
      <w:pPr>
        <w:rPr>
          <w:color w:val="FF0000"/>
          <w:sz w:val="40"/>
          <w:szCs w:val="40"/>
        </w:rPr>
      </w:pPr>
    </w:p>
    <w:p>
      <w:pPr>
        <w:rPr>
          <w:color w:val="FF0000"/>
          <w:sz w:val="40"/>
          <w:szCs w:val="40"/>
        </w:rPr>
      </w:pPr>
    </w:p>
    <w:p>
      <w:pPr>
        <w:rPr>
          <w:color w:val="FF0000"/>
          <w:sz w:val="40"/>
          <w:szCs w:val="40"/>
        </w:rPr>
      </w:pPr>
    </w:p>
    <w:p>
      <w:pPr>
        <w:rPr>
          <w:color w:val="FF0000"/>
          <w:sz w:val="40"/>
          <w:szCs w:val="40"/>
        </w:rPr>
      </w:pPr>
      <w:r>
        <w:rPr>
          <w:rFonts w:hint="eastAsia" w:ascii="Times New Roman" w:hAnsi="Times New Roman" w:cs="Times New Roman"/>
          <w:color w:val="auto"/>
          <w:sz w:val="22"/>
          <w:szCs w:val="22"/>
          <w:lang w:val="en-US" w:eastAsia="zh-CN"/>
        </w:rPr>
        <w:t>4</w:t>
      </w:r>
      <w:r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  <w:t>00group</w:t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2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40"/>
          <w:szCs w:val="40"/>
        </w:rPr>
      </w:pPr>
    </w:p>
    <w:p>
      <w:pPr>
        <w:rPr>
          <w:color w:val="FF0000"/>
          <w:sz w:val="40"/>
          <w:szCs w:val="40"/>
        </w:rPr>
      </w:pPr>
    </w:p>
    <w:p>
      <w:pPr>
        <w:rPr>
          <w:color w:val="FF0000"/>
          <w:sz w:val="40"/>
          <w:szCs w:val="40"/>
        </w:rPr>
      </w:pPr>
    </w:p>
    <w:p>
      <w:pPr>
        <w:rPr>
          <w:color w:val="FF0000"/>
          <w:sz w:val="40"/>
          <w:szCs w:val="40"/>
        </w:rPr>
      </w:pPr>
    </w:p>
    <w:p>
      <w:pPr>
        <w:rPr>
          <w:color w:val="FF0000"/>
          <w:sz w:val="40"/>
          <w:szCs w:val="40"/>
        </w:rPr>
      </w:pPr>
      <w:r>
        <w:rPr>
          <w:rFonts w:hint="eastAsia" w:ascii="Times New Roman" w:hAnsi="Times New Roman" w:cs="Times New Roman"/>
          <w:color w:val="auto"/>
          <w:sz w:val="22"/>
          <w:szCs w:val="22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  <w:t>00group</w:t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2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2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2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2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52550"/>
            <wp:effectExtent l="0" t="0" r="0" b="3810"/>
            <wp:docPr id="1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color w:val="auto"/>
          <w:sz w:val="22"/>
          <w:szCs w:val="22"/>
        </w:rPr>
      </w:pPr>
      <w:r>
        <w:rPr>
          <w:rFonts w:hint="default" w:ascii="Times New Roman" w:hAnsi="Times New Roman" w:cs="Times New Roman"/>
          <w:color w:val="auto"/>
          <w:sz w:val="22"/>
          <w:szCs w:val="22"/>
        </w:rPr>
        <w:t>BLANK</w:t>
      </w:r>
    </w:p>
    <w:p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color w:val="auto"/>
          <w:sz w:val="22"/>
          <w:szCs w:val="22"/>
        </w:rPr>
      </w:pPr>
      <w:r>
        <w:rPr>
          <w:rFonts w:hint="default" w:ascii="Times New Roman" w:hAnsi="Times New Roman" w:cs="Times New Roman"/>
          <w:color w:val="auto"/>
          <w:sz w:val="22"/>
          <w:szCs w:val="22"/>
        </w:rPr>
        <w:t>QC</w:t>
      </w:r>
    </w:p>
    <w:p>
      <w:pPr>
        <w:rPr>
          <w:b/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drawing>
          <wp:inline distT="0" distB="0" distL="0" distR="0">
            <wp:extent cx="5943600" cy="1329055"/>
            <wp:effectExtent l="0" t="0" r="0" b="12065"/>
            <wp:docPr id="1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  <w:bookmarkStart w:id="1" w:name="_GoBack"/>
      <w:bookmarkEnd w:id="1"/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A142B"/>
    <w:rsid w:val="00992B81"/>
    <w:rsid w:val="00FA142B"/>
    <w:rsid w:val="31EF55BB"/>
    <w:rsid w:val="6FB772A3"/>
    <w:rsid w:val="7AF0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4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emf"/><Relationship Id="rId98" Type="http://schemas.openxmlformats.org/officeDocument/2006/relationships/image" Target="media/image95.emf"/><Relationship Id="rId97" Type="http://schemas.openxmlformats.org/officeDocument/2006/relationships/image" Target="media/image94.emf"/><Relationship Id="rId96" Type="http://schemas.openxmlformats.org/officeDocument/2006/relationships/image" Target="media/image93.emf"/><Relationship Id="rId95" Type="http://schemas.openxmlformats.org/officeDocument/2006/relationships/image" Target="media/image92.emf"/><Relationship Id="rId94" Type="http://schemas.openxmlformats.org/officeDocument/2006/relationships/image" Target="media/image91.emf"/><Relationship Id="rId93" Type="http://schemas.openxmlformats.org/officeDocument/2006/relationships/image" Target="media/image90.emf"/><Relationship Id="rId92" Type="http://schemas.openxmlformats.org/officeDocument/2006/relationships/image" Target="media/image89.emf"/><Relationship Id="rId91" Type="http://schemas.openxmlformats.org/officeDocument/2006/relationships/image" Target="media/image88.emf"/><Relationship Id="rId90" Type="http://schemas.openxmlformats.org/officeDocument/2006/relationships/image" Target="media/image87.emf"/><Relationship Id="rId9" Type="http://schemas.openxmlformats.org/officeDocument/2006/relationships/image" Target="media/image6.emf"/><Relationship Id="rId89" Type="http://schemas.openxmlformats.org/officeDocument/2006/relationships/image" Target="media/image86.emf"/><Relationship Id="rId88" Type="http://schemas.openxmlformats.org/officeDocument/2006/relationships/image" Target="media/image85.emf"/><Relationship Id="rId87" Type="http://schemas.openxmlformats.org/officeDocument/2006/relationships/image" Target="media/image84.emf"/><Relationship Id="rId86" Type="http://schemas.openxmlformats.org/officeDocument/2006/relationships/image" Target="media/image83.emf"/><Relationship Id="rId85" Type="http://schemas.openxmlformats.org/officeDocument/2006/relationships/image" Target="media/image82.emf"/><Relationship Id="rId84" Type="http://schemas.openxmlformats.org/officeDocument/2006/relationships/image" Target="media/image81.emf"/><Relationship Id="rId83" Type="http://schemas.openxmlformats.org/officeDocument/2006/relationships/image" Target="media/image80.emf"/><Relationship Id="rId82" Type="http://schemas.openxmlformats.org/officeDocument/2006/relationships/image" Target="media/image79.emf"/><Relationship Id="rId81" Type="http://schemas.openxmlformats.org/officeDocument/2006/relationships/image" Target="media/image78.emf"/><Relationship Id="rId80" Type="http://schemas.openxmlformats.org/officeDocument/2006/relationships/image" Target="media/image77.emf"/><Relationship Id="rId8" Type="http://schemas.openxmlformats.org/officeDocument/2006/relationships/image" Target="media/image5.emf"/><Relationship Id="rId79" Type="http://schemas.openxmlformats.org/officeDocument/2006/relationships/image" Target="media/image76.emf"/><Relationship Id="rId78" Type="http://schemas.openxmlformats.org/officeDocument/2006/relationships/image" Target="media/image75.emf"/><Relationship Id="rId77" Type="http://schemas.openxmlformats.org/officeDocument/2006/relationships/image" Target="media/image74.emf"/><Relationship Id="rId76" Type="http://schemas.openxmlformats.org/officeDocument/2006/relationships/image" Target="media/image73.emf"/><Relationship Id="rId75" Type="http://schemas.openxmlformats.org/officeDocument/2006/relationships/image" Target="media/image72.emf"/><Relationship Id="rId74" Type="http://schemas.openxmlformats.org/officeDocument/2006/relationships/image" Target="media/image71.emf"/><Relationship Id="rId73" Type="http://schemas.openxmlformats.org/officeDocument/2006/relationships/image" Target="media/image70.emf"/><Relationship Id="rId72" Type="http://schemas.openxmlformats.org/officeDocument/2006/relationships/image" Target="media/image69.emf"/><Relationship Id="rId71" Type="http://schemas.openxmlformats.org/officeDocument/2006/relationships/image" Target="media/image68.emf"/><Relationship Id="rId70" Type="http://schemas.openxmlformats.org/officeDocument/2006/relationships/image" Target="media/image67.emf"/><Relationship Id="rId7" Type="http://schemas.openxmlformats.org/officeDocument/2006/relationships/image" Target="media/image4.emf"/><Relationship Id="rId69" Type="http://schemas.openxmlformats.org/officeDocument/2006/relationships/image" Target="media/image66.emf"/><Relationship Id="rId68" Type="http://schemas.openxmlformats.org/officeDocument/2006/relationships/image" Target="media/image65.emf"/><Relationship Id="rId67" Type="http://schemas.openxmlformats.org/officeDocument/2006/relationships/image" Target="media/image64.emf"/><Relationship Id="rId66" Type="http://schemas.openxmlformats.org/officeDocument/2006/relationships/image" Target="media/image63.emf"/><Relationship Id="rId65" Type="http://schemas.openxmlformats.org/officeDocument/2006/relationships/image" Target="media/image62.emf"/><Relationship Id="rId64" Type="http://schemas.openxmlformats.org/officeDocument/2006/relationships/image" Target="media/image61.emf"/><Relationship Id="rId63" Type="http://schemas.openxmlformats.org/officeDocument/2006/relationships/image" Target="media/image60.emf"/><Relationship Id="rId62" Type="http://schemas.openxmlformats.org/officeDocument/2006/relationships/image" Target="media/image59.emf"/><Relationship Id="rId61" Type="http://schemas.openxmlformats.org/officeDocument/2006/relationships/image" Target="media/image58.emf"/><Relationship Id="rId60" Type="http://schemas.openxmlformats.org/officeDocument/2006/relationships/image" Target="media/image57.emf"/><Relationship Id="rId6" Type="http://schemas.openxmlformats.org/officeDocument/2006/relationships/image" Target="media/image3.emf"/><Relationship Id="rId59" Type="http://schemas.openxmlformats.org/officeDocument/2006/relationships/image" Target="media/image56.emf"/><Relationship Id="rId58" Type="http://schemas.openxmlformats.org/officeDocument/2006/relationships/image" Target="media/image55.emf"/><Relationship Id="rId57" Type="http://schemas.openxmlformats.org/officeDocument/2006/relationships/image" Target="media/image54.emf"/><Relationship Id="rId56" Type="http://schemas.openxmlformats.org/officeDocument/2006/relationships/image" Target="media/image53.emf"/><Relationship Id="rId55" Type="http://schemas.openxmlformats.org/officeDocument/2006/relationships/image" Target="media/image52.emf"/><Relationship Id="rId54" Type="http://schemas.openxmlformats.org/officeDocument/2006/relationships/image" Target="media/image51.emf"/><Relationship Id="rId53" Type="http://schemas.openxmlformats.org/officeDocument/2006/relationships/image" Target="media/image50.emf"/><Relationship Id="rId52" Type="http://schemas.openxmlformats.org/officeDocument/2006/relationships/image" Target="media/image49.emf"/><Relationship Id="rId51" Type="http://schemas.openxmlformats.org/officeDocument/2006/relationships/image" Target="media/image48.emf"/><Relationship Id="rId50" Type="http://schemas.openxmlformats.org/officeDocument/2006/relationships/image" Target="media/image47.emf"/><Relationship Id="rId5" Type="http://schemas.openxmlformats.org/officeDocument/2006/relationships/image" Target="media/image2.emf"/><Relationship Id="rId49" Type="http://schemas.openxmlformats.org/officeDocument/2006/relationships/image" Target="media/image46.emf"/><Relationship Id="rId48" Type="http://schemas.openxmlformats.org/officeDocument/2006/relationships/image" Target="media/image45.emf"/><Relationship Id="rId47" Type="http://schemas.openxmlformats.org/officeDocument/2006/relationships/image" Target="media/image44.emf"/><Relationship Id="rId46" Type="http://schemas.openxmlformats.org/officeDocument/2006/relationships/image" Target="media/image43.emf"/><Relationship Id="rId45" Type="http://schemas.openxmlformats.org/officeDocument/2006/relationships/image" Target="media/image42.emf"/><Relationship Id="rId44" Type="http://schemas.openxmlformats.org/officeDocument/2006/relationships/image" Target="media/image41.emf"/><Relationship Id="rId43" Type="http://schemas.openxmlformats.org/officeDocument/2006/relationships/image" Target="media/image40.emf"/><Relationship Id="rId42" Type="http://schemas.openxmlformats.org/officeDocument/2006/relationships/image" Target="media/image39.emf"/><Relationship Id="rId41" Type="http://schemas.openxmlformats.org/officeDocument/2006/relationships/image" Target="media/image38.emf"/><Relationship Id="rId40" Type="http://schemas.openxmlformats.org/officeDocument/2006/relationships/image" Target="media/image37.emf"/><Relationship Id="rId4" Type="http://schemas.openxmlformats.org/officeDocument/2006/relationships/image" Target="media/image1.emf"/><Relationship Id="rId39" Type="http://schemas.openxmlformats.org/officeDocument/2006/relationships/image" Target="media/image36.emf"/><Relationship Id="rId38" Type="http://schemas.openxmlformats.org/officeDocument/2006/relationships/image" Target="media/image35.emf"/><Relationship Id="rId37" Type="http://schemas.openxmlformats.org/officeDocument/2006/relationships/image" Target="media/image34.emf"/><Relationship Id="rId36" Type="http://schemas.openxmlformats.org/officeDocument/2006/relationships/image" Target="media/image33.emf"/><Relationship Id="rId35" Type="http://schemas.openxmlformats.org/officeDocument/2006/relationships/image" Target="media/image32.emf"/><Relationship Id="rId34" Type="http://schemas.openxmlformats.org/officeDocument/2006/relationships/image" Target="media/image31.emf"/><Relationship Id="rId33" Type="http://schemas.openxmlformats.org/officeDocument/2006/relationships/image" Target="media/image30.emf"/><Relationship Id="rId32" Type="http://schemas.openxmlformats.org/officeDocument/2006/relationships/image" Target="media/image29.emf"/><Relationship Id="rId31" Type="http://schemas.openxmlformats.org/officeDocument/2006/relationships/image" Target="media/image28.emf"/><Relationship Id="rId30" Type="http://schemas.openxmlformats.org/officeDocument/2006/relationships/image" Target="media/image27.emf"/><Relationship Id="rId3" Type="http://schemas.openxmlformats.org/officeDocument/2006/relationships/theme" Target="theme/theme1.xml"/><Relationship Id="rId29" Type="http://schemas.openxmlformats.org/officeDocument/2006/relationships/image" Target="media/image26.emf"/><Relationship Id="rId28" Type="http://schemas.openxmlformats.org/officeDocument/2006/relationships/image" Target="media/image25.emf"/><Relationship Id="rId27" Type="http://schemas.openxmlformats.org/officeDocument/2006/relationships/image" Target="media/image24.emf"/><Relationship Id="rId26" Type="http://schemas.openxmlformats.org/officeDocument/2006/relationships/image" Target="media/image23.emf"/><Relationship Id="rId25" Type="http://schemas.openxmlformats.org/officeDocument/2006/relationships/image" Target="media/image22.emf"/><Relationship Id="rId24" Type="http://schemas.openxmlformats.org/officeDocument/2006/relationships/image" Target="media/image21.emf"/><Relationship Id="rId23" Type="http://schemas.openxmlformats.org/officeDocument/2006/relationships/image" Target="media/image20.emf"/><Relationship Id="rId22" Type="http://schemas.openxmlformats.org/officeDocument/2006/relationships/image" Target="media/image19.emf"/><Relationship Id="rId21" Type="http://schemas.openxmlformats.org/officeDocument/2006/relationships/image" Target="media/image18.emf"/><Relationship Id="rId20" Type="http://schemas.openxmlformats.org/officeDocument/2006/relationships/image" Target="media/image17.emf"/><Relationship Id="rId2" Type="http://schemas.openxmlformats.org/officeDocument/2006/relationships/settings" Target="settings.xml"/><Relationship Id="rId19" Type="http://schemas.openxmlformats.org/officeDocument/2006/relationships/image" Target="media/image16.emf"/><Relationship Id="rId18" Type="http://schemas.openxmlformats.org/officeDocument/2006/relationships/image" Target="media/image15.emf"/><Relationship Id="rId17" Type="http://schemas.openxmlformats.org/officeDocument/2006/relationships/image" Target="media/image14.emf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1" Type="http://schemas.openxmlformats.org/officeDocument/2006/relationships/fontTable" Target="fontTable.xml"/><Relationship Id="rId120" Type="http://schemas.openxmlformats.org/officeDocument/2006/relationships/customXml" Target="../customXml/item1.xml"/><Relationship Id="rId12" Type="http://schemas.openxmlformats.org/officeDocument/2006/relationships/image" Target="media/image9.emf"/><Relationship Id="rId119" Type="http://schemas.openxmlformats.org/officeDocument/2006/relationships/image" Target="media/image116.emf"/><Relationship Id="rId118" Type="http://schemas.openxmlformats.org/officeDocument/2006/relationships/image" Target="media/image115.emf"/><Relationship Id="rId117" Type="http://schemas.openxmlformats.org/officeDocument/2006/relationships/image" Target="media/image114.emf"/><Relationship Id="rId116" Type="http://schemas.openxmlformats.org/officeDocument/2006/relationships/image" Target="media/image113.emf"/><Relationship Id="rId115" Type="http://schemas.openxmlformats.org/officeDocument/2006/relationships/image" Target="media/image112.emf"/><Relationship Id="rId114" Type="http://schemas.openxmlformats.org/officeDocument/2006/relationships/image" Target="media/image111.emf"/><Relationship Id="rId113" Type="http://schemas.openxmlformats.org/officeDocument/2006/relationships/image" Target="media/image110.emf"/><Relationship Id="rId112" Type="http://schemas.openxmlformats.org/officeDocument/2006/relationships/image" Target="media/image109.emf"/><Relationship Id="rId111" Type="http://schemas.openxmlformats.org/officeDocument/2006/relationships/image" Target="media/image108.emf"/><Relationship Id="rId110" Type="http://schemas.openxmlformats.org/officeDocument/2006/relationships/image" Target="media/image107.emf"/><Relationship Id="rId11" Type="http://schemas.openxmlformats.org/officeDocument/2006/relationships/image" Target="media/image8.emf"/><Relationship Id="rId109" Type="http://schemas.openxmlformats.org/officeDocument/2006/relationships/image" Target="media/image106.emf"/><Relationship Id="rId108" Type="http://schemas.openxmlformats.org/officeDocument/2006/relationships/image" Target="media/image105.emf"/><Relationship Id="rId107" Type="http://schemas.openxmlformats.org/officeDocument/2006/relationships/image" Target="media/image104.emf"/><Relationship Id="rId106" Type="http://schemas.openxmlformats.org/officeDocument/2006/relationships/image" Target="media/image103.emf"/><Relationship Id="rId105" Type="http://schemas.openxmlformats.org/officeDocument/2006/relationships/image" Target="media/image102.emf"/><Relationship Id="rId104" Type="http://schemas.openxmlformats.org/officeDocument/2006/relationships/image" Target="media/image101.emf"/><Relationship Id="rId103" Type="http://schemas.openxmlformats.org/officeDocument/2006/relationships/image" Target="media/image100.emf"/><Relationship Id="rId102" Type="http://schemas.openxmlformats.org/officeDocument/2006/relationships/image" Target="media/image99.emf"/><Relationship Id="rId101" Type="http://schemas.openxmlformats.org/officeDocument/2006/relationships/image" Target="media/image98.emf"/><Relationship Id="rId100" Type="http://schemas.openxmlformats.org/officeDocument/2006/relationships/image" Target="media/image97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</Words>
  <Characters>160</Characters>
  <Lines>1</Lines>
  <Paragraphs>1</Paragraphs>
  <TotalTime>0</TotalTime>
  <ScaleCrop>false</ScaleCrop>
  <LinksUpToDate>false</LinksUpToDate>
  <CharactersWithSpaces>186</CharactersWithSpaces>
  <Application>WPS Office_11.1.0.9995_F1E327BC-269C-435d-A152-05C5408002CA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2021-05-01T03:23:00Z</dcterms:created>
  <dc:creator>Lumos</dc:creator>
  <cp:lastModifiedBy>NNuan</cp:lastModifiedBy>
  <dcterms:modified xsi:type="dcterms:W3CDTF">2021-05-21T09:40:58Z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2052-11.1.0.9995</vt:lpwstr>
  </property>
</Properties>
</file>