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E7" w:rsidRPr="000B4AE7" w:rsidRDefault="000B4AE7" w:rsidP="000B4AE7">
      <w:pPr>
        <w:pStyle w:val="Caption"/>
        <w:keepNext/>
        <w:bidi/>
        <w:jc w:val="right"/>
        <w:rPr>
          <w:color w:val="auto"/>
          <w:sz w:val="22"/>
          <w:szCs w:val="22"/>
        </w:rPr>
      </w:pPr>
      <w:r w:rsidRPr="000B4AE7">
        <w:rPr>
          <w:color w:val="auto"/>
          <w:sz w:val="22"/>
          <w:szCs w:val="22"/>
        </w:rPr>
        <w:t xml:space="preserve">Probing questions used in semi-structured interviews  </w:t>
      </w: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9016"/>
      </w:tblGrid>
      <w:tr w:rsidR="00A42224" w:rsidRPr="00A53FC8" w:rsidTr="00A42224">
        <w:trPr>
          <w:trHeight w:val="422"/>
          <w:jc w:val="right"/>
        </w:trPr>
        <w:tc>
          <w:tcPr>
            <w:tcW w:w="9016" w:type="dxa"/>
            <w:hideMark/>
          </w:tcPr>
          <w:p w:rsidR="00A42224" w:rsidRPr="00ED7B07" w:rsidRDefault="00A42224" w:rsidP="00616FA7">
            <w:r w:rsidRPr="00ED7B07">
              <w:t>What is your opinion about the antibiotics use in Iran? (ice-breaking question)</w:t>
            </w:r>
          </w:p>
        </w:tc>
      </w:tr>
      <w:tr w:rsidR="00A42224" w:rsidRPr="00A53FC8" w:rsidTr="00A42224">
        <w:trPr>
          <w:trHeight w:val="440"/>
          <w:jc w:val="right"/>
        </w:trPr>
        <w:tc>
          <w:tcPr>
            <w:tcW w:w="9016" w:type="dxa"/>
            <w:hideMark/>
          </w:tcPr>
          <w:p w:rsidR="00A42224" w:rsidRPr="00ED7B07" w:rsidRDefault="00A42224" w:rsidP="00A42224">
            <w:r w:rsidRPr="00ED7B07">
              <w:t>What are the agents (key players) relevant to this system?</w:t>
            </w:r>
          </w:p>
        </w:tc>
      </w:tr>
      <w:tr w:rsidR="00A42224" w:rsidRPr="00A53FC8" w:rsidTr="00A42224">
        <w:trPr>
          <w:trHeight w:val="710"/>
          <w:jc w:val="right"/>
        </w:trPr>
        <w:tc>
          <w:tcPr>
            <w:tcW w:w="9016" w:type="dxa"/>
            <w:hideMark/>
          </w:tcPr>
          <w:p w:rsidR="00A42224" w:rsidRPr="00ED7B07" w:rsidRDefault="00A42224" w:rsidP="00A42224">
            <w:r w:rsidRPr="00ED7B07">
              <w:t>Which organizations or individuals do you have interaction with in this system? What interactions can you identified in this system?</w:t>
            </w:r>
          </w:p>
        </w:tc>
      </w:tr>
      <w:tr w:rsidR="00A42224" w:rsidRPr="00A53FC8" w:rsidTr="00A42224">
        <w:trPr>
          <w:trHeight w:val="350"/>
          <w:jc w:val="right"/>
        </w:trPr>
        <w:tc>
          <w:tcPr>
            <w:tcW w:w="9016" w:type="dxa"/>
            <w:noWrap/>
            <w:hideMark/>
          </w:tcPr>
          <w:p w:rsidR="00A42224" w:rsidRPr="00ED7B07" w:rsidRDefault="00A42224" w:rsidP="00A42224">
            <w:r w:rsidRPr="00ED7B07">
              <w:t>What are the rules and regulations of antibiotics use that you have to obey?</w:t>
            </w:r>
          </w:p>
        </w:tc>
      </w:tr>
      <w:tr w:rsidR="00A42224" w:rsidRPr="00A53FC8" w:rsidTr="00A42224">
        <w:trPr>
          <w:trHeight w:val="432"/>
          <w:jc w:val="right"/>
        </w:trPr>
        <w:tc>
          <w:tcPr>
            <w:tcW w:w="9016" w:type="dxa"/>
            <w:noWrap/>
            <w:hideMark/>
          </w:tcPr>
          <w:p w:rsidR="00A42224" w:rsidRPr="00ED7B07" w:rsidRDefault="00A42224" w:rsidP="00A42224">
            <w:r w:rsidRPr="00ED7B07">
              <w:t>How the information flow through the system? How do you get access to the information you need?</w:t>
            </w:r>
          </w:p>
        </w:tc>
      </w:tr>
      <w:tr w:rsidR="00A42224" w:rsidRPr="00A53FC8" w:rsidTr="00A42224">
        <w:trPr>
          <w:trHeight w:val="432"/>
          <w:jc w:val="right"/>
        </w:trPr>
        <w:tc>
          <w:tcPr>
            <w:tcW w:w="9016" w:type="dxa"/>
            <w:noWrap/>
            <w:hideMark/>
          </w:tcPr>
          <w:p w:rsidR="00A42224" w:rsidRPr="00ED7B07" w:rsidRDefault="00A42224" w:rsidP="00A42224">
            <w:r w:rsidRPr="00ED7B07">
              <w:t>What are the feedback mechanisms run in the system?</w:t>
            </w:r>
          </w:p>
        </w:tc>
      </w:tr>
      <w:tr w:rsidR="00A42224" w:rsidRPr="00A53FC8" w:rsidTr="00A42224">
        <w:trPr>
          <w:trHeight w:val="432"/>
          <w:jc w:val="right"/>
        </w:trPr>
        <w:tc>
          <w:tcPr>
            <w:tcW w:w="9016" w:type="dxa"/>
            <w:noWrap/>
            <w:hideMark/>
          </w:tcPr>
          <w:p w:rsidR="00A42224" w:rsidRDefault="00A42224" w:rsidP="00A42224">
            <w:r w:rsidRPr="00ED7B07">
              <w:t>What are the values of the system? When have you been encouraged or punished or even penalized?</w:t>
            </w:r>
          </w:p>
        </w:tc>
      </w:tr>
    </w:tbl>
    <w:p w:rsidR="009A59DB" w:rsidRDefault="009A59DB"/>
    <w:p w:rsidR="00B15C5E" w:rsidRDefault="00B15C5E"/>
    <w:p w:rsidR="00B15C5E" w:rsidRDefault="00B15C5E"/>
    <w:p w:rsidR="00B15C5E" w:rsidRDefault="00B15C5E"/>
    <w:p w:rsidR="00B15C5E" w:rsidRDefault="00B15C5E"/>
    <w:p w:rsidR="00B15C5E" w:rsidRDefault="00B15C5E"/>
    <w:p w:rsidR="00B15C5E" w:rsidRDefault="00B15C5E"/>
    <w:p w:rsidR="00B15C5E" w:rsidRDefault="00B15C5E"/>
    <w:p w:rsidR="00B15C5E" w:rsidRDefault="00B15C5E"/>
    <w:p w:rsidR="00B15C5E" w:rsidRDefault="00B15C5E"/>
    <w:p w:rsidR="00B15C5E" w:rsidRDefault="00B15C5E"/>
    <w:p w:rsidR="00B15C5E" w:rsidRDefault="00B15C5E"/>
    <w:p w:rsidR="00B15C5E" w:rsidRDefault="00B15C5E"/>
    <w:p w:rsidR="00B15C5E" w:rsidRDefault="00B15C5E"/>
    <w:p w:rsidR="00B15C5E" w:rsidRDefault="00B15C5E"/>
    <w:p w:rsidR="00B15C5E" w:rsidRDefault="00B15C5E"/>
    <w:p w:rsidR="00B15C5E" w:rsidRDefault="00B15C5E"/>
    <w:p w:rsidR="00B15C5E" w:rsidRDefault="00B15C5E"/>
    <w:p w:rsidR="00B15C5E" w:rsidRDefault="00B15C5E"/>
    <w:p w:rsidR="00B15C5E" w:rsidRDefault="00B15C5E"/>
    <w:p w:rsidR="00B15C5E" w:rsidRDefault="00B15C5E"/>
    <w:p w:rsidR="00B15C5E" w:rsidRDefault="00B15C5E"/>
    <w:p w:rsidR="00B15C5E" w:rsidRPr="000B4AE7" w:rsidRDefault="00B15C5E" w:rsidP="00B15C5E">
      <w:pPr>
        <w:pStyle w:val="Caption"/>
        <w:keepNext/>
        <w:rPr>
          <w:color w:val="auto"/>
          <w:sz w:val="22"/>
          <w:szCs w:val="22"/>
        </w:rPr>
      </w:pPr>
      <w:r w:rsidRPr="000B4AE7">
        <w:rPr>
          <w:color w:val="auto"/>
          <w:sz w:val="22"/>
          <w:szCs w:val="22"/>
        </w:rPr>
        <w:lastRenderedPageBreak/>
        <w:t>Probing questions us</w:t>
      </w:r>
      <w:r>
        <w:rPr>
          <w:color w:val="auto"/>
          <w:sz w:val="22"/>
          <w:szCs w:val="22"/>
        </w:rPr>
        <w:t>ed in FGDs</w:t>
      </w:r>
      <w:r w:rsidRPr="000B4AE7">
        <w:rPr>
          <w:color w:val="auto"/>
          <w:sz w:val="22"/>
          <w:szCs w:val="22"/>
        </w:rPr>
        <w:t xml:space="preserve"> </w:t>
      </w: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9016"/>
      </w:tblGrid>
      <w:tr w:rsidR="00B15C5E" w:rsidRPr="00A53FC8" w:rsidTr="00B15C5E">
        <w:trPr>
          <w:trHeight w:val="512"/>
          <w:jc w:val="right"/>
        </w:trPr>
        <w:tc>
          <w:tcPr>
            <w:tcW w:w="9016" w:type="dxa"/>
            <w:vAlign w:val="center"/>
            <w:hideMark/>
          </w:tcPr>
          <w:p w:rsidR="00B15C5E" w:rsidRPr="00A53FC8" w:rsidRDefault="00B15C5E" w:rsidP="009B084E">
            <w:pPr>
              <w:rPr>
                <w:rFonts w:cs="B Nazanin"/>
                <w:rtl/>
              </w:rPr>
            </w:pPr>
            <w:r>
              <w:rPr>
                <w:rFonts w:cs="B Nazanin"/>
              </w:rPr>
              <w:t>Have you ever taken antibiotics? Explain your experience for us. (ice-breaking question)</w:t>
            </w:r>
          </w:p>
        </w:tc>
      </w:tr>
      <w:tr w:rsidR="00B15C5E" w:rsidRPr="00A53FC8" w:rsidTr="00B15C5E">
        <w:trPr>
          <w:trHeight w:val="512"/>
          <w:jc w:val="right"/>
        </w:trPr>
        <w:tc>
          <w:tcPr>
            <w:tcW w:w="9016" w:type="dxa"/>
            <w:vAlign w:val="center"/>
          </w:tcPr>
          <w:p w:rsidR="00B15C5E" w:rsidRDefault="00B15C5E" w:rsidP="00B15C5E">
            <w:pPr>
              <w:rPr>
                <w:rFonts w:cs="B Nazanin"/>
              </w:rPr>
            </w:pPr>
            <w:r>
              <w:rPr>
                <w:rFonts w:cs="B Nazanin"/>
              </w:rPr>
              <w:t xml:space="preserve">How do you usually get antibiotics? By a physician’ prescription or OTC or leftover antibiotics or other ways? </w:t>
            </w:r>
          </w:p>
        </w:tc>
      </w:tr>
      <w:tr w:rsidR="00B15C5E" w:rsidRPr="00A53FC8" w:rsidTr="00B15C5E">
        <w:trPr>
          <w:trHeight w:val="440"/>
          <w:jc w:val="right"/>
        </w:trPr>
        <w:tc>
          <w:tcPr>
            <w:tcW w:w="9016" w:type="dxa"/>
            <w:vAlign w:val="center"/>
            <w:hideMark/>
          </w:tcPr>
          <w:p w:rsidR="00B15C5E" w:rsidRPr="00A53FC8" w:rsidRDefault="00B15C5E" w:rsidP="00B15C5E">
            <w:pPr>
              <w:rPr>
                <w:rFonts w:cs="B Nazanin" w:hint="cs"/>
                <w:rtl/>
                <w:lang w:bidi="fa-IR"/>
              </w:rPr>
            </w:pPr>
            <w:r>
              <w:rPr>
                <w:rFonts w:cs="B Nazanin"/>
              </w:rPr>
              <w:t>Do you know about the rules and regulations of antibiotics use in Iran?</w:t>
            </w:r>
          </w:p>
        </w:tc>
      </w:tr>
      <w:tr w:rsidR="00B15C5E" w:rsidRPr="00A53FC8" w:rsidTr="00B15C5E">
        <w:trPr>
          <w:trHeight w:val="440"/>
          <w:jc w:val="right"/>
        </w:trPr>
        <w:tc>
          <w:tcPr>
            <w:tcW w:w="9016" w:type="dxa"/>
            <w:vAlign w:val="center"/>
          </w:tcPr>
          <w:p w:rsidR="00B15C5E" w:rsidRPr="00A53FC8" w:rsidRDefault="00B15C5E" w:rsidP="00B15C5E">
            <w:pPr>
              <w:rPr>
                <w:rFonts w:cs="B Nazanin"/>
                <w:rtl/>
              </w:rPr>
            </w:pPr>
            <w:r>
              <w:rPr>
                <w:rFonts w:cs="B Nazanin"/>
              </w:rPr>
              <w:t>How do you usually get information about taking antibiotics? How do you find that information?</w:t>
            </w:r>
          </w:p>
        </w:tc>
      </w:tr>
      <w:tr w:rsidR="00B15C5E" w:rsidRPr="00A53FC8" w:rsidTr="00B15C5E">
        <w:trPr>
          <w:trHeight w:val="521"/>
          <w:jc w:val="right"/>
        </w:trPr>
        <w:tc>
          <w:tcPr>
            <w:tcW w:w="9016" w:type="dxa"/>
            <w:vAlign w:val="center"/>
          </w:tcPr>
          <w:p w:rsidR="00B15C5E" w:rsidRDefault="00B15C5E" w:rsidP="00B15C5E">
            <w:pPr>
              <w:rPr>
                <w:rFonts w:cs="B Nazanin"/>
              </w:rPr>
            </w:pPr>
            <w:r>
              <w:rPr>
                <w:rFonts w:cs="B Nazanin"/>
              </w:rPr>
              <w:t xml:space="preserve">Under what circumstances, you would be satisfied with the use of antibiotics? What is your </w:t>
            </w:r>
            <w:r>
              <w:rPr>
                <w:rFonts w:cs="B Nazanin"/>
              </w:rPr>
              <w:t>expectations?</w:t>
            </w:r>
          </w:p>
        </w:tc>
      </w:tr>
    </w:tbl>
    <w:p w:rsidR="00B15C5E" w:rsidRDefault="00B15C5E" w:rsidP="00B15C5E">
      <w:bookmarkStart w:id="0" w:name="_GoBack"/>
      <w:bookmarkEnd w:id="0"/>
    </w:p>
    <w:p w:rsidR="00B15C5E" w:rsidRDefault="00B15C5E"/>
    <w:sectPr w:rsidR="00B15C5E" w:rsidSect="009A59D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E7"/>
    <w:rsid w:val="000B4AE7"/>
    <w:rsid w:val="001E7ECC"/>
    <w:rsid w:val="00285F28"/>
    <w:rsid w:val="00616FA7"/>
    <w:rsid w:val="007F7184"/>
    <w:rsid w:val="00897E3B"/>
    <w:rsid w:val="009A59DB"/>
    <w:rsid w:val="00A42224"/>
    <w:rsid w:val="00A92DA7"/>
    <w:rsid w:val="00B05E6E"/>
    <w:rsid w:val="00B15C5E"/>
    <w:rsid w:val="00D00FE3"/>
    <w:rsid w:val="00F2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07F34"/>
  <w15:chartTrackingRefBased/>
  <w15:docId w15:val="{D716104C-EBC9-4F08-9169-757C7E62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0B4AE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B4AE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1E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sharif</dc:creator>
  <cp:keywords/>
  <dc:description/>
  <cp:lastModifiedBy>zahra sharif</cp:lastModifiedBy>
  <cp:revision>9</cp:revision>
  <dcterms:created xsi:type="dcterms:W3CDTF">2020-08-12T07:30:00Z</dcterms:created>
  <dcterms:modified xsi:type="dcterms:W3CDTF">2020-08-12T11:32:00Z</dcterms:modified>
</cp:coreProperties>
</file>