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19" w:rsidRPr="007F5600" w:rsidRDefault="007F5600">
      <w:pPr>
        <w:rPr>
          <w:rFonts w:ascii="Times New Roman" w:hAnsi="Times New Roman" w:cs="Times New Roman"/>
        </w:rPr>
      </w:pPr>
      <w:proofErr w:type="gramStart"/>
      <w:r w:rsidRPr="007F5600">
        <w:rPr>
          <w:rFonts w:ascii="Times New Roman" w:hAnsi="Times New Roman" w:cs="Times New Roman"/>
          <w:b/>
        </w:rPr>
        <w:t>Table 2.</w:t>
      </w:r>
      <w:proofErr w:type="gramEnd"/>
      <w:r w:rsidRPr="007F5600">
        <w:rPr>
          <w:rFonts w:ascii="Times New Roman" w:hAnsi="Times New Roman" w:cs="Times New Roman"/>
          <w:b/>
        </w:rPr>
        <w:t xml:space="preserve"> </w:t>
      </w:r>
      <w:r w:rsidRPr="007F5600">
        <w:rPr>
          <w:rFonts w:ascii="Times New Roman" w:hAnsi="Times New Roman" w:cs="Times New Roman"/>
        </w:rPr>
        <w:t>Clinical data and genetics evaluations of the diagnosed patients</w:t>
      </w:r>
    </w:p>
    <w:p w:rsidR="00056119" w:rsidRPr="00B67D4D" w:rsidRDefault="00056119"/>
    <w:tbl>
      <w:tblPr>
        <w:tblpPr w:leftFromText="180" w:rightFromText="180" w:vertAnchor="text" w:horzAnchor="margin" w:tblpY="-73"/>
        <w:tblW w:w="147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756"/>
        <w:gridCol w:w="770"/>
        <w:gridCol w:w="567"/>
        <w:gridCol w:w="567"/>
        <w:gridCol w:w="709"/>
        <w:gridCol w:w="1261"/>
        <w:gridCol w:w="1432"/>
        <w:gridCol w:w="2835"/>
        <w:gridCol w:w="2835"/>
        <w:gridCol w:w="1134"/>
        <w:gridCol w:w="992"/>
        <w:gridCol w:w="850"/>
      </w:tblGrid>
      <w:tr w:rsidR="007F5600" w:rsidRPr="00B67D4D" w:rsidTr="00FB4FB5">
        <w:trPr>
          <w:trHeight w:val="270"/>
        </w:trPr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600" w:rsidRPr="00B67D4D" w:rsidRDefault="007F5600" w:rsidP="00296420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B67D4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Family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600" w:rsidRPr="00B67D4D" w:rsidRDefault="007F5600" w:rsidP="00296420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Patient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600" w:rsidRPr="00B67D4D" w:rsidRDefault="007F5600" w:rsidP="00296420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Sex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600" w:rsidRPr="00B67D4D" w:rsidRDefault="007F5600" w:rsidP="00296420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Age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600" w:rsidRPr="00B67D4D" w:rsidRDefault="007F5600" w:rsidP="00296420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Panel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5600" w:rsidRPr="00B67D4D" w:rsidRDefault="007F5600" w:rsidP="00296420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Diagnosis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600" w:rsidRPr="00B67D4D" w:rsidRDefault="007F5600" w:rsidP="00296420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G</w:t>
            </w:r>
            <w:r w:rsidRPr="00B67D4D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ene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F5600" w:rsidRPr="00B67D4D" w:rsidRDefault="007F5600" w:rsidP="00296420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Allele</w:t>
            </w:r>
            <w:r w:rsidRPr="00B67D4D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B67D4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F5600" w:rsidRPr="00B67D4D" w:rsidRDefault="007F5600" w:rsidP="00296420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Allele</w:t>
            </w:r>
            <w:r w:rsidRPr="00B67D4D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B67D4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F5600" w:rsidRPr="00B67D4D" w:rsidRDefault="007F5600" w:rsidP="00296420">
            <w:pPr>
              <w:widowControl/>
              <w:spacing w:line="276" w:lineRule="auto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Onset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F5600" w:rsidRPr="00B67D4D" w:rsidRDefault="007F5600" w:rsidP="00296420">
            <w:pPr>
              <w:widowControl/>
              <w:spacing w:line="276" w:lineRule="auto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Severity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F5600" w:rsidRPr="00B67D4D" w:rsidRDefault="007F5600" w:rsidP="00296420">
            <w:pPr>
              <w:widowControl/>
              <w:spacing w:line="276" w:lineRule="auto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Family history</w:t>
            </w:r>
          </w:p>
        </w:tc>
      </w:tr>
      <w:tr w:rsidR="001F3ACF" w:rsidRPr="00B67D4D" w:rsidTr="001F3ACF">
        <w:trPr>
          <w:trHeight w:val="783"/>
        </w:trPr>
        <w:tc>
          <w:tcPr>
            <w:tcW w:w="14708" w:type="dxa"/>
            <w:gridSpan w:val="1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3ACF" w:rsidRPr="00B67D4D" w:rsidRDefault="001F3ACF" w:rsidP="00B23429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23429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(A) Patients Diagnosed with </w:t>
            </w:r>
            <w:proofErr w:type="spellStart"/>
            <w:r w:rsidRPr="00B23429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Autosomal</w:t>
            </w:r>
            <w:proofErr w:type="spellEnd"/>
            <w:r w:rsidRPr="00B23429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Recessive Deafness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4377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9y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NSHL/EVA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SLC26A4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(NM_000441.2)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c.563T&gt;C/(p.Ile188Thr)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c.1547dupC/(p.Ser517PhefsTer10)</w:t>
            </w:r>
          </w:p>
        </w:tc>
        <w:tc>
          <w:tcPr>
            <w:tcW w:w="1134" w:type="dxa"/>
            <w:vMerge w:val="restart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vMerge w:val="restart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c.1746delG/(p.Ala584ArgfsTer2)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NSHL/EVA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SLC26A4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(NM_000441.2)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c.919-2A&gt;G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c.1975G&gt;C/(p.Val659Leu)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Profound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16175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NSHL/EVA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SLC26A4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(NM_000441.2)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c.589G&gt;C/(p.Gly197Arg)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c.754T&gt;C/(p.Ser252Pro)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Post-lingual</w:t>
            </w:r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50765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GJB2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(NM_004004.6)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c.235delC/(p.Leu79CysfsTer3)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c.235delC/(p.Leu79CysfsTer3)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Profound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Yes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58589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GJB2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(NM_004004.6)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c.235delC/(p.Leu79CysfsTer3)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c.508_511dupAACG/(p.Ala171GlufsTer40)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Profound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58592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MYO15A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(NM_016239.4)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c.3524dupA/(p.Ser1176ValfsTer14)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c.3866+5G&gt;A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58207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GJB2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(NM_004004.6)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c.109G&gt;A/(p.Val37Ile)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c.109G&gt;A/(p.Val37Ile)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Moderate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MYO15A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(NM_016239.4)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c.1203C&gt;A/(p.Tyr401Ter)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c.5649+1G&gt;T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Post-lingual</w:t>
            </w:r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Moderate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132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46181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GJB2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(NM_004004.6)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c.109G&gt;A/(p.Val37Ile)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c.109G&gt;A/(p.Val37Ile)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Moderate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LRTOMT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(NM_001145308.5)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c.566delT/(p.Ile189ThrfsTer8)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c.655C&gt;T/(p.Arg219Ter)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Profound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68057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GJB2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(NM_004004.6)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c.235delC/(p.Leu79CysfsTer3)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c.235delC/(p.Leu79CysfsTer3)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57197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GJB2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(NM_004004.6)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c.235delC/(p.Leu79CysfsTer3)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c.139G&gt;T/(p.Glu47Ter)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Yes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USH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CDH23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(NM_022124.6)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c.1606C&gt;T/(p.Arg536Trp)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c.8371delC/(p.Leu2791TrpfsTer46)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23697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42y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GJB2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(NM_004004.6)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c.109G&gt;A/(p.Val37Ile)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c.109G&gt;A/(p.Val37Ile)</w:t>
            </w:r>
          </w:p>
        </w:tc>
        <w:tc>
          <w:tcPr>
            <w:tcW w:w="1134" w:type="dxa"/>
            <w:vMerge w:val="restart"/>
            <w:vAlign w:val="center"/>
          </w:tcPr>
          <w:p w:rsidR="007F5600" w:rsidRPr="00B67D4D" w:rsidRDefault="007F5600" w:rsidP="00FB4FB5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Post-lingual</w:t>
            </w:r>
          </w:p>
        </w:tc>
        <w:tc>
          <w:tcPr>
            <w:tcW w:w="992" w:type="dxa"/>
            <w:vMerge w:val="restart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Moderate</w:t>
            </w:r>
          </w:p>
        </w:tc>
        <w:tc>
          <w:tcPr>
            <w:tcW w:w="850" w:type="dxa"/>
            <w:vMerge w:val="restart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STRC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(NM_153700</w:t>
            </w: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Exon16 deletion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33273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LRTOMT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(NM_001145308.5)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c.566delT/(p.Ile189ThrfsTer8)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c.566delT/(p.Ile189ThrfsTer8)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GJB2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(NM_004004.6)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c.235delC/(p.Leu79CysfsTer3)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c.427C&gt;T/(p.Arg143Trp)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39130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25y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NSHL/EVA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SLC26A4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(NM_000441.2)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c.919-2A&gt;G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c.589G&gt;A/(p.Gly197Arg)</w:t>
            </w:r>
          </w:p>
        </w:tc>
        <w:tc>
          <w:tcPr>
            <w:tcW w:w="1134" w:type="dxa"/>
            <w:vMerge w:val="restart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vMerge w:val="restart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PMP22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(NM_000304.3)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Whole gene deletion (17p12)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39131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GJB2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(NM_004004.6)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c.109G&gt;A/(p.Val37Ile)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c.379C&gt;T/(p.Arg127Cys)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21979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NSHL/EVA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SLC26A4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(NM_000441.2)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c.919-2A&gt;G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c.2086C&gt;T/(p.Gln696Ter)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Profound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21980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24y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GJB2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(NM_004004.6)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c.235delC/(p.Leu79CysfsTer3)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c.235delC/(p.Leu79CysfsTer3)</w:t>
            </w:r>
          </w:p>
        </w:tc>
        <w:tc>
          <w:tcPr>
            <w:tcW w:w="1134" w:type="dxa"/>
            <w:vMerge w:val="restart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Profound</w:t>
            </w:r>
          </w:p>
        </w:tc>
        <w:tc>
          <w:tcPr>
            <w:tcW w:w="850" w:type="dxa"/>
            <w:vMerge w:val="restart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PTPRQ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(NM_001145026.2)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c.5217delT/(p.Val1740LeufsTer4)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25248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STRC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(NM_153700.2)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c.2303_2313+1del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Exon16-19 </w:t>
            </w:r>
            <w:r w:rsidRPr="00B67D4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duplication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Post-lingual</w:t>
            </w:r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Moderate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MYO7A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(NM_000260.4)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c.4398G&gt;A/(p.Trp1466Ter)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c.4485G&gt;A/(p.Trp1495Ter)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MYO15A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(NM_016239.4)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c.5275A&gt;C/(p.Ser1759Arg)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c.10250_10252delCCT/(p.Ser3417del)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25257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43y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TMC1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(NM_138691.3)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c.453+2T&gt;C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c.453+2T&gt;C</w:t>
            </w:r>
          </w:p>
        </w:tc>
        <w:tc>
          <w:tcPr>
            <w:tcW w:w="1134" w:type="dxa"/>
            <w:vMerge w:val="restart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Profound</w:t>
            </w:r>
          </w:p>
        </w:tc>
        <w:tc>
          <w:tcPr>
            <w:tcW w:w="850" w:type="dxa"/>
            <w:vMerge w:val="restart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GJB2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(NM_004004.6)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c.109G&gt;A/(p.Val37Ile)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62102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MYO15A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(NM_016239.4)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c.3524dupA/(p.Ser1176ValfsTer14)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c.3524dupA/(p.Ser1176ValfsTer14) 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Profound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21603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LHFPL5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(NM_182548.4)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c.619delC/(p.Leu207SerfsTer37)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c.619delC/(p.Leu207SerfsTer37)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Profound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31403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MYO15A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(NM_016239.4)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c.10250_10252delCCT/(p.Ser3417del)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c.8138T&gt;G/(p.Leu2713Arg)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65920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35y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MYO7A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(NM_000260.4)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c.291T&gt;G/(p.Tyr97Ter)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c.285+5G&gt;C</w:t>
            </w:r>
          </w:p>
        </w:tc>
        <w:tc>
          <w:tcPr>
            <w:tcW w:w="1134" w:type="dxa"/>
            <w:vMerge w:val="restart"/>
            <w:vAlign w:val="center"/>
          </w:tcPr>
          <w:p w:rsidR="007F5600" w:rsidRPr="00B67D4D" w:rsidRDefault="007F5600" w:rsidP="00FB4FB5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Post-lingual</w:t>
            </w:r>
          </w:p>
        </w:tc>
        <w:tc>
          <w:tcPr>
            <w:tcW w:w="992" w:type="dxa"/>
            <w:vMerge w:val="restart"/>
            <w:vAlign w:val="center"/>
          </w:tcPr>
          <w:p w:rsidR="007F5600" w:rsidRPr="00B67D4D" w:rsidRDefault="007F5600" w:rsidP="00FB4FB5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Moderate</w:t>
            </w:r>
          </w:p>
        </w:tc>
        <w:tc>
          <w:tcPr>
            <w:tcW w:w="850" w:type="dxa"/>
            <w:vMerge w:val="restart"/>
            <w:vAlign w:val="center"/>
          </w:tcPr>
          <w:p w:rsidR="007F5600" w:rsidRPr="00B67D4D" w:rsidRDefault="007F5600" w:rsidP="00FB4FB5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GJB2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(NM_004004.6)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c.109G&gt;A/(p.Val37Ile)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6738BD" w:rsidRPr="00B67D4D" w:rsidTr="00D96C0D">
        <w:trPr>
          <w:trHeight w:val="825"/>
        </w:trPr>
        <w:tc>
          <w:tcPr>
            <w:tcW w:w="14708" w:type="dxa"/>
            <w:gridSpan w:val="12"/>
            <w:shd w:val="clear" w:color="auto" w:fill="auto"/>
            <w:noWrap/>
            <w:vAlign w:val="center"/>
          </w:tcPr>
          <w:p w:rsidR="006738BD" w:rsidRPr="00B67D4D" w:rsidRDefault="006738BD" w:rsidP="00B23429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3429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lastRenderedPageBreak/>
              <w:t xml:space="preserve">(B) Patients Diagnosed with </w:t>
            </w:r>
            <w:proofErr w:type="spellStart"/>
            <w:r w:rsidRPr="00B23429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Autosomal</w:t>
            </w:r>
            <w:proofErr w:type="spellEnd"/>
            <w:r w:rsidRPr="00B23429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 xml:space="preserve"> Dominant Deafness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TMC1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(NM_138691.3)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c.1714G&gt;A/(p.Asp572Asn)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Post-lingual</w:t>
            </w:r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Yes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TMC1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(NM_138691.3)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c.1714G&gt;A/(p.Asp572Asn)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Post-lingual</w:t>
            </w:r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Yes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49145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GJB6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(NM_001110219.3)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c.228delG/(p.Trp77GlyfsTer5)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Profound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14216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Waardenburg</w:t>
            </w:r>
            <w:proofErr w:type="spellEnd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syndrome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SOX10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(NM_006941.4)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c.549_567del/(p.Gln185ProfsTer95)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770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51456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5y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CHARGE syndrome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CHD7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(NM_017780.4)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c.4353G&gt;C/(p.Gly1451=)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vMerge w:val="restart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GJB2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(NM_004004.6)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c.109G&gt;A/(p.Val37Ile)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c.109G&gt;A/(p.Val37Ile)</w:t>
            </w:r>
          </w:p>
        </w:tc>
        <w:tc>
          <w:tcPr>
            <w:tcW w:w="1134" w:type="dxa"/>
            <w:vMerge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56557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CF246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LEOPARD syndrome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PTPN11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(NM_002834.5)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c.1403C&gt;T/(p.Thr468Met)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Moderate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EYA1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(NM_000503.6)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c.922C&gt;T/(p.Arg308Ter)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Yes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54211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EYA1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(NM_000503.6)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c.922C&gt;T/(p.Arg308Ter)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Profound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Yes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30503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EYA1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(NM_000503.6)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c.473delC/(p.Pro158LeufsTer83)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Prelingual</w:t>
            </w:r>
            <w:proofErr w:type="spellEnd"/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No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39101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MYH14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(NM_001077186.2)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c.289_290insTGG/(p.Gln97delinsLeuGlu)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Post-lingual</w:t>
            </w:r>
          </w:p>
        </w:tc>
        <w:tc>
          <w:tcPr>
            <w:tcW w:w="992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Yes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MYH14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(NM_001077186.2)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c.289_290insTGG/(p.Gln97delinsLeuGlu)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Post-lingual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Mild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Yes</w:t>
            </w:r>
          </w:p>
        </w:tc>
      </w:tr>
      <w:tr w:rsidR="007F5600" w:rsidRPr="00B67D4D" w:rsidTr="00FB4FB5">
        <w:trPr>
          <w:trHeight w:val="825"/>
        </w:trPr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5428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44y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7D4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HL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NSHL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GSDME</w:t>
            </w:r>
          </w:p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(NM_001127453.2)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c.991-2A&gt;G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F5600" w:rsidRPr="00B67D4D" w:rsidRDefault="007F5600" w:rsidP="00FB4F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Post-lingual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F5600" w:rsidRPr="00B67D4D" w:rsidRDefault="007F5600" w:rsidP="00FB4FB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D4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Yes</w:t>
            </w:r>
          </w:p>
        </w:tc>
      </w:tr>
    </w:tbl>
    <w:p w:rsidR="0073272E" w:rsidRPr="00B67D4D" w:rsidRDefault="0073272E" w:rsidP="00AF6838"/>
    <w:sectPr w:rsidR="0073272E" w:rsidRPr="00B67D4D" w:rsidSect="007E7A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37" w:rsidRDefault="00E41737" w:rsidP="00DC1361">
      <w:r>
        <w:separator/>
      </w:r>
    </w:p>
  </w:endnote>
  <w:endnote w:type="continuationSeparator" w:id="0">
    <w:p w:rsidR="00E41737" w:rsidRDefault="00E41737" w:rsidP="00DC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37" w:rsidRDefault="00E41737" w:rsidP="00DC1361">
      <w:r>
        <w:separator/>
      </w:r>
    </w:p>
  </w:footnote>
  <w:footnote w:type="continuationSeparator" w:id="0">
    <w:p w:rsidR="00E41737" w:rsidRDefault="00E41737" w:rsidP="00DC1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2C1"/>
    <w:rsid w:val="00047CBC"/>
    <w:rsid w:val="00056119"/>
    <w:rsid w:val="0006487C"/>
    <w:rsid w:val="0009625D"/>
    <w:rsid w:val="00097C7D"/>
    <w:rsid w:val="000C02A9"/>
    <w:rsid w:val="000C35C3"/>
    <w:rsid w:val="000C6378"/>
    <w:rsid w:val="000D5E72"/>
    <w:rsid w:val="000E75F7"/>
    <w:rsid w:val="000F5025"/>
    <w:rsid w:val="00140C7C"/>
    <w:rsid w:val="00142157"/>
    <w:rsid w:val="00167AF7"/>
    <w:rsid w:val="001A46EE"/>
    <w:rsid w:val="001A5105"/>
    <w:rsid w:val="001C0A87"/>
    <w:rsid w:val="001D4FE1"/>
    <w:rsid w:val="001F3ACF"/>
    <w:rsid w:val="00204E5D"/>
    <w:rsid w:val="00277D94"/>
    <w:rsid w:val="002800E2"/>
    <w:rsid w:val="00281CFC"/>
    <w:rsid w:val="00296420"/>
    <w:rsid w:val="002E1795"/>
    <w:rsid w:val="002E1F50"/>
    <w:rsid w:val="002E53A0"/>
    <w:rsid w:val="002F095F"/>
    <w:rsid w:val="002F52A4"/>
    <w:rsid w:val="00310ED8"/>
    <w:rsid w:val="003561EF"/>
    <w:rsid w:val="003578A1"/>
    <w:rsid w:val="00375AAB"/>
    <w:rsid w:val="003C3024"/>
    <w:rsid w:val="003D52C1"/>
    <w:rsid w:val="003F17E5"/>
    <w:rsid w:val="0040049D"/>
    <w:rsid w:val="00466F32"/>
    <w:rsid w:val="00471F7D"/>
    <w:rsid w:val="00474BD4"/>
    <w:rsid w:val="00475846"/>
    <w:rsid w:val="00481354"/>
    <w:rsid w:val="004A474C"/>
    <w:rsid w:val="004B6D13"/>
    <w:rsid w:val="004D5455"/>
    <w:rsid w:val="00581717"/>
    <w:rsid w:val="00587FEB"/>
    <w:rsid w:val="005E642E"/>
    <w:rsid w:val="005F3F1B"/>
    <w:rsid w:val="006738BD"/>
    <w:rsid w:val="006829D6"/>
    <w:rsid w:val="006D7174"/>
    <w:rsid w:val="006F3FBB"/>
    <w:rsid w:val="00714B46"/>
    <w:rsid w:val="0071587B"/>
    <w:rsid w:val="0073272E"/>
    <w:rsid w:val="00735B53"/>
    <w:rsid w:val="00735F5C"/>
    <w:rsid w:val="007B6807"/>
    <w:rsid w:val="007E7A4E"/>
    <w:rsid w:val="007F3DD4"/>
    <w:rsid w:val="007F5600"/>
    <w:rsid w:val="008002DF"/>
    <w:rsid w:val="008034B7"/>
    <w:rsid w:val="008160D7"/>
    <w:rsid w:val="00830111"/>
    <w:rsid w:val="00836479"/>
    <w:rsid w:val="00873011"/>
    <w:rsid w:val="008A4A05"/>
    <w:rsid w:val="00942E59"/>
    <w:rsid w:val="00980FE8"/>
    <w:rsid w:val="009972C1"/>
    <w:rsid w:val="009A2405"/>
    <w:rsid w:val="009A7DE0"/>
    <w:rsid w:val="009B0F69"/>
    <w:rsid w:val="009D6BEC"/>
    <w:rsid w:val="009F5B04"/>
    <w:rsid w:val="00A0025C"/>
    <w:rsid w:val="00A3016C"/>
    <w:rsid w:val="00A43DEA"/>
    <w:rsid w:val="00A4749A"/>
    <w:rsid w:val="00A84B52"/>
    <w:rsid w:val="00A85CD3"/>
    <w:rsid w:val="00AB2D8F"/>
    <w:rsid w:val="00AC5D7D"/>
    <w:rsid w:val="00AD51B3"/>
    <w:rsid w:val="00AD5F0F"/>
    <w:rsid w:val="00AF2615"/>
    <w:rsid w:val="00AF6838"/>
    <w:rsid w:val="00B057B0"/>
    <w:rsid w:val="00B23429"/>
    <w:rsid w:val="00B318BE"/>
    <w:rsid w:val="00B37B87"/>
    <w:rsid w:val="00B67D4D"/>
    <w:rsid w:val="00B84F00"/>
    <w:rsid w:val="00BB5EAD"/>
    <w:rsid w:val="00BE62C8"/>
    <w:rsid w:val="00C17095"/>
    <w:rsid w:val="00CB7200"/>
    <w:rsid w:val="00CF2461"/>
    <w:rsid w:val="00D15284"/>
    <w:rsid w:val="00D23173"/>
    <w:rsid w:val="00D31429"/>
    <w:rsid w:val="00D50607"/>
    <w:rsid w:val="00DC1361"/>
    <w:rsid w:val="00DF08C4"/>
    <w:rsid w:val="00E07C16"/>
    <w:rsid w:val="00E1195E"/>
    <w:rsid w:val="00E2160B"/>
    <w:rsid w:val="00E21F16"/>
    <w:rsid w:val="00E311BE"/>
    <w:rsid w:val="00E41737"/>
    <w:rsid w:val="00E4693B"/>
    <w:rsid w:val="00E7313D"/>
    <w:rsid w:val="00E91E52"/>
    <w:rsid w:val="00E93116"/>
    <w:rsid w:val="00EA0413"/>
    <w:rsid w:val="00EC308D"/>
    <w:rsid w:val="00EE070C"/>
    <w:rsid w:val="00EF4C6C"/>
    <w:rsid w:val="00F37FF5"/>
    <w:rsid w:val="00F4320A"/>
    <w:rsid w:val="00F644DF"/>
    <w:rsid w:val="00F767E4"/>
    <w:rsid w:val="00F82147"/>
    <w:rsid w:val="00F97875"/>
    <w:rsid w:val="00F97DEB"/>
    <w:rsid w:val="00FB2ADE"/>
    <w:rsid w:val="00FB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3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4F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4F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F66CB-EAE0-427B-ABDE-73CCFA0A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760</Words>
  <Characters>4333</Characters>
  <Application>Microsoft Office Word</Application>
  <DocSecurity>0</DocSecurity>
  <Lines>36</Lines>
  <Paragraphs>10</Paragraphs>
  <ScaleCrop>false</ScaleCrop>
  <Company>Microsoft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sfy</cp:lastModifiedBy>
  <cp:revision>13</cp:revision>
  <dcterms:created xsi:type="dcterms:W3CDTF">2021-03-24T06:17:00Z</dcterms:created>
  <dcterms:modified xsi:type="dcterms:W3CDTF">2021-05-18T01:53:00Z</dcterms:modified>
</cp:coreProperties>
</file>