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28588" w14:textId="23ABC3A5" w:rsidR="005B29B5" w:rsidRDefault="00D63420">
      <w:pPr>
        <w:pStyle w:val="Heading1"/>
      </w:pPr>
      <w:bookmarkStart w:id="0" w:name="_Hlk525838808"/>
      <w:r>
        <w:t xml:space="preserve">Supplementary Figures: </w:t>
      </w:r>
      <w:r w:rsidR="00605D31">
        <w:t>Memory-assisted reinforcement learning</w:t>
      </w:r>
      <w:bookmarkEnd w:id="0"/>
      <w:r w:rsidR="00605D31">
        <w:t xml:space="preserve"> for diverse molecular </w:t>
      </w:r>
      <w:r w:rsidR="00605D31">
        <w:rPr>
          <w:i/>
          <w:iCs/>
        </w:rPr>
        <w:t>de novo</w:t>
      </w:r>
      <w:r w:rsidR="00605D31">
        <w:t xml:space="preserve"> design</w:t>
      </w:r>
    </w:p>
    <w:p w14:paraId="41699097" w14:textId="654A5BDB" w:rsidR="005B29B5" w:rsidRDefault="00605D31">
      <w:pPr>
        <w:spacing w:line="480" w:lineRule="auto"/>
        <w:rPr>
          <w:rFonts w:asciiTheme="minorHAnsi" w:hAnsiTheme="minorHAnsi" w:cstheme="minorHAnsi"/>
          <w:bCs/>
        </w:rPr>
      </w:pPr>
      <w:r>
        <w:rPr>
          <w:rFonts w:asciiTheme="minorHAnsi" w:hAnsiTheme="minorHAnsi" w:cstheme="minorHAnsi"/>
          <w:bCs/>
        </w:rPr>
        <w:t>Thomas Blaschke</w:t>
      </w:r>
      <w:r>
        <w:rPr>
          <w:rFonts w:asciiTheme="minorHAnsi" w:hAnsiTheme="minorHAnsi" w:cstheme="minorHAnsi"/>
          <w:bCs/>
          <w:vertAlign w:val="superscript"/>
        </w:rPr>
        <w:t>§</w:t>
      </w:r>
      <w:r>
        <w:rPr>
          <w:rFonts w:asciiTheme="minorHAnsi" w:hAnsiTheme="minorHAnsi" w:cstheme="minorHAnsi"/>
          <w:bCs/>
        </w:rPr>
        <w:t>, Ola Engkvist</w:t>
      </w:r>
      <w:r>
        <w:rPr>
          <w:rFonts w:asciiTheme="minorHAnsi" w:hAnsiTheme="minorHAnsi" w:cstheme="minorHAnsi"/>
          <w:bCs/>
          <w:vertAlign w:val="superscript"/>
        </w:rPr>
        <w:t>§</w:t>
      </w:r>
      <w:r>
        <w:rPr>
          <w:rFonts w:asciiTheme="minorHAnsi" w:hAnsiTheme="minorHAnsi" w:cstheme="minorHAnsi"/>
          <w:bCs/>
        </w:rPr>
        <w:t>, Jürgen Bajorath</w:t>
      </w:r>
      <w:r>
        <w:rPr>
          <w:rFonts w:asciiTheme="minorHAnsi" w:hAnsiTheme="minorHAnsi" w:cstheme="minorHAnsi"/>
          <w:bCs/>
          <w:vertAlign w:val="superscript"/>
        </w:rPr>
        <w:t>€</w:t>
      </w:r>
      <w:r>
        <w:rPr>
          <w:rFonts w:asciiTheme="minorHAnsi" w:hAnsiTheme="minorHAnsi" w:cstheme="minorHAnsi"/>
          <w:bCs/>
        </w:rPr>
        <w:t>, Hongming Chen</w:t>
      </w:r>
      <w:proofErr w:type="gramStart"/>
      <w:r>
        <w:rPr>
          <w:rFonts w:asciiTheme="minorHAnsi" w:hAnsiTheme="minorHAnsi" w:cstheme="minorHAnsi"/>
          <w:bCs/>
          <w:vertAlign w:val="superscript"/>
        </w:rPr>
        <w:t>¥,*</w:t>
      </w:r>
      <w:proofErr w:type="gramEnd"/>
    </w:p>
    <w:p w14:paraId="09DCD710" w14:textId="77777777" w:rsidR="005B29B5" w:rsidRDefault="005B29B5">
      <w:pPr>
        <w:spacing w:line="480" w:lineRule="auto"/>
        <w:rPr>
          <w:rFonts w:asciiTheme="minorHAnsi" w:hAnsiTheme="minorHAnsi" w:cstheme="minorHAnsi"/>
          <w:bCs/>
          <w:vertAlign w:val="superscript"/>
        </w:rPr>
      </w:pPr>
    </w:p>
    <w:p w14:paraId="78332AFE" w14:textId="77777777" w:rsidR="005B29B5" w:rsidRDefault="00605D31">
      <w:pPr>
        <w:spacing w:line="480" w:lineRule="auto"/>
        <w:rPr>
          <w:rFonts w:asciiTheme="minorHAnsi" w:hAnsiTheme="minorHAnsi" w:cstheme="minorHAnsi"/>
          <w:bCs/>
        </w:rPr>
      </w:pPr>
      <w:r>
        <w:rPr>
          <w:rFonts w:asciiTheme="minorHAnsi" w:hAnsiTheme="minorHAnsi" w:cstheme="minorHAnsi"/>
          <w:bCs/>
        </w:rPr>
        <w:t>§ Hit Discovery, Discovery Sciences, R&amp;D, AstraZeneca Gothenburg, Sweden</w:t>
      </w:r>
    </w:p>
    <w:p w14:paraId="5E055C97" w14:textId="77777777" w:rsidR="005B29B5" w:rsidRDefault="00605D31">
      <w:pPr>
        <w:spacing w:line="480" w:lineRule="auto"/>
        <w:rPr>
          <w:rFonts w:asciiTheme="minorHAnsi" w:hAnsiTheme="minorHAnsi" w:cstheme="minorHAnsi"/>
          <w:bCs/>
        </w:rPr>
      </w:pPr>
      <w:r>
        <w:rPr>
          <w:rFonts w:asciiTheme="minorHAnsi" w:hAnsiTheme="minorHAnsi" w:cstheme="minorHAnsi"/>
          <w:bCs/>
        </w:rPr>
        <w:t>¥ Centre of Chemistry and Chemical Biology, Guangzhou Regenerative Medicine and Health-Guangdong Laboratory, Science Park, Guangzhou, China</w:t>
      </w:r>
    </w:p>
    <w:p w14:paraId="0EBDF2B0" w14:textId="77777777" w:rsidR="005B29B5" w:rsidRDefault="00605D31">
      <w:pPr>
        <w:spacing w:line="480" w:lineRule="auto"/>
        <w:rPr>
          <w:rFonts w:asciiTheme="minorHAnsi" w:hAnsiTheme="minorHAnsi" w:cstheme="minorHAnsi"/>
          <w:bCs/>
        </w:rPr>
      </w:pPr>
      <w:r>
        <w:rPr>
          <w:rFonts w:asciiTheme="minorHAnsi" w:hAnsiTheme="minorHAnsi" w:cstheme="minorHAnsi"/>
          <w:bCs/>
        </w:rPr>
        <w:t>€ Department of Life Science Informatics, B-IT, LIMES Program Unit Chemical Biology and Medicinal Chemistry, Rheinische Friedrich-Wilhelms-Universität, Endenicher Allee 19c, D-53115 Bonn, Germany</w:t>
      </w:r>
    </w:p>
    <w:p w14:paraId="2813F7A5" w14:textId="5F590C16" w:rsidR="00D63420" w:rsidRDefault="00605D31">
      <w:pPr>
        <w:spacing w:line="480" w:lineRule="auto"/>
        <w:rPr>
          <w:rFonts w:asciiTheme="minorHAnsi" w:eastAsia="SimSun" w:hAnsiTheme="minorHAnsi" w:cstheme="minorHAnsi"/>
          <w:bCs/>
          <w:lang w:eastAsia="zh-CN"/>
        </w:rPr>
      </w:pPr>
      <w:r>
        <w:rPr>
          <w:rFonts w:asciiTheme="minorHAnsi" w:hAnsiTheme="minorHAnsi" w:cstheme="minorHAnsi"/>
          <w:bCs/>
        </w:rPr>
        <w:t>*Corresponding author:</w:t>
      </w:r>
      <w:r>
        <w:rPr>
          <w:rFonts w:asciiTheme="minorHAnsi" w:eastAsia="SimSun" w:hAnsiTheme="minorHAnsi" w:cstheme="minorHAnsi"/>
          <w:bCs/>
          <w:lang w:eastAsia="zh-CN"/>
        </w:rPr>
        <w:t xml:space="preserve"> </w:t>
      </w:r>
      <w:hyperlink r:id="rId12" w:history="1">
        <w:r w:rsidR="00D63420" w:rsidRPr="00550497">
          <w:rPr>
            <w:rStyle w:val="Hyperlink"/>
            <w:rFonts w:asciiTheme="minorHAnsi" w:eastAsia="SimSun" w:hAnsiTheme="minorHAnsi" w:cstheme="minorHAnsi"/>
            <w:bCs/>
            <w:lang w:eastAsia="zh-CN"/>
          </w:rPr>
          <w:t>chen_hongming@grmh-gdl.cn</w:t>
        </w:r>
      </w:hyperlink>
    </w:p>
    <w:p w14:paraId="422FC26A" w14:textId="77777777" w:rsidR="00D63420" w:rsidRDefault="00D63420">
      <w:pPr>
        <w:rPr>
          <w:rFonts w:asciiTheme="minorHAnsi" w:eastAsia="SimSun" w:hAnsiTheme="minorHAnsi" w:cstheme="minorHAnsi"/>
          <w:bCs/>
          <w:lang w:eastAsia="zh-CN"/>
        </w:rPr>
      </w:pPr>
      <w:r>
        <w:rPr>
          <w:rFonts w:asciiTheme="minorHAnsi" w:eastAsia="SimSun" w:hAnsiTheme="minorHAnsi" w:cstheme="minorHAnsi"/>
          <w:bCs/>
          <w:lang w:eastAsia="zh-CN"/>
        </w:rPr>
        <w:br w:type="page"/>
      </w:r>
    </w:p>
    <w:p w14:paraId="5E291864" w14:textId="77777777" w:rsidR="00D94DE6" w:rsidRDefault="00D94DE6" w:rsidP="00D94DE6">
      <w:pPr>
        <w:pStyle w:val="ListParagraph"/>
        <w:spacing w:line="360" w:lineRule="auto"/>
        <w:ind w:left="360"/>
      </w:pPr>
      <w:r>
        <w:rPr>
          <w:noProof/>
        </w:rPr>
        <w:lastRenderedPageBreak/>
        <w:drawing>
          <wp:inline distT="0" distB="0" distL="0" distR="0" wp14:anchorId="4653F23D" wp14:editId="732779F8">
            <wp:extent cx="5321300" cy="27453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321300" cy="2745313"/>
                    </a:xfrm>
                    <a:prstGeom prst="rect">
                      <a:avLst/>
                    </a:prstGeom>
                  </pic:spPr>
                </pic:pic>
              </a:graphicData>
            </a:graphic>
          </wp:inline>
        </w:drawing>
      </w:r>
    </w:p>
    <w:p w14:paraId="6999A4CB" w14:textId="394AA481" w:rsidR="00D94DE6" w:rsidRDefault="00D94DE6" w:rsidP="00D94DE6">
      <w:pPr>
        <w:pStyle w:val="ListParagraph"/>
        <w:spacing w:line="360" w:lineRule="auto"/>
        <w:ind w:left="360"/>
      </w:pPr>
      <w:r>
        <w:rPr>
          <w:b/>
        </w:rPr>
        <w:t xml:space="preserve">Figure S1. ECFP6 analog generation during reinforcement learning with </w:t>
      </w:r>
      <w:r w:rsidR="008D1FE1">
        <w:rPr>
          <w:b/>
        </w:rPr>
        <w:t>different similarity thresholds</w:t>
      </w:r>
      <w:r>
        <w:rPr>
          <w:b/>
        </w:rPr>
        <w:t xml:space="preserve">. </w:t>
      </w:r>
      <w:r>
        <w:rPr>
          <w:bCs/>
        </w:rPr>
        <w:t>In all figures the DRD2 QSAR model was used.</w:t>
      </w:r>
      <w:r w:rsidR="008C058D">
        <w:rPr>
          <w:bCs/>
        </w:rPr>
        <w:t xml:space="preserve"> The </w:t>
      </w:r>
      <w:r w:rsidR="00782A0E">
        <w:rPr>
          <w:bCs/>
        </w:rPr>
        <w:t>similarity</w:t>
      </w:r>
      <w:r w:rsidR="008C058D">
        <w:rPr>
          <w:bCs/>
        </w:rPr>
        <w:t xml:space="preserve"> threshold only applies to the </w:t>
      </w:r>
      <w:proofErr w:type="spellStart"/>
      <w:r w:rsidR="008C058D">
        <w:rPr>
          <w:bCs/>
        </w:rPr>
        <w:t>CompoundSimilarity</w:t>
      </w:r>
      <w:proofErr w:type="spellEnd"/>
      <w:r w:rsidR="008C058D">
        <w:rPr>
          <w:bCs/>
        </w:rPr>
        <w:t xml:space="preserve"> </w:t>
      </w:r>
      <w:r w:rsidR="00C67964">
        <w:rPr>
          <w:bCs/>
        </w:rPr>
        <w:t>m</w:t>
      </w:r>
      <w:r w:rsidR="008C058D">
        <w:rPr>
          <w:bCs/>
        </w:rPr>
        <w:t xml:space="preserve">emory and the </w:t>
      </w:r>
      <w:proofErr w:type="spellStart"/>
      <w:r w:rsidR="008C058D">
        <w:rPr>
          <w:bCs/>
        </w:rPr>
        <w:t>ScaffoldSi</w:t>
      </w:r>
      <w:r w:rsidR="00782A0E">
        <w:rPr>
          <w:bCs/>
        </w:rPr>
        <w:t>milairty</w:t>
      </w:r>
      <w:proofErr w:type="spellEnd"/>
      <w:r w:rsidR="00782A0E">
        <w:rPr>
          <w:bCs/>
        </w:rPr>
        <w:t xml:space="preserve"> memory.</w:t>
      </w:r>
      <w:r>
        <w:rPr>
          <w:bCs/>
        </w:rPr>
        <w:t xml:space="preserve"> </w:t>
      </w:r>
      <w:r>
        <w:t>(a) shows the</w:t>
      </w:r>
      <w:r>
        <w:rPr>
          <w:b/>
        </w:rPr>
        <w:t xml:space="preserve"> </w:t>
      </w:r>
      <w:r>
        <w:t>number of generated ECFP6 analogs</w:t>
      </w:r>
      <w:r>
        <w:rPr>
          <w:b/>
        </w:rPr>
        <w:t xml:space="preserve">. </w:t>
      </w:r>
      <w:r>
        <w:t>Compounds with a prediction score of at least 0.7 and Tanimoto similarity (</w:t>
      </w:r>
      <w:proofErr w:type="gramStart"/>
      <w:r>
        <w:t>count-based</w:t>
      </w:r>
      <w:proofErr w:type="gramEnd"/>
      <w:r>
        <w:t xml:space="preserve"> ECFP6) to the nearest neighbor of known actives of at least 0.4 were considered ECFP6 analogs. (b) shows the number of unique BM scaffolds of the generated ECFP6 analogs. (c) shows the number of unique carbon skeletons of the generated ECFP6 analogs.</w:t>
      </w:r>
    </w:p>
    <w:p w14:paraId="358D46BB" w14:textId="72B637AC" w:rsidR="00D94DE6" w:rsidRDefault="00D94DE6">
      <w:pPr>
        <w:rPr>
          <w:lang w:eastAsia="en-US"/>
        </w:rPr>
      </w:pPr>
      <w:r>
        <w:rPr>
          <w:lang w:eastAsia="en-US"/>
        </w:rPr>
        <w:br w:type="page"/>
      </w:r>
    </w:p>
    <w:p w14:paraId="2C28DD64" w14:textId="77777777" w:rsidR="008D1FE1" w:rsidRDefault="008D1FE1" w:rsidP="008D1FE1">
      <w:pPr>
        <w:pStyle w:val="ListParagraph"/>
        <w:spacing w:line="360" w:lineRule="auto"/>
        <w:ind w:left="360"/>
      </w:pPr>
      <w:r>
        <w:rPr>
          <w:noProof/>
        </w:rPr>
        <w:lastRenderedPageBreak/>
        <w:drawing>
          <wp:inline distT="0" distB="0" distL="0" distR="0" wp14:anchorId="4B7B3C9C" wp14:editId="7C7E4C5E">
            <wp:extent cx="5226698" cy="269650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226698" cy="2696507"/>
                    </a:xfrm>
                    <a:prstGeom prst="rect">
                      <a:avLst/>
                    </a:prstGeom>
                  </pic:spPr>
                </pic:pic>
              </a:graphicData>
            </a:graphic>
          </wp:inline>
        </w:drawing>
      </w:r>
    </w:p>
    <w:p w14:paraId="36C1FFB3" w14:textId="40800D95" w:rsidR="008D1FE1" w:rsidRDefault="008D1FE1" w:rsidP="008D1FE1">
      <w:pPr>
        <w:pStyle w:val="ListParagraph"/>
        <w:spacing w:line="360" w:lineRule="auto"/>
        <w:ind w:left="360"/>
      </w:pPr>
      <w:r>
        <w:rPr>
          <w:b/>
        </w:rPr>
        <w:t xml:space="preserve">Figure S2. ECFP6 analog generation during reinforcement learning with different output modes. </w:t>
      </w:r>
      <w:r>
        <w:rPr>
          <w:bCs/>
        </w:rPr>
        <w:t xml:space="preserve">In all figures the DRD2 QSAR model was used. </w:t>
      </w:r>
      <w:r>
        <w:t>(a) shows the</w:t>
      </w:r>
      <w:r>
        <w:rPr>
          <w:b/>
        </w:rPr>
        <w:t xml:space="preserve"> </w:t>
      </w:r>
      <w:r>
        <w:t>number of generated ECFP6 analogs</w:t>
      </w:r>
      <w:r>
        <w:rPr>
          <w:b/>
        </w:rPr>
        <w:t xml:space="preserve">. </w:t>
      </w:r>
      <w:r>
        <w:t>Compounds with a prediction score of at least 0.7 and Tanimoto similarity (</w:t>
      </w:r>
      <w:proofErr w:type="gramStart"/>
      <w:r>
        <w:t>count-based</w:t>
      </w:r>
      <w:proofErr w:type="gramEnd"/>
      <w:r>
        <w:t xml:space="preserve"> ECFP6) to the nearest neighbor of known actives of at least 0.4 were considered ECFP6 analogs. (b) shows the number of unique BM scaffolds of the generated ECFP6 analogs. (c) shows the number of unique carbon skeletons of the generated ECFP6 analogs.</w:t>
      </w:r>
    </w:p>
    <w:p w14:paraId="5382BE3D" w14:textId="0D87569E" w:rsidR="009E7472" w:rsidRDefault="009E7472" w:rsidP="009E7472">
      <w:pPr>
        <w:rPr>
          <w:lang w:eastAsia="en-US"/>
        </w:rPr>
      </w:pPr>
    </w:p>
    <w:p w14:paraId="2A11B3DB" w14:textId="1737F055" w:rsidR="00151800" w:rsidRDefault="00151800" w:rsidP="009626A7">
      <w:pPr>
        <w:rPr>
          <w:lang w:eastAsia="en-US"/>
        </w:rPr>
      </w:pPr>
      <w:r>
        <w:br w:type="page"/>
      </w:r>
    </w:p>
    <w:p w14:paraId="2F2124B4" w14:textId="77777777" w:rsidR="00151800" w:rsidRDefault="00151800" w:rsidP="00151800">
      <w:pPr>
        <w:pStyle w:val="ListParagraph"/>
        <w:spacing w:line="360" w:lineRule="auto"/>
        <w:ind w:left="360"/>
      </w:pPr>
      <w:r>
        <w:rPr>
          <w:noProof/>
        </w:rPr>
        <w:lastRenderedPageBreak/>
        <w:drawing>
          <wp:inline distT="0" distB="0" distL="0" distR="0" wp14:anchorId="3619B860" wp14:editId="08DAAFDA">
            <wp:extent cx="5272401" cy="27329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272401" cy="2732916"/>
                    </a:xfrm>
                    <a:prstGeom prst="rect">
                      <a:avLst/>
                    </a:prstGeom>
                  </pic:spPr>
                </pic:pic>
              </a:graphicData>
            </a:graphic>
          </wp:inline>
        </w:drawing>
      </w:r>
    </w:p>
    <w:p w14:paraId="2589E4C2" w14:textId="4FCBE379" w:rsidR="00151800" w:rsidRDefault="00151800" w:rsidP="00151800">
      <w:pPr>
        <w:pStyle w:val="ListParagraph"/>
        <w:spacing w:line="360" w:lineRule="auto"/>
        <w:ind w:left="360"/>
      </w:pPr>
      <w:r>
        <w:rPr>
          <w:b/>
        </w:rPr>
        <w:t>Figure S</w:t>
      </w:r>
      <w:r w:rsidR="009626A7">
        <w:rPr>
          <w:b/>
        </w:rPr>
        <w:t>3</w:t>
      </w:r>
      <w:r>
        <w:rPr>
          <w:b/>
        </w:rPr>
        <w:t xml:space="preserve">. ECFP6 analog generation during reinforcement learning </w:t>
      </w:r>
      <w:r w:rsidR="00154A11">
        <w:rPr>
          <w:b/>
        </w:rPr>
        <w:t>without memory unit</w:t>
      </w:r>
      <w:r w:rsidR="00293500">
        <w:rPr>
          <w:b/>
        </w:rPr>
        <w:t>s</w:t>
      </w:r>
      <w:r w:rsidR="00154A11">
        <w:rPr>
          <w:b/>
        </w:rPr>
        <w:t xml:space="preserve"> and different temperatures</w:t>
      </w:r>
      <w:r>
        <w:rPr>
          <w:b/>
        </w:rPr>
        <w:t xml:space="preserve">. </w:t>
      </w:r>
      <w:r w:rsidR="00782A0E">
        <w:rPr>
          <w:bCs/>
        </w:rPr>
        <w:t xml:space="preserve">The temperature value does not apply to RL with </w:t>
      </w:r>
      <w:r w:rsidR="00C67964">
        <w:rPr>
          <w:bCs/>
        </w:rPr>
        <w:t>any</w:t>
      </w:r>
      <w:r w:rsidR="00782A0E">
        <w:rPr>
          <w:bCs/>
        </w:rPr>
        <w:t xml:space="preserve"> </w:t>
      </w:r>
      <w:r w:rsidR="00C67964">
        <w:rPr>
          <w:bCs/>
        </w:rPr>
        <w:t>memory</w:t>
      </w:r>
      <w:r w:rsidR="005C4456">
        <w:rPr>
          <w:bCs/>
        </w:rPr>
        <w:t>.</w:t>
      </w:r>
      <w:r w:rsidR="00027866">
        <w:rPr>
          <w:bCs/>
        </w:rPr>
        <w:t xml:space="preserve"> Their values are only provided for reference</w:t>
      </w:r>
      <w:r w:rsidR="00782A0E">
        <w:rPr>
          <w:bCs/>
        </w:rPr>
        <w:t xml:space="preserve">. </w:t>
      </w:r>
      <w:r>
        <w:rPr>
          <w:bCs/>
        </w:rPr>
        <w:t>In all figures the DRD2 QSAR model was used</w:t>
      </w:r>
      <w:r w:rsidR="00782A0E">
        <w:rPr>
          <w:bCs/>
        </w:rPr>
        <w:t>.</w:t>
      </w:r>
      <w:r>
        <w:rPr>
          <w:bCs/>
        </w:rPr>
        <w:t xml:space="preserve"> </w:t>
      </w:r>
      <w:r>
        <w:t>(a) shows the</w:t>
      </w:r>
      <w:r>
        <w:rPr>
          <w:b/>
        </w:rPr>
        <w:t xml:space="preserve"> </w:t>
      </w:r>
      <w:r>
        <w:t>number of generated ECFP6 analogs</w:t>
      </w:r>
      <w:r>
        <w:rPr>
          <w:b/>
        </w:rPr>
        <w:t xml:space="preserve">. </w:t>
      </w:r>
      <w:r>
        <w:t>Compounds with a prediction score of at least 0.7 and Tanimoto similarity (</w:t>
      </w:r>
      <w:proofErr w:type="gramStart"/>
      <w:r>
        <w:t>count-based</w:t>
      </w:r>
      <w:proofErr w:type="gramEnd"/>
      <w:r>
        <w:t xml:space="preserve"> ECFP6) to the nearest neighbor of known actives of at least 0.4 were considered ECFP6 analogs. (b) shows the number of unique BM scaffolds of the generated ECFP6 analogs. (c) shows the number of unique carbon skeletons of the generated ECFP6 analogs.</w:t>
      </w:r>
    </w:p>
    <w:p w14:paraId="1FBCF574" w14:textId="77777777" w:rsidR="00D94DE6" w:rsidRPr="009E7472" w:rsidRDefault="00D94DE6" w:rsidP="009E7472">
      <w:pPr>
        <w:rPr>
          <w:lang w:eastAsia="en-US"/>
        </w:rPr>
      </w:pPr>
    </w:p>
    <w:sectPr w:rsidR="00D94DE6" w:rsidRPr="009E747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FA0D72" w14:textId="77777777" w:rsidR="00487CE4" w:rsidRDefault="00487CE4" w:rsidP="00605D31">
      <w:r>
        <w:separator/>
      </w:r>
    </w:p>
  </w:endnote>
  <w:endnote w:type="continuationSeparator" w:id="0">
    <w:p w14:paraId="1490A6EC" w14:textId="77777777" w:rsidR="00487CE4" w:rsidRDefault="00487CE4" w:rsidP="00605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7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EC10B5" w14:textId="77777777" w:rsidR="00487CE4" w:rsidRDefault="00487CE4" w:rsidP="00605D31">
      <w:r>
        <w:separator/>
      </w:r>
    </w:p>
  </w:footnote>
  <w:footnote w:type="continuationSeparator" w:id="0">
    <w:p w14:paraId="50CBAE55" w14:textId="77777777" w:rsidR="00487CE4" w:rsidRDefault="00487CE4" w:rsidP="00605D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QksTM0tLI0tzC0szEyUdpeDU4uLM/DyQAuNaAIbxT6ssAAAA"/>
  </w:docVars>
  <w:rsids>
    <w:rsidRoot w:val="00D341E7"/>
    <w:rsid w:val="00000572"/>
    <w:rsid w:val="00001573"/>
    <w:rsid w:val="0000174C"/>
    <w:rsid w:val="00001C4B"/>
    <w:rsid w:val="0000215B"/>
    <w:rsid w:val="0000254D"/>
    <w:rsid w:val="000029C4"/>
    <w:rsid w:val="00005CEA"/>
    <w:rsid w:val="00010800"/>
    <w:rsid w:val="000111BC"/>
    <w:rsid w:val="00011C0C"/>
    <w:rsid w:val="00011F68"/>
    <w:rsid w:val="000120BE"/>
    <w:rsid w:val="00012A30"/>
    <w:rsid w:val="000133FE"/>
    <w:rsid w:val="00013E40"/>
    <w:rsid w:val="0001422F"/>
    <w:rsid w:val="00015079"/>
    <w:rsid w:val="000154F2"/>
    <w:rsid w:val="00016528"/>
    <w:rsid w:val="00016CF4"/>
    <w:rsid w:val="000212FD"/>
    <w:rsid w:val="000223BA"/>
    <w:rsid w:val="000239C2"/>
    <w:rsid w:val="00025869"/>
    <w:rsid w:val="00025976"/>
    <w:rsid w:val="00026595"/>
    <w:rsid w:val="00026641"/>
    <w:rsid w:val="000267A6"/>
    <w:rsid w:val="00026F11"/>
    <w:rsid w:val="00026F51"/>
    <w:rsid w:val="0002729D"/>
    <w:rsid w:val="00027866"/>
    <w:rsid w:val="000307B7"/>
    <w:rsid w:val="0003089A"/>
    <w:rsid w:val="00031064"/>
    <w:rsid w:val="000310DE"/>
    <w:rsid w:val="000311FA"/>
    <w:rsid w:val="00031666"/>
    <w:rsid w:val="0003193D"/>
    <w:rsid w:val="00032B56"/>
    <w:rsid w:val="00032CAD"/>
    <w:rsid w:val="0003342E"/>
    <w:rsid w:val="0003343B"/>
    <w:rsid w:val="00034D79"/>
    <w:rsid w:val="00034E7A"/>
    <w:rsid w:val="00035F47"/>
    <w:rsid w:val="000363E9"/>
    <w:rsid w:val="00036609"/>
    <w:rsid w:val="00040429"/>
    <w:rsid w:val="00040E5C"/>
    <w:rsid w:val="00041042"/>
    <w:rsid w:val="000415E3"/>
    <w:rsid w:val="00041FB1"/>
    <w:rsid w:val="000421AD"/>
    <w:rsid w:val="00042DCB"/>
    <w:rsid w:val="00043386"/>
    <w:rsid w:val="000434D5"/>
    <w:rsid w:val="00043630"/>
    <w:rsid w:val="00043A09"/>
    <w:rsid w:val="00043ED4"/>
    <w:rsid w:val="00045B8B"/>
    <w:rsid w:val="0004654F"/>
    <w:rsid w:val="00046DCA"/>
    <w:rsid w:val="0004701D"/>
    <w:rsid w:val="00047482"/>
    <w:rsid w:val="00047A48"/>
    <w:rsid w:val="00047D2A"/>
    <w:rsid w:val="00050F37"/>
    <w:rsid w:val="000523C1"/>
    <w:rsid w:val="000526D8"/>
    <w:rsid w:val="000547B0"/>
    <w:rsid w:val="00054A6E"/>
    <w:rsid w:val="00054D75"/>
    <w:rsid w:val="0005540B"/>
    <w:rsid w:val="00055637"/>
    <w:rsid w:val="0005617A"/>
    <w:rsid w:val="0005630F"/>
    <w:rsid w:val="00057295"/>
    <w:rsid w:val="00060140"/>
    <w:rsid w:val="000612E5"/>
    <w:rsid w:val="00061587"/>
    <w:rsid w:val="0006210A"/>
    <w:rsid w:val="00062309"/>
    <w:rsid w:val="0006511B"/>
    <w:rsid w:val="00065A36"/>
    <w:rsid w:val="0007121A"/>
    <w:rsid w:val="00071F89"/>
    <w:rsid w:val="00072A28"/>
    <w:rsid w:val="000739F2"/>
    <w:rsid w:val="00073F01"/>
    <w:rsid w:val="0007431A"/>
    <w:rsid w:val="00074AC1"/>
    <w:rsid w:val="00075063"/>
    <w:rsid w:val="000751C6"/>
    <w:rsid w:val="0007533E"/>
    <w:rsid w:val="0007534D"/>
    <w:rsid w:val="0007564A"/>
    <w:rsid w:val="00075D43"/>
    <w:rsid w:val="00076264"/>
    <w:rsid w:val="00076A83"/>
    <w:rsid w:val="00077512"/>
    <w:rsid w:val="0007760D"/>
    <w:rsid w:val="00077FDA"/>
    <w:rsid w:val="00080BA7"/>
    <w:rsid w:val="00080EB6"/>
    <w:rsid w:val="0008136D"/>
    <w:rsid w:val="000815D9"/>
    <w:rsid w:val="00082619"/>
    <w:rsid w:val="00082829"/>
    <w:rsid w:val="00082B87"/>
    <w:rsid w:val="00082E5D"/>
    <w:rsid w:val="0008318B"/>
    <w:rsid w:val="000835CE"/>
    <w:rsid w:val="000850D8"/>
    <w:rsid w:val="000859D2"/>
    <w:rsid w:val="00085C0F"/>
    <w:rsid w:val="000877D5"/>
    <w:rsid w:val="00087D72"/>
    <w:rsid w:val="000905C2"/>
    <w:rsid w:val="00090F98"/>
    <w:rsid w:val="00091360"/>
    <w:rsid w:val="00091E05"/>
    <w:rsid w:val="000924C1"/>
    <w:rsid w:val="00093E1F"/>
    <w:rsid w:val="000944DE"/>
    <w:rsid w:val="000947B1"/>
    <w:rsid w:val="000953B0"/>
    <w:rsid w:val="00095C17"/>
    <w:rsid w:val="000962B4"/>
    <w:rsid w:val="000969C0"/>
    <w:rsid w:val="00097DF2"/>
    <w:rsid w:val="000A11FE"/>
    <w:rsid w:val="000A1C7A"/>
    <w:rsid w:val="000A1E35"/>
    <w:rsid w:val="000A28C3"/>
    <w:rsid w:val="000A2A1E"/>
    <w:rsid w:val="000A2AA3"/>
    <w:rsid w:val="000A30A1"/>
    <w:rsid w:val="000A3578"/>
    <w:rsid w:val="000A380A"/>
    <w:rsid w:val="000A4E87"/>
    <w:rsid w:val="000A4FB6"/>
    <w:rsid w:val="000A5041"/>
    <w:rsid w:val="000A788E"/>
    <w:rsid w:val="000A7F31"/>
    <w:rsid w:val="000B0CD7"/>
    <w:rsid w:val="000B0E0F"/>
    <w:rsid w:val="000B1FF9"/>
    <w:rsid w:val="000B2DF5"/>
    <w:rsid w:val="000B4BA0"/>
    <w:rsid w:val="000B6A17"/>
    <w:rsid w:val="000C0346"/>
    <w:rsid w:val="000C03A6"/>
    <w:rsid w:val="000C1FA3"/>
    <w:rsid w:val="000C261E"/>
    <w:rsid w:val="000C2A30"/>
    <w:rsid w:val="000C2A7A"/>
    <w:rsid w:val="000C3701"/>
    <w:rsid w:val="000C4196"/>
    <w:rsid w:val="000C48E9"/>
    <w:rsid w:val="000C583D"/>
    <w:rsid w:val="000C5D31"/>
    <w:rsid w:val="000C6061"/>
    <w:rsid w:val="000C6752"/>
    <w:rsid w:val="000D1563"/>
    <w:rsid w:val="000D1578"/>
    <w:rsid w:val="000D169A"/>
    <w:rsid w:val="000D33BD"/>
    <w:rsid w:val="000D3721"/>
    <w:rsid w:val="000D3C04"/>
    <w:rsid w:val="000D5228"/>
    <w:rsid w:val="000D5338"/>
    <w:rsid w:val="000D57A4"/>
    <w:rsid w:val="000D5966"/>
    <w:rsid w:val="000D678A"/>
    <w:rsid w:val="000D69FA"/>
    <w:rsid w:val="000E0227"/>
    <w:rsid w:val="000E03F3"/>
    <w:rsid w:val="000E075C"/>
    <w:rsid w:val="000E09C0"/>
    <w:rsid w:val="000E13B6"/>
    <w:rsid w:val="000E1AAD"/>
    <w:rsid w:val="000E1E58"/>
    <w:rsid w:val="000E24C8"/>
    <w:rsid w:val="000E3333"/>
    <w:rsid w:val="000E37D2"/>
    <w:rsid w:val="000E37EB"/>
    <w:rsid w:val="000E3D74"/>
    <w:rsid w:val="000E6004"/>
    <w:rsid w:val="000E6097"/>
    <w:rsid w:val="000E7F67"/>
    <w:rsid w:val="000F0312"/>
    <w:rsid w:val="000F11B6"/>
    <w:rsid w:val="000F184F"/>
    <w:rsid w:val="000F3D54"/>
    <w:rsid w:val="000F434D"/>
    <w:rsid w:val="000F450E"/>
    <w:rsid w:val="000F45EE"/>
    <w:rsid w:val="000F46BF"/>
    <w:rsid w:val="000F5C2F"/>
    <w:rsid w:val="000F5CF6"/>
    <w:rsid w:val="000F6525"/>
    <w:rsid w:val="000F7047"/>
    <w:rsid w:val="000F7139"/>
    <w:rsid w:val="00100008"/>
    <w:rsid w:val="001005E0"/>
    <w:rsid w:val="00101575"/>
    <w:rsid w:val="0010178C"/>
    <w:rsid w:val="00102189"/>
    <w:rsid w:val="001022D1"/>
    <w:rsid w:val="001028AB"/>
    <w:rsid w:val="00102AA5"/>
    <w:rsid w:val="001038E0"/>
    <w:rsid w:val="00103CF8"/>
    <w:rsid w:val="00104B65"/>
    <w:rsid w:val="0010591E"/>
    <w:rsid w:val="00105A93"/>
    <w:rsid w:val="001068FE"/>
    <w:rsid w:val="00107EBB"/>
    <w:rsid w:val="00107F52"/>
    <w:rsid w:val="001118F8"/>
    <w:rsid w:val="0011216D"/>
    <w:rsid w:val="0011227C"/>
    <w:rsid w:val="001126BC"/>
    <w:rsid w:val="0011282A"/>
    <w:rsid w:val="00112F8E"/>
    <w:rsid w:val="0011415A"/>
    <w:rsid w:val="0011554D"/>
    <w:rsid w:val="001161F1"/>
    <w:rsid w:val="00116437"/>
    <w:rsid w:val="00116791"/>
    <w:rsid w:val="00116D34"/>
    <w:rsid w:val="00117320"/>
    <w:rsid w:val="001179D6"/>
    <w:rsid w:val="00120E73"/>
    <w:rsid w:val="0012185E"/>
    <w:rsid w:val="001221F8"/>
    <w:rsid w:val="00122926"/>
    <w:rsid w:val="00122A2B"/>
    <w:rsid w:val="00122CBD"/>
    <w:rsid w:val="00123C79"/>
    <w:rsid w:val="0012465E"/>
    <w:rsid w:val="00124837"/>
    <w:rsid w:val="001257AC"/>
    <w:rsid w:val="00127535"/>
    <w:rsid w:val="00131108"/>
    <w:rsid w:val="0013139B"/>
    <w:rsid w:val="00131DAD"/>
    <w:rsid w:val="0013577E"/>
    <w:rsid w:val="001362DF"/>
    <w:rsid w:val="00136FB5"/>
    <w:rsid w:val="00137C2F"/>
    <w:rsid w:val="00137C32"/>
    <w:rsid w:val="00137FDF"/>
    <w:rsid w:val="001404E6"/>
    <w:rsid w:val="00140DC5"/>
    <w:rsid w:val="001410D4"/>
    <w:rsid w:val="001411FA"/>
    <w:rsid w:val="00141B08"/>
    <w:rsid w:val="0014380E"/>
    <w:rsid w:val="0014428C"/>
    <w:rsid w:val="00144B11"/>
    <w:rsid w:val="00145A00"/>
    <w:rsid w:val="00145E66"/>
    <w:rsid w:val="0014616B"/>
    <w:rsid w:val="00146588"/>
    <w:rsid w:val="00146A22"/>
    <w:rsid w:val="001474DF"/>
    <w:rsid w:val="00147E00"/>
    <w:rsid w:val="00147E15"/>
    <w:rsid w:val="00151580"/>
    <w:rsid w:val="00151800"/>
    <w:rsid w:val="001524D6"/>
    <w:rsid w:val="001535EB"/>
    <w:rsid w:val="00154A11"/>
    <w:rsid w:val="00154D63"/>
    <w:rsid w:val="00155013"/>
    <w:rsid w:val="00155D03"/>
    <w:rsid w:val="001561D7"/>
    <w:rsid w:val="00156331"/>
    <w:rsid w:val="00157625"/>
    <w:rsid w:val="00157DD9"/>
    <w:rsid w:val="00157EE1"/>
    <w:rsid w:val="00160991"/>
    <w:rsid w:val="0016111C"/>
    <w:rsid w:val="00161656"/>
    <w:rsid w:val="001627A0"/>
    <w:rsid w:val="001630CD"/>
    <w:rsid w:val="00163ACD"/>
    <w:rsid w:val="001647ED"/>
    <w:rsid w:val="00164D39"/>
    <w:rsid w:val="00165223"/>
    <w:rsid w:val="0016550D"/>
    <w:rsid w:val="00166656"/>
    <w:rsid w:val="00166F08"/>
    <w:rsid w:val="00170C9A"/>
    <w:rsid w:val="00171441"/>
    <w:rsid w:val="00171C3A"/>
    <w:rsid w:val="00171DF5"/>
    <w:rsid w:val="00174E46"/>
    <w:rsid w:val="00174FCC"/>
    <w:rsid w:val="00175FF4"/>
    <w:rsid w:val="00176500"/>
    <w:rsid w:val="0018140D"/>
    <w:rsid w:val="0018144C"/>
    <w:rsid w:val="00181A09"/>
    <w:rsid w:val="0018200A"/>
    <w:rsid w:val="001820D7"/>
    <w:rsid w:val="001833E5"/>
    <w:rsid w:val="00184D64"/>
    <w:rsid w:val="001857D2"/>
    <w:rsid w:val="00186634"/>
    <w:rsid w:val="00186944"/>
    <w:rsid w:val="00186AC0"/>
    <w:rsid w:val="001915AE"/>
    <w:rsid w:val="001920BF"/>
    <w:rsid w:val="001921AE"/>
    <w:rsid w:val="00192842"/>
    <w:rsid w:val="0019376C"/>
    <w:rsid w:val="00194838"/>
    <w:rsid w:val="00195B6E"/>
    <w:rsid w:val="00195F80"/>
    <w:rsid w:val="001969C6"/>
    <w:rsid w:val="00196FFB"/>
    <w:rsid w:val="001A15B7"/>
    <w:rsid w:val="001A2450"/>
    <w:rsid w:val="001A333A"/>
    <w:rsid w:val="001A35AF"/>
    <w:rsid w:val="001B01A3"/>
    <w:rsid w:val="001B1824"/>
    <w:rsid w:val="001B26EA"/>
    <w:rsid w:val="001B291B"/>
    <w:rsid w:val="001B2AD9"/>
    <w:rsid w:val="001B2E5E"/>
    <w:rsid w:val="001B31FD"/>
    <w:rsid w:val="001B334D"/>
    <w:rsid w:val="001B419F"/>
    <w:rsid w:val="001B4AF4"/>
    <w:rsid w:val="001B56A3"/>
    <w:rsid w:val="001B56D6"/>
    <w:rsid w:val="001C0245"/>
    <w:rsid w:val="001C0FCE"/>
    <w:rsid w:val="001C1D91"/>
    <w:rsid w:val="001C1D94"/>
    <w:rsid w:val="001C2448"/>
    <w:rsid w:val="001C26D1"/>
    <w:rsid w:val="001C2825"/>
    <w:rsid w:val="001C3CF5"/>
    <w:rsid w:val="001C3F66"/>
    <w:rsid w:val="001C4537"/>
    <w:rsid w:val="001C5387"/>
    <w:rsid w:val="001C559E"/>
    <w:rsid w:val="001C6650"/>
    <w:rsid w:val="001C6B43"/>
    <w:rsid w:val="001C77B5"/>
    <w:rsid w:val="001C7865"/>
    <w:rsid w:val="001D025E"/>
    <w:rsid w:val="001D06E1"/>
    <w:rsid w:val="001D0B90"/>
    <w:rsid w:val="001D1017"/>
    <w:rsid w:val="001D289F"/>
    <w:rsid w:val="001D2D96"/>
    <w:rsid w:val="001D2DF2"/>
    <w:rsid w:val="001D3B13"/>
    <w:rsid w:val="001D4AC8"/>
    <w:rsid w:val="001D613D"/>
    <w:rsid w:val="001D79E6"/>
    <w:rsid w:val="001E0C8D"/>
    <w:rsid w:val="001E2232"/>
    <w:rsid w:val="001E2595"/>
    <w:rsid w:val="001E3DF2"/>
    <w:rsid w:val="001E5BEA"/>
    <w:rsid w:val="001E6C8B"/>
    <w:rsid w:val="001F1129"/>
    <w:rsid w:val="001F255E"/>
    <w:rsid w:val="001F2CC7"/>
    <w:rsid w:val="001F652A"/>
    <w:rsid w:val="001F6574"/>
    <w:rsid w:val="00200027"/>
    <w:rsid w:val="00200481"/>
    <w:rsid w:val="00200F44"/>
    <w:rsid w:val="00202862"/>
    <w:rsid w:val="0020362D"/>
    <w:rsid w:val="002047AF"/>
    <w:rsid w:val="00204817"/>
    <w:rsid w:val="00204C9F"/>
    <w:rsid w:val="002050EC"/>
    <w:rsid w:val="002059A5"/>
    <w:rsid w:val="00206139"/>
    <w:rsid w:val="00206692"/>
    <w:rsid w:val="0020669E"/>
    <w:rsid w:val="0020745B"/>
    <w:rsid w:val="0021104F"/>
    <w:rsid w:val="0021132D"/>
    <w:rsid w:val="00213C2A"/>
    <w:rsid w:val="002143D4"/>
    <w:rsid w:val="002144B9"/>
    <w:rsid w:val="00215F85"/>
    <w:rsid w:val="00216405"/>
    <w:rsid w:val="0022003F"/>
    <w:rsid w:val="00221088"/>
    <w:rsid w:val="00221CEC"/>
    <w:rsid w:val="0022250B"/>
    <w:rsid w:val="00222637"/>
    <w:rsid w:val="00222994"/>
    <w:rsid w:val="00223369"/>
    <w:rsid w:val="002241B6"/>
    <w:rsid w:val="0022590E"/>
    <w:rsid w:val="00226ED8"/>
    <w:rsid w:val="00227938"/>
    <w:rsid w:val="00227B96"/>
    <w:rsid w:val="00231B92"/>
    <w:rsid w:val="00231DBB"/>
    <w:rsid w:val="00231E24"/>
    <w:rsid w:val="002324FA"/>
    <w:rsid w:val="002327E9"/>
    <w:rsid w:val="00232E43"/>
    <w:rsid w:val="0023430D"/>
    <w:rsid w:val="00235969"/>
    <w:rsid w:val="00235BD5"/>
    <w:rsid w:val="00235F05"/>
    <w:rsid w:val="002362F4"/>
    <w:rsid w:val="0023641F"/>
    <w:rsid w:val="00236486"/>
    <w:rsid w:val="00236C8A"/>
    <w:rsid w:val="00237921"/>
    <w:rsid w:val="00237F71"/>
    <w:rsid w:val="00237F96"/>
    <w:rsid w:val="00240840"/>
    <w:rsid w:val="002408E9"/>
    <w:rsid w:val="002439D9"/>
    <w:rsid w:val="00243DE4"/>
    <w:rsid w:val="00243F00"/>
    <w:rsid w:val="002442C0"/>
    <w:rsid w:val="00246AFE"/>
    <w:rsid w:val="00246C49"/>
    <w:rsid w:val="00247A48"/>
    <w:rsid w:val="00250E98"/>
    <w:rsid w:val="002514A9"/>
    <w:rsid w:val="002531BF"/>
    <w:rsid w:val="00253E6A"/>
    <w:rsid w:val="00254FA7"/>
    <w:rsid w:val="002578C5"/>
    <w:rsid w:val="00257E1B"/>
    <w:rsid w:val="002608EC"/>
    <w:rsid w:val="002618FC"/>
    <w:rsid w:val="0026194E"/>
    <w:rsid w:val="00262513"/>
    <w:rsid w:val="00262E88"/>
    <w:rsid w:val="00263BED"/>
    <w:rsid w:val="00264501"/>
    <w:rsid w:val="00264CDA"/>
    <w:rsid w:val="00264EBE"/>
    <w:rsid w:val="00264FFC"/>
    <w:rsid w:val="00265DE5"/>
    <w:rsid w:val="00266F91"/>
    <w:rsid w:val="002703D3"/>
    <w:rsid w:val="002705A4"/>
    <w:rsid w:val="00270701"/>
    <w:rsid w:val="0027071B"/>
    <w:rsid w:val="00272565"/>
    <w:rsid w:val="0027277D"/>
    <w:rsid w:val="00272954"/>
    <w:rsid w:val="002740FF"/>
    <w:rsid w:val="002748FB"/>
    <w:rsid w:val="002749BE"/>
    <w:rsid w:val="00274AA4"/>
    <w:rsid w:val="00276A32"/>
    <w:rsid w:val="00276E4E"/>
    <w:rsid w:val="00276EB9"/>
    <w:rsid w:val="002770BF"/>
    <w:rsid w:val="002778B5"/>
    <w:rsid w:val="00277DFE"/>
    <w:rsid w:val="00280618"/>
    <w:rsid w:val="0028118D"/>
    <w:rsid w:val="00282700"/>
    <w:rsid w:val="002827A9"/>
    <w:rsid w:val="00284133"/>
    <w:rsid w:val="002845FC"/>
    <w:rsid w:val="00284656"/>
    <w:rsid w:val="002847D0"/>
    <w:rsid w:val="00285F78"/>
    <w:rsid w:val="002864F9"/>
    <w:rsid w:val="00287342"/>
    <w:rsid w:val="002875B5"/>
    <w:rsid w:val="00290585"/>
    <w:rsid w:val="00291B57"/>
    <w:rsid w:val="00291DA3"/>
    <w:rsid w:val="0029249B"/>
    <w:rsid w:val="00292E2E"/>
    <w:rsid w:val="00293500"/>
    <w:rsid w:val="002941FE"/>
    <w:rsid w:val="00295079"/>
    <w:rsid w:val="002970B6"/>
    <w:rsid w:val="002971A7"/>
    <w:rsid w:val="00297509"/>
    <w:rsid w:val="002A02A1"/>
    <w:rsid w:val="002A0827"/>
    <w:rsid w:val="002A097A"/>
    <w:rsid w:val="002A0BAA"/>
    <w:rsid w:val="002A1396"/>
    <w:rsid w:val="002A16C6"/>
    <w:rsid w:val="002A17EB"/>
    <w:rsid w:val="002A181A"/>
    <w:rsid w:val="002A27FE"/>
    <w:rsid w:val="002A2848"/>
    <w:rsid w:val="002A2EAF"/>
    <w:rsid w:val="002A4972"/>
    <w:rsid w:val="002A53D2"/>
    <w:rsid w:val="002A57CC"/>
    <w:rsid w:val="002A58C6"/>
    <w:rsid w:val="002A5E4B"/>
    <w:rsid w:val="002A6BCF"/>
    <w:rsid w:val="002A7019"/>
    <w:rsid w:val="002A766C"/>
    <w:rsid w:val="002A7690"/>
    <w:rsid w:val="002B0CBB"/>
    <w:rsid w:val="002B1605"/>
    <w:rsid w:val="002B2A29"/>
    <w:rsid w:val="002B2CC2"/>
    <w:rsid w:val="002B33DD"/>
    <w:rsid w:val="002B4004"/>
    <w:rsid w:val="002B4095"/>
    <w:rsid w:val="002B4478"/>
    <w:rsid w:val="002B473C"/>
    <w:rsid w:val="002B5522"/>
    <w:rsid w:val="002B5525"/>
    <w:rsid w:val="002B6A0A"/>
    <w:rsid w:val="002B79E5"/>
    <w:rsid w:val="002C0982"/>
    <w:rsid w:val="002C0C98"/>
    <w:rsid w:val="002C11F3"/>
    <w:rsid w:val="002C27A9"/>
    <w:rsid w:val="002C280B"/>
    <w:rsid w:val="002C2FFB"/>
    <w:rsid w:val="002C3D39"/>
    <w:rsid w:val="002C50D0"/>
    <w:rsid w:val="002C586B"/>
    <w:rsid w:val="002C63D6"/>
    <w:rsid w:val="002C69E6"/>
    <w:rsid w:val="002C7E94"/>
    <w:rsid w:val="002D04C6"/>
    <w:rsid w:val="002D1130"/>
    <w:rsid w:val="002D14A5"/>
    <w:rsid w:val="002D2245"/>
    <w:rsid w:val="002D2866"/>
    <w:rsid w:val="002D4891"/>
    <w:rsid w:val="002D4A6F"/>
    <w:rsid w:val="002D4ADA"/>
    <w:rsid w:val="002D4F0B"/>
    <w:rsid w:val="002D5737"/>
    <w:rsid w:val="002D5E63"/>
    <w:rsid w:val="002D74C3"/>
    <w:rsid w:val="002E045A"/>
    <w:rsid w:val="002E0DB7"/>
    <w:rsid w:val="002E1066"/>
    <w:rsid w:val="002E14EB"/>
    <w:rsid w:val="002E25B6"/>
    <w:rsid w:val="002E283D"/>
    <w:rsid w:val="002E2BEF"/>
    <w:rsid w:val="002E2C0A"/>
    <w:rsid w:val="002E3765"/>
    <w:rsid w:val="002E48B5"/>
    <w:rsid w:val="002E502D"/>
    <w:rsid w:val="002E5F10"/>
    <w:rsid w:val="002E6133"/>
    <w:rsid w:val="002F0548"/>
    <w:rsid w:val="002F0F17"/>
    <w:rsid w:val="002F1136"/>
    <w:rsid w:val="002F1ED8"/>
    <w:rsid w:val="002F2C76"/>
    <w:rsid w:val="002F37D7"/>
    <w:rsid w:val="002F4FC0"/>
    <w:rsid w:val="002F5758"/>
    <w:rsid w:val="002F5D34"/>
    <w:rsid w:val="002F7D1D"/>
    <w:rsid w:val="00301353"/>
    <w:rsid w:val="00301A83"/>
    <w:rsid w:val="003029CE"/>
    <w:rsid w:val="00302BE6"/>
    <w:rsid w:val="003032A2"/>
    <w:rsid w:val="00304FDF"/>
    <w:rsid w:val="00305540"/>
    <w:rsid w:val="00306890"/>
    <w:rsid w:val="00306AD7"/>
    <w:rsid w:val="00306D02"/>
    <w:rsid w:val="00307FB7"/>
    <w:rsid w:val="00310ABA"/>
    <w:rsid w:val="0031163D"/>
    <w:rsid w:val="00311754"/>
    <w:rsid w:val="00311DBD"/>
    <w:rsid w:val="003125C0"/>
    <w:rsid w:val="00312A9A"/>
    <w:rsid w:val="00313371"/>
    <w:rsid w:val="00313B5C"/>
    <w:rsid w:val="00313E9C"/>
    <w:rsid w:val="003145E1"/>
    <w:rsid w:val="00314E5E"/>
    <w:rsid w:val="00315249"/>
    <w:rsid w:val="0031597A"/>
    <w:rsid w:val="00316E1D"/>
    <w:rsid w:val="0031784C"/>
    <w:rsid w:val="00320155"/>
    <w:rsid w:val="00320985"/>
    <w:rsid w:val="00320E31"/>
    <w:rsid w:val="0032186D"/>
    <w:rsid w:val="003220A8"/>
    <w:rsid w:val="00322861"/>
    <w:rsid w:val="00323605"/>
    <w:rsid w:val="0032386F"/>
    <w:rsid w:val="003238B2"/>
    <w:rsid w:val="003246A6"/>
    <w:rsid w:val="00325617"/>
    <w:rsid w:val="0032742C"/>
    <w:rsid w:val="0032756E"/>
    <w:rsid w:val="003275D6"/>
    <w:rsid w:val="00327B6E"/>
    <w:rsid w:val="00327E23"/>
    <w:rsid w:val="00330C2E"/>
    <w:rsid w:val="00330EFC"/>
    <w:rsid w:val="00331C12"/>
    <w:rsid w:val="00333B54"/>
    <w:rsid w:val="00333C4D"/>
    <w:rsid w:val="00334409"/>
    <w:rsid w:val="00335144"/>
    <w:rsid w:val="003353D1"/>
    <w:rsid w:val="003363EC"/>
    <w:rsid w:val="0033668F"/>
    <w:rsid w:val="00336703"/>
    <w:rsid w:val="00336EB2"/>
    <w:rsid w:val="0033770F"/>
    <w:rsid w:val="003429B8"/>
    <w:rsid w:val="00342BB8"/>
    <w:rsid w:val="00342E06"/>
    <w:rsid w:val="0034387F"/>
    <w:rsid w:val="003440ED"/>
    <w:rsid w:val="00344962"/>
    <w:rsid w:val="003449C6"/>
    <w:rsid w:val="00344CB7"/>
    <w:rsid w:val="00344D8D"/>
    <w:rsid w:val="00344ED4"/>
    <w:rsid w:val="003467FA"/>
    <w:rsid w:val="00346B7E"/>
    <w:rsid w:val="00347773"/>
    <w:rsid w:val="003479B7"/>
    <w:rsid w:val="00347E37"/>
    <w:rsid w:val="00351C2D"/>
    <w:rsid w:val="003538E8"/>
    <w:rsid w:val="0035428F"/>
    <w:rsid w:val="0035483A"/>
    <w:rsid w:val="003551EE"/>
    <w:rsid w:val="00355701"/>
    <w:rsid w:val="00355CCB"/>
    <w:rsid w:val="00356130"/>
    <w:rsid w:val="00357095"/>
    <w:rsid w:val="0035756F"/>
    <w:rsid w:val="0035780B"/>
    <w:rsid w:val="00361954"/>
    <w:rsid w:val="00363534"/>
    <w:rsid w:val="003642CB"/>
    <w:rsid w:val="00364F4D"/>
    <w:rsid w:val="00365713"/>
    <w:rsid w:val="003667D1"/>
    <w:rsid w:val="00367BDE"/>
    <w:rsid w:val="00370588"/>
    <w:rsid w:val="00370E62"/>
    <w:rsid w:val="003710E8"/>
    <w:rsid w:val="0037175C"/>
    <w:rsid w:val="003721A8"/>
    <w:rsid w:val="00372D72"/>
    <w:rsid w:val="00373755"/>
    <w:rsid w:val="00373BC2"/>
    <w:rsid w:val="00373D04"/>
    <w:rsid w:val="00374F25"/>
    <w:rsid w:val="0037668A"/>
    <w:rsid w:val="00376BFD"/>
    <w:rsid w:val="00380115"/>
    <w:rsid w:val="0038055F"/>
    <w:rsid w:val="003818E3"/>
    <w:rsid w:val="00381C04"/>
    <w:rsid w:val="00381D10"/>
    <w:rsid w:val="003829B2"/>
    <w:rsid w:val="0038366E"/>
    <w:rsid w:val="003837DA"/>
    <w:rsid w:val="00383E37"/>
    <w:rsid w:val="00384250"/>
    <w:rsid w:val="00384371"/>
    <w:rsid w:val="00385670"/>
    <w:rsid w:val="00385C2C"/>
    <w:rsid w:val="00386303"/>
    <w:rsid w:val="00386B85"/>
    <w:rsid w:val="00386C90"/>
    <w:rsid w:val="00390327"/>
    <w:rsid w:val="00390537"/>
    <w:rsid w:val="00390AD1"/>
    <w:rsid w:val="00390B21"/>
    <w:rsid w:val="0039158C"/>
    <w:rsid w:val="0039181A"/>
    <w:rsid w:val="00392249"/>
    <w:rsid w:val="00393382"/>
    <w:rsid w:val="00393482"/>
    <w:rsid w:val="003935FE"/>
    <w:rsid w:val="00393C85"/>
    <w:rsid w:val="00394AB8"/>
    <w:rsid w:val="00394ACE"/>
    <w:rsid w:val="00394FA0"/>
    <w:rsid w:val="00395778"/>
    <w:rsid w:val="00395DB4"/>
    <w:rsid w:val="003967D9"/>
    <w:rsid w:val="003969D9"/>
    <w:rsid w:val="00396DF7"/>
    <w:rsid w:val="00397AA1"/>
    <w:rsid w:val="003A047C"/>
    <w:rsid w:val="003A0745"/>
    <w:rsid w:val="003A1083"/>
    <w:rsid w:val="003A3240"/>
    <w:rsid w:val="003A511B"/>
    <w:rsid w:val="003A5718"/>
    <w:rsid w:val="003A5A23"/>
    <w:rsid w:val="003A5AC2"/>
    <w:rsid w:val="003A6770"/>
    <w:rsid w:val="003A6ABA"/>
    <w:rsid w:val="003A6D72"/>
    <w:rsid w:val="003A6F22"/>
    <w:rsid w:val="003A7184"/>
    <w:rsid w:val="003A7A9B"/>
    <w:rsid w:val="003B0303"/>
    <w:rsid w:val="003B0A7A"/>
    <w:rsid w:val="003B117C"/>
    <w:rsid w:val="003B2FF2"/>
    <w:rsid w:val="003B3317"/>
    <w:rsid w:val="003B49A3"/>
    <w:rsid w:val="003B4A1D"/>
    <w:rsid w:val="003B5107"/>
    <w:rsid w:val="003B51CA"/>
    <w:rsid w:val="003B608F"/>
    <w:rsid w:val="003B60E2"/>
    <w:rsid w:val="003B6AFC"/>
    <w:rsid w:val="003B6B20"/>
    <w:rsid w:val="003B6B2D"/>
    <w:rsid w:val="003B729F"/>
    <w:rsid w:val="003B761B"/>
    <w:rsid w:val="003C0F1E"/>
    <w:rsid w:val="003C1281"/>
    <w:rsid w:val="003C2231"/>
    <w:rsid w:val="003C46E2"/>
    <w:rsid w:val="003C4CBA"/>
    <w:rsid w:val="003C5F53"/>
    <w:rsid w:val="003C6315"/>
    <w:rsid w:val="003C74B2"/>
    <w:rsid w:val="003D107E"/>
    <w:rsid w:val="003D10A9"/>
    <w:rsid w:val="003D12FC"/>
    <w:rsid w:val="003D17A4"/>
    <w:rsid w:val="003D27CA"/>
    <w:rsid w:val="003D3886"/>
    <w:rsid w:val="003D40EA"/>
    <w:rsid w:val="003D4478"/>
    <w:rsid w:val="003D4E45"/>
    <w:rsid w:val="003D51F7"/>
    <w:rsid w:val="003D603E"/>
    <w:rsid w:val="003D629E"/>
    <w:rsid w:val="003D6327"/>
    <w:rsid w:val="003E0D02"/>
    <w:rsid w:val="003E26EF"/>
    <w:rsid w:val="003E2FD3"/>
    <w:rsid w:val="003E41D3"/>
    <w:rsid w:val="003E4730"/>
    <w:rsid w:val="003E5F60"/>
    <w:rsid w:val="003E6297"/>
    <w:rsid w:val="003F11A0"/>
    <w:rsid w:val="003F13D3"/>
    <w:rsid w:val="003F27BF"/>
    <w:rsid w:val="003F2AB2"/>
    <w:rsid w:val="003F3DA7"/>
    <w:rsid w:val="003F4465"/>
    <w:rsid w:val="003F51F9"/>
    <w:rsid w:val="003F53EB"/>
    <w:rsid w:val="003F5530"/>
    <w:rsid w:val="003F6986"/>
    <w:rsid w:val="003F766A"/>
    <w:rsid w:val="003F773A"/>
    <w:rsid w:val="003F7BAB"/>
    <w:rsid w:val="00402045"/>
    <w:rsid w:val="00404E9F"/>
    <w:rsid w:val="00406C19"/>
    <w:rsid w:val="004075AB"/>
    <w:rsid w:val="00407B13"/>
    <w:rsid w:val="004101DA"/>
    <w:rsid w:val="004112DC"/>
    <w:rsid w:val="00411538"/>
    <w:rsid w:val="00411957"/>
    <w:rsid w:val="00411C29"/>
    <w:rsid w:val="00413267"/>
    <w:rsid w:val="00413B22"/>
    <w:rsid w:val="00413BCB"/>
    <w:rsid w:val="004151FA"/>
    <w:rsid w:val="00416B87"/>
    <w:rsid w:val="00417B10"/>
    <w:rsid w:val="00420259"/>
    <w:rsid w:val="004202C3"/>
    <w:rsid w:val="0042072F"/>
    <w:rsid w:val="004213DB"/>
    <w:rsid w:val="004220DF"/>
    <w:rsid w:val="004222A8"/>
    <w:rsid w:val="004231E4"/>
    <w:rsid w:val="00423C93"/>
    <w:rsid w:val="00424328"/>
    <w:rsid w:val="00425EE3"/>
    <w:rsid w:val="00426F12"/>
    <w:rsid w:val="00427E3E"/>
    <w:rsid w:val="00430829"/>
    <w:rsid w:val="00433331"/>
    <w:rsid w:val="004338A1"/>
    <w:rsid w:val="0043459A"/>
    <w:rsid w:val="00434AC6"/>
    <w:rsid w:val="0043502E"/>
    <w:rsid w:val="00435837"/>
    <w:rsid w:val="00435838"/>
    <w:rsid w:val="00436552"/>
    <w:rsid w:val="00437A5F"/>
    <w:rsid w:val="00440180"/>
    <w:rsid w:val="0044063F"/>
    <w:rsid w:val="00440913"/>
    <w:rsid w:val="0044092A"/>
    <w:rsid w:val="00440946"/>
    <w:rsid w:val="00441201"/>
    <w:rsid w:val="00441210"/>
    <w:rsid w:val="004420CF"/>
    <w:rsid w:val="004437F5"/>
    <w:rsid w:val="00445421"/>
    <w:rsid w:val="004455D8"/>
    <w:rsid w:val="004467C4"/>
    <w:rsid w:val="004475CC"/>
    <w:rsid w:val="00447ACD"/>
    <w:rsid w:val="00447DB1"/>
    <w:rsid w:val="00447E14"/>
    <w:rsid w:val="004501DD"/>
    <w:rsid w:val="004508A7"/>
    <w:rsid w:val="004508FB"/>
    <w:rsid w:val="00450C3C"/>
    <w:rsid w:val="00450CDA"/>
    <w:rsid w:val="004524CD"/>
    <w:rsid w:val="004527C7"/>
    <w:rsid w:val="004535E9"/>
    <w:rsid w:val="004536DE"/>
    <w:rsid w:val="004554D2"/>
    <w:rsid w:val="00457EAF"/>
    <w:rsid w:val="00461CA1"/>
    <w:rsid w:val="00462C09"/>
    <w:rsid w:val="00462D6B"/>
    <w:rsid w:val="0046307D"/>
    <w:rsid w:val="00463284"/>
    <w:rsid w:val="00464880"/>
    <w:rsid w:val="00467070"/>
    <w:rsid w:val="004706EF"/>
    <w:rsid w:val="00470968"/>
    <w:rsid w:val="0047105A"/>
    <w:rsid w:val="00471E0A"/>
    <w:rsid w:val="004725D1"/>
    <w:rsid w:val="00472823"/>
    <w:rsid w:val="00473041"/>
    <w:rsid w:val="0047447C"/>
    <w:rsid w:val="00474C6E"/>
    <w:rsid w:val="0047595B"/>
    <w:rsid w:val="00475E31"/>
    <w:rsid w:val="00476341"/>
    <w:rsid w:val="00476609"/>
    <w:rsid w:val="004777E3"/>
    <w:rsid w:val="004801DC"/>
    <w:rsid w:val="0048097F"/>
    <w:rsid w:val="00482271"/>
    <w:rsid w:val="004831A1"/>
    <w:rsid w:val="00483901"/>
    <w:rsid w:val="00485B6E"/>
    <w:rsid w:val="004866B0"/>
    <w:rsid w:val="0048693D"/>
    <w:rsid w:val="00486DED"/>
    <w:rsid w:val="00487300"/>
    <w:rsid w:val="00487CE4"/>
    <w:rsid w:val="00487DB2"/>
    <w:rsid w:val="00487F80"/>
    <w:rsid w:val="0049225C"/>
    <w:rsid w:val="0049248A"/>
    <w:rsid w:val="004925AA"/>
    <w:rsid w:val="00493732"/>
    <w:rsid w:val="004945ED"/>
    <w:rsid w:val="00495180"/>
    <w:rsid w:val="004964D5"/>
    <w:rsid w:val="00496923"/>
    <w:rsid w:val="0049768B"/>
    <w:rsid w:val="004A1A78"/>
    <w:rsid w:val="004A1D81"/>
    <w:rsid w:val="004A1DC7"/>
    <w:rsid w:val="004A27AD"/>
    <w:rsid w:val="004A30BC"/>
    <w:rsid w:val="004A38D5"/>
    <w:rsid w:val="004A4002"/>
    <w:rsid w:val="004A50E1"/>
    <w:rsid w:val="004A5D1A"/>
    <w:rsid w:val="004A6F91"/>
    <w:rsid w:val="004A7417"/>
    <w:rsid w:val="004B06D7"/>
    <w:rsid w:val="004B21D2"/>
    <w:rsid w:val="004B3328"/>
    <w:rsid w:val="004B5A4D"/>
    <w:rsid w:val="004B5D38"/>
    <w:rsid w:val="004B61A5"/>
    <w:rsid w:val="004B6CE0"/>
    <w:rsid w:val="004B7C7E"/>
    <w:rsid w:val="004C0F81"/>
    <w:rsid w:val="004C1045"/>
    <w:rsid w:val="004C16AC"/>
    <w:rsid w:val="004C2053"/>
    <w:rsid w:val="004C251A"/>
    <w:rsid w:val="004C2C61"/>
    <w:rsid w:val="004C3761"/>
    <w:rsid w:val="004C3D9D"/>
    <w:rsid w:val="004C4375"/>
    <w:rsid w:val="004C43A6"/>
    <w:rsid w:val="004C4AAE"/>
    <w:rsid w:val="004C54F7"/>
    <w:rsid w:val="004C580E"/>
    <w:rsid w:val="004C5FDC"/>
    <w:rsid w:val="004C673F"/>
    <w:rsid w:val="004C68A4"/>
    <w:rsid w:val="004D0636"/>
    <w:rsid w:val="004D0680"/>
    <w:rsid w:val="004D0870"/>
    <w:rsid w:val="004D087A"/>
    <w:rsid w:val="004D0B29"/>
    <w:rsid w:val="004D0F18"/>
    <w:rsid w:val="004D2DCA"/>
    <w:rsid w:val="004D347B"/>
    <w:rsid w:val="004D3AFF"/>
    <w:rsid w:val="004D54CD"/>
    <w:rsid w:val="004D5FD0"/>
    <w:rsid w:val="004D64DA"/>
    <w:rsid w:val="004E03D2"/>
    <w:rsid w:val="004E098C"/>
    <w:rsid w:val="004E1618"/>
    <w:rsid w:val="004E1E39"/>
    <w:rsid w:val="004E254E"/>
    <w:rsid w:val="004E2CE0"/>
    <w:rsid w:val="004E3188"/>
    <w:rsid w:val="004E33A5"/>
    <w:rsid w:val="004E34E8"/>
    <w:rsid w:val="004E3B43"/>
    <w:rsid w:val="004E4249"/>
    <w:rsid w:val="004E60B2"/>
    <w:rsid w:val="004E67BA"/>
    <w:rsid w:val="004E6B00"/>
    <w:rsid w:val="004E6D5F"/>
    <w:rsid w:val="004E7AA6"/>
    <w:rsid w:val="004E7CAC"/>
    <w:rsid w:val="004F19BD"/>
    <w:rsid w:val="004F1B80"/>
    <w:rsid w:val="004F1CD5"/>
    <w:rsid w:val="004F1FF1"/>
    <w:rsid w:val="004F402C"/>
    <w:rsid w:val="004F44EF"/>
    <w:rsid w:val="004F4E03"/>
    <w:rsid w:val="004F6E9D"/>
    <w:rsid w:val="004F6FC0"/>
    <w:rsid w:val="004F7553"/>
    <w:rsid w:val="004F783D"/>
    <w:rsid w:val="0050033C"/>
    <w:rsid w:val="0050246B"/>
    <w:rsid w:val="00503E29"/>
    <w:rsid w:val="00504254"/>
    <w:rsid w:val="00504721"/>
    <w:rsid w:val="00504759"/>
    <w:rsid w:val="0050566C"/>
    <w:rsid w:val="00505717"/>
    <w:rsid w:val="005079E4"/>
    <w:rsid w:val="00507C72"/>
    <w:rsid w:val="00507E7B"/>
    <w:rsid w:val="00510920"/>
    <w:rsid w:val="00510A06"/>
    <w:rsid w:val="00510A8C"/>
    <w:rsid w:val="00511FE4"/>
    <w:rsid w:val="00512298"/>
    <w:rsid w:val="005125BD"/>
    <w:rsid w:val="005139FC"/>
    <w:rsid w:val="005149B0"/>
    <w:rsid w:val="00514A8A"/>
    <w:rsid w:val="00515034"/>
    <w:rsid w:val="00517C43"/>
    <w:rsid w:val="00520423"/>
    <w:rsid w:val="00520D6A"/>
    <w:rsid w:val="00520D93"/>
    <w:rsid w:val="005215AD"/>
    <w:rsid w:val="00522F1E"/>
    <w:rsid w:val="00524670"/>
    <w:rsid w:val="005246BF"/>
    <w:rsid w:val="005251CB"/>
    <w:rsid w:val="00525681"/>
    <w:rsid w:val="00525B4C"/>
    <w:rsid w:val="005262F6"/>
    <w:rsid w:val="00526788"/>
    <w:rsid w:val="00526D65"/>
    <w:rsid w:val="00527714"/>
    <w:rsid w:val="00530992"/>
    <w:rsid w:val="005309C7"/>
    <w:rsid w:val="0053176D"/>
    <w:rsid w:val="00532BA6"/>
    <w:rsid w:val="00533330"/>
    <w:rsid w:val="00533788"/>
    <w:rsid w:val="00533DED"/>
    <w:rsid w:val="00534D33"/>
    <w:rsid w:val="0053551C"/>
    <w:rsid w:val="005366A1"/>
    <w:rsid w:val="0053730F"/>
    <w:rsid w:val="00540741"/>
    <w:rsid w:val="00540C04"/>
    <w:rsid w:val="00541093"/>
    <w:rsid w:val="00542015"/>
    <w:rsid w:val="00542F5D"/>
    <w:rsid w:val="005430BB"/>
    <w:rsid w:val="00543816"/>
    <w:rsid w:val="005444E5"/>
    <w:rsid w:val="00544672"/>
    <w:rsid w:val="00544BD9"/>
    <w:rsid w:val="00545084"/>
    <w:rsid w:val="00545440"/>
    <w:rsid w:val="0054550B"/>
    <w:rsid w:val="00545772"/>
    <w:rsid w:val="00545D62"/>
    <w:rsid w:val="00545EA8"/>
    <w:rsid w:val="005461B0"/>
    <w:rsid w:val="00546864"/>
    <w:rsid w:val="00546999"/>
    <w:rsid w:val="00546DEA"/>
    <w:rsid w:val="005472D0"/>
    <w:rsid w:val="005477ED"/>
    <w:rsid w:val="00547BB1"/>
    <w:rsid w:val="00551E12"/>
    <w:rsid w:val="00552415"/>
    <w:rsid w:val="0055253E"/>
    <w:rsid w:val="00552684"/>
    <w:rsid w:val="005528BA"/>
    <w:rsid w:val="00552C22"/>
    <w:rsid w:val="005530E1"/>
    <w:rsid w:val="00553503"/>
    <w:rsid w:val="00553A75"/>
    <w:rsid w:val="00553F66"/>
    <w:rsid w:val="00554243"/>
    <w:rsid w:val="00554FC4"/>
    <w:rsid w:val="0055523A"/>
    <w:rsid w:val="005556DD"/>
    <w:rsid w:val="005557DE"/>
    <w:rsid w:val="00556212"/>
    <w:rsid w:val="00556364"/>
    <w:rsid w:val="00556830"/>
    <w:rsid w:val="0056016B"/>
    <w:rsid w:val="0056131E"/>
    <w:rsid w:val="005617F2"/>
    <w:rsid w:val="0056222A"/>
    <w:rsid w:val="005624B5"/>
    <w:rsid w:val="00562AC7"/>
    <w:rsid w:val="00563116"/>
    <w:rsid w:val="00564429"/>
    <w:rsid w:val="00564C0B"/>
    <w:rsid w:val="005650A2"/>
    <w:rsid w:val="005653EC"/>
    <w:rsid w:val="00565538"/>
    <w:rsid w:val="005659A4"/>
    <w:rsid w:val="005669B1"/>
    <w:rsid w:val="00566F33"/>
    <w:rsid w:val="00566F46"/>
    <w:rsid w:val="0056722C"/>
    <w:rsid w:val="00567402"/>
    <w:rsid w:val="005675A4"/>
    <w:rsid w:val="00567806"/>
    <w:rsid w:val="00567BE2"/>
    <w:rsid w:val="00567C02"/>
    <w:rsid w:val="00567F24"/>
    <w:rsid w:val="005700DC"/>
    <w:rsid w:val="0057060A"/>
    <w:rsid w:val="005708D9"/>
    <w:rsid w:val="00572329"/>
    <w:rsid w:val="00572F55"/>
    <w:rsid w:val="005732F2"/>
    <w:rsid w:val="00575842"/>
    <w:rsid w:val="00576ADC"/>
    <w:rsid w:val="00576BD5"/>
    <w:rsid w:val="00576DDF"/>
    <w:rsid w:val="00577858"/>
    <w:rsid w:val="00577D1F"/>
    <w:rsid w:val="00577F98"/>
    <w:rsid w:val="00580771"/>
    <w:rsid w:val="00580C98"/>
    <w:rsid w:val="00581E91"/>
    <w:rsid w:val="0058238C"/>
    <w:rsid w:val="00583F69"/>
    <w:rsid w:val="00584CE9"/>
    <w:rsid w:val="0058508A"/>
    <w:rsid w:val="00585532"/>
    <w:rsid w:val="00585942"/>
    <w:rsid w:val="00585DFA"/>
    <w:rsid w:val="00586D2C"/>
    <w:rsid w:val="00586FD3"/>
    <w:rsid w:val="005871D1"/>
    <w:rsid w:val="00587436"/>
    <w:rsid w:val="00590933"/>
    <w:rsid w:val="005926D0"/>
    <w:rsid w:val="00592E8C"/>
    <w:rsid w:val="0059370F"/>
    <w:rsid w:val="00593DB9"/>
    <w:rsid w:val="005944B6"/>
    <w:rsid w:val="00594A54"/>
    <w:rsid w:val="00594B06"/>
    <w:rsid w:val="00594F23"/>
    <w:rsid w:val="00595EC5"/>
    <w:rsid w:val="00596271"/>
    <w:rsid w:val="00596848"/>
    <w:rsid w:val="0059690E"/>
    <w:rsid w:val="00597CD8"/>
    <w:rsid w:val="005A179E"/>
    <w:rsid w:val="005A1B49"/>
    <w:rsid w:val="005A1BFE"/>
    <w:rsid w:val="005A4227"/>
    <w:rsid w:val="005A70AC"/>
    <w:rsid w:val="005A736C"/>
    <w:rsid w:val="005A770A"/>
    <w:rsid w:val="005A79D5"/>
    <w:rsid w:val="005A7B6D"/>
    <w:rsid w:val="005A7E79"/>
    <w:rsid w:val="005B002E"/>
    <w:rsid w:val="005B0C42"/>
    <w:rsid w:val="005B1223"/>
    <w:rsid w:val="005B2109"/>
    <w:rsid w:val="005B29B5"/>
    <w:rsid w:val="005B2B2C"/>
    <w:rsid w:val="005B2E80"/>
    <w:rsid w:val="005B3D56"/>
    <w:rsid w:val="005B3DC3"/>
    <w:rsid w:val="005C0306"/>
    <w:rsid w:val="005C36BA"/>
    <w:rsid w:val="005C4242"/>
    <w:rsid w:val="005C4456"/>
    <w:rsid w:val="005C495B"/>
    <w:rsid w:val="005C5858"/>
    <w:rsid w:val="005C6685"/>
    <w:rsid w:val="005C6A5D"/>
    <w:rsid w:val="005C7BD3"/>
    <w:rsid w:val="005D114E"/>
    <w:rsid w:val="005D1B3E"/>
    <w:rsid w:val="005D1E49"/>
    <w:rsid w:val="005D262C"/>
    <w:rsid w:val="005D3E3B"/>
    <w:rsid w:val="005D3E81"/>
    <w:rsid w:val="005D4DA8"/>
    <w:rsid w:val="005D5478"/>
    <w:rsid w:val="005D577E"/>
    <w:rsid w:val="005D5868"/>
    <w:rsid w:val="005D64D9"/>
    <w:rsid w:val="005D71B4"/>
    <w:rsid w:val="005D7660"/>
    <w:rsid w:val="005D787D"/>
    <w:rsid w:val="005E0014"/>
    <w:rsid w:val="005E0085"/>
    <w:rsid w:val="005E0806"/>
    <w:rsid w:val="005E0BDC"/>
    <w:rsid w:val="005E1C10"/>
    <w:rsid w:val="005E1F0B"/>
    <w:rsid w:val="005E368C"/>
    <w:rsid w:val="005E3D83"/>
    <w:rsid w:val="005E3DAC"/>
    <w:rsid w:val="005E49C4"/>
    <w:rsid w:val="005E5791"/>
    <w:rsid w:val="005E64E7"/>
    <w:rsid w:val="005E6A16"/>
    <w:rsid w:val="005F0B7E"/>
    <w:rsid w:val="005F0BEA"/>
    <w:rsid w:val="005F1654"/>
    <w:rsid w:val="005F2932"/>
    <w:rsid w:val="005F2D37"/>
    <w:rsid w:val="005F3408"/>
    <w:rsid w:val="005F5084"/>
    <w:rsid w:val="005F5DB2"/>
    <w:rsid w:val="005F6111"/>
    <w:rsid w:val="005F64E8"/>
    <w:rsid w:val="0060184C"/>
    <w:rsid w:val="00602397"/>
    <w:rsid w:val="006025C5"/>
    <w:rsid w:val="00602C34"/>
    <w:rsid w:val="00602C71"/>
    <w:rsid w:val="00603F02"/>
    <w:rsid w:val="00603F6E"/>
    <w:rsid w:val="00605D31"/>
    <w:rsid w:val="00605DDA"/>
    <w:rsid w:val="00606021"/>
    <w:rsid w:val="0060668B"/>
    <w:rsid w:val="006068DE"/>
    <w:rsid w:val="00606D7F"/>
    <w:rsid w:val="00607F0A"/>
    <w:rsid w:val="006102CF"/>
    <w:rsid w:val="0061092E"/>
    <w:rsid w:val="00610E1C"/>
    <w:rsid w:val="00611C4E"/>
    <w:rsid w:val="00611C74"/>
    <w:rsid w:val="00612DAF"/>
    <w:rsid w:val="00612F84"/>
    <w:rsid w:val="00614668"/>
    <w:rsid w:val="006151B5"/>
    <w:rsid w:val="00617A06"/>
    <w:rsid w:val="00617A47"/>
    <w:rsid w:val="0062113D"/>
    <w:rsid w:val="00621574"/>
    <w:rsid w:val="00622F5C"/>
    <w:rsid w:val="006234E9"/>
    <w:rsid w:val="00623CCC"/>
    <w:rsid w:val="006242CD"/>
    <w:rsid w:val="0062456E"/>
    <w:rsid w:val="00624C5F"/>
    <w:rsid w:val="00625107"/>
    <w:rsid w:val="00625F0B"/>
    <w:rsid w:val="00626733"/>
    <w:rsid w:val="006271DE"/>
    <w:rsid w:val="00627341"/>
    <w:rsid w:val="00627454"/>
    <w:rsid w:val="0063212B"/>
    <w:rsid w:val="0063288F"/>
    <w:rsid w:val="00635AC6"/>
    <w:rsid w:val="00636191"/>
    <w:rsid w:val="006373CC"/>
    <w:rsid w:val="0063786D"/>
    <w:rsid w:val="00641313"/>
    <w:rsid w:val="00643A99"/>
    <w:rsid w:val="00643C26"/>
    <w:rsid w:val="00643E6F"/>
    <w:rsid w:val="00644141"/>
    <w:rsid w:val="00646C4F"/>
    <w:rsid w:val="00651C8B"/>
    <w:rsid w:val="00652DEC"/>
    <w:rsid w:val="006535BB"/>
    <w:rsid w:val="00653AD5"/>
    <w:rsid w:val="0065522B"/>
    <w:rsid w:val="00655957"/>
    <w:rsid w:val="00655F68"/>
    <w:rsid w:val="00656FA2"/>
    <w:rsid w:val="00657BD6"/>
    <w:rsid w:val="00657CCD"/>
    <w:rsid w:val="00657DF3"/>
    <w:rsid w:val="00657E93"/>
    <w:rsid w:val="006609BB"/>
    <w:rsid w:val="00661ADB"/>
    <w:rsid w:val="00661EA1"/>
    <w:rsid w:val="006628A6"/>
    <w:rsid w:val="00663EF4"/>
    <w:rsid w:val="0066448E"/>
    <w:rsid w:val="00664C0D"/>
    <w:rsid w:val="00664E01"/>
    <w:rsid w:val="00665BDA"/>
    <w:rsid w:val="00666A93"/>
    <w:rsid w:val="0066774D"/>
    <w:rsid w:val="006709E2"/>
    <w:rsid w:val="00670DDC"/>
    <w:rsid w:val="006724D4"/>
    <w:rsid w:val="00672D92"/>
    <w:rsid w:val="00673E1C"/>
    <w:rsid w:val="00673EBF"/>
    <w:rsid w:val="00675849"/>
    <w:rsid w:val="006759A0"/>
    <w:rsid w:val="00676132"/>
    <w:rsid w:val="00676CCA"/>
    <w:rsid w:val="00677001"/>
    <w:rsid w:val="00677530"/>
    <w:rsid w:val="00680AFE"/>
    <w:rsid w:val="006819E4"/>
    <w:rsid w:val="00681E7F"/>
    <w:rsid w:val="00681F85"/>
    <w:rsid w:val="00682613"/>
    <w:rsid w:val="006834F8"/>
    <w:rsid w:val="0068370F"/>
    <w:rsid w:val="00683E96"/>
    <w:rsid w:val="00684C9E"/>
    <w:rsid w:val="0068611B"/>
    <w:rsid w:val="00686618"/>
    <w:rsid w:val="00686999"/>
    <w:rsid w:val="00687115"/>
    <w:rsid w:val="0069147C"/>
    <w:rsid w:val="0069249D"/>
    <w:rsid w:val="006934EC"/>
    <w:rsid w:val="00693B43"/>
    <w:rsid w:val="00693E9E"/>
    <w:rsid w:val="00695FBC"/>
    <w:rsid w:val="006960ED"/>
    <w:rsid w:val="006976F0"/>
    <w:rsid w:val="006977FB"/>
    <w:rsid w:val="00697FAE"/>
    <w:rsid w:val="006A060C"/>
    <w:rsid w:val="006A0941"/>
    <w:rsid w:val="006A0983"/>
    <w:rsid w:val="006A10A3"/>
    <w:rsid w:val="006A1A50"/>
    <w:rsid w:val="006A2693"/>
    <w:rsid w:val="006A3B88"/>
    <w:rsid w:val="006A451D"/>
    <w:rsid w:val="006A5291"/>
    <w:rsid w:val="006A5690"/>
    <w:rsid w:val="006A6311"/>
    <w:rsid w:val="006A6B61"/>
    <w:rsid w:val="006A70DF"/>
    <w:rsid w:val="006A71E2"/>
    <w:rsid w:val="006B0365"/>
    <w:rsid w:val="006B08EE"/>
    <w:rsid w:val="006B1DDC"/>
    <w:rsid w:val="006B3803"/>
    <w:rsid w:val="006B4493"/>
    <w:rsid w:val="006B4C9C"/>
    <w:rsid w:val="006B5166"/>
    <w:rsid w:val="006B55AC"/>
    <w:rsid w:val="006B64E5"/>
    <w:rsid w:val="006B6E78"/>
    <w:rsid w:val="006C044C"/>
    <w:rsid w:val="006C0B9A"/>
    <w:rsid w:val="006C11DA"/>
    <w:rsid w:val="006C14BC"/>
    <w:rsid w:val="006C1FCF"/>
    <w:rsid w:val="006C2AF4"/>
    <w:rsid w:val="006C3ACA"/>
    <w:rsid w:val="006C3EA8"/>
    <w:rsid w:val="006C436C"/>
    <w:rsid w:val="006C5B49"/>
    <w:rsid w:val="006D085B"/>
    <w:rsid w:val="006D0FBB"/>
    <w:rsid w:val="006D12BE"/>
    <w:rsid w:val="006D2264"/>
    <w:rsid w:val="006D2668"/>
    <w:rsid w:val="006D36D6"/>
    <w:rsid w:val="006D3C51"/>
    <w:rsid w:val="006D3C69"/>
    <w:rsid w:val="006D5991"/>
    <w:rsid w:val="006D6060"/>
    <w:rsid w:val="006D7091"/>
    <w:rsid w:val="006D79F5"/>
    <w:rsid w:val="006E08D0"/>
    <w:rsid w:val="006E1193"/>
    <w:rsid w:val="006E12BA"/>
    <w:rsid w:val="006E1CD3"/>
    <w:rsid w:val="006E1DEB"/>
    <w:rsid w:val="006E35A8"/>
    <w:rsid w:val="006E398B"/>
    <w:rsid w:val="006E45AD"/>
    <w:rsid w:val="006E4C4A"/>
    <w:rsid w:val="006E55A6"/>
    <w:rsid w:val="006E5828"/>
    <w:rsid w:val="006E6746"/>
    <w:rsid w:val="006F0A49"/>
    <w:rsid w:val="006F0F01"/>
    <w:rsid w:val="006F24B8"/>
    <w:rsid w:val="006F3099"/>
    <w:rsid w:val="006F3AC7"/>
    <w:rsid w:val="006F40EE"/>
    <w:rsid w:val="006F43F3"/>
    <w:rsid w:val="006F52FA"/>
    <w:rsid w:val="006F571E"/>
    <w:rsid w:val="006F5AFF"/>
    <w:rsid w:val="006F5BC5"/>
    <w:rsid w:val="006F5DD6"/>
    <w:rsid w:val="006F5DF1"/>
    <w:rsid w:val="006F6EAE"/>
    <w:rsid w:val="006F7B39"/>
    <w:rsid w:val="007003B4"/>
    <w:rsid w:val="0070304B"/>
    <w:rsid w:val="007030C7"/>
    <w:rsid w:val="00705346"/>
    <w:rsid w:val="00707694"/>
    <w:rsid w:val="00707D3D"/>
    <w:rsid w:val="00707DBD"/>
    <w:rsid w:val="007103BA"/>
    <w:rsid w:val="00710411"/>
    <w:rsid w:val="007125DB"/>
    <w:rsid w:val="00712A6E"/>
    <w:rsid w:val="00713386"/>
    <w:rsid w:val="00714823"/>
    <w:rsid w:val="00714843"/>
    <w:rsid w:val="00714AF4"/>
    <w:rsid w:val="00715082"/>
    <w:rsid w:val="007153C7"/>
    <w:rsid w:val="0071571B"/>
    <w:rsid w:val="00716C11"/>
    <w:rsid w:val="00720800"/>
    <w:rsid w:val="00721347"/>
    <w:rsid w:val="0072411B"/>
    <w:rsid w:val="00724728"/>
    <w:rsid w:val="007249CF"/>
    <w:rsid w:val="00725231"/>
    <w:rsid w:val="00725643"/>
    <w:rsid w:val="00726269"/>
    <w:rsid w:val="00726E58"/>
    <w:rsid w:val="00730DB7"/>
    <w:rsid w:val="00731363"/>
    <w:rsid w:val="00731D3C"/>
    <w:rsid w:val="007321DE"/>
    <w:rsid w:val="00732DF6"/>
    <w:rsid w:val="00733699"/>
    <w:rsid w:val="00733880"/>
    <w:rsid w:val="00733E63"/>
    <w:rsid w:val="007340EC"/>
    <w:rsid w:val="00735437"/>
    <w:rsid w:val="00735629"/>
    <w:rsid w:val="00736057"/>
    <w:rsid w:val="00736F48"/>
    <w:rsid w:val="00741A85"/>
    <w:rsid w:val="007423BB"/>
    <w:rsid w:val="00742565"/>
    <w:rsid w:val="00742E5C"/>
    <w:rsid w:val="00744A8B"/>
    <w:rsid w:val="00745659"/>
    <w:rsid w:val="0074708E"/>
    <w:rsid w:val="00747699"/>
    <w:rsid w:val="00747D6C"/>
    <w:rsid w:val="00751EEC"/>
    <w:rsid w:val="00752983"/>
    <w:rsid w:val="0075457E"/>
    <w:rsid w:val="0075465E"/>
    <w:rsid w:val="00755491"/>
    <w:rsid w:val="00755A33"/>
    <w:rsid w:val="00755D2B"/>
    <w:rsid w:val="00755DCD"/>
    <w:rsid w:val="0075628C"/>
    <w:rsid w:val="00756B8C"/>
    <w:rsid w:val="007577C7"/>
    <w:rsid w:val="00760B18"/>
    <w:rsid w:val="00762013"/>
    <w:rsid w:val="00762D3B"/>
    <w:rsid w:val="00762FAB"/>
    <w:rsid w:val="007637C6"/>
    <w:rsid w:val="0076419C"/>
    <w:rsid w:val="00764D74"/>
    <w:rsid w:val="0076557F"/>
    <w:rsid w:val="00765A76"/>
    <w:rsid w:val="00766989"/>
    <w:rsid w:val="00767ACF"/>
    <w:rsid w:val="00770171"/>
    <w:rsid w:val="00770D5D"/>
    <w:rsid w:val="007722AC"/>
    <w:rsid w:val="00772E8F"/>
    <w:rsid w:val="00772F79"/>
    <w:rsid w:val="007737E9"/>
    <w:rsid w:val="00773EE4"/>
    <w:rsid w:val="0077409A"/>
    <w:rsid w:val="00774DDA"/>
    <w:rsid w:val="00775911"/>
    <w:rsid w:val="00775D81"/>
    <w:rsid w:val="0077699F"/>
    <w:rsid w:val="00776A6F"/>
    <w:rsid w:val="00777465"/>
    <w:rsid w:val="00777856"/>
    <w:rsid w:val="00777D90"/>
    <w:rsid w:val="00777E45"/>
    <w:rsid w:val="00780B96"/>
    <w:rsid w:val="00782954"/>
    <w:rsid w:val="00782A0E"/>
    <w:rsid w:val="007834D2"/>
    <w:rsid w:val="00786691"/>
    <w:rsid w:val="0078677A"/>
    <w:rsid w:val="00787357"/>
    <w:rsid w:val="007874F7"/>
    <w:rsid w:val="00790A78"/>
    <w:rsid w:val="00790BB7"/>
    <w:rsid w:val="00790F56"/>
    <w:rsid w:val="00790F62"/>
    <w:rsid w:val="007920F5"/>
    <w:rsid w:val="0079354C"/>
    <w:rsid w:val="00793F22"/>
    <w:rsid w:val="00794F4E"/>
    <w:rsid w:val="00795F5F"/>
    <w:rsid w:val="007971C3"/>
    <w:rsid w:val="007976D6"/>
    <w:rsid w:val="00797C8C"/>
    <w:rsid w:val="00797E51"/>
    <w:rsid w:val="00797F28"/>
    <w:rsid w:val="007A1531"/>
    <w:rsid w:val="007A3023"/>
    <w:rsid w:val="007A34DE"/>
    <w:rsid w:val="007A3E09"/>
    <w:rsid w:val="007A50D3"/>
    <w:rsid w:val="007A7396"/>
    <w:rsid w:val="007A76B2"/>
    <w:rsid w:val="007B0C42"/>
    <w:rsid w:val="007B28AA"/>
    <w:rsid w:val="007B3F7C"/>
    <w:rsid w:val="007B4DA9"/>
    <w:rsid w:val="007B6211"/>
    <w:rsid w:val="007B73CB"/>
    <w:rsid w:val="007B7D72"/>
    <w:rsid w:val="007C01C6"/>
    <w:rsid w:val="007C04F1"/>
    <w:rsid w:val="007C107B"/>
    <w:rsid w:val="007C136E"/>
    <w:rsid w:val="007C1D08"/>
    <w:rsid w:val="007C28C2"/>
    <w:rsid w:val="007C2FBE"/>
    <w:rsid w:val="007C37F0"/>
    <w:rsid w:val="007C59E6"/>
    <w:rsid w:val="007C69EA"/>
    <w:rsid w:val="007C7664"/>
    <w:rsid w:val="007C7CF7"/>
    <w:rsid w:val="007C7DF4"/>
    <w:rsid w:val="007D024C"/>
    <w:rsid w:val="007D10DA"/>
    <w:rsid w:val="007D1215"/>
    <w:rsid w:val="007D12B7"/>
    <w:rsid w:val="007D15B5"/>
    <w:rsid w:val="007D210D"/>
    <w:rsid w:val="007D350C"/>
    <w:rsid w:val="007D3A14"/>
    <w:rsid w:val="007D3A3A"/>
    <w:rsid w:val="007D4408"/>
    <w:rsid w:val="007D5C73"/>
    <w:rsid w:val="007D5CD8"/>
    <w:rsid w:val="007D7171"/>
    <w:rsid w:val="007D7D0B"/>
    <w:rsid w:val="007D7D23"/>
    <w:rsid w:val="007E0586"/>
    <w:rsid w:val="007E07A4"/>
    <w:rsid w:val="007E0B5B"/>
    <w:rsid w:val="007E1179"/>
    <w:rsid w:val="007E1FA5"/>
    <w:rsid w:val="007E2069"/>
    <w:rsid w:val="007E29E6"/>
    <w:rsid w:val="007E6475"/>
    <w:rsid w:val="007E754E"/>
    <w:rsid w:val="007F0941"/>
    <w:rsid w:val="007F0B88"/>
    <w:rsid w:val="007F0EA5"/>
    <w:rsid w:val="007F1F04"/>
    <w:rsid w:val="007F2DE5"/>
    <w:rsid w:val="007F2F21"/>
    <w:rsid w:val="007F327F"/>
    <w:rsid w:val="007F4D94"/>
    <w:rsid w:val="007F6D78"/>
    <w:rsid w:val="007F6F0D"/>
    <w:rsid w:val="0080112C"/>
    <w:rsid w:val="0080199C"/>
    <w:rsid w:val="008020DD"/>
    <w:rsid w:val="00803FC4"/>
    <w:rsid w:val="00805448"/>
    <w:rsid w:val="0080562E"/>
    <w:rsid w:val="0080600F"/>
    <w:rsid w:val="008069AB"/>
    <w:rsid w:val="008076C6"/>
    <w:rsid w:val="008101FA"/>
    <w:rsid w:val="00810DC0"/>
    <w:rsid w:val="00811459"/>
    <w:rsid w:val="008126FE"/>
    <w:rsid w:val="008136E0"/>
    <w:rsid w:val="00814023"/>
    <w:rsid w:val="0081493A"/>
    <w:rsid w:val="00815575"/>
    <w:rsid w:val="00815D04"/>
    <w:rsid w:val="008160C5"/>
    <w:rsid w:val="00816ADD"/>
    <w:rsid w:val="00816DF3"/>
    <w:rsid w:val="00817188"/>
    <w:rsid w:val="00817525"/>
    <w:rsid w:val="0082093E"/>
    <w:rsid w:val="0082141C"/>
    <w:rsid w:val="00822005"/>
    <w:rsid w:val="008228C4"/>
    <w:rsid w:val="0082394F"/>
    <w:rsid w:val="00823F0E"/>
    <w:rsid w:val="008246F9"/>
    <w:rsid w:val="0082516B"/>
    <w:rsid w:val="008255E2"/>
    <w:rsid w:val="00826BE7"/>
    <w:rsid w:val="00826EC0"/>
    <w:rsid w:val="00827907"/>
    <w:rsid w:val="00827E41"/>
    <w:rsid w:val="00830460"/>
    <w:rsid w:val="00830BBD"/>
    <w:rsid w:val="008310FD"/>
    <w:rsid w:val="008319C2"/>
    <w:rsid w:val="00831C89"/>
    <w:rsid w:val="00832AF0"/>
    <w:rsid w:val="00833CDB"/>
    <w:rsid w:val="008340C4"/>
    <w:rsid w:val="00835717"/>
    <w:rsid w:val="00836231"/>
    <w:rsid w:val="0083627A"/>
    <w:rsid w:val="0083637A"/>
    <w:rsid w:val="00837EA7"/>
    <w:rsid w:val="008408B8"/>
    <w:rsid w:val="00841CE5"/>
    <w:rsid w:val="00842186"/>
    <w:rsid w:val="0084325C"/>
    <w:rsid w:val="00843A21"/>
    <w:rsid w:val="00843B39"/>
    <w:rsid w:val="00846C4E"/>
    <w:rsid w:val="008476A9"/>
    <w:rsid w:val="008515FE"/>
    <w:rsid w:val="008519EA"/>
    <w:rsid w:val="00852235"/>
    <w:rsid w:val="00852392"/>
    <w:rsid w:val="00852A72"/>
    <w:rsid w:val="008535D9"/>
    <w:rsid w:val="00853808"/>
    <w:rsid w:val="00853950"/>
    <w:rsid w:val="00853BCD"/>
    <w:rsid w:val="00854421"/>
    <w:rsid w:val="0085457C"/>
    <w:rsid w:val="00854BA8"/>
    <w:rsid w:val="00854D72"/>
    <w:rsid w:val="00857174"/>
    <w:rsid w:val="0086025A"/>
    <w:rsid w:val="008608B9"/>
    <w:rsid w:val="00860968"/>
    <w:rsid w:val="00860BF4"/>
    <w:rsid w:val="00861F1F"/>
    <w:rsid w:val="0086237D"/>
    <w:rsid w:val="008630A4"/>
    <w:rsid w:val="00863974"/>
    <w:rsid w:val="00863B94"/>
    <w:rsid w:val="00863F1E"/>
    <w:rsid w:val="008642BF"/>
    <w:rsid w:val="00864C01"/>
    <w:rsid w:val="00865BDB"/>
    <w:rsid w:val="00867BCB"/>
    <w:rsid w:val="00867CBC"/>
    <w:rsid w:val="0087124A"/>
    <w:rsid w:val="008712FA"/>
    <w:rsid w:val="00871D46"/>
    <w:rsid w:val="0087266E"/>
    <w:rsid w:val="00872893"/>
    <w:rsid w:val="00873C3C"/>
    <w:rsid w:val="008743AC"/>
    <w:rsid w:val="008747F3"/>
    <w:rsid w:val="008752DE"/>
    <w:rsid w:val="00875507"/>
    <w:rsid w:val="008761F8"/>
    <w:rsid w:val="00880EF3"/>
    <w:rsid w:val="00881F5E"/>
    <w:rsid w:val="00882A03"/>
    <w:rsid w:val="00882BF5"/>
    <w:rsid w:val="00883343"/>
    <w:rsid w:val="00883503"/>
    <w:rsid w:val="00884093"/>
    <w:rsid w:val="00884A26"/>
    <w:rsid w:val="00884CAE"/>
    <w:rsid w:val="00886CA4"/>
    <w:rsid w:val="00886E1C"/>
    <w:rsid w:val="00890224"/>
    <w:rsid w:val="008908CC"/>
    <w:rsid w:val="0089117B"/>
    <w:rsid w:val="008918E5"/>
    <w:rsid w:val="0089302F"/>
    <w:rsid w:val="008950DC"/>
    <w:rsid w:val="00895CDD"/>
    <w:rsid w:val="00895F53"/>
    <w:rsid w:val="00897272"/>
    <w:rsid w:val="0089746C"/>
    <w:rsid w:val="008A0112"/>
    <w:rsid w:val="008A1499"/>
    <w:rsid w:val="008A1546"/>
    <w:rsid w:val="008A3179"/>
    <w:rsid w:val="008A3B76"/>
    <w:rsid w:val="008A44B8"/>
    <w:rsid w:val="008A4DC5"/>
    <w:rsid w:val="008A5421"/>
    <w:rsid w:val="008A6514"/>
    <w:rsid w:val="008A68FC"/>
    <w:rsid w:val="008A73CF"/>
    <w:rsid w:val="008A743D"/>
    <w:rsid w:val="008B02A8"/>
    <w:rsid w:val="008B092A"/>
    <w:rsid w:val="008B1086"/>
    <w:rsid w:val="008B1481"/>
    <w:rsid w:val="008B20DA"/>
    <w:rsid w:val="008B3047"/>
    <w:rsid w:val="008B4A17"/>
    <w:rsid w:val="008B4DA5"/>
    <w:rsid w:val="008B5F04"/>
    <w:rsid w:val="008B678E"/>
    <w:rsid w:val="008B6F87"/>
    <w:rsid w:val="008B703A"/>
    <w:rsid w:val="008B723C"/>
    <w:rsid w:val="008B7A00"/>
    <w:rsid w:val="008B7D71"/>
    <w:rsid w:val="008B7F7D"/>
    <w:rsid w:val="008C058D"/>
    <w:rsid w:val="008C118B"/>
    <w:rsid w:val="008C1DA3"/>
    <w:rsid w:val="008C23B3"/>
    <w:rsid w:val="008C2523"/>
    <w:rsid w:val="008C2EA6"/>
    <w:rsid w:val="008C32F7"/>
    <w:rsid w:val="008C3CF8"/>
    <w:rsid w:val="008C59F2"/>
    <w:rsid w:val="008C5B2D"/>
    <w:rsid w:val="008C6C64"/>
    <w:rsid w:val="008C6F50"/>
    <w:rsid w:val="008C722D"/>
    <w:rsid w:val="008C7984"/>
    <w:rsid w:val="008D0067"/>
    <w:rsid w:val="008D0B1F"/>
    <w:rsid w:val="008D1FE1"/>
    <w:rsid w:val="008D2E62"/>
    <w:rsid w:val="008D3913"/>
    <w:rsid w:val="008D4A66"/>
    <w:rsid w:val="008D50FF"/>
    <w:rsid w:val="008D5843"/>
    <w:rsid w:val="008D7616"/>
    <w:rsid w:val="008E112C"/>
    <w:rsid w:val="008E1803"/>
    <w:rsid w:val="008E2291"/>
    <w:rsid w:val="008E235A"/>
    <w:rsid w:val="008E272A"/>
    <w:rsid w:val="008E2FF7"/>
    <w:rsid w:val="008E3147"/>
    <w:rsid w:val="008E545B"/>
    <w:rsid w:val="008E557F"/>
    <w:rsid w:val="008E5B54"/>
    <w:rsid w:val="008E7786"/>
    <w:rsid w:val="008E7EFD"/>
    <w:rsid w:val="008F0F5B"/>
    <w:rsid w:val="008F1C87"/>
    <w:rsid w:val="008F2149"/>
    <w:rsid w:val="008F2AA8"/>
    <w:rsid w:val="008F2DB3"/>
    <w:rsid w:val="008F38A1"/>
    <w:rsid w:val="008F4358"/>
    <w:rsid w:val="008F462F"/>
    <w:rsid w:val="008F4885"/>
    <w:rsid w:val="008F48A4"/>
    <w:rsid w:val="008F56ED"/>
    <w:rsid w:val="008F65C7"/>
    <w:rsid w:val="008F6715"/>
    <w:rsid w:val="008F6BF7"/>
    <w:rsid w:val="008F7D77"/>
    <w:rsid w:val="00900AF9"/>
    <w:rsid w:val="009014E2"/>
    <w:rsid w:val="00901560"/>
    <w:rsid w:val="009016A1"/>
    <w:rsid w:val="00902308"/>
    <w:rsid w:val="00902C1B"/>
    <w:rsid w:val="00902C8A"/>
    <w:rsid w:val="00904176"/>
    <w:rsid w:val="00905514"/>
    <w:rsid w:val="00905874"/>
    <w:rsid w:val="00905FA8"/>
    <w:rsid w:val="00906C12"/>
    <w:rsid w:val="009071CE"/>
    <w:rsid w:val="009076B1"/>
    <w:rsid w:val="00907BDD"/>
    <w:rsid w:val="00907EEE"/>
    <w:rsid w:val="00911368"/>
    <w:rsid w:val="00912975"/>
    <w:rsid w:val="0091355D"/>
    <w:rsid w:val="009138DE"/>
    <w:rsid w:val="00913F02"/>
    <w:rsid w:val="009152C2"/>
    <w:rsid w:val="009152EF"/>
    <w:rsid w:val="00915D8C"/>
    <w:rsid w:val="009176AE"/>
    <w:rsid w:val="0091793C"/>
    <w:rsid w:val="00920A81"/>
    <w:rsid w:val="009215C9"/>
    <w:rsid w:val="00921B9A"/>
    <w:rsid w:val="009226A4"/>
    <w:rsid w:val="00922B71"/>
    <w:rsid w:val="0092369A"/>
    <w:rsid w:val="009240FE"/>
    <w:rsid w:val="00925565"/>
    <w:rsid w:val="0092641B"/>
    <w:rsid w:val="0092652B"/>
    <w:rsid w:val="009273DC"/>
    <w:rsid w:val="00931FF4"/>
    <w:rsid w:val="0093206C"/>
    <w:rsid w:val="00932E47"/>
    <w:rsid w:val="00933172"/>
    <w:rsid w:val="00933463"/>
    <w:rsid w:val="009334BE"/>
    <w:rsid w:val="0093489E"/>
    <w:rsid w:val="00935027"/>
    <w:rsid w:val="009356E0"/>
    <w:rsid w:val="00937830"/>
    <w:rsid w:val="009418ED"/>
    <w:rsid w:val="00941CEE"/>
    <w:rsid w:val="00942397"/>
    <w:rsid w:val="009423C4"/>
    <w:rsid w:val="009424EA"/>
    <w:rsid w:val="00943139"/>
    <w:rsid w:val="00943187"/>
    <w:rsid w:val="009439E6"/>
    <w:rsid w:val="00945617"/>
    <w:rsid w:val="009459D0"/>
    <w:rsid w:val="00946BB2"/>
    <w:rsid w:val="00947A48"/>
    <w:rsid w:val="00951879"/>
    <w:rsid w:val="00952B9E"/>
    <w:rsid w:val="0095335A"/>
    <w:rsid w:val="00953BCD"/>
    <w:rsid w:val="00953E9B"/>
    <w:rsid w:val="00954185"/>
    <w:rsid w:val="00955481"/>
    <w:rsid w:val="00955B7C"/>
    <w:rsid w:val="00955D89"/>
    <w:rsid w:val="009566E1"/>
    <w:rsid w:val="00956FAC"/>
    <w:rsid w:val="00961166"/>
    <w:rsid w:val="0096193C"/>
    <w:rsid w:val="009626A7"/>
    <w:rsid w:val="00962E34"/>
    <w:rsid w:val="0096374E"/>
    <w:rsid w:val="00964145"/>
    <w:rsid w:val="009649A2"/>
    <w:rsid w:val="00965AEC"/>
    <w:rsid w:val="00966571"/>
    <w:rsid w:val="00967656"/>
    <w:rsid w:val="009700B2"/>
    <w:rsid w:val="0097065E"/>
    <w:rsid w:val="00970E7A"/>
    <w:rsid w:val="00971463"/>
    <w:rsid w:val="009726F5"/>
    <w:rsid w:val="0097270C"/>
    <w:rsid w:val="00973253"/>
    <w:rsid w:val="00973B6B"/>
    <w:rsid w:val="009741A8"/>
    <w:rsid w:val="00974984"/>
    <w:rsid w:val="00975A6F"/>
    <w:rsid w:val="0097684E"/>
    <w:rsid w:val="009770CB"/>
    <w:rsid w:val="009771DC"/>
    <w:rsid w:val="00977F32"/>
    <w:rsid w:val="009805CB"/>
    <w:rsid w:val="0098061E"/>
    <w:rsid w:val="009810CB"/>
    <w:rsid w:val="00981A8F"/>
    <w:rsid w:val="00982CBC"/>
    <w:rsid w:val="009835CE"/>
    <w:rsid w:val="00983B5E"/>
    <w:rsid w:val="009841E6"/>
    <w:rsid w:val="00986A5D"/>
    <w:rsid w:val="00986C87"/>
    <w:rsid w:val="00986E80"/>
    <w:rsid w:val="00987835"/>
    <w:rsid w:val="009905C0"/>
    <w:rsid w:val="009910D1"/>
    <w:rsid w:val="0099256E"/>
    <w:rsid w:val="0099560A"/>
    <w:rsid w:val="00995754"/>
    <w:rsid w:val="00995982"/>
    <w:rsid w:val="00996FE4"/>
    <w:rsid w:val="00997851"/>
    <w:rsid w:val="009A07DA"/>
    <w:rsid w:val="009A2D90"/>
    <w:rsid w:val="009A300C"/>
    <w:rsid w:val="009A321A"/>
    <w:rsid w:val="009A5261"/>
    <w:rsid w:val="009A63C1"/>
    <w:rsid w:val="009A6564"/>
    <w:rsid w:val="009A6861"/>
    <w:rsid w:val="009B0F93"/>
    <w:rsid w:val="009B2ADD"/>
    <w:rsid w:val="009B2F4D"/>
    <w:rsid w:val="009B336A"/>
    <w:rsid w:val="009B3F3D"/>
    <w:rsid w:val="009B4BD7"/>
    <w:rsid w:val="009B54B2"/>
    <w:rsid w:val="009B73A8"/>
    <w:rsid w:val="009B7A7D"/>
    <w:rsid w:val="009B7CB2"/>
    <w:rsid w:val="009C1FF6"/>
    <w:rsid w:val="009C2574"/>
    <w:rsid w:val="009C4F11"/>
    <w:rsid w:val="009C5219"/>
    <w:rsid w:val="009C558E"/>
    <w:rsid w:val="009C5922"/>
    <w:rsid w:val="009C6F4F"/>
    <w:rsid w:val="009D0594"/>
    <w:rsid w:val="009D2AA8"/>
    <w:rsid w:val="009D2D3B"/>
    <w:rsid w:val="009D3D02"/>
    <w:rsid w:val="009D4C73"/>
    <w:rsid w:val="009D4C7F"/>
    <w:rsid w:val="009D4F23"/>
    <w:rsid w:val="009D552E"/>
    <w:rsid w:val="009D6348"/>
    <w:rsid w:val="009E03BB"/>
    <w:rsid w:val="009E071F"/>
    <w:rsid w:val="009E1496"/>
    <w:rsid w:val="009E1B25"/>
    <w:rsid w:val="009E258A"/>
    <w:rsid w:val="009E2D27"/>
    <w:rsid w:val="009E309F"/>
    <w:rsid w:val="009E317A"/>
    <w:rsid w:val="009E322B"/>
    <w:rsid w:val="009E4657"/>
    <w:rsid w:val="009E4BE1"/>
    <w:rsid w:val="009E4F8E"/>
    <w:rsid w:val="009E53CE"/>
    <w:rsid w:val="009E5740"/>
    <w:rsid w:val="009E5A2C"/>
    <w:rsid w:val="009E6BA1"/>
    <w:rsid w:val="009E6C61"/>
    <w:rsid w:val="009E7472"/>
    <w:rsid w:val="009E7767"/>
    <w:rsid w:val="009F254F"/>
    <w:rsid w:val="009F33D4"/>
    <w:rsid w:val="009F38D4"/>
    <w:rsid w:val="009F414A"/>
    <w:rsid w:val="009F5366"/>
    <w:rsid w:val="009F5DC6"/>
    <w:rsid w:val="009F5E9D"/>
    <w:rsid w:val="009F71EA"/>
    <w:rsid w:val="009F77DF"/>
    <w:rsid w:val="009F7B34"/>
    <w:rsid w:val="00A00A88"/>
    <w:rsid w:val="00A011E1"/>
    <w:rsid w:val="00A01876"/>
    <w:rsid w:val="00A0233A"/>
    <w:rsid w:val="00A037AD"/>
    <w:rsid w:val="00A06F7D"/>
    <w:rsid w:val="00A072D9"/>
    <w:rsid w:val="00A1083E"/>
    <w:rsid w:val="00A111D2"/>
    <w:rsid w:val="00A129DF"/>
    <w:rsid w:val="00A13844"/>
    <w:rsid w:val="00A13A84"/>
    <w:rsid w:val="00A13B53"/>
    <w:rsid w:val="00A14359"/>
    <w:rsid w:val="00A14806"/>
    <w:rsid w:val="00A15440"/>
    <w:rsid w:val="00A16AA3"/>
    <w:rsid w:val="00A16BE4"/>
    <w:rsid w:val="00A173FC"/>
    <w:rsid w:val="00A21A28"/>
    <w:rsid w:val="00A21A86"/>
    <w:rsid w:val="00A22D57"/>
    <w:rsid w:val="00A25D3B"/>
    <w:rsid w:val="00A26EEA"/>
    <w:rsid w:val="00A270B6"/>
    <w:rsid w:val="00A3029A"/>
    <w:rsid w:val="00A304EF"/>
    <w:rsid w:val="00A30D22"/>
    <w:rsid w:val="00A314F6"/>
    <w:rsid w:val="00A31670"/>
    <w:rsid w:val="00A31D3C"/>
    <w:rsid w:val="00A31E05"/>
    <w:rsid w:val="00A3212C"/>
    <w:rsid w:val="00A33006"/>
    <w:rsid w:val="00A3340E"/>
    <w:rsid w:val="00A33D9A"/>
    <w:rsid w:val="00A34F17"/>
    <w:rsid w:val="00A37152"/>
    <w:rsid w:val="00A37F85"/>
    <w:rsid w:val="00A40074"/>
    <w:rsid w:val="00A40256"/>
    <w:rsid w:val="00A40510"/>
    <w:rsid w:val="00A45BBB"/>
    <w:rsid w:val="00A46772"/>
    <w:rsid w:val="00A51984"/>
    <w:rsid w:val="00A529A1"/>
    <w:rsid w:val="00A530CC"/>
    <w:rsid w:val="00A5423A"/>
    <w:rsid w:val="00A548E9"/>
    <w:rsid w:val="00A54964"/>
    <w:rsid w:val="00A54E3C"/>
    <w:rsid w:val="00A5636C"/>
    <w:rsid w:val="00A573D7"/>
    <w:rsid w:val="00A62059"/>
    <w:rsid w:val="00A621C9"/>
    <w:rsid w:val="00A64436"/>
    <w:rsid w:val="00A64ACB"/>
    <w:rsid w:val="00A65659"/>
    <w:rsid w:val="00A65FFD"/>
    <w:rsid w:val="00A66C49"/>
    <w:rsid w:val="00A66C8B"/>
    <w:rsid w:val="00A66D18"/>
    <w:rsid w:val="00A67140"/>
    <w:rsid w:val="00A67ADC"/>
    <w:rsid w:val="00A71195"/>
    <w:rsid w:val="00A715DD"/>
    <w:rsid w:val="00A71720"/>
    <w:rsid w:val="00A71B68"/>
    <w:rsid w:val="00A71C6C"/>
    <w:rsid w:val="00A7296D"/>
    <w:rsid w:val="00A738FE"/>
    <w:rsid w:val="00A7408C"/>
    <w:rsid w:val="00A7568F"/>
    <w:rsid w:val="00A760C7"/>
    <w:rsid w:val="00A77018"/>
    <w:rsid w:val="00A77886"/>
    <w:rsid w:val="00A77B90"/>
    <w:rsid w:val="00A80010"/>
    <w:rsid w:val="00A80B53"/>
    <w:rsid w:val="00A81963"/>
    <w:rsid w:val="00A81B06"/>
    <w:rsid w:val="00A8245C"/>
    <w:rsid w:val="00A8268C"/>
    <w:rsid w:val="00A827FE"/>
    <w:rsid w:val="00A835EE"/>
    <w:rsid w:val="00A8371A"/>
    <w:rsid w:val="00A8652B"/>
    <w:rsid w:val="00A8724D"/>
    <w:rsid w:val="00A87565"/>
    <w:rsid w:val="00A904B0"/>
    <w:rsid w:val="00A91B29"/>
    <w:rsid w:val="00A922F3"/>
    <w:rsid w:val="00A93282"/>
    <w:rsid w:val="00A9479C"/>
    <w:rsid w:val="00A94CA8"/>
    <w:rsid w:val="00A96829"/>
    <w:rsid w:val="00A96CFC"/>
    <w:rsid w:val="00A974B2"/>
    <w:rsid w:val="00AA13A6"/>
    <w:rsid w:val="00AA27A1"/>
    <w:rsid w:val="00AA4305"/>
    <w:rsid w:val="00AA4A28"/>
    <w:rsid w:val="00AA4DC3"/>
    <w:rsid w:val="00AA5E52"/>
    <w:rsid w:val="00AA6CA0"/>
    <w:rsid w:val="00AA79C8"/>
    <w:rsid w:val="00AA7C38"/>
    <w:rsid w:val="00AA7EC0"/>
    <w:rsid w:val="00AA7F5E"/>
    <w:rsid w:val="00AB081F"/>
    <w:rsid w:val="00AB0C38"/>
    <w:rsid w:val="00AB1614"/>
    <w:rsid w:val="00AB2770"/>
    <w:rsid w:val="00AB3119"/>
    <w:rsid w:val="00AB3D23"/>
    <w:rsid w:val="00AB4257"/>
    <w:rsid w:val="00AB441C"/>
    <w:rsid w:val="00AB4C7D"/>
    <w:rsid w:val="00AB5567"/>
    <w:rsid w:val="00AB6B7C"/>
    <w:rsid w:val="00AB6F03"/>
    <w:rsid w:val="00AB7024"/>
    <w:rsid w:val="00AC26E2"/>
    <w:rsid w:val="00AC2E51"/>
    <w:rsid w:val="00AC40C5"/>
    <w:rsid w:val="00AC481D"/>
    <w:rsid w:val="00AC5CB2"/>
    <w:rsid w:val="00AC628B"/>
    <w:rsid w:val="00AC6DAB"/>
    <w:rsid w:val="00AC7229"/>
    <w:rsid w:val="00AC7636"/>
    <w:rsid w:val="00AC7B3D"/>
    <w:rsid w:val="00AD0A53"/>
    <w:rsid w:val="00AD0B58"/>
    <w:rsid w:val="00AD29BF"/>
    <w:rsid w:val="00AD2E28"/>
    <w:rsid w:val="00AD321A"/>
    <w:rsid w:val="00AD3355"/>
    <w:rsid w:val="00AD3B28"/>
    <w:rsid w:val="00AD4B42"/>
    <w:rsid w:val="00AD5E6A"/>
    <w:rsid w:val="00AD7C52"/>
    <w:rsid w:val="00AE0331"/>
    <w:rsid w:val="00AE06E3"/>
    <w:rsid w:val="00AE0C3E"/>
    <w:rsid w:val="00AE156E"/>
    <w:rsid w:val="00AE1C7C"/>
    <w:rsid w:val="00AE3040"/>
    <w:rsid w:val="00AE307E"/>
    <w:rsid w:val="00AE30D6"/>
    <w:rsid w:val="00AE4A66"/>
    <w:rsid w:val="00AE4C18"/>
    <w:rsid w:val="00AE5CF4"/>
    <w:rsid w:val="00AE5D52"/>
    <w:rsid w:val="00AE6AE3"/>
    <w:rsid w:val="00AF0967"/>
    <w:rsid w:val="00AF0D3E"/>
    <w:rsid w:val="00AF17EF"/>
    <w:rsid w:val="00AF1D91"/>
    <w:rsid w:val="00AF454D"/>
    <w:rsid w:val="00AF4973"/>
    <w:rsid w:val="00AF497E"/>
    <w:rsid w:val="00AF5108"/>
    <w:rsid w:val="00AF536E"/>
    <w:rsid w:val="00AF60FE"/>
    <w:rsid w:val="00AF669E"/>
    <w:rsid w:val="00AF6B0D"/>
    <w:rsid w:val="00B00739"/>
    <w:rsid w:val="00B01018"/>
    <w:rsid w:val="00B02282"/>
    <w:rsid w:val="00B0293D"/>
    <w:rsid w:val="00B02A97"/>
    <w:rsid w:val="00B03D34"/>
    <w:rsid w:val="00B03E8F"/>
    <w:rsid w:val="00B0426C"/>
    <w:rsid w:val="00B05290"/>
    <w:rsid w:val="00B05582"/>
    <w:rsid w:val="00B057BC"/>
    <w:rsid w:val="00B05E84"/>
    <w:rsid w:val="00B06C9B"/>
    <w:rsid w:val="00B06CF4"/>
    <w:rsid w:val="00B06FFC"/>
    <w:rsid w:val="00B1021F"/>
    <w:rsid w:val="00B1023C"/>
    <w:rsid w:val="00B106F5"/>
    <w:rsid w:val="00B10D4E"/>
    <w:rsid w:val="00B10E33"/>
    <w:rsid w:val="00B129F3"/>
    <w:rsid w:val="00B1322D"/>
    <w:rsid w:val="00B13509"/>
    <w:rsid w:val="00B135B2"/>
    <w:rsid w:val="00B164B9"/>
    <w:rsid w:val="00B17671"/>
    <w:rsid w:val="00B17E3C"/>
    <w:rsid w:val="00B2083A"/>
    <w:rsid w:val="00B20A9A"/>
    <w:rsid w:val="00B21678"/>
    <w:rsid w:val="00B22258"/>
    <w:rsid w:val="00B2493D"/>
    <w:rsid w:val="00B25407"/>
    <w:rsid w:val="00B261BB"/>
    <w:rsid w:val="00B275D8"/>
    <w:rsid w:val="00B27676"/>
    <w:rsid w:val="00B276E6"/>
    <w:rsid w:val="00B2775E"/>
    <w:rsid w:val="00B32C1B"/>
    <w:rsid w:val="00B32D3D"/>
    <w:rsid w:val="00B34192"/>
    <w:rsid w:val="00B35325"/>
    <w:rsid w:val="00B3615E"/>
    <w:rsid w:val="00B37078"/>
    <w:rsid w:val="00B4003E"/>
    <w:rsid w:val="00B40519"/>
    <w:rsid w:val="00B41212"/>
    <w:rsid w:val="00B43ACB"/>
    <w:rsid w:val="00B452B4"/>
    <w:rsid w:val="00B452D0"/>
    <w:rsid w:val="00B46196"/>
    <w:rsid w:val="00B46EA5"/>
    <w:rsid w:val="00B50135"/>
    <w:rsid w:val="00B5163A"/>
    <w:rsid w:val="00B51647"/>
    <w:rsid w:val="00B524E2"/>
    <w:rsid w:val="00B535BB"/>
    <w:rsid w:val="00B55F47"/>
    <w:rsid w:val="00B5653C"/>
    <w:rsid w:val="00B56684"/>
    <w:rsid w:val="00B56FBD"/>
    <w:rsid w:val="00B60CA9"/>
    <w:rsid w:val="00B61B7F"/>
    <w:rsid w:val="00B61BC8"/>
    <w:rsid w:val="00B62068"/>
    <w:rsid w:val="00B628B1"/>
    <w:rsid w:val="00B62A36"/>
    <w:rsid w:val="00B62A66"/>
    <w:rsid w:val="00B62B8B"/>
    <w:rsid w:val="00B635EE"/>
    <w:rsid w:val="00B6462A"/>
    <w:rsid w:val="00B64B16"/>
    <w:rsid w:val="00B65175"/>
    <w:rsid w:val="00B6710B"/>
    <w:rsid w:val="00B67687"/>
    <w:rsid w:val="00B6790B"/>
    <w:rsid w:val="00B701D0"/>
    <w:rsid w:val="00B70B65"/>
    <w:rsid w:val="00B71965"/>
    <w:rsid w:val="00B7196B"/>
    <w:rsid w:val="00B721BD"/>
    <w:rsid w:val="00B72E50"/>
    <w:rsid w:val="00B733FF"/>
    <w:rsid w:val="00B749CC"/>
    <w:rsid w:val="00B7573C"/>
    <w:rsid w:val="00B75CAB"/>
    <w:rsid w:val="00B76B8D"/>
    <w:rsid w:val="00B76DBF"/>
    <w:rsid w:val="00B77372"/>
    <w:rsid w:val="00B7759D"/>
    <w:rsid w:val="00B77CBC"/>
    <w:rsid w:val="00B8034A"/>
    <w:rsid w:val="00B80C8A"/>
    <w:rsid w:val="00B80CDD"/>
    <w:rsid w:val="00B80FE8"/>
    <w:rsid w:val="00B816FC"/>
    <w:rsid w:val="00B81B98"/>
    <w:rsid w:val="00B81C58"/>
    <w:rsid w:val="00B8230E"/>
    <w:rsid w:val="00B82C59"/>
    <w:rsid w:val="00B8369A"/>
    <w:rsid w:val="00B847DB"/>
    <w:rsid w:val="00B84ED5"/>
    <w:rsid w:val="00B85DDC"/>
    <w:rsid w:val="00B86082"/>
    <w:rsid w:val="00B86B4D"/>
    <w:rsid w:val="00B875E5"/>
    <w:rsid w:val="00B90713"/>
    <w:rsid w:val="00B943C8"/>
    <w:rsid w:val="00B946C0"/>
    <w:rsid w:val="00B96A03"/>
    <w:rsid w:val="00B9795A"/>
    <w:rsid w:val="00B97F55"/>
    <w:rsid w:val="00BA0013"/>
    <w:rsid w:val="00BA116D"/>
    <w:rsid w:val="00BA2CEE"/>
    <w:rsid w:val="00BA3281"/>
    <w:rsid w:val="00BA32AA"/>
    <w:rsid w:val="00BA4E3F"/>
    <w:rsid w:val="00BA4FBA"/>
    <w:rsid w:val="00BA5B8C"/>
    <w:rsid w:val="00BA6590"/>
    <w:rsid w:val="00BA6948"/>
    <w:rsid w:val="00BA700C"/>
    <w:rsid w:val="00BA762B"/>
    <w:rsid w:val="00BA7F95"/>
    <w:rsid w:val="00BB0468"/>
    <w:rsid w:val="00BB2414"/>
    <w:rsid w:val="00BB3308"/>
    <w:rsid w:val="00BB4365"/>
    <w:rsid w:val="00BB4E1C"/>
    <w:rsid w:val="00BB6451"/>
    <w:rsid w:val="00BB6494"/>
    <w:rsid w:val="00BB66F9"/>
    <w:rsid w:val="00BB67B0"/>
    <w:rsid w:val="00BB71B0"/>
    <w:rsid w:val="00BB7208"/>
    <w:rsid w:val="00BB768E"/>
    <w:rsid w:val="00BC0B57"/>
    <w:rsid w:val="00BC24DB"/>
    <w:rsid w:val="00BC3D1D"/>
    <w:rsid w:val="00BC40BF"/>
    <w:rsid w:val="00BC4EEE"/>
    <w:rsid w:val="00BC5459"/>
    <w:rsid w:val="00BC6FFA"/>
    <w:rsid w:val="00BC7A43"/>
    <w:rsid w:val="00BC7D8B"/>
    <w:rsid w:val="00BD149C"/>
    <w:rsid w:val="00BD2FA1"/>
    <w:rsid w:val="00BD3042"/>
    <w:rsid w:val="00BD3888"/>
    <w:rsid w:val="00BD4060"/>
    <w:rsid w:val="00BD4281"/>
    <w:rsid w:val="00BD4959"/>
    <w:rsid w:val="00BD5582"/>
    <w:rsid w:val="00BD6C6C"/>
    <w:rsid w:val="00BE0986"/>
    <w:rsid w:val="00BE0B02"/>
    <w:rsid w:val="00BE2335"/>
    <w:rsid w:val="00BE259D"/>
    <w:rsid w:val="00BE296E"/>
    <w:rsid w:val="00BE2EB6"/>
    <w:rsid w:val="00BE30ED"/>
    <w:rsid w:val="00BE330A"/>
    <w:rsid w:val="00BE48F4"/>
    <w:rsid w:val="00BE53EC"/>
    <w:rsid w:val="00BE5C57"/>
    <w:rsid w:val="00BE5E02"/>
    <w:rsid w:val="00BE62F4"/>
    <w:rsid w:val="00BE712A"/>
    <w:rsid w:val="00BF0DCC"/>
    <w:rsid w:val="00BF0E72"/>
    <w:rsid w:val="00BF100B"/>
    <w:rsid w:val="00BF15E0"/>
    <w:rsid w:val="00BF309F"/>
    <w:rsid w:val="00BF3232"/>
    <w:rsid w:val="00BF4620"/>
    <w:rsid w:val="00BF4EEF"/>
    <w:rsid w:val="00BF6088"/>
    <w:rsid w:val="00BF626E"/>
    <w:rsid w:val="00BF630C"/>
    <w:rsid w:val="00BF63AE"/>
    <w:rsid w:val="00BF7093"/>
    <w:rsid w:val="00BF75CA"/>
    <w:rsid w:val="00C001E3"/>
    <w:rsid w:val="00C003DD"/>
    <w:rsid w:val="00C00484"/>
    <w:rsid w:val="00C00929"/>
    <w:rsid w:val="00C0135D"/>
    <w:rsid w:val="00C0154F"/>
    <w:rsid w:val="00C02010"/>
    <w:rsid w:val="00C020A2"/>
    <w:rsid w:val="00C036C0"/>
    <w:rsid w:val="00C03A03"/>
    <w:rsid w:val="00C03D5F"/>
    <w:rsid w:val="00C056B1"/>
    <w:rsid w:val="00C05925"/>
    <w:rsid w:val="00C06790"/>
    <w:rsid w:val="00C07BBF"/>
    <w:rsid w:val="00C10396"/>
    <w:rsid w:val="00C10957"/>
    <w:rsid w:val="00C113BE"/>
    <w:rsid w:val="00C11AA4"/>
    <w:rsid w:val="00C1385B"/>
    <w:rsid w:val="00C139BD"/>
    <w:rsid w:val="00C13ED5"/>
    <w:rsid w:val="00C13EEE"/>
    <w:rsid w:val="00C14D97"/>
    <w:rsid w:val="00C15328"/>
    <w:rsid w:val="00C16189"/>
    <w:rsid w:val="00C16237"/>
    <w:rsid w:val="00C163DF"/>
    <w:rsid w:val="00C1796D"/>
    <w:rsid w:val="00C20106"/>
    <w:rsid w:val="00C2081F"/>
    <w:rsid w:val="00C21298"/>
    <w:rsid w:val="00C216BF"/>
    <w:rsid w:val="00C21D09"/>
    <w:rsid w:val="00C21D73"/>
    <w:rsid w:val="00C21F02"/>
    <w:rsid w:val="00C21F9C"/>
    <w:rsid w:val="00C22329"/>
    <w:rsid w:val="00C22CF7"/>
    <w:rsid w:val="00C2328D"/>
    <w:rsid w:val="00C23994"/>
    <w:rsid w:val="00C2405A"/>
    <w:rsid w:val="00C2614C"/>
    <w:rsid w:val="00C2780C"/>
    <w:rsid w:val="00C27A34"/>
    <w:rsid w:val="00C308EC"/>
    <w:rsid w:val="00C3168D"/>
    <w:rsid w:val="00C31695"/>
    <w:rsid w:val="00C32C26"/>
    <w:rsid w:val="00C3319E"/>
    <w:rsid w:val="00C334C6"/>
    <w:rsid w:val="00C34BE6"/>
    <w:rsid w:val="00C351E6"/>
    <w:rsid w:val="00C352EC"/>
    <w:rsid w:val="00C35869"/>
    <w:rsid w:val="00C37451"/>
    <w:rsid w:val="00C37C0D"/>
    <w:rsid w:val="00C4066F"/>
    <w:rsid w:val="00C40AF2"/>
    <w:rsid w:val="00C4227E"/>
    <w:rsid w:val="00C43E01"/>
    <w:rsid w:val="00C43F03"/>
    <w:rsid w:val="00C442A6"/>
    <w:rsid w:val="00C44415"/>
    <w:rsid w:val="00C450A9"/>
    <w:rsid w:val="00C46DAD"/>
    <w:rsid w:val="00C46EE4"/>
    <w:rsid w:val="00C4727F"/>
    <w:rsid w:val="00C50A35"/>
    <w:rsid w:val="00C51301"/>
    <w:rsid w:val="00C51DDC"/>
    <w:rsid w:val="00C52329"/>
    <w:rsid w:val="00C53231"/>
    <w:rsid w:val="00C532D2"/>
    <w:rsid w:val="00C53C21"/>
    <w:rsid w:val="00C557F6"/>
    <w:rsid w:val="00C560A2"/>
    <w:rsid w:val="00C560BB"/>
    <w:rsid w:val="00C56857"/>
    <w:rsid w:val="00C570BD"/>
    <w:rsid w:val="00C57132"/>
    <w:rsid w:val="00C62345"/>
    <w:rsid w:val="00C62E7C"/>
    <w:rsid w:val="00C63846"/>
    <w:rsid w:val="00C639D6"/>
    <w:rsid w:val="00C659AD"/>
    <w:rsid w:val="00C65FC7"/>
    <w:rsid w:val="00C66936"/>
    <w:rsid w:val="00C66C76"/>
    <w:rsid w:val="00C675BF"/>
    <w:rsid w:val="00C67964"/>
    <w:rsid w:val="00C67A1B"/>
    <w:rsid w:val="00C70311"/>
    <w:rsid w:val="00C70F1A"/>
    <w:rsid w:val="00C7195F"/>
    <w:rsid w:val="00C71CF3"/>
    <w:rsid w:val="00C743AF"/>
    <w:rsid w:val="00C74E85"/>
    <w:rsid w:val="00C7630B"/>
    <w:rsid w:val="00C76898"/>
    <w:rsid w:val="00C7747A"/>
    <w:rsid w:val="00C83976"/>
    <w:rsid w:val="00C84EE2"/>
    <w:rsid w:val="00C859A4"/>
    <w:rsid w:val="00C8746E"/>
    <w:rsid w:val="00C913BE"/>
    <w:rsid w:val="00C92FF8"/>
    <w:rsid w:val="00C9462F"/>
    <w:rsid w:val="00C94E90"/>
    <w:rsid w:val="00C95750"/>
    <w:rsid w:val="00C95AF5"/>
    <w:rsid w:val="00C95DF0"/>
    <w:rsid w:val="00C97CEE"/>
    <w:rsid w:val="00CA050D"/>
    <w:rsid w:val="00CA1C2D"/>
    <w:rsid w:val="00CA2699"/>
    <w:rsid w:val="00CA287D"/>
    <w:rsid w:val="00CA2D6C"/>
    <w:rsid w:val="00CA3866"/>
    <w:rsid w:val="00CA43D5"/>
    <w:rsid w:val="00CA44B0"/>
    <w:rsid w:val="00CA51C9"/>
    <w:rsid w:val="00CA5A69"/>
    <w:rsid w:val="00CA7EFE"/>
    <w:rsid w:val="00CB09FC"/>
    <w:rsid w:val="00CB0FF0"/>
    <w:rsid w:val="00CB1E0B"/>
    <w:rsid w:val="00CB2B48"/>
    <w:rsid w:val="00CB41B7"/>
    <w:rsid w:val="00CB4A01"/>
    <w:rsid w:val="00CB544D"/>
    <w:rsid w:val="00CB554E"/>
    <w:rsid w:val="00CB726C"/>
    <w:rsid w:val="00CC1012"/>
    <w:rsid w:val="00CC1695"/>
    <w:rsid w:val="00CC182B"/>
    <w:rsid w:val="00CC22FF"/>
    <w:rsid w:val="00CC265B"/>
    <w:rsid w:val="00CC2B18"/>
    <w:rsid w:val="00CC49FF"/>
    <w:rsid w:val="00CC5FC3"/>
    <w:rsid w:val="00CC5FE8"/>
    <w:rsid w:val="00CC7BA4"/>
    <w:rsid w:val="00CD0B8D"/>
    <w:rsid w:val="00CD21B0"/>
    <w:rsid w:val="00CD2956"/>
    <w:rsid w:val="00CD30FA"/>
    <w:rsid w:val="00CD3E1A"/>
    <w:rsid w:val="00CD49D4"/>
    <w:rsid w:val="00CD50EA"/>
    <w:rsid w:val="00CD567F"/>
    <w:rsid w:val="00CD6EC4"/>
    <w:rsid w:val="00CD7119"/>
    <w:rsid w:val="00CE07A6"/>
    <w:rsid w:val="00CE1874"/>
    <w:rsid w:val="00CE2130"/>
    <w:rsid w:val="00CE35C5"/>
    <w:rsid w:val="00CE4297"/>
    <w:rsid w:val="00CE5FE7"/>
    <w:rsid w:val="00CE63B6"/>
    <w:rsid w:val="00CE6ADC"/>
    <w:rsid w:val="00CF153D"/>
    <w:rsid w:val="00CF191E"/>
    <w:rsid w:val="00CF1D94"/>
    <w:rsid w:val="00CF1FC7"/>
    <w:rsid w:val="00CF3223"/>
    <w:rsid w:val="00CF4B40"/>
    <w:rsid w:val="00CF4C80"/>
    <w:rsid w:val="00CF4EEE"/>
    <w:rsid w:val="00CF55D2"/>
    <w:rsid w:val="00CF5E96"/>
    <w:rsid w:val="00CF5F18"/>
    <w:rsid w:val="00D020E3"/>
    <w:rsid w:val="00D02B2E"/>
    <w:rsid w:val="00D04526"/>
    <w:rsid w:val="00D04901"/>
    <w:rsid w:val="00D05914"/>
    <w:rsid w:val="00D0591A"/>
    <w:rsid w:val="00D05ECA"/>
    <w:rsid w:val="00D077D3"/>
    <w:rsid w:val="00D07F24"/>
    <w:rsid w:val="00D11B30"/>
    <w:rsid w:val="00D13802"/>
    <w:rsid w:val="00D1645E"/>
    <w:rsid w:val="00D1719A"/>
    <w:rsid w:val="00D171D0"/>
    <w:rsid w:val="00D20B51"/>
    <w:rsid w:val="00D212DB"/>
    <w:rsid w:val="00D214C4"/>
    <w:rsid w:val="00D21722"/>
    <w:rsid w:val="00D217EC"/>
    <w:rsid w:val="00D21C05"/>
    <w:rsid w:val="00D22F5D"/>
    <w:rsid w:val="00D23C68"/>
    <w:rsid w:val="00D23CB1"/>
    <w:rsid w:val="00D24BB5"/>
    <w:rsid w:val="00D24D71"/>
    <w:rsid w:val="00D25EE7"/>
    <w:rsid w:val="00D262AF"/>
    <w:rsid w:val="00D2672D"/>
    <w:rsid w:val="00D272C5"/>
    <w:rsid w:val="00D276AF"/>
    <w:rsid w:val="00D278FA"/>
    <w:rsid w:val="00D3092C"/>
    <w:rsid w:val="00D31FA5"/>
    <w:rsid w:val="00D33498"/>
    <w:rsid w:val="00D33C85"/>
    <w:rsid w:val="00D341E7"/>
    <w:rsid w:val="00D34BF9"/>
    <w:rsid w:val="00D3573F"/>
    <w:rsid w:val="00D37029"/>
    <w:rsid w:val="00D40063"/>
    <w:rsid w:val="00D403A3"/>
    <w:rsid w:val="00D41002"/>
    <w:rsid w:val="00D41713"/>
    <w:rsid w:val="00D4231C"/>
    <w:rsid w:val="00D43428"/>
    <w:rsid w:val="00D44EC4"/>
    <w:rsid w:val="00D45250"/>
    <w:rsid w:val="00D453FF"/>
    <w:rsid w:val="00D4627C"/>
    <w:rsid w:val="00D46329"/>
    <w:rsid w:val="00D46A08"/>
    <w:rsid w:val="00D4727C"/>
    <w:rsid w:val="00D477DD"/>
    <w:rsid w:val="00D47EB4"/>
    <w:rsid w:val="00D5051C"/>
    <w:rsid w:val="00D506B1"/>
    <w:rsid w:val="00D50BC7"/>
    <w:rsid w:val="00D5133B"/>
    <w:rsid w:val="00D5151E"/>
    <w:rsid w:val="00D527FC"/>
    <w:rsid w:val="00D544EC"/>
    <w:rsid w:val="00D5522A"/>
    <w:rsid w:val="00D55ED2"/>
    <w:rsid w:val="00D56A8B"/>
    <w:rsid w:val="00D56FBA"/>
    <w:rsid w:val="00D60A84"/>
    <w:rsid w:val="00D617B4"/>
    <w:rsid w:val="00D61926"/>
    <w:rsid w:val="00D61E08"/>
    <w:rsid w:val="00D61FC3"/>
    <w:rsid w:val="00D62289"/>
    <w:rsid w:val="00D62D0F"/>
    <w:rsid w:val="00D63333"/>
    <w:rsid w:val="00D63420"/>
    <w:rsid w:val="00D635B5"/>
    <w:rsid w:val="00D6458E"/>
    <w:rsid w:val="00D6473F"/>
    <w:rsid w:val="00D64F60"/>
    <w:rsid w:val="00D7008E"/>
    <w:rsid w:val="00D700E6"/>
    <w:rsid w:val="00D70401"/>
    <w:rsid w:val="00D72A66"/>
    <w:rsid w:val="00D73D04"/>
    <w:rsid w:val="00D75572"/>
    <w:rsid w:val="00D75783"/>
    <w:rsid w:val="00D76AAE"/>
    <w:rsid w:val="00D77394"/>
    <w:rsid w:val="00D809A1"/>
    <w:rsid w:val="00D80AC7"/>
    <w:rsid w:val="00D81AB3"/>
    <w:rsid w:val="00D82715"/>
    <w:rsid w:val="00D82945"/>
    <w:rsid w:val="00D85F1A"/>
    <w:rsid w:val="00D867F1"/>
    <w:rsid w:val="00D90422"/>
    <w:rsid w:val="00D91407"/>
    <w:rsid w:val="00D91B9C"/>
    <w:rsid w:val="00D926F3"/>
    <w:rsid w:val="00D92CCF"/>
    <w:rsid w:val="00D9301F"/>
    <w:rsid w:val="00D94D0E"/>
    <w:rsid w:val="00D94DE6"/>
    <w:rsid w:val="00D950CB"/>
    <w:rsid w:val="00D95F1C"/>
    <w:rsid w:val="00D96541"/>
    <w:rsid w:val="00D967D0"/>
    <w:rsid w:val="00DA007A"/>
    <w:rsid w:val="00DA0FB3"/>
    <w:rsid w:val="00DA10AA"/>
    <w:rsid w:val="00DA1410"/>
    <w:rsid w:val="00DA1432"/>
    <w:rsid w:val="00DA1A5D"/>
    <w:rsid w:val="00DA273B"/>
    <w:rsid w:val="00DA2849"/>
    <w:rsid w:val="00DA2C01"/>
    <w:rsid w:val="00DA371A"/>
    <w:rsid w:val="00DA3A4C"/>
    <w:rsid w:val="00DA3C3B"/>
    <w:rsid w:val="00DA3D20"/>
    <w:rsid w:val="00DA3D26"/>
    <w:rsid w:val="00DA3E6D"/>
    <w:rsid w:val="00DA3FA6"/>
    <w:rsid w:val="00DA5276"/>
    <w:rsid w:val="00DA52DE"/>
    <w:rsid w:val="00DA5373"/>
    <w:rsid w:val="00DA6A31"/>
    <w:rsid w:val="00DA6A5E"/>
    <w:rsid w:val="00DA6FC9"/>
    <w:rsid w:val="00DB07F7"/>
    <w:rsid w:val="00DB12AA"/>
    <w:rsid w:val="00DB242C"/>
    <w:rsid w:val="00DB243E"/>
    <w:rsid w:val="00DB2AA9"/>
    <w:rsid w:val="00DB2B29"/>
    <w:rsid w:val="00DB478E"/>
    <w:rsid w:val="00DB4FE0"/>
    <w:rsid w:val="00DB5C80"/>
    <w:rsid w:val="00DB63E6"/>
    <w:rsid w:val="00DB647C"/>
    <w:rsid w:val="00DB6FF8"/>
    <w:rsid w:val="00DB7541"/>
    <w:rsid w:val="00DC08E1"/>
    <w:rsid w:val="00DC0A07"/>
    <w:rsid w:val="00DC0EF0"/>
    <w:rsid w:val="00DC146B"/>
    <w:rsid w:val="00DC14A5"/>
    <w:rsid w:val="00DC29AB"/>
    <w:rsid w:val="00DC2C43"/>
    <w:rsid w:val="00DC3019"/>
    <w:rsid w:val="00DC3048"/>
    <w:rsid w:val="00DC501E"/>
    <w:rsid w:val="00DC5CC5"/>
    <w:rsid w:val="00DC64CC"/>
    <w:rsid w:val="00DC6565"/>
    <w:rsid w:val="00DC7185"/>
    <w:rsid w:val="00DD1282"/>
    <w:rsid w:val="00DD13F5"/>
    <w:rsid w:val="00DD2EDB"/>
    <w:rsid w:val="00DD5325"/>
    <w:rsid w:val="00DD5F91"/>
    <w:rsid w:val="00DD75F2"/>
    <w:rsid w:val="00DE01C2"/>
    <w:rsid w:val="00DE0519"/>
    <w:rsid w:val="00DE1648"/>
    <w:rsid w:val="00DE2AC8"/>
    <w:rsid w:val="00DE3474"/>
    <w:rsid w:val="00DE3D9E"/>
    <w:rsid w:val="00DE63B8"/>
    <w:rsid w:val="00DE675A"/>
    <w:rsid w:val="00DE6ABE"/>
    <w:rsid w:val="00DE7555"/>
    <w:rsid w:val="00DE7B13"/>
    <w:rsid w:val="00DF00B4"/>
    <w:rsid w:val="00DF01E4"/>
    <w:rsid w:val="00DF05A0"/>
    <w:rsid w:val="00DF2E2C"/>
    <w:rsid w:val="00DF3D66"/>
    <w:rsid w:val="00DF4A4B"/>
    <w:rsid w:val="00DF4BBE"/>
    <w:rsid w:val="00DF55D6"/>
    <w:rsid w:val="00DF58A6"/>
    <w:rsid w:val="00DF5B2E"/>
    <w:rsid w:val="00DF67EC"/>
    <w:rsid w:val="00DF69FB"/>
    <w:rsid w:val="00DF6E44"/>
    <w:rsid w:val="00DF6E86"/>
    <w:rsid w:val="00DF6F07"/>
    <w:rsid w:val="00DF7250"/>
    <w:rsid w:val="00DF7B33"/>
    <w:rsid w:val="00DF7D36"/>
    <w:rsid w:val="00E00238"/>
    <w:rsid w:val="00E00CA5"/>
    <w:rsid w:val="00E00DB6"/>
    <w:rsid w:val="00E01DCC"/>
    <w:rsid w:val="00E03152"/>
    <w:rsid w:val="00E032C6"/>
    <w:rsid w:val="00E04C26"/>
    <w:rsid w:val="00E06B64"/>
    <w:rsid w:val="00E104FA"/>
    <w:rsid w:val="00E117FC"/>
    <w:rsid w:val="00E11CD9"/>
    <w:rsid w:val="00E1261A"/>
    <w:rsid w:val="00E138EA"/>
    <w:rsid w:val="00E14B82"/>
    <w:rsid w:val="00E14D8D"/>
    <w:rsid w:val="00E15F2E"/>
    <w:rsid w:val="00E1681D"/>
    <w:rsid w:val="00E16948"/>
    <w:rsid w:val="00E17402"/>
    <w:rsid w:val="00E1741C"/>
    <w:rsid w:val="00E1763C"/>
    <w:rsid w:val="00E20992"/>
    <w:rsid w:val="00E230FD"/>
    <w:rsid w:val="00E24B0C"/>
    <w:rsid w:val="00E24D59"/>
    <w:rsid w:val="00E25056"/>
    <w:rsid w:val="00E25393"/>
    <w:rsid w:val="00E255A1"/>
    <w:rsid w:val="00E25F13"/>
    <w:rsid w:val="00E271F8"/>
    <w:rsid w:val="00E27CAD"/>
    <w:rsid w:val="00E30186"/>
    <w:rsid w:val="00E30D45"/>
    <w:rsid w:val="00E32CC2"/>
    <w:rsid w:val="00E33700"/>
    <w:rsid w:val="00E3396F"/>
    <w:rsid w:val="00E33C2F"/>
    <w:rsid w:val="00E33DF7"/>
    <w:rsid w:val="00E34B94"/>
    <w:rsid w:val="00E357D6"/>
    <w:rsid w:val="00E35B2C"/>
    <w:rsid w:val="00E36955"/>
    <w:rsid w:val="00E37182"/>
    <w:rsid w:val="00E37279"/>
    <w:rsid w:val="00E378F4"/>
    <w:rsid w:val="00E37995"/>
    <w:rsid w:val="00E3799E"/>
    <w:rsid w:val="00E37C34"/>
    <w:rsid w:val="00E40102"/>
    <w:rsid w:val="00E435FC"/>
    <w:rsid w:val="00E438C5"/>
    <w:rsid w:val="00E43B7A"/>
    <w:rsid w:val="00E43B8E"/>
    <w:rsid w:val="00E44C7C"/>
    <w:rsid w:val="00E44E91"/>
    <w:rsid w:val="00E44F2B"/>
    <w:rsid w:val="00E45471"/>
    <w:rsid w:val="00E45D10"/>
    <w:rsid w:val="00E47559"/>
    <w:rsid w:val="00E47668"/>
    <w:rsid w:val="00E47E28"/>
    <w:rsid w:val="00E50841"/>
    <w:rsid w:val="00E51666"/>
    <w:rsid w:val="00E521AC"/>
    <w:rsid w:val="00E523EF"/>
    <w:rsid w:val="00E52452"/>
    <w:rsid w:val="00E53D86"/>
    <w:rsid w:val="00E55140"/>
    <w:rsid w:val="00E55343"/>
    <w:rsid w:val="00E55AD6"/>
    <w:rsid w:val="00E56C36"/>
    <w:rsid w:val="00E57922"/>
    <w:rsid w:val="00E5798C"/>
    <w:rsid w:val="00E601A8"/>
    <w:rsid w:val="00E602DE"/>
    <w:rsid w:val="00E61726"/>
    <w:rsid w:val="00E618F8"/>
    <w:rsid w:val="00E62A6F"/>
    <w:rsid w:val="00E63F19"/>
    <w:rsid w:val="00E6414B"/>
    <w:rsid w:val="00E64F5C"/>
    <w:rsid w:val="00E65E7A"/>
    <w:rsid w:val="00E65F2A"/>
    <w:rsid w:val="00E663F3"/>
    <w:rsid w:val="00E703DD"/>
    <w:rsid w:val="00E70C07"/>
    <w:rsid w:val="00E71058"/>
    <w:rsid w:val="00E724AF"/>
    <w:rsid w:val="00E72ACD"/>
    <w:rsid w:val="00E72D03"/>
    <w:rsid w:val="00E74EE3"/>
    <w:rsid w:val="00E74F37"/>
    <w:rsid w:val="00E75283"/>
    <w:rsid w:val="00E75F11"/>
    <w:rsid w:val="00E76880"/>
    <w:rsid w:val="00E77AC6"/>
    <w:rsid w:val="00E80DD6"/>
    <w:rsid w:val="00E80E55"/>
    <w:rsid w:val="00E81FF6"/>
    <w:rsid w:val="00E82F3A"/>
    <w:rsid w:val="00E83542"/>
    <w:rsid w:val="00E84961"/>
    <w:rsid w:val="00E8694B"/>
    <w:rsid w:val="00E86C72"/>
    <w:rsid w:val="00E876B5"/>
    <w:rsid w:val="00E9171F"/>
    <w:rsid w:val="00E91FC8"/>
    <w:rsid w:val="00E92D56"/>
    <w:rsid w:val="00E92FC1"/>
    <w:rsid w:val="00E93117"/>
    <w:rsid w:val="00E93E98"/>
    <w:rsid w:val="00E93F03"/>
    <w:rsid w:val="00E955C3"/>
    <w:rsid w:val="00E95D39"/>
    <w:rsid w:val="00E9620F"/>
    <w:rsid w:val="00E96678"/>
    <w:rsid w:val="00EA0F2B"/>
    <w:rsid w:val="00EA1601"/>
    <w:rsid w:val="00EA19B7"/>
    <w:rsid w:val="00EA2130"/>
    <w:rsid w:val="00EA2225"/>
    <w:rsid w:val="00EA2D56"/>
    <w:rsid w:val="00EA2FD9"/>
    <w:rsid w:val="00EA33FC"/>
    <w:rsid w:val="00EA344F"/>
    <w:rsid w:val="00EA3FF8"/>
    <w:rsid w:val="00EA44B5"/>
    <w:rsid w:val="00EA5392"/>
    <w:rsid w:val="00EA5796"/>
    <w:rsid w:val="00EA6668"/>
    <w:rsid w:val="00EB069F"/>
    <w:rsid w:val="00EB1417"/>
    <w:rsid w:val="00EB1654"/>
    <w:rsid w:val="00EB22D0"/>
    <w:rsid w:val="00EB236D"/>
    <w:rsid w:val="00EB2E34"/>
    <w:rsid w:val="00EB3B27"/>
    <w:rsid w:val="00EB3C26"/>
    <w:rsid w:val="00EB4158"/>
    <w:rsid w:val="00EB4B69"/>
    <w:rsid w:val="00EB4EEB"/>
    <w:rsid w:val="00EB50AE"/>
    <w:rsid w:val="00EB6BCF"/>
    <w:rsid w:val="00EB6DE6"/>
    <w:rsid w:val="00EC0ADF"/>
    <w:rsid w:val="00EC158F"/>
    <w:rsid w:val="00EC1B21"/>
    <w:rsid w:val="00EC200B"/>
    <w:rsid w:val="00EC3A0A"/>
    <w:rsid w:val="00EC3DAA"/>
    <w:rsid w:val="00EC3E43"/>
    <w:rsid w:val="00EC4411"/>
    <w:rsid w:val="00EC45AF"/>
    <w:rsid w:val="00EC4BAA"/>
    <w:rsid w:val="00EC5E06"/>
    <w:rsid w:val="00EC6CBF"/>
    <w:rsid w:val="00EC7255"/>
    <w:rsid w:val="00ED0A98"/>
    <w:rsid w:val="00ED16AE"/>
    <w:rsid w:val="00ED22E4"/>
    <w:rsid w:val="00ED2C2A"/>
    <w:rsid w:val="00ED370C"/>
    <w:rsid w:val="00ED4AAB"/>
    <w:rsid w:val="00ED542F"/>
    <w:rsid w:val="00ED5F74"/>
    <w:rsid w:val="00ED7215"/>
    <w:rsid w:val="00ED74D1"/>
    <w:rsid w:val="00ED7E2A"/>
    <w:rsid w:val="00EE0A44"/>
    <w:rsid w:val="00EE14D5"/>
    <w:rsid w:val="00EE2840"/>
    <w:rsid w:val="00EE28D0"/>
    <w:rsid w:val="00EE2A34"/>
    <w:rsid w:val="00EE2BA8"/>
    <w:rsid w:val="00EE3347"/>
    <w:rsid w:val="00EE5AB7"/>
    <w:rsid w:val="00EE609A"/>
    <w:rsid w:val="00EF0486"/>
    <w:rsid w:val="00EF05AD"/>
    <w:rsid w:val="00EF2ABB"/>
    <w:rsid w:val="00EF3DB9"/>
    <w:rsid w:val="00EF3EA1"/>
    <w:rsid w:val="00EF4625"/>
    <w:rsid w:val="00EF4A53"/>
    <w:rsid w:val="00EF4E79"/>
    <w:rsid w:val="00EF6136"/>
    <w:rsid w:val="00EF6B91"/>
    <w:rsid w:val="00EF6F1B"/>
    <w:rsid w:val="00EF77F1"/>
    <w:rsid w:val="00F00104"/>
    <w:rsid w:val="00F00378"/>
    <w:rsid w:val="00F00435"/>
    <w:rsid w:val="00F00CB0"/>
    <w:rsid w:val="00F00F7E"/>
    <w:rsid w:val="00F00FA4"/>
    <w:rsid w:val="00F01D95"/>
    <w:rsid w:val="00F021E3"/>
    <w:rsid w:val="00F03F54"/>
    <w:rsid w:val="00F0431A"/>
    <w:rsid w:val="00F04516"/>
    <w:rsid w:val="00F057D3"/>
    <w:rsid w:val="00F065CE"/>
    <w:rsid w:val="00F06D63"/>
    <w:rsid w:val="00F0776A"/>
    <w:rsid w:val="00F11898"/>
    <w:rsid w:val="00F11BF7"/>
    <w:rsid w:val="00F126F0"/>
    <w:rsid w:val="00F12925"/>
    <w:rsid w:val="00F14235"/>
    <w:rsid w:val="00F142A9"/>
    <w:rsid w:val="00F142DE"/>
    <w:rsid w:val="00F14BD4"/>
    <w:rsid w:val="00F14CF0"/>
    <w:rsid w:val="00F15162"/>
    <w:rsid w:val="00F1660A"/>
    <w:rsid w:val="00F1675A"/>
    <w:rsid w:val="00F17146"/>
    <w:rsid w:val="00F2009C"/>
    <w:rsid w:val="00F21164"/>
    <w:rsid w:val="00F222D5"/>
    <w:rsid w:val="00F23E1C"/>
    <w:rsid w:val="00F23F8B"/>
    <w:rsid w:val="00F24634"/>
    <w:rsid w:val="00F24800"/>
    <w:rsid w:val="00F25386"/>
    <w:rsid w:val="00F2573B"/>
    <w:rsid w:val="00F25DB8"/>
    <w:rsid w:val="00F2600B"/>
    <w:rsid w:val="00F26072"/>
    <w:rsid w:val="00F26451"/>
    <w:rsid w:val="00F26AEE"/>
    <w:rsid w:val="00F26FEA"/>
    <w:rsid w:val="00F270A2"/>
    <w:rsid w:val="00F2745C"/>
    <w:rsid w:val="00F27D25"/>
    <w:rsid w:val="00F30699"/>
    <w:rsid w:val="00F317FD"/>
    <w:rsid w:val="00F32D36"/>
    <w:rsid w:val="00F336A3"/>
    <w:rsid w:val="00F345C2"/>
    <w:rsid w:val="00F34F11"/>
    <w:rsid w:val="00F4082F"/>
    <w:rsid w:val="00F41B85"/>
    <w:rsid w:val="00F41C02"/>
    <w:rsid w:val="00F4427D"/>
    <w:rsid w:val="00F44A18"/>
    <w:rsid w:val="00F44A76"/>
    <w:rsid w:val="00F45E0C"/>
    <w:rsid w:val="00F46AA9"/>
    <w:rsid w:val="00F46DAA"/>
    <w:rsid w:val="00F479A4"/>
    <w:rsid w:val="00F50689"/>
    <w:rsid w:val="00F51188"/>
    <w:rsid w:val="00F51F21"/>
    <w:rsid w:val="00F5251E"/>
    <w:rsid w:val="00F5405B"/>
    <w:rsid w:val="00F565D1"/>
    <w:rsid w:val="00F56809"/>
    <w:rsid w:val="00F57D46"/>
    <w:rsid w:val="00F57EF0"/>
    <w:rsid w:val="00F57FAA"/>
    <w:rsid w:val="00F613B7"/>
    <w:rsid w:val="00F6154B"/>
    <w:rsid w:val="00F615D5"/>
    <w:rsid w:val="00F616A5"/>
    <w:rsid w:val="00F619F9"/>
    <w:rsid w:val="00F62918"/>
    <w:rsid w:val="00F62ECB"/>
    <w:rsid w:val="00F63052"/>
    <w:rsid w:val="00F6315B"/>
    <w:rsid w:val="00F660EE"/>
    <w:rsid w:val="00F718D5"/>
    <w:rsid w:val="00F73D6C"/>
    <w:rsid w:val="00F7431D"/>
    <w:rsid w:val="00F7524E"/>
    <w:rsid w:val="00F7537F"/>
    <w:rsid w:val="00F7570D"/>
    <w:rsid w:val="00F75B65"/>
    <w:rsid w:val="00F77B81"/>
    <w:rsid w:val="00F8041F"/>
    <w:rsid w:val="00F81C8A"/>
    <w:rsid w:val="00F81E4F"/>
    <w:rsid w:val="00F81EFB"/>
    <w:rsid w:val="00F835AB"/>
    <w:rsid w:val="00F83FD0"/>
    <w:rsid w:val="00F8489F"/>
    <w:rsid w:val="00F84AA4"/>
    <w:rsid w:val="00F85C26"/>
    <w:rsid w:val="00F860DD"/>
    <w:rsid w:val="00F86756"/>
    <w:rsid w:val="00F878CF"/>
    <w:rsid w:val="00F925CB"/>
    <w:rsid w:val="00F9282E"/>
    <w:rsid w:val="00F92C60"/>
    <w:rsid w:val="00F93C0E"/>
    <w:rsid w:val="00F95357"/>
    <w:rsid w:val="00F96295"/>
    <w:rsid w:val="00F9679A"/>
    <w:rsid w:val="00F96CB5"/>
    <w:rsid w:val="00F971EF"/>
    <w:rsid w:val="00F9741B"/>
    <w:rsid w:val="00F97ECE"/>
    <w:rsid w:val="00FA0CA5"/>
    <w:rsid w:val="00FA14E2"/>
    <w:rsid w:val="00FA1D17"/>
    <w:rsid w:val="00FA2081"/>
    <w:rsid w:val="00FA2A05"/>
    <w:rsid w:val="00FA3343"/>
    <w:rsid w:val="00FA373C"/>
    <w:rsid w:val="00FA39E0"/>
    <w:rsid w:val="00FA3AD2"/>
    <w:rsid w:val="00FA49FD"/>
    <w:rsid w:val="00FA7379"/>
    <w:rsid w:val="00FA788B"/>
    <w:rsid w:val="00FA7F4E"/>
    <w:rsid w:val="00FB0047"/>
    <w:rsid w:val="00FB0A96"/>
    <w:rsid w:val="00FB0C56"/>
    <w:rsid w:val="00FB11D0"/>
    <w:rsid w:val="00FB15FA"/>
    <w:rsid w:val="00FB3496"/>
    <w:rsid w:val="00FB34E3"/>
    <w:rsid w:val="00FB3BE3"/>
    <w:rsid w:val="00FB421E"/>
    <w:rsid w:val="00FB42A7"/>
    <w:rsid w:val="00FB4F2B"/>
    <w:rsid w:val="00FB718F"/>
    <w:rsid w:val="00FC05AF"/>
    <w:rsid w:val="00FC0678"/>
    <w:rsid w:val="00FC1198"/>
    <w:rsid w:val="00FC2B97"/>
    <w:rsid w:val="00FC39E3"/>
    <w:rsid w:val="00FC3E73"/>
    <w:rsid w:val="00FC3FC2"/>
    <w:rsid w:val="00FC6198"/>
    <w:rsid w:val="00FC657D"/>
    <w:rsid w:val="00FC6A06"/>
    <w:rsid w:val="00FC73FE"/>
    <w:rsid w:val="00FC7B28"/>
    <w:rsid w:val="00FC7E9D"/>
    <w:rsid w:val="00FD043D"/>
    <w:rsid w:val="00FD0529"/>
    <w:rsid w:val="00FD0749"/>
    <w:rsid w:val="00FD07E8"/>
    <w:rsid w:val="00FD1C98"/>
    <w:rsid w:val="00FD1D56"/>
    <w:rsid w:val="00FD2B2A"/>
    <w:rsid w:val="00FD546F"/>
    <w:rsid w:val="00FD595D"/>
    <w:rsid w:val="00FD69F0"/>
    <w:rsid w:val="00FD72BB"/>
    <w:rsid w:val="00FE0647"/>
    <w:rsid w:val="00FE178A"/>
    <w:rsid w:val="00FE3A38"/>
    <w:rsid w:val="00FE417A"/>
    <w:rsid w:val="00FE4257"/>
    <w:rsid w:val="00FE48B1"/>
    <w:rsid w:val="00FE56C4"/>
    <w:rsid w:val="00FE57DC"/>
    <w:rsid w:val="00FE5B5E"/>
    <w:rsid w:val="00FE6223"/>
    <w:rsid w:val="00FE6BE5"/>
    <w:rsid w:val="00FF0009"/>
    <w:rsid w:val="00FF01DE"/>
    <w:rsid w:val="00FF0443"/>
    <w:rsid w:val="00FF051A"/>
    <w:rsid w:val="00FF0A42"/>
    <w:rsid w:val="00FF0A6F"/>
    <w:rsid w:val="00FF2011"/>
    <w:rsid w:val="00FF2D92"/>
    <w:rsid w:val="00FF3FBC"/>
    <w:rsid w:val="00FF4051"/>
    <w:rsid w:val="00FF46D3"/>
    <w:rsid w:val="00FF4EBB"/>
    <w:rsid w:val="00FF738C"/>
    <w:rsid w:val="00FF788F"/>
    <w:rsid w:val="00FF7974"/>
    <w:rsid w:val="00FF7FD6"/>
    <w:rsid w:val="1C606EEF"/>
    <w:rsid w:val="1F5E3E53"/>
    <w:rsid w:val="227B16BF"/>
    <w:rsid w:val="367E0336"/>
    <w:rsid w:val="389306AD"/>
    <w:rsid w:val="3BAD78AC"/>
    <w:rsid w:val="44F739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8A88FDE"/>
  <w15:docId w15:val="{4B2F8040-0A1D-E148-BC4D-0AF34F17D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qFormat/>
    <w:pPr>
      <w:spacing w:after="160"/>
    </w:pPr>
    <w:rPr>
      <w:rFonts w:asciiTheme="minorHAnsi" w:eastAsiaTheme="minorHAnsi" w:hAnsiTheme="minorHAnsi" w:cstheme="minorBidi"/>
      <w:sz w:val="20"/>
      <w:szCs w:val="20"/>
      <w:lang w:eastAsia="en-US"/>
    </w:rPr>
  </w:style>
  <w:style w:type="paragraph" w:styleId="BalloonText">
    <w:name w:val="Balloon Text"/>
    <w:basedOn w:val="Normal"/>
    <w:link w:val="BalloonTextChar"/>
    <w:uiPriority w:val="99"/>
    <w:semiHidden/>
    <w:unhideWhenUsed/>
    <w:qFormat/>
    <w:rPr>
      <w:rFonts w:eastAsiaTheme="minorHAnsi"/>
      <w:sz w:val="18"/>
      <w:szCs w:val="18"/>
      <w:lang w:eastAsia="en-US"/>
    </w:rPr>
  </w:style>
  <w:style w:type="paragraph" w:styleId="Footer">
    <w:name w:val="footer"/>
    <w:basedOn w:val="Normal"/>
    <w:link w:val="Foot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paragraph" w:styleId="Header">
    <w:name w:val="header"/>
    <w:basedOn w:val="Normal"/>
    <w:link w:val="HeaderChar"/>
    <w:uiPriority w:val="99"/>
    <w:unhideWhenUsed/>
    <w:pPr>
      <w:tabs>
        <w:tab w:val="center" w:pos="4513"/>
        <w:tab w:val="right" w:pos="9026"/>
      </w:tabs>
    </w:pPr>
    <w:rPr>
      <w:rFonts w:asciiTheme="minorHAnsi" w:eastAsiaTheme="minorHAnsi" w:hAnsiTheme="minorHAnsi" w:cstheme="minorBidi"/>
      <w:sz w:val="22"/>
      <w:szCs w:val="22"/>
      <w:lang w:eastAsia="en-US"/>
    </w:rPr>
  </w:style>
  <w:style w:type="paragraph" w:styleId="Subtitle">
    <w:name w:val="Subtitle"/>
    <w:basedOn w:val="Normal"/>
    <w:next w:val="Normal"/>
    <w:link w:val="SubtitleChar"/>
    <w:uiPriority w:val="11"/>
    <w:qFormat/>
    <w:pPr>
      <w:spacing w:after="160" w:line="259" w:lineRule="auto"/>
    </w:pPr>
    <w:rPr>
      <w:rFonts w:asciiTheme="minorHAnsi" w:eastAsiaTheme="minorEastAsia" w:hAnsiTheme="minorHAnsi" w:cstheme="minorBidi"/>
      <w:color w:val="595959" w:themeColor="text1" w:themeTint="A6"/>
      <w:spacing w:val="15"/>
      <w:sz w:val="22"/>
      <w:szCs w:val="22"/>
      <w:lang w:eastAsia="en-US"/>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lang w:eastAsia="en-US"/>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CommentReference">
    <w:name w:val="annotation reference"/>
    <w:basedOn w:val="DefaultParagraphFont"/>
    <w:uiPriority w:val="99"/>
    <w:semiHidden/>
    <w:unhideWhenUsed/>
    <w:qFormat/>
    <w:rPr>
      <w:sz w:val="16"/>
      <w:szCs w:val="16"/>
    </w:r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i">
    <w:name w:val="mi"/>
    <w:basedOn w:val="DefaultParagraphFont"/>
    <w:qFormat/>
  </w:style>
  <w:style w:type="character" w:customStyle="1" w:styleId="mo">
    <w:name w:val="mo"/>
    <w:basedOn w:val="DefaultParagraphFont"/>
  </w:style>
  <w:style w:type="character" w:customStyle="1" w:styleId="mn">
    <w:name w:val="mn"/>
    <w:basedOn w:val="DefaultParagraphFont"/>
    <w:qFormat/>
  </w:style>
  <w:style w:type="character" w:customStyle="1" w:styleId="BalloonTextChar">
    <w:name w:val="Balloon Text Char"/>
    <w:basedOn w:val="DefaultParagraphFont"/>
    <w:link w:val="BalloonText"/>
    <w:uiPriority w:val="99"/>
    <w:semiHidden/>
    <w:rPr>
      <w:rFonts w:ascii="Times New Roman" w:hAnsi="Times New Roman" w:cs="Times New Roman"/>
      <w:sz w:val="18"/>
      <w:szCs w:val="18"/>
      <w:lang w:val="en-US"/>
    </w:rPr>
  </w:style>
  <w:style w:type="paragraph" w:customStyle="1" w:styleId="Revision1">
    <w:name w:val="Revision1"/>
    <w:hidden/>
    <w:uiPriority w:val="99"/>
    <w:semiHidden/>
    <w:qFormat/>
    <w:rPr>
      <w:rFonts w:eastAsiaTheme="minorHAnsi"/>
      <w:sz w:val="22"/>
      <w:szCs w:val="22"/>
      <w:lang w:eastAsia="en-US"/>
    </w:rPr>
  </w:style>
  <w:style w:type="character" w:customStyle="1" w:styleId="HeaderChar">
    <w:name w:val="Header Char"/>
    <w:basedOn w:val="DefaultParagraphFont"/>
    <w:link w:val="Header"/>
    <w:uiPriority w:val="99"/>
    <w:qFormat/>
    <w:rPr>
      <w:sz w:val="22"/>
      <w:szCs w:val="22"/>
      <w:lang w:val="en-US"/>
    </w:rPr>
  </w:style>
  <w:style w:type="character" w:customStyle="1" w:styleId="FooterChar">
    <w:name w:val="Footer Char"/>
    <w:basedOn w:val="DefaultParagraphFont"/>
    <w:link w:val="Footer"/>
    <w:uiPriority w:val="99"/>
    <w:qFormat/>
    <w:rPr>
      <w:sz w:val="22"/>
      <w:szCs w:val="22"/>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32"/>
      <w:szCs w:val="32"/>
      <w:lang w:val="en-US"/>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US"/>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F5496" w:themeColor="accent1" w:themeShade="BF"/>
      <w:sz w:val="26"/>
      <w:szCs w:val="26"/>
      <w:lang w:val="en-US"/>
    </w:rPr>
  </w:style>
  <w:style w:type="character" w:styleId="PlaceholderText">
    <w:name w:val="Placeholder Text"/>
    <w:basedOn w:val="DefaultParagraphFont"/>
    <w:uiPriority w:val="99"/>
    <w:semiHidden/>
    <w:qFormat/>
    <w:rPr>
      <w:color w:val="808080"/>
    </w:rPr>
  </w:style>
  <w:style w:type="character" w:customStyle="1" w:styleId="SubtitleChar">
    <w:name w:val="Subtitle Char"/>
    <w:basedOn w:val="DefaultParagraphFont"/>
    <w:link w:val="Subtitle"/>
    <w:uiPriority w:val="11"/>
    <w:qFormat/>
    <w:rPr>
      <w:rFonts w:eastAsiaTheme="minorEastAsia"/>
      <w:color w:val="595959" w:themeColor="text1" w:themeTint="A6"/>
      <w:spacing w:val="15"/>
      <w:sz w:val="22"/>
      <w:szCs w:val="22"/>
      <w:lang w:val="en-US"/>
    </w:rPr>
  </w:style>
  <w:style w:type="character" w:customStyle="1" w:styleId="CommentTextChar">
    <w:name w:val="Comment Text Char"/>
    <w:basedOn w:val="DefaultParagraphFont"/>
    <w:link w:val="CommentText"/>
    <w:uiPriority w:val="99"/>
    <w:semiHidden/>
    <w:qFormat/>
    <w:rPr>
      <w:sz w:val="20"/>
      <w:szCs w:val="20"/>
      <w:lang w:val="en-US"/>
    </w:rPr>
  </w:style>
  <w:style w:type="character" w:customStyle="1" w:styleId="CommentSubjectChar">
    <w:name w:val="Comment Subject Char"/>
    <w:basedOn w:val="CommentTextChar"/>
    <w:link w:val="CommentSubject"/>
    <w:uiPriority w:val="99"/>
    <w:semiHidden/>
    <w:qFormat/>
    <w:rPr>
      <w:b/>
      <w:bCs/>
      <w:sz w:val="20"/>
      <w:szCs w:val="20"/>
      <w:lang w:val="en-US"/>
    </w:rPr>
  </w:style>
  <w:style w:type="paragraph" w:styleId="Revision">
    <w:name w:val="Revision"/>
    <w:hidden/>
    <w:uiPriority w:val="99"/>
    <w:semiHidden/>
    <w:rsid w:val="00CF55D2"/>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707DBD"/>
    <w:rPr>
      <w:color w:val="605E5C"/>
      <w:shd w:val="clear" w:color="auto" w:fill="E1DFDD"/>
    </w:rPr>
  </w:style>
  <w:style w:type="character" w:customStyle="1" w:styleId="apple-converted-space">
    <w:name w:val="apple-converted-space"/>
    <w:basedOn w:val="DefaultParagraphFont"/>
    <w:rsid w:val="00C92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319162">
      <w:bodyDiv w:val="1"/>
      <w:marLeft w:val="0"/>
      <w:marRight w:val="0"/>
      <w:marTop w:val="0"/>
      <w:marBottom w:val="0"/>
      <w:divBdr>
        <w:top w:val="none" w:sz="0" w:space="0" w:color="auto"/>
        <w:left w:val="none" w:sz="0" w:space="0" w:color="auto"/>
        <w:bottom w:val="none" w:sz="0" w:space="0" w:color="auto"/>
        <w:right w:val="none" w:sz="0" w:space="0" w:color="auto"/>
      </w:divBdr>
    </w:div>
    <w:div w:id="240141419">
      <w:bodyDiv w:val="1"/>
      <w:marLeft w:val="0"/>
      <w:marRight w:val="0"/>
      <w:marTop w:val="0"/>
      <w:marBottom w:val="0"/>
      <w:divBdr>
        <w:top w:val="none" w:sz="0" w:space="0" w:color="auto"/>
        <w:left w:val="none" w:sz="0" w:space="0" w:color="auto"/>
        <w:bottom w:val="none" w:sz="0" w:space="0" w:color="auto"/>
        <w:right w:val="none" w:sz="0" w:space="0" w:color="auto"/>
      </w:divBdr>
    </w:div>
    <w:div w:id="796945198">
      <w:bodyDiv w:val="1"/>
      <w:marLeft w:val="0"/>
      <w:marRight w:val="0"/>
      <w:marTop w:val="0"/>
      <w:marBottom w:val="0"/>
      <w:divBdr>
        <w:top w:val="none" w:sz="0" w:space="0" w:color="auto"/>
        <w:left w:val="none" w:sz="0" w:space="0" w:color="auto"/>
        <w:bottom w:val="none" w:sz="0" w:space="0" w:color="auto"/>
        <w:right w:val="none" w:sz="0" w:space="0" w:color="auto"/>
      </w:divBdr>
    </w:div>
    <w:div w:id="1310667072">
      <w:bodyDiv w:val="1"/>
      <w:marLeft w:val="0"/>
      <w:marRight w:val="0"/>
      <w:marTop w:val="0"/>
      <w:marBottom w:val="0"/>
      <w:divBdr>
        <w:top w:val="none" w:sz="0" w:space="0" w:color="auto"/>
        <w:left w:val="none" w:sz="0" w:space="0" w:color="auto"/>
        <w:bottom w:val="none" w:sz="0" w:space="0" w:color="auto"/>
        <w:right w:val="none" w:sz="0" w:space="0" w:color="auto"/>
      </w:divBdr>
    </w:div>
    <w:div w:id="1383142160">
      <w:bodyDiv w:val="1"/>
      <w:marLeft w:val="0"/>
      <w:marRight w:val="0"/>
      <w:marTop w:val="0"/>
      <w:marBottom w:val="0"/>
      <w:divBdr>
        <w:top w:val="none" w:sz="0" w:space="0" w:color="auto"/>
        <w:left w:val="none" w:sz="0" w:space="0" w:color="auto"/>
        <w:bottom w:val="none" w:sz="0" w:space="0" w:color="auto"/>
        <w:right w:val="none" w:sz="0" w:space="0" w:color="auto"/>
      </w:divBdr>
    </w:div>
    <w:div w:id="1453863742">
      <w:bodyDiv w:val="1"/>
      <w:marLeft w:val="0"/>
      <w:marRight w:val="0"/>
      <w:marTop w:val="0"/>
      <w:marBottom w:val="0"/>
      <w:divBdr>
        <w:top w:val="none" w:sz="0" w:space="0" w:color="auto"/>
        <w:left w:val="none" w:sz="0" w:space="0" w:color="auto"/>
        <w:bottom w:val="none" w:sz="0" w:space="0" w:color="auto"/>
        <w:right w:val="none" w:sz="0" w:space="0" w:color="auto"/>
      </w:divBdr>
    </w:div>
    <w:div w:id="1458333435">
      <w:bodyDiv w:val="1"/>
      <w:marLeft w:val="0"/>
      <w:marRight w:val="0"/>
      <w:marTop w:val="0"/>
      <w:marBottom w:val="0"/>
      <w:divBdr>
        <w:top w:val="none" w:sz="0" w:space="0" w:color="auto"/>
        <w:left w:val="none" w:sz="0" w:space="0" w:color="auto"/>
        <w:bottom w:val="none" w:sz="0" w:space="0" w:color="auto"/>
        <w:right w:val="none" w:sz="0" w:space="0" w:color="auto"/>
      </w:divBdr>
    </w:div>
    <w:div w:id="1481732841">
      <w:bodyDiv w:val="1"/>
      <w:marLeft w:val="0"/>
      <w:marRight w:val="0"/>
      <w:marTop w:val="0"/>
      <w:marBottom w:val="0"/>
      <w:divBdr>
        <w:top w:val="none" w:sz="0" w:space="0" w:color="auto"/>
        <w:left w:val="none" w:sz="0" w:space="0" w:color="auto"/>
        <w:bottom w:val="none" w:sz="0" w:space="0" w:color="auto"/>
        <w:right w:val="none" w:sz="0" w:space="0" w:color="auto"/>
      </w:divBdr>
    </w:div>
    <w:div w:id="14944439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sv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chen_hongming@grmh-gdl.cn"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F93B42-6143-4549-8D6F-2ACA21D3137E}">
  <we:reference id="wa200001011" version="1.1.0.0" store="en-001"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1ee89e71-04cd-405e-9ca3-99e020c1694d" ContentTypeId="0x0101" PreviousValue="false"/>
</file>

<file path=customXml/item2.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1DE5677C5A54454D87AE6C70DB399790" ma:contentTypeVersion="12" ma:contentTypeDescription="Create a new document." ma:contentTypeScope="" ma:versionID="146f1e9be03ee6a70630f0776b7e4354">
  <xsd:schema xmlns:xsd="http://www.w3.org/2001/XMLSchema" xmlns:xs="http://www.w3.org/2001/XMLSchema" xmlns:p="http://schemas.microsoft.com/office/2006/metadata/properties" xmlns:ns3="44a56295-c29e-4898-8136-a54736c65b82" xmlns:ns4="ab9740ff-4a50-4380-8b8c-67fa84c5bb48" xmlns:ns5="0e806d58-8a21-44fb-b748-7e0aad2bee33" targetNamespace="http://schemas.microsoft.com/office/2006/metadata/properties" ma:root="true" ma:fieldsID="655523a9da9a884825dd87b11174010f" ns3:_="" ns4:_="" ns5:_="">
    <xsd:import namespace="44a56295-c29e-4898-8136-a54736c65b82"/>
    <xsd:import namespace="ab9740ff-4a50-4380-8b8c-67fa84c5bb48"/>
    <xsd:import namespace="0e806d58-8a21-44fb-b748-7e0aad2bee33"/>
    <xsd:element name="properties">
      <xsd:complexType>
        <xsd:sequence>
          <xsd:element name="documentManagement">
            <xsd:complexType>
              <xsd:all>
                <xsd:element ref="ns3:Descriptions" minOccurs="0"/>
                <xsd:element ref="ns3:Keyword" minOccurs="0"/>
                <xsd:element ref="ns4:SharingHintHash" minOccurs="0"/>
                <xsd:element ref="ns5:MediaServiceMetadata" minOccurs="0"/>
                <xsd:element ref="ns5:MediaServiceFastMetadata" minOccurs="0"/>
                <xsd:element ref="ns5:MediaServiceAutoTags" minOccurs="0"/>
                <xsd:element ref="ns5:MediaServiceOCR" minOccurs="0"/>
                <xsd:element ref="ns5:MediaServiceDateTaken" minOccurs="0"/>
                <xsd:element ref="ns4:SharedWithUsers" minOccurs="0"/>
                <xsd:element ref="ns4:SharedWithDetails" minOccurs="0"/>
                <xsd:element ref="ns5:MediaServiceGenerationTime" minOccurs="0"/>
                <xsd:element ref="ns5:MediaServiceEventHashCod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9740ff-4a50-4380-8b8c-67fa84c5bb48" elementFormDefault="qualified">
    <xsd:import namespace="http://schemas.microsoft.com/office/2006/documentManagement/types"/>
    <xsd:import namespace="http://schemas.microsoft.com/office/infopath/2007/PartnerControls"/>
    <xsd:element name="SharingHintHash" ma:index="10" nillable="true" ma:displayName="Sharing Hint Hash" ma:description="" ma:hidden="true" ma:internalName="SharingHintHash" ma:readOnly="true">
      <xsd:simpleType>
        <xsd:restriction base="dms:Text"/>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806d58-8a21-44fb-b748-7e0aad2bee3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CABA24-EE39-4726-8E3A-BCD21FB1A822}">
  <ds:schemaRefs>
    <ds:schemaRef ds:uri="Microsoft.SharePoint.Taxonomy.ContentTypeSync"/>
  </ds:schemaRefs>
</ds:datastoreItem>
</file>

<file path=customXml/itemProps2.xml><?xml version="1.0" encoding="utf-8"?>
<ds:datastoreItem xmlns:ds="http://schemas.openxmlformats.org/officeDocument/2006/customXml" ds:itemID="{C0D3E5ED-8EBE-4E4B-BE78-4E74154C9210}">
  <ds:schemaRefs>
    <ds:schemaRef ds:uri="http://schemas.microsoft.com/office/2006/metadata/properties"/>
    <ds:schemaRef ds:uri="http://schemas.microsoft.com/office/infopath/2007/PartnerControls"/>
    <ds:schemaRef ds:uri="44a56295-c29e-4898-8136-a54736c65b82"/>
  </ds:schemaRefs>
</ds:datastoreItem>
</file>

<file path=customXml/itemProps3.xml><?xml version="1.0" encoding="utf-8"?>
<ds:datastoreItem xmlns:ds="http://schemas.openxmlformats.org/officeDocument/2006/customXml" ds:itemID="{3E53706F-B92F-4D86-9293-4EEA2F2DAEAE}">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113EAAC6-5318-4E8E-926C-3D9246DBC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ab9740ff-4a50-4380-8b8c-67fa84c5bb48"/>
    <ds:schemaRef ds:uri="0e806d58-8a21-44fb-b748-7e0aad2bee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1902735-9FAA-4548-BD0C-39B865C4E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4</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Blaschke</dc:creator>
  <cp:lastModifiedBy>Thomas Blaschke</cp:lastModifiedBy>
  <cp:revision>509</cp:revision>
  <dcterms:created xsi:type="dcterms:W3CDTF">2020-07-15T14:53:00Z</dcterms:created>
  <dcterms:modified xsi:type="dcterms:W3CDTF">2020-10-18T00:50:00Z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http://www.zotero.org/styles/journal-of-cheminformatics</vt:lpwstr>
  </property>
  <property fmtid="{D5CDD505-2E9C-101B-9397-08002B2CF9AE}" pid="15" name="Mendeley Recent Style Name 6_1">
    <vt:lpwstr>Journal of Cheminformatics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http://www.zotero.org/styles/journal-of-cheminformatics</vt:lpwstr>
  </property>
  <property fmtid="{D5CDD505-2E9C-101B-9397-08002B2CF9AE}" pid="24" name="Mendeley Unique User Id_1">
    <vt:lpwstr>3ec58f6c-fccc-360c-baeb-77afc1d18908</vt:lpwstr>
  </property>
  <property fmtid="{D5CDD505-2E9C-101B-9397-08002B2CF9AE}" pid="25" name="grammarly_documentId">
    <vt:lpwstr>documentId_3610</vt:lpwstr>
  </property>
  <property fmtid="{D5CDD505-2E9C-101B-9397-08002B2CF9AE}" pid="26" name="grammarly_documentContext">
    <vt:lpwstr>{"goals":[],"domain":"academic","emotions":[],"dialect":"american"}</vt:lpwstr>
  </property>
  <property fmtid="{D5CDD505-2E9C-101B-9397-08002B2CF9AE}" pid="27" name="ContentTypeId">
    <vt:lpwstr>0x0101001DE5677C5A54454D87AE6C70DB399790</vt:lpwstr>
  </property>
  <property fmtid="{D5CDD505-2E9C-101B-9397-08002B2CF9AE}" pid="28" name="KSOProductBuildVer">
    <vt:lpwstr>2052-11.1.0.9584</vt:lpwstr>
  </property>
</Properties>
</file>