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F9E8" w14:textId="77777777" w:rsidR="005F0EB8" w:rsidRPr="00F10BDE" w:rsidRDefault="005F0EB8" w:rsidP="005F0EB8">
      <w:pPr>
        <w:widowControl w:val="0"/>
        <w:autoSpaceDE w:val="0"/>
        <w:autoSpaceDN w:val="0"/>
        <w:adjustRightInd w:val="0"/>
        <w:jc w:val="both"/>
        <w:rPr>
          <w:rFonts w:ascii="Times New Roman" w:eastAsia="HelveticaNeueLTStd-LtIt" w:hAnsi="Times New Roman" w:cs="Times New Roman"/>
          <w:b/>
          <w:bCs/>
          <w:sz w:val="20"/>
          <w:szCs w:val="20"/>
        </w:rPr>
      </w:pPr>
    </w:p>
    <w:p w14:paraId="71FC97DE" w14:textId="61559ABC" w:rsidR="00567A50" w:rsidRPr="00F10BDE" w:rsidRDefault="005F0EB8" w:rsidP="00567A50">
      <w:pPr>
        <w:spacing w:line="440" w:lineRule="atLeast"/>
        <w:ind w:firstLineChars="150" w:firstLine="301"/>
        <w:jc w:val="center"/>
        <w:rPr>
          <w:rFonts w:ascii="Times New Roman" w:hAnsi="Times New Roman"/>
          <w:sz w:val="20"/>
          <w:szCs w:val="20"/>
        </w:rPr>
      </w:pPr>
      <w:bookmarkStart w:id="0" w:name="_Hlk21416114"/>
      <w:r w:rsidRPr="00F10BDE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S1</w:t>
      </w:r>
      <w:proofErr w:type="spellEnd"/>
      <w:r w:rsidR="00FD47E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="00567A50" w:rsidRPr="00F10BDE">
        <w:rPr>
          <w:rFonts w:ascii="Times New Roman" w:hAnsi="Times New Roman" w:cs="Times New Roman" w:hint="eastAsia"/>
          <w:sz w:val="20"/>
          <w:szCs w:val="20"/>
        </w:rPr>
        <w:t>Gradient elution progra</w:t>
      </w:r>
      <w:r w:rsidR="00567A50" w:rsidRPr="00F10BDE">
        <w:rPr>
          <w:rFonts w:ascii="Times New Roman" w:hAnsi="Times New Roman" w:cs="Times New Roman"/>
          <w:sz w:val="20"/>
          <w:szCs w:val="20"/>
        </w:rPr>
        <w:t>m</w:t>
      </w:r>
      <w:r w:rsidR="00567A50" w:rsidRPr="00F10BDE">
        <w:rPr>
          <w:rFonts w:ascii="Times New Roman" w:hAnsi="Times New Roman" w:cs="Times New Roman" w:hint="eastAsia"/>
          <w:sz w:val="20"/>
          <w:szCs w:val="20"/>
        </w:rPr>
        <w:t xml:space="preserve"> in the HPLC analysis</w:t>
      </w:r>
      <w:r w:rsidR="00567A50" w:rsidRPr="00F10BDE">
        <w:rPr>
          <w:rFonts w:ascii="Times New Roman" w:hAnsi="Times New Roman" w:cs="Times New Roman"/>
          <w:sz w:val="20"/>
          <w:szCs w:val="20"/>
        </w:rPr>
        <w:t xml:space="preserve"> for amino acids.</w:t>
      </w:r>
    </w:p>
    <w:p w14:paraId="025B09D3" w14:textId="77777777" w:rsidR="00567A50" w:rsidRPr="00F10BDE" w:rsidRDefault="00567A50" w:rsidP="00567A50">
      <w:pPr>
        <w:widowControl w:val="0"/>
        <w:autoSpaceDE w:val="0"/>
        <w:autoSpaceDN w:val="0"/>
        <w:adjustRightInd w:val="0"/>
        <w:ind w:firstLineChars="200" w:firstLine="400"/>
        <w:jc w:val="both"/>
        <w:rPr>
          <w:rFonts w:ascii="Times New Roman" w:eastAsia="HelveticaNeueLTStd-LtIt" w:hAnsi="Times New Roman" w:cs="Times New Roman"/>
          <w:b/>
          <w:bCs/>
          <w:sz w:val="20"/>
          <w:szCs w:val="20"/>
        </w:rPr>
      </w:pP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300"/>
        <w:gridCol w:w="960"/>
        <w:gridCol w:w="960"/>
      </w:tblGrid>
      <w:tr w:rsidR="00567A50" w:rsidRPr="00F10BDE" w14:paraId="78D4578F" w14:textId="77777777" w:rsidTr="00F10BDE">
        <w:trPr>
          <w:trHeight w:val="540"/>
          <w:jc w:val="center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A5F6" w14:textId="77777777" w:rsidR="00567A50" w:rsidRPr="00F10BDE" w:rsidRDefault="00567A50" w:rsidP="00F10BDE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Time / min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C50E" w14:textId="77777777" w:rsidR="00567A50" w:rsidRPr="00F10BDE" w:rsidRDefault="00567A50" w:rsidP="00F10BDE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 / 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9037" w14:textId="77777777" w:rsidR="00567A50" w:rsidRPr="00F10BDE" w:rsidRDefault="00567A50" w:rsidP="00F10BDE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B / %</w:t>
            </w:r>
          </w:p>
        </w:tc>
      </w:tr>
      <w:tr w:rsidR="00AB0E12" w:rsidRPr="00F10BDE" w14:paraId="1EB269F7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FF107" w14:textId="064F9859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588F" w14:textId="41E19391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83693" w14:textId="6E9D3061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</w:tr>
      <w:tr w:rsidR="00AB0E12" w:rsidRPr="00F10BDE" w14:paraId="7D913584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E3ED" w14:textId="7176AAD1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C19C" w14:textId="077A1D94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2E3B" w14:textId="3FAB5D3F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</w:tr>
      <w:tr w:rsidR="00AB0E12" w:rsidRPr="00F10BDE" w14:paraId="3BDF9228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F0FFA" w14:textId="12F72AE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.</w:t>
            </w:r>
            <w:r w:rsidRPr="00F10BDE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C084" w14:textId="4FB08454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A4180" w14:textId="226D5B08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</w:tr>
      <w:tr w:rsidR="00AB0E12" w:rsidRPr="00F10BDE" w14:paraId="5AF8ED43" w14:textId="77777777" w:rsidTr="00F10BDE">
        <w:trPr>
          <w:trHeight w:val="288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ED63" w14:textId="48E27AD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B52C" w14:textId="1BEF271C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C3A64" w14:textId="2D6DA7B1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</w:tr>
      <w:tr w:rsidR="00AB0E12" w:rsidRPr="00F10BDE" w14:paraId="708C5BE4" w14:textId="77777777" w:rsidTr="00F10BDE">
        <w:trPr>
          <w:trHeight w:val="288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0280" w14:textId="331EE494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3B633" w14:textId="0A2DBE1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AA3A" w14:textId="0523825F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0E12" w:rsidRPr="00F10BDE" w14:paraId="69A5ED80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E3E73" w14:textId="334F4B17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AF19" w14:textId="6A9EA4EC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2C73" w14:textId="31987D5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0E12" w:rsidRPr="00F10BDE" w14:paraId="09E9C2FD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2A68" w14:textId="239E1233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.</w:t>
            </w:r>
            <w:r w:rsidRPr="00F10BDE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A8A0" w14:textId="5A811DE0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01F4" w14:textId="20778A9D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70</w:t>
            </w:r>
          </w:p>
        </w:tc>
      </w:tr>
      <w:tr w:rsidR="00AB0E12" w:rsidRPr="00F10BDE" w14:paraId="6EA02CF9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131D" w14:textId="1364DE4F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2A03" w14:textId="675708B7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46CD7" w14:textId="0E9428E4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70</w:t>
            </w:r>
          </w:p>
        </w:tc>
      </w:tr>
      <w:tr w:rsidR="00AB0E12" w:rsidRPr="00F10BDE" w14:paraId="4FEAF8B1" w14:textId="77777777" w:rsidTr="00F10BDE">
        <w:trPr>
          <w:trHeight w:val="276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477E" w14:textId="6BAED5B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56A23" w14:textId="5138FBFE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B7DA" w14:textId="1E41953D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</w:tr>
      <w:tr w:rsidR="00AB0E12" w:rsidRPr="00F10BDE" w14:paraId="404082E2" w14:textId="77777777" w:rsidTr="00F10BDE">
        <w:trPr>
          <w:trHeight w:val="288"/>
          <w:jc w:val="center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53779F" w14:textId="12C97318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/>
                <w:sz w:val="20"/>
                <w:szCs w:val="20"/>
              </w:rPr>
              <w:t>1</w:t>
            </w:r>
            <w:r w:rsidRPr="00F10BDE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F10BDE">
              <w:rPr>
                <w:rFonts w:ascii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20AFA9" w14:textId="283E34DD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FF8FE8" w14:textId="0BD0051A" w:rsidR="00AB0E12" w:rsidRPr="00F10BDE" w:rsidRDefault="00AB0E12" w:rsidP="00AB0E12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</w:tr>
    </w:tbl>
    <w:p w14:paraId="05E9FC82" w14:textId="77777777" w:rsidR="00567A50" w:rsidRPr="00F10BDE" w:rsidRDefault="00567A50" w:rsidP="00567A50">
      <w:pPr>
        <w:widowControl w:val="0"/>
        <w:autoSpaceDE w:val="0"/>
        <w:autoSpaceDN w:val="0"/>
        <w:adjustRightInd w:val="0"/>
        <w:ind w:firstLineChars="200" w:firstLine="400"/>
        <w:jc w:val="both"/>
        <w:rPr>
          <w:rFonts w:ascii="Times New Roman" w:eastAsia="HelveticaNeueLTStd-LtIt" w:hAnsi="Times New Roman" w:cs="Times New Roman"/>
          <w:b/>
          <w:bCs/>
          <w:sz w:val="20"/>
          <w:szCs w:val="20"/>
        </w:rPr>
      </w:pPr>
    </w:p>
    <w:p w14:paraId="79F18087" w14:textId="7C88C9FC" w:rsidR="005F0EB8" w:rsidRPr="00F10BDE" w:rsidRDefault="005F0EB8" w:rsidP="00567A50">
      <w:pPr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r w:rsidRPr="00F10BDE">
        <w:rPr>
          <w:rFonts w:ascii="Times New Roman" w:eastAsia="HelveticaNeueLTStd-LtIt" w:hAnsi="Times New Roman" w:cs="Times New Roman"/>
          <w:b/>
          <w:bCs/>
          <w:sz w:val="20"/>
          <w:szCs w:val="20"/>
        </w:rPr>
        <w:t xml:space="preserve">Table </w:t>
      </w:r>
      <w:proofErr w:type="spellStart"/>
      <w:r w:rsidRPr="00F10BDE">
        <w:rPr>
          <w:rFonts w:ascii="Times New Roman" w:eastAsia="HelveticaNeueLTStd-LtIt" w:hAnsi="Times New Roman" w:cs="Times New Roman"/>
          <w:b/>
          <w:bCs/>
          <w:sz w:val="20"/>
          <w:szCs w:val="20"/>
        </w:rPr>
        <w:t>S2</w:t>
      </w:r>
      <w:proofErr w:type="spellEnd"/>
      <w:r w:rsidRPr="00F10BDE">
        <w:rPr>
          <w:rFonts w:ascii="Times New Roman" w:eastAsia="HelveticaNeueLTStd-LtIt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RT-qPCR primers for genes involved in JA and SA defense responses.</w:t>
      </w:r>
      <w:bookmarkEnd w:id="0"/>
    </w:p>
    <w:tbl>
      <w:tblPr>
        <w:tblW w:w="5158" w:type="dxa"/>
        <w:jc w:val="center"/>
        <w:tblLook w:val="04A0" w:firstRow="1" w:lastRow="0" w:firstColumn="1" w:lastColumn="0" w:noHBand="0" w:noVBand="1"/>
      </w:tblPr>
      <w:tblGrid>
        <w:gridCol w:w="993"/>
        <w:gridCol w:w="3118"/>
        <w:gridCol w:w="1047"/>
      </w:tblGrid>
      <w:tr w:rsidR="00283BF4" w:rsidRPr="00F10BDE" w14:paraId="6C3E3DD1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CB819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7710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 sequences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6FA0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value</w:t>
            </w:r>
          </w:p>
        </w:tc>
      </w:tr>
      <w:tr w:rsidR="00283BF4" w:rsidRPr="00F10BDE" w14:paraId="303B8187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5BF6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AOS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A888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ACTTCAACACGCTCAACGACT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20A0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283BF4" w:rsidRPr="00F10BDE" w14:paraId="5170DB7D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E4FE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AOS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D304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TCACCGCTGACAAAGATGG</w:t>
            </w:r>
            <w:proofErr w:type="spellEnd"/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187BA" w14:textId="77777777" w:rsidR="00283BF4" w:rsidRPr="00F10BDE" w:rsidRDefault="00283BF4" w:rsidP="005F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F4" w:rsidRPr="00F10BDE" w14:paraId="2FC994B5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19FB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LOX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AEA4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GACCAGCGAAACAACAACC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064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283BF4" w:rsidRPr="00F10BDE" w14:paraId="79FBF71D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9F18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LOX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568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GCATACAATAGCGGGAACAC</w:t>
            </w:r>
            <w:proofErr w:type="spellEnd"/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79BAC" w14:textId="77777777" w:rsidR="00283BF4" w:rsidRPr="00F10BDE" w:rsidRDefault="00283BF4" w:rsidP="005F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F4" w:rsidRPr="00F10BDE" w14:paraId="1E20321B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0760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PAL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C0D3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CCACCCTGGACAGATTGAA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62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283BF4" w:rsidRPr="00F10BDE" w14:paraId="4A1BA57E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AC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PAL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4D62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ATGAGCGGGTTGTCGTTG</w:t>
            </w:r>
            <w:proofErr w:type="spellEnd"/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85CC4" w14:textId="77777777" w:rsidR="00283BF4" w:rsidRPr="00F10BDE" w:rsidRDefault="00283BF4" w:rsidP="005F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F4" w:rsidRPr="00F10BDE" w14:paraId="02BA661D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A7E5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PR-1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BCDA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ATAACCTCGGCGTCTTCAT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A2C0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</w:tr>
      <w:tr w:rsidR="00283BF4" w:rsidRPr="00F10BDE" w14:paraId="50386611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092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PR-1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F3DD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TACTCGCTCGGTCCCTCT</w:t>
            </w:r>
            <w:proofErr w:type="spellEnd"/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79E15" w14:textId="77777777" w:rsidR="00283BF4" w:rsidRPr="00F10BDE" w:rsidRDefault="00283BF4" w:rsidP="005F0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F4" w:rsidRPr="00F10BDE" w14:paraId="225DEFA3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7D3C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Actin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1F37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GGAAAATCAGTCTCGGTTCAG</w:t>
            </w:r>
            <w:proofErr w:type="spellEnd"/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47234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.96</w:t>
            </w:r>
          </w:p>
        </w:tc>
      </w:tr>
      <w:tr w:rsidR="00283BF4" w:rsidRPr="00F10BDE" w14:paraId="5449C4A8" w14:textId="77777777" w:rsidTr="00283BF4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0348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Actin</w:t>
            </w:r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8413" w14:textId="77777777" w:rsidR="00283BF4" w:rsidRPr="00F10BDE" w:rsidRDefault="00283BF4" w:rsidP="005F0E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TCATACAGCAGGCAAGCAC</w:t>
            </w:r>
            <w:proofErr w:type="spellEnd"/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7DE869" w14:textId="77777777" w:rsidR="00283BF4" w:rsidRPr="00F10BDE" w:rsidRDefault="00283BF4" w:rsidP="005F0EB8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D0A49EF" w14:textId="77777777" w:rsidR="005F0EB8" w:rsidRPr="00F10BDE" w:rsidRDefault="005F0EB8" w:rsidP="005F0E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EC314B0" w14:textId="77777777" w:rsidR="005F0EB8" w:rsidRPr="00F10BDE" w:rsidRDefault="005F0EB8" w:rsidP="005F0E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CFD8CFD" w14:textId="77777777" w:rsidR="005F0EB8" w:rsidRPr="00F10BDE" w:rsidRDefault="005F0EB8" w:rsidP="005F0E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61692DD" w14:textId="77777777" w:rsidR="005F0EB8" w:rsidRPr="00F10BDE" w:rsidRDefault="005F0EB8" w:rsidP="005F0E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B0CF0AA" w14:textId="77777777" w:rsidR="005F0EB8" w:rsidRPr="00F10BDE" w:rsidRDefault="005F0EB8" w:rsidP="005F0EB8">
      <w:pPr>
        <w:widowControl w:val="0"/>
        <w:autoSpaceDE w:val="0"/>
        <w:autoSpaceDN w:val="0"/>
        <w:adjustRightIn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14:paraId="6A79956D" w14:textId="608CA2E9" w:rsidR="005F0EB8" w:rsidRPr="00F10BDE" w:rsidRDefault="005F0EB8" w:rsidP="00F674A4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bookmarkStart w:id="1" w:name="_Hlk21416173"/>
      <w:bookmarkStart w:id="2" w:name="_Hlk21416125"/>
      <w:r w:rsidRPr="00F10BDE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3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567A50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elevated 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CO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and </w:t>
      </w:r>
      <w:r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on </w:t>
      </w:r>
      <w:r w:rsidRPr="00F10BDE">
        <w:rPr>
          <w:rFonts w:ascii="Times New Roman" w:eastAsia="HelveticaNeueLTStd-LtIt" w:hAnsi="Times New Roman" w:cs="Times New Roman"/>
          <w:color w:val="000000"/>
          <w:sz w:val="20"/>
          <w:szCs w:val="20"/>
        </w:rPr>
        <w:t>relative water content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>.</w:t>
      </w:r>
    </w:p>
    <w:tbl>
      <w:tblPr>
        <w:tblW w:w="6096" w:type="dxa"/>
        <w:jc w:val="center"/>
        <w:tblLook w:val="04A0" w:firstRow="1" w:lastRow="0" w:firstColumn="1" w:lastColumn="0" w:noHBand="0" w:noVBand="1"/>
      </w:tblPr>
      <w:tblGrid>
        <w:gridCol w:w="2850"/>
        <w:gridCol w:w="960"/>
        <w:gridCol w:w="1066"/>
        <w:gridCol w:w="1220"/>
      </w:tblGrid>
      <w:tr w:rsidR="005F0EB8" w:rsidRPr="00F10BDE" w14:paraId="4D3030E7" w14:textId="77777777" w:rsidTr="00DF4FAF">
        <w:trPr>
          <w:trHeight w:val="288"/>
          <w:jc w:val="center"/>
        </w:trPr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bookmarkEnd w:id="1"/>
          <w:p w14:paraId="5566778C" w14:textId="77777777" w:rsidR="005F0EB8" w:rsidRPr="00F10BDE" w:rsidRDefault="005F0EB8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0526DA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B04FBC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EFD7A2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5F0EB8" w:rsidRPr="00F10BDE" w14:paraId="08A1A859" w14:textId="77777777" w:rsidTr="00DF4FAF">
        <w:trPr>
          <w:trHeight w:val="276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D998" w14:textId="2D0A31E0" w:rsidR="005F0EB8" w:rsidRPr="00F10BDE" w:rsidRDefault="005F0EB8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8798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90DC" w14:textId="37B75EB5" w:rsidR="005F0EB8" w:rsidRPr="00F10BDE" w:rsidRDefault="00F10BDE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1C12" w14:textId="09F63160" w:rsidR="005F0EB8" w:rsidRPr="00F10BDE" w:rsidRDefault="00F10BDE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.01</w:t>
            </w:r>
          </w:p>
        </w:tc>
      </w:tr>
      <w:tr w:rsidR="005F0EB8" w:rsidRPr="00F10BDE" w14:paraId="0BECF4D5" w14:textId="77777777" w:rsidTr="00DF4FAF">
        <w:trPr>
          <w:trHeight w:val="276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E96" w14:textId="77777777" w:rsidR="005F0EB8" w:rsidRPr="00F10BDE" w:rsidRDefault="005F0EB8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96F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21B" w14:textId="1A5748C6" w:rsidR="005F0EB8" w:rsidRPr="00F10BDE" w:rsidRDefault="00F10BDE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3EE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 0.01</w:t>
            </w:r>
          </w:p>
        </w:tc>
      </w:tr>
      <w:tr w:rsidR="005F0EB8" w:rsidRPr="00F10BDE" w14:paraId="74AA762D" w14:textId="77777777" w:rsidTr="00DF4FAF">
        <w:trPr>
          <w:trHeight w:val="288"/>
          <w:jc w:val="center"/>
        </w:trPr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38AB" w14:textId="2DCD26BA" w:rsidR="005F0EB8" w:rsidRPr="00F10BDE" w:rsidRDefault="00DF4FAF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="005F0EB8"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AED1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78B1" w14:textId="4E2684A1" w:rsidR="005F0EB8" w:rsidRPr="00F10BDE" w:rsidRDefault="00F10BDE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0660" w14:textId="1F8324C8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</w:t>
            </w:r>
            <w:r w:rsidR="00F10BDE"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4A848C5D" w14:textId="77777777" w:rsidR="005F0EB8" w:rsidRPr="00F10BDE" w:rsidRDefault="005F0EB8" w:rsidP="005F0EB8">
      <w:pPr>
        <w:ind w:firstLineChars="200" w:firstLine="40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9AD0CD8" w14:textId="77777777" w:rsidR="00AB0E12" w:rsidRPr="00F10BDE" w:rsidRDefault="00AB0E12" w:rsidP="005F0EB8">
      <w:pPr>
        <w:widowControl w:val="0"/>
        <w:autoSpaceDE w:val="0"/>
        <w:autoSpaceDN w:val="0"/>
        <w:adjustRightInd w:val="0"/>
        <w:ind w:firstLineChars="200" w:firstLine="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21416163"/>
    </w:p>
    <w:p w14:paraId="76FC76E2" w14:textId="565F3B36" w:rsidR="00AB0E12" w:rsidRDefault="00AB0E12" w:rsidP="005F0EB8">
      <w:pPr>
        <w:widowControl w:val="0"/>
        <w:autoSpaceDE w:val="0"/>
        <w:autoSpaceDN w:val="0"/>
        <w:adjustRightInd w:val="0"/>
        <w:ind w:firstLineChars="200" w:firstLine="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F6674" w14:textId="77777777" w:rsidR="00F674A4" w:rsidRPr="00F10BDE" w:rsidRDefault="00F674A4" w:rsidP="005F0EB8">
      <w:pPr>
        <w:widowControl w:val="0"/>
        <w:autoSpaceDE w:val="0"/>
        <w:autoSpaceDN w:val="0"/>
        <w:adjustRightInd w:val="0"/>
        <w:ind w:firstLineChars="200" w:firstLine="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52CF1E" w14:textId="77777777" w:rsidR="00AB0E12" w:rsidRPr="00F10BDE" w:rsidRDefault="00AB0E12" w:rsidP="005F0EB8">
      <w:pPr>
        <w:widowControl w:val="0"/>
        <w:autoSpaceDE w:val="0"/>
        <w:autoSpaceDN w:val="0"/>
        <w:adjustRightInd w:val="0"/>
        <w:ind w:firstLineChars="200" w:firstLine="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B288E7" w14:textId="77777777" w:rsidR="00AF5C4C" w:rsidRPr="00F10BDE" w:rsidRDefault="005F0EB8" w:rsidP="00AF5C4C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r w:rsidRPr="00F10BD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4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AF5C4C">
        <w:rPr>
          <w:rFonts w:ascii="Times New Roman" w:eastAsia="HelveticaNeueLTStd-LtIt" w:hAnsi="Times New Roman" w:cs="Times New Roman"/>
          <w:sz w:val="20"/>
          <w:szCs w:val="20"/>
        </w:rPr>
        <w:t>elevated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 xml:space="preserve"> CO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and 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on </w:t>
      </w:r>
      <w:r w:rsidR="00AF5C4C">
        <w:rPr>
          <w:rFonts w:ascii="Times New Roman" w:eastAsia="HelveticaNeueLTStd-LtIt" w:hAnsi="Times New Roman" w:cs="Times New Roman"/>
          <w:sz w:val="20"/>
          <w:szCs w:val="20"/>
        </w:rPr>
        <w:t xml:space="preserve">soluble 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>sugar contents.</w:t>
      </w:r>
    </w:p>
    <w:tbl>
      <w:tblPr>
        <w:tblW w:w="5625" w:type="dxa"/>
        <w:jc w:val="center"/>
        <w:tblLook w:val="04A0" w:firstRow="1" w:lastRow="0" w:firstColumn="1" w:lastColumn="0" w:noHBand="0" w:noVBand="1"/>
      </w:tblPr>
      <w:tblGrid>
        <w:gridCol w:w="1305"/>
        <w:gridCol w:w="1440"/>
        <w:gridCol w:w="960"/>
        <w:gridCol w:w="960"/>
        <w:gridCol w:w="960"/>
      </w:tblGrid>
      <w:tr w:rsidR="00AF5C4C" w:rsidRPr="00F10BDE" w14:paraId="0B13062F" w14:textId="77777777" w:rsidTr="00EC0294">
        <w:trPr>
          <w:trHeight w:val="288"/>
          <w:jc w:val="center"/>
        </w:trPr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3AC011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easurement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CE6FDDB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4A57E7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F0A49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E82CF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F5C4C" w:rsidRPr="00F10BDE" w14:paraId="0EB1A364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0D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ABD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790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C92C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8FB3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0.36</w:t>
            </w:r>
          </w:p>
        </w:tc>
      </w:tr>
      <w:tr w:rsidR="00AF5C4C" w:rsidRPr="00F10BDE" w14:paraId="7C354C2E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33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F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ructose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690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47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AF49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4622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0.04</w:t>
            </w:r>
          </w:p>
        </w:tc>
      </w:tr>
      <w:tr w:rsidR="00AF5C4C" w:rsidRPr="00F10BDE" w14:paraId="352F7EF1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C0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F9C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9E4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5839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464A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0.95</w:t>
            </w:r>
          </w:p>
        </w:tc>
      </w:tr>
      <w:tr w:rsidR="00AF5C4C" w:rsidRPr="00F10BDE" w14:paraId="3CADAAEF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25B94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415E1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C4547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8E9B346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88F4DEF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AF5C4C" w:rsidRPr="00F10BDE" w14:paraId="5689933C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8355E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G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lucose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282AEB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76A1B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427AD05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11.76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1257F18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AF5C4C" w:rsidRPr="00F10BDE" w14:paraId="2F272ED4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E244A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6FBA8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54294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5BF9CBF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2ED2813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0.46</w:t>
            </w:r>
          </w:p>
        </w:tc>
      </w:tr>
      <w:tr w:rsidR="00AF5C4C" w:rsidRPr="00F10BDE" w14:paraId="2134CC3E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14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2D7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11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F225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0C8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0.17</w:t>
            </w:r>
          </w:p>
        </w:tc>
      </w:tr>
      <w:tr w:rsidR="00AF5C4C" w:rsidRPr="00F10BDE" w14:paraId="3B8E85D4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A3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Sucrose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C0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3D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8067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D553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0.02</w:t>
            </w:r>
          </w:p>
        </w:tc>
      </w:tr>
      <w:tr w:rsidR="00AF5C4C" w:rsidRPr="00F10BDE" w14:paraId="2D71CE97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E41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A8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DF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8D30A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288F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0.85</w:t>
            </w:r>
          </w:p>
        </w:tc>
      </w:tr>
      <w:tr w:rsidR="00AF5C4C" w:rsidRPr="00F10BDE" w14:paraId="0DDB6CF0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0F4C2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E8363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75174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90BD9B5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6ABF4CF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AF5C4C" w:rsidRPr="00F10BDE" w14:paraId="180386BC" w14:textId="77777777" w:rsidTr="00EC029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5EEEE7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otal sugars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3ECBFB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242EF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52B2201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22.73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2C483DE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AF5C4C" w:rsidRPr="00F10BDE" w14:paraId="6B01F112" w14:textId="77777777" w:rsidTr="00EC0294">
        <w:trPr>
          <w:trHeight w:val="288"/>
          <w:jc w:val="center"/>
        </w:trPr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549EC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5C393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0CF08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3773CE7F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70C5B01B" w14:textId="77777777" w:rsidR="00AF5C4C" w:rsidRPr="00EE0AB6" w:rsidRDefault="00AF5C4C" w:rsidP="00EC029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0.94</w:t>
            </w:r>
          </w:p>
        </w:tc>
      </w:tr>
    </w:tbl>
    <w:p w14:paraId="2C9333C5" w14:textId="02891E24" w:rsidR="005F0EB8" w:rsidRPr="00F10BDE" w:rsidRDefault="005F0EB8" w:rsidP="00AF5C4C">
      <w:pPr>
        <w:widowControl w:val="0"/>
        <w:autoSpaceDE w:val="0"/>
        <w:autoSpaceDN w:val="0"/>
        <w:adjustRightInd w:val="0"/>
        <w:rPr>
          <w:rFonts w:ascii="Times New Roman" w:eastAsia="HelveticaNeueLTStd-Lt" w:hAnsi="Times New Roman" w:cs="Times New Roman"/>
          <w:sz w:val="20"/>
          <w:szCs w:val="20"/>
        </w:rPr>
      </w:pPr>
    </w:p>
    <w:p w14:paraId="3938B514" w14:textId="77777777" w:rsidR="00AF5C4C" w:rsidRPr="00F10BDE" w:rsidRDefault="005F0EB8" w:rsidP="00AF5C4C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bookmarkStart w:id="4" w:name="_Hlk20556854"/>
      <w:r w:rsidRPr="00F10BDE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5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AF5C4C">
        <w:rPr>
          <w:rFonts w:ascii="Times New Roman" w:eastAsia="HelveticaNeueLTStd-LtIt" w:hAnsi="Times New Roman" w:cs="Times New Roman"/>
          <w:sz w:val="20"/>
          <w:szCs w:val="20"/>
        </w:rPr>
        <w:t>elevated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 xml:space="preserve"> CO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and </w:t>
      </w:r>
      <w:r w:rsidR="00AF5C4C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on </w:t>
      </w:r>
      <w:bookmarkStart w:id="5" w:name="_Hlk20668365"/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amino acid </w:t>
      </w:r>
      <w:bookmarkEnd w:id="5"/>
      <w:r w:rsidR="00AF5C4C" w:rsidRPr="00F10BDE">
        <w:rPr>
          <w:rFonts w:ascii="Times New Roman" w:eastAsia="HelveticaNeueLTStd-LtIt" w:hAnsi="Times New Roman" w:cs="Times New Roman"/>
          <w:sz w:val="20"/>
          <w:szCs w:val="20"/>
        </w:rPr>
        <w:t>contents.</w:t>
      </w:r>
    </w:p>
    <w:tbl>
      <w:tblPr>
        <w:tblW w:w="5916" w:type="dxa"/>
        <w:jc w:val="center"/>
        <w:tblLook w:val="04A0" w:firstRow="1" w:lastRow="0" w:firstColumn="1" w:lastColumn="0" w:noHBand="0" w:noVBand="1"/>
      </w:tblPr>
      <w:tblGrid>
        <w:gridCol w:w="1492"/>
        <w:gridCol w:w="1496"/>
        <w:gridCol w:w="976"/>
        <w:gridCol w:w="976"/>
        <w:gridCol w:w="976"/>
      </w:tblGrid>
      <w:tr w:rsidR="00AF5C4C" w:rsidRPr="00F10BDE" w14:paraId="67C19793" w14:textId="77777777" w:rsidTr="00EC0294">
        <w:trPr>
          <w:trHeight w:val="288"/>
          <w:jc w:val="center"/>
        </w:trPr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87873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easurement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5B701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E73EA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5A630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95FAC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F5C4C" w:rsidRPr="00F10BDE" w14:paraId="2459E43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E1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bookmarkStart w:id="6" w:name="_Hlk20666122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DB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C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162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F47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321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AF5C4C" w:rsidRPr="00F10BDE" w14:paraId="2A3CC2A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01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Leucine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B7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E2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3D7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B3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.53</w:t>
            </w:r>
          </w:p>
        </w:tc>
      </w:tr>
      <w:tr w:rsidR="00AF5C4C" w:rsidRPr="00F10BDE" w14:paraId="145747A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F90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D3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7B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3D0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5D4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.72</w:t>
            </w:r>
          </w:p>
        </w:tc>
      </w:tr>
      <w:tr w:rsidR="00AF5C4C" w:rsidRPr="00F10BDE" w14:paraId="1A55606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65C4B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38668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C28FA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B0ECDF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201639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.98</w:t>
            </w:r>
          </w:p>
        </w:tc>
      </w:tr>
      <w:tr w:rsidR="00AF5C4C" w:rsidRPr="00F10BDE" w14:paraId="77814F5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6142FC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Phenylalanine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53B46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3BF09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A89944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B0AC70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&lt;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F5C4C" w:rsidRPr="00F10BDE" w14:paraId="5EA7C056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6CCF47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CABCC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B86EA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1794F5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5E5743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.49</w:t>
            </w:r>
          </w:p>
        </w:tc>
      </w:tr>
      <w:tr w:rsidR="00AF5C4C" w:rsidRPr="00F10BDE" w14:paraId="3160815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E1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2F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88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330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D89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.61</w:t>
            </w:r>
          </w:p>
        </w:tc>
      </w:tr>
      <w:tr w:rsidR="00AF5C4C" w:rsidRPr="00F10BDE" w14:paraId="1497C4A0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22C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Alanine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F454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50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2EC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D10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.14</w:t>
            </w:r>
          </w:p>
        </w:tc>
      </w:tr>
      <w:tr w:rsidR="00AF5C4C" w:rsidRPr="00F10BDE" w14:paraId="3D586E6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E1C1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25B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349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940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222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&lt;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F5C4C" w:rsidRPr="00F10BDE" w14:paraId="4DA55F3E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8FB09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768EE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5461D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23B85D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089B30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.02</w:t>
            </w:r>
          </w:p>
        </w:tc>
      </w:tr>
      <w:tr w:rsidR="00AF5C4C" w:rsidRPr="00F10BDE" w14:paraId="710CF1C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43AF9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Methionine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B49E3C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271DD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6B19EB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722E73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AF5C4C" w:rsidRPr="00F10BDE" w14:paraId="7ABA42EE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A5815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05EE8A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4101B8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8FD8B4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1D4C5F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.56</w:t>
            </w:r>
          </w:p>
        </w:tc>
      </w:tr>
      <w:tr w:rsidR="00AF5C4C" w:rsidRPr="00F10BDE" w14:paraId="194CA23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DE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6D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97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6F2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B38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.05</w:t>
            </w:r>
          </w:p>
        </w:tc>
      </w:tr>
      <w:tr w:rsidR="00AF5C4C" w:rsidRPr="00F10BDE" w14:paraId="13C9667B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0C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Glycine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CE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DB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C0F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C4D2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AF5C4C" w:rsidRPr="00F10BDE" w14:paraId="4A9BA0C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9E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5C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7D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EEC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67D2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AF5C4C" w:rsidRPr="00F10BDE" w14:paraId="41D90F86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74A05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3797C6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C657E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F28068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D8E297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AF5C4C" w:rsidRPr="00F10BDE" w14:paraId="139DB6AA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354CF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Glutamate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D7606C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9AF94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B5933B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821CC0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F5C4C" w:rsidRPr="00F10BDE" w14:paraId="420AB74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475441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C2FAC1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1A9F5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860D08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52BF2B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F5C4C" w:rsidRPr="00F10BDE" w14:paraId="1F2590B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3C5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1D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5B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12C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2B2E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F5C4C" w:rsidRPr="00F10BDE" w14:paraId="7869834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B8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Glutamine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BD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BE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11A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FC7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AF5C4C" w:rsidRPr="00F10BDE" w14:paraId="375A2697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CC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14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AD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857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68F7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AF5C4C" w:rsidRPr="00F10BDE" w14:paraId="6D235D54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87335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C96B3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2227C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85D6D4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33681E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F5C4C" w:rsidRPr="00F10BDE" w14:paraId="6FC17137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C03F81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Valine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50DF3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8F8F3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D76985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9BFD7A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AF5C4C" w:rsidRPr="00F10BDE" w14:paraId="6D1CDC00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2150B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22D23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E8C3A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EA5E45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D36746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AF5C4C" w:rsidRPr="00F10BDE" w14:paraId="3E038BC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F8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A1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99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7B1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19A9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AF5C4C" w:rsidRPr="00F10BDE" w14:paraId="51B6F5F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7E93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lastRenderedPageBreak/>
              <w:t>Arginine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92D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A5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04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B8A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AF5C4C" w:rsidRPr="00F10BDE" w14:paraId="51E27BC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AD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934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C7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F94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4F68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F5C4C" w:rsidRPr="00F10BDE" w14:paraId="3DBC58EA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B42A8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D0930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A6261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F0F844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151E49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F5C4C" w:rsidRPr="00F10BDE" w14:paraId="51F4441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ABE8D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Lysine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10719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E3C1C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88E6B3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AB3774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AF5C4C" w:rsidRPr="00F10BDE" w14:paraId="74A68F8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2E45FD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E3DE49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77701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C14DAA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7153BD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AF5C4C" w:rsidRPr="00F10BDE" w14:paraId="02CE84F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29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82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FC6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3D9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01C6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AF5C4C" w:rsidRPr="00F10BDE" w14:paraId="2015EA6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DB7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Tyrosine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4B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F77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2BB5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AD9E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AF5C4C" w:rsidRPr="00F10BDE" w14:paraId="0E01066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49F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0C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12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A6BA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345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AF5C4C" w:rsidRPr="00F10BDE" w14:paraId="717894A5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607F3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FDC90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B16268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BCFDA3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FF4128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AF5C4C" w:rsidRPr="00F10BDE" w14:paraId="1C22D5AD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EB6D96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Proline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D7DFD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B33ED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A7E314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635E1C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AF5C4C" w:rsidRPr="00F10BDE" w14:paraId="296E568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F6C0D8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5029B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5E4A4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9550B3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E9C337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F5C4C" w:rsidRPr="00F10BDE" w14:paraId="542CFA4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3F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B2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D1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23A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9DC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F5C4C" w:rsidRPr="00F10BDE" w14:paraId="25FA3739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D9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Tryptophan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34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B9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B32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CCE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AF5C4C" w:rsidRPr="00F10BDE" w14:paraId="1008177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AD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33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3F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016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0722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0.03</w:t>
            </w:r>
          </w:p>
        </w:tc>
      </w:tr>
      <w:tr w:rsidR="00AF5C4C" w:rsidRPr="00F10BDE" w14:paraId="3F801A34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78095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0C214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65A19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EF5274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DF0873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F5C4C" w:rsidRPr="00F10BDE" w14:paraId="2068BD1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7A12D6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Serine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315C54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AFF26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EF27AB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75A5B2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AF5C4C" w:rsidRPr="00F10BDE" w14:paraId="6283156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2A085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8F09A4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717AD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E81A48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E90C28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AF5C4C" w:rsidRPr="00F10BDE" w14:paraId="27C8E1F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76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58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D5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2A1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B8CE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AF5C4C" w:rsidRPr="00F10BDE" w14:paraId="3351A84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B0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Threonine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67E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3A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C39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6B02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AF5C4C" w:rsidRPr="00F10BDE" w14:paraId="3511970B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3C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F3C4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B5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DFD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256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AF5C4C" w:rsidRPr="00F10BDE" w14:paraId="2961604D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DC446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3A1C1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7542FA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3B5650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0F16FF8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AF5C4C" w:rsidRPr="00F10BDE" w14:paraId="044388E6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B8305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Aspartic acid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22F5DD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83ECF9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CAF99F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7B19F9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F5C4C" w:rsidRPr="00F10BDE" w14:paraId="4B8079EC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DE77F6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F4D77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1B86C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60F45A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2EF258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AF5C4C" w:rsidRPr="00F10BDE" w14:paraId="3979726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B9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B36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CD6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9B0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198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F5C4C" w:rsidRPr="00F10BDE" w14:paraId="3224615B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F17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Asparagine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4B1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C7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368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1DB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AF5C4C" w:rsidRPr="00F10BDE" w14:paraId="32A03E2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B26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B2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365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38E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5C72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AF5C4C" w:rsidRPr="00F10BDE" w14:paraId="03D4CBF3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7E507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E1C956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0F5B57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D40870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F88F2B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AF5C4C" w:rsidRPr="00F10BDE" w14:paraId="7CC3610F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5A0DEDB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Isoleucine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92262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CEF25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A34190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BB1BD99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AF5C4C" w:rsidRPr="00F10BDE" w14:paraId="18AC0AB4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E6F6B6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378C22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BD741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11B5DF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1F17F43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F5C4C" w:rsidRPr="00F10BDE" w14:paraId="562A631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B4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6DA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90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379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EAB3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AF5C4C" w:rsidRPr="00F10BDE" w14:paraId="529ECE42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9570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Serine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2BF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0AF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55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D57D1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AF5C4C" w:rsidRPr="00F10BDE" w14:paraId="46C2C0D5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1F2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DD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1B4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919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C0B1B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AF5C4C" w:rsidRPr="00F10BDE" w14:paraId="302172A1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6C83C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608E97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F1A1E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6DDA1D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F969D67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AF5C4C" w:rsidRPr="00F10BDE" w14:paraId="7937F36A" w14:textId="77777777" w:rsidTr="00EC0294">
        <w:trPr>
          <w:trHeight w:val="276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3747C8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C98D75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444BE7C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C4C73FD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C0A7BB0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AF5C4C" w:rsidRPr="00F10BDE" w14:paraId="3B9C59D1" w14:textId="77777777" w:rsidTr="00EC0294">
        <w:trPr>
          <w:trHeight w:val="288"/>
          <w:jc w:val="center"/>
        </w:trPr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82199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1CF899" w14:textId="77777777" w:rsidR="00AF5C4C" w:rsidRPr="00F10BDE" w:rsidRDefault="00AF5C4C" w:rsidP="00EC029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79BC5A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673BC06E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7A521FD6" w14:textId="77777777" w:rsidR="00AF5C4C" w:rsidRPr="00F10BDE" w:rsidRDefault="00AF5C4C" w:rsidP="00EC029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bookmarkEnd w:id="6"/>
    </w:tbl>
    <w:p w14:paraId="782E712D" w14:textId="77777777" w:rsidR="00AF5C4C" w:rsidRPr="00F10BDE" w:rsidRDefault="00AF5C4C" w:rsidP="00AF5C4C">
      <w:pPr>
        <w:widowControl w:val="0"/>
        <w:autoSpaceDE w:val="0"/>
        <w:autoSpaceDN w:val="0"/>
        <w:adjustRightInd w:val="0"/>
        <w:ind w:firstLineChars="200" w:firstLine="400"/>
        <w:jc w:val="both"/>
        <w:rPr>
          <w:rFonts w:ascii="Times New Roman" w:eastAsia="HelveticaNeueLTStd-Lt" w:hAnsi="Times New Roman" w:cs="Times New Roman"/>
          <w:sz w:val="20"/>
          <w:szCs w:val="20"/>
        </w:rPr>
      </w:pPr>
    </w:p>
    <w:bookmarkEnd w:id="4"/>
    <w:p w14:paraId="3D10285F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FA1090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55728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0A6C77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375D99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43C4E5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787C32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B9E89A" w14:textId="77777777" w:rsidR="00AF5C4C" w:rsidRDefault="00AF5C4C" w:rsidP="005F0E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61FB9A" w14:textId="44417889" w:rsidR="005F0EB8" w:rsidRPr="00F10BDE" w:rsidRDefault="005F0EB8" w:rsidP="005F0EB8">
      <w:pPr>
        <w:widowControl w:val="0"/>
        <w:autoSpaceDE w:val="0"/>
        <w:autoSpaceDN w:val="0"/>
        <w:adjustRightInd w:val="0"/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r w:rsidRPr="00F10BD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6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FD47E2">
        <w:rPr>
          <w:rFonts w:ascii="Times New Roman" w:eastAsia="HelveticaNeueLTStd-LtIt" w:hAnsi="Times New Roman" w:cs="Times New Roman"/>
          <w:sz w:val="20"/>
          <w:szCs w:val="20"/>
        </w:rPr>
        <w:t>elevated</w:t>
      </w:r>
      <w:r w:rsidR="00FD47E2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 xml:space="preserve"> 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CO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, </w:t>
      </w:r>
      <w:r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, and aphid infestation on </w:t>
      </w:r>
      <w:r w:rsidRPr="00F10BDE">
        <w:rPr>
          <w:rFonts w:ascii="Times New Roman" w:eastAsia="等线" w:hAnsi="Times New Roman" w:cs="Times New Roman"/>
          <w:color w:val="000000"/>
          <w:sz w:val="20"/>
          <w:szCs w:val="20"/>
        </w:rPr>
        <w:t>phytohormone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contents.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1636"/>
        <w:gridCol w:w="2576"/>
        <w:gridCol w:w="976"/>
        <w:gridCol w:w="976"/>
        <w:gridCol w:w="976"/>
      </w:tblGrid>
      <w:tr w:rsidR="005F0EB8" w:rsidRPr="00F10BDE" w14:paraId="28DE64DE" w14:textId="77777777" w:rsidTr="005F0EB8">
        <w:trPr>
          <w:trHeight w:val="288"/>
          <w:jc w:val="center"/>
        </w:trPr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bookmarkEnd w:id="2"/>
          <w:p w14:paraId="20FE2A93" w14:textId="77777777" w:rsidR="005F0EB8" w:rsidRPr="00F10BDE" w:rsidRDefault="005F0EB8" w:rsidP="005F0EB8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easurement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B404E5" w14:textId="77777777" w:rsidR="005F0EB8" w:rsidRPr="00F10BDE" w:rsidRDefault="005F0EB8" w:rsidP="005F0EB8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2CA794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2578D7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9979B1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EE0AB6" w:rsidRPr="00F10BDE" w14:paraId="6A395808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09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5FE" w14:textId="1919FC2D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DE39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1F74" w14:textId="747F127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2.1</w:t>
            </w:r>
            <w:r w:rsidR="00397115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6A9A" w14:textId="16F8AE8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0.17</w:t>
            </w:r>
          </w:p>
        </w:tc>
      </w:tr>
      <w:tr w:rsidR="00EE0AB6" w:rsidRPr="00F10BDE" w14:paraId="5C6C6BF9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CB1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E5A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A8C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8BD69" w14:textId="5D4BBD0B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141.75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22BD" w14:textId="3DA02696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F10BDE" w14:paraId="0D827412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BF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A14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F452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CC93" w14:textId="43F52F4B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18.19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F49F" w14:textId="3024322E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F10BDE" w14:paraId="6E8BAA50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733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ABA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765D" w14:textId="3FAE5435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AC6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315D" w14:textId="77A5D1B2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A8E8" w14:textId="2F6A825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0.68</w:t>
            </w:r>
          </w:p>
        </w:tc>
      </w:tr>
      <w:tr w:rsidR="00EE0AB6" w:rsidRPr="00F10BDE" w14:paraId="6DA278DC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DB0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83D" w14:textId="688CF2EA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D61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3753" w14:textId="2417140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30C2" w14:textId="24674062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0.79</w:t>
            </w:r>
          </w:p>
        </w:tc>
      </w:tr>
      <w:tr w:rsidR="00EE0AB6" w:rsidRPr="00F10BDE" w14:paraId="0247AE61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FD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DE3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E4F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354F" w14:textId="281DB729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CB8D" w14:textId="1708654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0.87</w:t>
            </w:r>
          </w:p>
        </w:tc>
      </w:tr>
      <w:tr w:rsidR="00EE0AB6" w:rsidRPr="00F10BDE" w14:paraId="0A3049F7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DA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C80" w14:textId="4D4BE77E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54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E07F" w14:textId="3822364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2CD8" w14:textId="13890156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0.35</w:t>
            </w:r>
          </w:p>
        </w:tc>
      </w:tr>
      <w:tr w:rsidR="00EE0AB6" w:rsidRPr="00F10BDE" w14:paraId="5D5F4B0B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9246FE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BA7C4D" w14:textId="3FB310A6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C3F83E5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BB3ADA6" w14:textId="0A04F4EC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4.82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719A1C1" w14:textId="7B34A97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0.04</w:t>
            </w:r>
          </w:p>
        </w:tc>
      </w:tr>
      <w:tr w:rsidR="00EE0AB6" w:rsidRPr="00F10BDE" w14:paraId="560BE2C1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BCECE59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CEEEA5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8A6004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364FFC1" w14:textId="2E555E9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53.99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4B45ACA" w14:textId="1C1AC18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F10BDE" w14:paraId="4C8D6AF4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06EB1E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76B20C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992929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BCCE994" w14:textId="497EA5B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F29AAE2" w14:textId="1AA74EBF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0.02</w:t>
            </w:r>
          </w:p>
        </w:tc>
      </w:tr>
      <w:tr w:rsidR="00EE0AB6" w:rsidRPr="00F10BDE" w14:paraId="56B6A1E3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4CFE16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BC7DF6" w14:textId="37408552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393CC2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CDC91A7" w14:textId="1F84A7E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4CC8FD5" w14:textId="3F2999A3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0.09</w:t>
            </w:r>
          </w:p>
        </w:tc>
      </w:tr>
      <w:tr w:rsidR="00EE0AB6" w:rsidRPr="00F10BDE" w14:paraId="04D5AB79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6D748E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1D456C" w14:textId="6E26CC96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FD384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B64889C" w14:textId="39F7EAD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AD97E78" w14:textId="76F81D4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0.45</w:t>
            </w:r>
          </w:p>
        </w:tc>
      </w:tr>
      <w:tr w:rsidR="00EE0AB6" w:rsidRPr="00F10BDE" w14:paraId="13634A0C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1FE766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6FCEE80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56720D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F62367D" w14:textId="2788265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5D1241E" w14:textId="2D332FF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0.39</w:t>
            </w:r>
          </w:p>
        </w:tc>
      </w:tr>
      <w:tr w:rsidR="00EE0AB6" w:rsidRPr="00F10BDE" w14:paraId="588BAF30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31C7C35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D5F2E4" w14:textId="107279D4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8D3F569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67A9C28" w14:textId="1FC41390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8C56A4C" w14:textId="402F465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0.58</w:t>
            </w:r>
          </w:p>
        </w:tc>
      </w:tr>
      <w:tr w:rsidR="00EE0AB6" w:rsidRPr="00F10BDE" w14:paraId="619F4564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C8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E5" w14:textId="486CEB06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D4D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6883" w14:textId="70A96472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35.77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6811" w14:textId="2D7F4D25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F10BDE" w14:paraId="6B8639BB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F8D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FC5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AD5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474C" w14:textId="07BF554B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E0E3" w14:textId="5237D159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0.91</w:t>
            </w:r>
          </w:p>
        </w:tc>
      </w:tr>
      <w:tr w:rsidR="00EE0AB6" w:rsidRPr="00F10BDE" w14:paraId="77C38BCF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FE6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2DD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6A1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A6C3" w14:textId="4267188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6.87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4A20" w14:textId="0824BAAE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0.02</w:t>
            </w:r>
          </w:p>
        </w:tc>
      </w:tr>
      <w:tr w:rsidR="00EE0AB6" w:rsidRPr="00F10BDE" w14:paraId="53827BD3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A67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1F8" w14:textId="1473414B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4AF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79340" w14:textId="041A4B3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EAC0" w14:textId="7FC3C0E2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EE0AB6" w:rsidRPr="00F10BDE" w14:paraId="6D78324B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0B5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E8A" w14:textId="288ABAA0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55B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FA00" w14:textId="13CBAABF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B8F4" w14:textId="0762129E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0.42</w:t>
            </w:r>
          </w:p>
        </w:tc>
      </w:tr>
      <w:tr w:rsidR="00EE0AB6" w:rsidRPr="00F10BDE" w14:paraId="543C03A2" w14:textId="77777777" w:rsidTr="00F10BDE">
        <w:trPr>
          <w:trHeight w:val="27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64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3638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B3F3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2E32" w14:textId="5870F7D6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E017D" w14:textId="00E0AEAD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0.37</w:t>
            </w:r>
          </w:p>
        </w:tc>
      </w:tr>
      <w:tr w:rsidR="00EE0AB6" w:rsidRPr="00F10BDE" w14:paraId="0092B448" w14:textId="77777777" w:rsidTr="00F10BDE">
        <w:trPr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34EC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F7C2" w14:textId="738778E5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A5E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80028D" w14:textId="4699E5D5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EEDC9F" w14:textId="1913050F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eastAsia="等线" w:hAnsi="Times New Roman" w:cs="Times New Roman"/>
                <w:sz w:val="20"/>
                <w:szCs w:val="20"/>
              </w:rPr>
              <w:t>0.99</w:t>
            </w:r>
          </w:p>
        </w:tc>
      </w:tr>
    </w:tbl>
    <w:p w14:paraId="171ACC94" w14:textId="77777777" w:rsidR="005F0EB8" w:rsidRPr="00F10BDE" w:rsidRDefault="005F0EB8" w:rsidP="005F0EB8">
      <w:pPr>
        <w:widowControl w:val="0"/>
        <w:autoSpaceDE w:val="0"/>
        <w:autoSpaceDN w:val="0"/>
        <w:adjustRightIn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14:paraId="4215CF2E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21416146"/>
    </w:p>
    <w:p w14:paraId="4A77E24B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70C56C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E5B2B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903392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6AE5C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2AEE2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317312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54ECA6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FFAF2B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B3A4A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BE841A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8AB282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0519A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BE627D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E40C03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ABB0CB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0DD8C0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89E332" w14:textId="77777777" w:rsidR="00AF5C4C" w:rsidRDefault="00AF5C4C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2719DD" w14:textId="4D40F87E" w:rsidR="005F0EB8" w:rsidRPr="00F10BDE" w:rsidRDefault="005F0EB8" w:rsidP="005F0EB8">
      <w:pPr>
        <w:widowControl w:val="0"/>
        <w:autoSpaceDE w:val="0"/>
        <w:autoSpaceDN w:val="0"/>
        <w:adjustRightInd w:val="0"/>
        <w:ind w:firstLineChars="200" w:firstLine="402"/>
        <w:jc w:val="center"/>
        <w:rPr>
          <w:rFonts w:ascii="Times New Roman" w:hAnsi="Times New Roman" w:cs="Times New Roman"/>
          <w:sz w:val="20"/>
          <w:szCs w:val="20"/>
        </w:rPr>
      </w:pPr>
      <w:r w:rsidRPr="00F10BD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7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FD47E2">
        <w:rPr>
          <w:rFonts w:ascii="Times New Roman" w:eastAsia="HelveticaNeueLTStd-LtIt" w:hAnsi="Times New Roman" w:cs="Times New Roman"/>
          <w:sz w:val="20"/>
          <w:szCs w:val="20"/>
        </w:rPr>
        <w:t>elevated</w:t>
      </w:r>
      <w:r w:rsidR="00FD47E2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 xml:space="preserve"> 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CO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, </w:t>
      </w:r>
      <w:r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>, and aphid infestation on JA- and SA-related gene expression.</w:t>
      </w:r>
    </w:p>
    <w:tbl>
      <w:tblPr>
        <w:tblW w:w="6869" w:type="dxa"/>
        <w:jc w:val="center"/>
        <w:tblLook w:val="04A0" w:firstRow="1" w:lastRow="0" w:firstColumn="1" w:lastColumn="0" w:noHBand="0" w:noVBand="1"/>
      </w:tblPr>
      <w:tblGrid>
        <w:gridCol w:w="1305"/>
        <w:gridCol w:w="2636"/>
        <w:gridCol w:w="976"/>
        <w:gridCol w:w="746"/>
        <w:gridCol w:w="230"/>
        <w:gridCol w:w="746"/>
        <w:gridCol w:w="230"/>
      </w:tblGrid>
      <w:tr w:rsidR="005F0EB8" w:rsidRPr="00F10BDE" w14:paraId="56326820" w14:textId="77777777" w:rsidTr="00EE0AB6">
        <w:trPr>
          <w:trHeight w:val="288"/>
          <w:jc w:val="center"/>
        </w:trPr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bookmarkEnd w:id="7"/>
          <w:p w14:paraId="49181F4B" w14:textId="77777777" w:rsidR="005F0EB8" w:rsidRPr="00F10BDE" w:rsidRDefault="005F0EB8" w:rsidP="005F0EB8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easurement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7566F9" w14:textId="77777777" w:rsidR="005F0EB8" w:rsidRPr="00F10BDE" w:rsidRDefault="005F0EB8" w:rsidP="005F0EB8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FC396B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633AB57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4110E8" w14:textId="77777777" w:rsidR="005F0EB8" w:rsidRPr="00F10BDE" w:rsidRDefault="005F0EB8" w:rsidP="005F0EB8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406124" w:rsidRPr="00F10BDE" w14:paraId="03D7ED12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7747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bookmarkStart w:id="8" w:name="_Hlk26801353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CEF7" w14:textId="135345F1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9FD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617C" w14:textId="48701CA3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7C330" w14:textId="07F85BB8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406124" w:rsidRPr="00F10BDE" w14:paraId="5250E792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CD8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31DF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C2F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7C0CC" w14:textId="76CB4B42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46.06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C3744" w14:textId="2781A152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06124" w:rsidRPr="00F10BDE" w14:paraId="51EA8B51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AE8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8BF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682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53B03" w14:textId="04E6A022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5CE5C" w14:textId="0F9D50D9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06124" w:rsidRPr="00F10BDE" w14:paraId="70973503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1D8" w14:textId="26AB8DD6" w:rsidR="00406124" w:rsidRPr="00F10BDE" w:rsidRDefault="00406124" w:rsidP="00406124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921" w14:textId="5EA2FB60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2C6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0354" w14:textId="4A8EAC29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687B" w14:textId="754015EA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406124" w:rsidRPr="00F10BDE" w14:paraId="731827D3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9784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4A7" w14:textId="656EDAD3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4B2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550A" w14:textId="277B1806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D3934" w14:textId="3C61093F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406124" w:rsidRPr="00F10BDE" w14:paraId="085C1DEA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2BE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484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D36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8D14" w14:textId="03C507BD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417A6" w14:textId="3419C4A1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406124" w:rsidRPr="00F10BDE" w14:paraId="06B3FAEF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EFB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DD22" w14:textId="3562F1D3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350D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E314" w14:textId="1E98DDEE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54851" w14:textId="723163A5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bookmarkEnd w:id="8"/>
      <w:tr w:rsidR="00406124" w:rsidRPr="00F10BDE" w14:paraId="1939D49F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AE5C72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1D4F0A" w14:textId="37CAA509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6E135D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DE9C3BC" w14:textId="5A0A7D37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C06BAD2" w14:textId="4AF4F9B9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406124" w:rsidRPr="00F10BDE" w14:paraId="7732BF7E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9E926E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64686C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069E45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3F2AF42" w14:textId="7B54AB55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22.81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03A49ED" w14:textId="2EB2EB86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06124" w:rsidRPr="00F10BDE" w14:paraId="6F745045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E94007" w14:textId="44C04A89" w:rsidR="00406124" w:rsidRPr="00F10BDE" w:rsidRDefault="00406124" w:rsidP="00406124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OX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4A451A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F49DA54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F4980DC" w14:textId="6CEF60D1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61.77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1E16889" w14:textId="709728D1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06124" w:rsidRPr="00F10BDE" w14:paraId="1F6FF61C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3854AF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15B3E2" w14:textId="0D22F598" w:rsidR="00406124" w:rsidRPr="00F10BDE" w:rsidRDefault="00406124" w:rsidP="00406124">
            <w:pPr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A2DE08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A2CDFB4" w14:textId="660F4FD7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68ECD8A" w14:textId="06BDDD74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FD0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6124" w:rsidRPr="00F10BDE" w14:paraId="75299A2A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4154E2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622B3B" w14:textId="23B9C183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F215B11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DAF4C7B" w14:textId="19B0F44B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915D218" w14:textId="5CFB89F7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406124" w:rsidRPr="00F10BDE" w14:paraId="48D4D28E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0C26FB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405069" w14:textId="77777777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F59B531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F890BF7" w14:textId="4F2792EB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8.84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79CE39D" w14:textId="69C16EB7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406124" w:rsidRPr="00F10BDE" w14:paraId="40134A74" w14:textId="77777777" w:rsidTr="00EE0AB6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79E673B" w14:textId="77777777" w:rsidR="00406124" w:rsidRPr="00F10BDE" w:rsidRDefault="00406124" w:rsidP="00406124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EB0D84" w14:textId="760BD671" w:rsidR="00406124" w:rsidRPr="00F10BDE" w:rsidRDefault="00406124" w:rsidP="00406124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E723495" w14:textId="77777777" w:rsidR="00406124" w:rsidRPr="00F10BDE" w:rsidRDefault="00406124" w:rsidP="00406124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4E57F160" w14:textId="622D22A8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ED3D807" w14:textId="67402512" w:rsidR="00406124" w:rsidRPr="00E26495" w:rsidRDefault="00406124" w:rsidP="0040612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26495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EE0AB6" w:rsidRPr="00EE0AB6" w14:paraId="67C136BA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9AD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AE7" w14:textId="7C746B76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D9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E028F" w14:textId="3ECAE1C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62.44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4C89E" w14:textId="084456B4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EE0AB6" w14:paraId="7070FEBD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BE5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9D5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42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46B58" w14:textId="40BEEED6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6E8E3" w14:textId="77DD717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EE0AB6" w:rsidRPr="00EE0AB6" w14:paraId="56FA830C" w14:textId="77777777" w:rsidTr="00EE0AB6">
        <w:trPr>
          <w:gridAfter w:val="1"/>
          <w:wAfter w:w="230" w:type="dxa"/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44B" w14:textId="13405D9A" w:rsidR="00EE0AB6" w:rsidRPr="00F10BDE" w:rsidRDefault="00EE0AB6" w:rsidP="00EE0A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PR-1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CFFF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FCE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E9754" w14:textId="0556C763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05506" w14:textId="26D013F7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 xml:space="preserve">    0.03</w:t>
            </w:r>
          </w:p>
        </w:tc>
      </w:tr>
      <w:tr w:rsidR="00EE0AB6" w:rsidRPr="00F10BDE" w14:paraId="204D93F4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237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68A" w14:textId="01234B0C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798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A432F" w14:textId="46C3B63D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2810" w14:textId="5D331A80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EE0AB6" w:rsidRPr="00F10BDE" w14:paraId="15784CFB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C93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171" w14:textId="7F937B93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DF4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026E" w14:textId="0C8C8043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E192A" w14:textId="0521431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EE0AB6" w:rsidRPr="00F10BDE" w14:paraId="37320B7B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22A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BF3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92F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FCD19" w14:textId="6816838B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F6A6" w14:textId="42C1575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EE0AB6" w:rsidRPr="00F10BDE" w14:paraId="09DBB0C1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AF9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B68" w14:textId="7A5177C3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A0F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BA8C" w14:textId="0E3FA6E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B5013" w14:textId="3AF1C12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EE0AB6" w:rsidRPr="00F10BDE" w14:paraId="173C56A0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1887B9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1B931B" w14:textId="3320190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E756EA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5FE1C43" w14:textId="24D7A75D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508EF43B" w14:textId="003C686A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E0AB6" w:rsidRPr="00F10BDE" w14:paraId="1AE90823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0D3EDC7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55A0DE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09399E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1F446F4" w14:textId="287E64E1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352CF58" w14:textId="02B821F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06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0AB6" w:rsidRPr="00F10BDE" w14:paraId="51C0125C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E9DDC9" w14:textId="27539957" w:rsidR="00EE0AB6" w:rsidRPr="00F10BDE" w:rsidRDefault="00EE0AB6" w:rsidP="00EE0AB6">
            <w:pPr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PAL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EEE6C45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BBC5D78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45AAC98" w14:textId="18C18010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059C218F" w14:textId="525AAB5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E0AB6" w:rsidRPr="00F10BDE" w14:paraId="02E2B807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8D4217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2D510F" w14:textId="7959F9C9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38B8B16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3B638E47" w14:textId="7B6C3E62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55617FA" w14:textId="3CE56C1B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D01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0AB6" w:rsidRPr="00F10BDE" w14:paraId="43203A7D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BA8EBA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025986" w14:textId="58CB035F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31665D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1930BADB" w14:textId="24898B10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7D7D1875" w14:textId="4BA8B9C8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EE0AB6" w:rsidRPr="00F10BDE" w14:paraId="60DB1D1A" w14:textId="77777777" w:rsidTr="00F674A4">
        <w:trPr>
          <w:trHeight w:val="276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709C29" w14:textId="77777777" w:rsidR="00EE0AB6" w:rsidRPr="00F10BDE" w:rsidRDefault="00EE0AB6" w:rsidP="00EE0AB6">
            <w:pPr>
              <w:jc w:val="righ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923A70F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CCE64F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AAC21D8" w14:textId="22EC1DC0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289B1757" w14:textId="573E1E66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EE0AB6" w:rsidRPr="00F10BDE" w14:paraId="1A20BCA6" w14:textId="77777777" w:rsidTr="00F674A4">
        <w:trPr>
          <w:trHeight w:val="288"/>
          <w:jc w:val="center"/>
        </w:trPr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0F846A3" w14:textId="77777777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FBAAD09" w14:textId="4FD17BDB" w:rsidR="00EE0AB6" w:rsidRPr="00F10BDE" w:rsidRDefault="00EE0AB6" w:rsidP="00EE0AB6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*drought*infestation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8D1999" w14:textId="77777777" w:rsidR="00EE0AB6" w:rsidRPr="00F10BDE" w:rsidRDefault="00EE0AB6" w:rsidP="00EE0AB6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1B1BC891" w14:textId="05210C1F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13EA2F2E" w14:textId="5FDAA54D" w:rsidR="00EE0AB6" w:rsidRPr="00EE0AB6" w:rsidRDefault="00EE0AB6" w:rsidP="00EE0AB6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EE0AB6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</w:tbl>
    <w:p w14:paraId="74F1E3F9" w14:textId="77777777" w:rsidR="005F0EB8" w:rsidRPr="00F10BDE" w:rsidRDefault="005F0EB8" w:rsidP="005F0EB8">
      <w:pPr>
        <w:autoSpaceDE w:val="0"/>
        <w:autoSpaceDN w:val="0"/>
        <w:adjustRightInd w:val="0"/>
        <w:jc w:val="both"/>
        <w:rPr>
          <w:rFonts w:ascii="Times New Roman" w:eastAsia="HelveticaNeueLTStd-LtIt" w:hAnsi="Times New Roman" w:cs="Times New Roman"/>
          <w:color w:val="000000"/>
          <w:sz w:val="20"/>
          <w:szCs w:val="20"/>
        </w:rPr>
      </w:pPr>
    </w:p>
    <w:p w14:paraId="7EC3C615" w14:textId="77777777" w:rsidR="005F0EB8" w:rsidRPr="00F10BDE" w:rsidRDefault="005F0EB8" w:rsidP="005F0EB8">
      <w:pPr>
        <w:autoSpaceDE w:val="0"/>
        <w:autoSpaceDN w:val="0"/>
        <w:adjustRightInd w:val="0"/>
        <w:ind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14:paraId="5F9FA566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21416180"/>
    </w:p>
    <w:p w14:paraId="31CD39A0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A562B5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5081C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FC4E60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D14119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1CA96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3C27D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34C710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F2820C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C3A9D" w14:textId="77777777" w:rsidR="00AF5C4C" w:rsidRDefault="00AF5C4C" w:rsidP="00F674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312EF" w14:textId="6F73B88F" w:rsidR="005F0EB8" w:rsidRPr="00F10BDE" w:rsidRDefault="005F0EB8" w:rsidP="00F674A4">
      <w:pPr>
        <w:widowControl w:val="0"/>
        <w:autoSpaceDE w:val="0"/>
        <w:autoSpaceDN w:val="0"/>
        <w:adjustRightInd w:val="0"/>
        <w:jc w:val="center"/>
        <w:rPr>
          <w:rFonts w:ascii="Times New Roman" w:eastAsia="HelveticaNeueLTStd-LtIt" w:hAnsi="Times New Roman" w:cs="Times New Roman"/>
          <w:sz w:val="20"/>
          <w:szCs w:val="20"/>
        </w:rPr>
      </w:pPr>
      <w:r w:rsidRPr="00F10BD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proofErr w:type="spellStart"/>
      <w:r w:rsidRPr="00F10BD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F4FAF" w:rsidRPr="00F10BDE">
        <w:rPr>
          <w:rFonts w:ascii="Times New Roman" w:hAnsi="Times New Roman" w:cs="Times New Roman"/>
          <w:b/>
          <w:bCs/>
          <w:sz w:val="20"/>
          <w:szCs w:val="20"/>
        </w:rPr>
        <w:t>8</w:t>
      </w:r>
      <w:proofErr w:type="spellEnd"/>
      <w:r w:rsidRPr="00F10BD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0BDE">
        <w:rPr>
          <w:rFonts w:ascii="Times New Roman" w:hAnsi="Times New Roman" w:cs="Times New Roman"/>
          <w:sz w:val="20"/>
          <w:szCs w:val="20"/>
        </w:rPr>
        <w:t xml:space="preserve"> 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Summary of ANOVA results for effects of </w:t>
      </w:r>
      <w:r w:rsidR="00FD47E2">
        <w:rPr>
          <w:rFonts w:ascii="Times New Roman" w:eastAsia="HelveticaNeueLTStd-LtIt" w:hAnsi="Times New Roman" w:cs="Times New Roman"/>
          <w:sz w:val="20"/>
          <w:szCs w:val="20"/>
        </w:rPr>
        <w:t xml:space="preserve">elevated 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CO</w:t>
      </w:r>
      <w:r w:rsidR="00DF4FAF" w:rsidRPr="00F10BDE">
        <w:rPr>
          <w:rFonts w:ascii="Times New Roman" w:eastAsia="HelveticaNeueLTStd-LtIt" w:hAnsi="Times New Roman" w:cs="Times New Roman" w:hint="eastAsia"/>
          <w:sz w:val="20"/>
          <w:szCs w:val="20"/>
          <w:vertAlign w:val="subscript"/>
        </w:rPr>
        <w:t>2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and </w:t>
      </w:r>
      <w:r w:rsidRPr="00F10BDE">
        <w:rPr>
          <w:rFonts w:ascii="Times New Roman" w:eastAsia="HelveticaNeueLTStd-LtIt" w:hAnsi="Times New Roman" w:cs="Times New Roman" w:hint="eastAsia"/>
          <w:sz w:val="20"/>
          <w:szCs w:val="20"/>
        </w:rPr>
        <w:t>drought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 xml:space="preserve"> on aphid </w:t>
      </w:r>
      <w:r w:rsidRPr="00F10BDE">
        <w:rPr>
          <w:rFonts w:ascii="Times New Roman" w:hAnsi="Times New Roman" w:cs="Times New Roman"/>
          <w:sz w:val="20"/>
          <w:szCs w:val="20"/>
        </w:rPr>
        <w:t>life table parameters</w:t>
      </w:r>
      <w:r w:rsidRPr="00F10BDE">
        <w:rPr>
          <w:rFonts w:ascii="Times New Roman" w:eastAsia="HelveticaNeueLTStd-LtIt" w:hAnsi="Times New Roman" w:cs="Times New Roman"/>
          <w:sz w:val="20"/>
          <w:szCs w:val="20"/>
        </w:rPr>
        <w:t>.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705"/>
        <w:gridCol w:w="1716"/>
        <w:gridCol w:w="976"/>
        <w:gridCol w:w="1066"/>
        <w:gridCol w:w="1292"/>
      </w:tblGrid>
      <w:tr w:rsidR="005F0EB8" w:rsidRPr="00F10BDE" w14:paraId="2663491A" w14:textId="77777777" w:rsidTr="005F0EB8">
        <w:trPr>
          <w:trHeight w:val="288"/>
          <w:jc w:val="center"/>
        </w:trPr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bookmarkEnd w:id="9"/>
          <w:p w14:paraId="204A25AE" w14:textId="77777777" w:rsidR="005F0EB8" w:rsidRPr="00F10BDE" w:rsidRDefault="005F0EB8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easurement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794494B" w14:textId="77777777" w:rsidR="005F0EB8" w:rsidRPr="00F10BDE" w:rsidRDefault="005F0EB8" w:rsidP="005F0EB8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</w:t>
            </w:r>
            <w:r w:rsidRPr="00F10BDE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reatment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ECCAE37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446A5E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4B171B1" w14:textId="77777777" w:rsidR="005F0EB8" w:rsidRPr="00F10BDE" w:rsidRDefault="005F0EB8" w:rsidP="005F0EB8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FD47E2" w:rsidRPr="00F10BDE" w14:paraId="55ECE677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DF5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CBB" w14:textId="141D0CDB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CBC6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3C9B" w14:textId="11202E74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B956" w14:textId="1AA2E000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0.04</w:t>
            </w:r>
          </w:p>
        </w:tc>
      </w:tr>
      <w:tr w:rsidR="00FD47E2" w:rsidRPr="00F10BDE" w14:paraId="04DF6EA8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558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34E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EBC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BE76" w14:textId="75781AE4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AF99" w14:textId="1BAC9431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0.03</w:t>
            </w:r>
          </w:p>
        </w:tc>
      </w:tr>
      <w:tr w:rsidR="00FD47E2" w:rsidRPr="00F10BDE" w14:paraId="55A8FA26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FFE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626" w14:textId="6C92ACDA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674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BAA7" w14:textId="46BDDCEA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4B8C" w14:textId="7CD0D0ED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0.95</w:t>
            </w:r>
          </w:p>
        </w:tc>
      </w:tr>
      <w:tr w:rsidR="00FD47E2" w:rsidRPr="00F10BDE" w14:paraId="56B2700E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E9157CC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E21EB4" w14:textId="1EA1C126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5C0A0F4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59EB8801" w14:textId="71EBFEB8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3BCD86A0" w14:textId="0597C4F8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0.08</w:t>
            </w:r>
          </w:p>
        </w:tc>
      </w:tr>
      <w:tr w:rsidR="00FD47E2" w:rsidRPr="00F10BDE" w14:paraId="1DCE0487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81B150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7C16F1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88DCF7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C91B928" w14:textId="2A6C15C4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2D793409" w14:textId="0F8BD879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0.45</w:t>
            </w:r>
          </w:p>
        </w:tc>
      </w:tr>
      <w:tr w:rsidR="00FD47E2" w:rsidRPr="00F10BDE" w14:paraId="1D2BE3AD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907EEC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61C8F9" w14:textId="24FF61C9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67DCDD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690CD0D" w14:textId="02FC4C63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7C171920" w14:textId="342AF140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0.9</w:t>
            </w:r>
            <w:r w:rsidR="00FD01BE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</w:tr>
      <w:tr w:rsidR="00FD47E2" w:rsidRPr="00F10BDE" w14:paraId="776705CC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1D9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2F0B" w14:textId="4CEB966F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156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6FFF" w14:textId="5C0F818F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D8F17" w14:textId="59EA2AEE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</w:tr>
      <w:tr w:rsidR="00FD47E2" w:rsidRPr="00F10BDE" w14:paraId="7333CF3E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5E7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3F5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E46C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FE58" w14:textId="077DE074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3A28" w14:textId="03187C84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0.09</w:t>
            </w:r>
          </w:p>
        </w:tc>
      </w:tr>
      <w:tr w:rsidR="00FD47E2" w:rsidRPr="00F10BDE" w14:paraId="0655639D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F00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80B" w14:textId="143DD408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E0F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53AF" w14:textId="5D6D742C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16D3" w14:textId="48710DCB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0.9</w:t>
            </w:r>
            <w:r w:rsidR="00FD01BE"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</w:p>
        </w:tc>
      </w:tr>
      <w:tr w:rsidR="00FD47E2" w:rsidRPr="00F10BDE" w14:paraId="097AD3A1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4DB320A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1B5F5B" w14:textId="39101899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D2608F8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732BC95" w14:textId="0A31E159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4079533B" w14:textId="369EC4EF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</w:tr>
      <w:tr w:rsidR="00FD47E2" w:rsidRPr="00F10BDE" w14:paraId="1A6F5170" w14:textId="77777777" w:rsidTr="00F10BDE">
        <w:trPr>
          <w:trHeight w:val="27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158F1F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10" w:name="OLE_LINK14"/>
            <w:bookmarkStart w:id="11" w:name="OLE_LINK15"/>
            <w:r w:rsidRPr="00F10BDE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λ</w:t>
            </w:r>
            <w:bookmarkEnd w:id="10"/>
            <w:bookmarkEnd w:id="11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20649C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Drought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C0B865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6B6EE11E" w14:textId="03F5E81C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7BF215B" w14:textId="0BD62123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0.09</w:t>
            </w:r>
          </w:p>
        </w:tc>
      </w:tr>
      <w:tr w:rsidR="00FD47E2" w:rsidRPr="00F10BDE" w14:paraId="50797C4D" w14:textId="77777777" w:rsidTr="00F10BDE">
        <w:trPr>
          <w:trHeight w:val="288"/>
          <w:jc w:val="center"/>
        </w:trPr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940410" w14:textId="77777777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6CB381" w14:textId="5B5AC26D" w:rsidR="00FD47E2" w:rsidRPr="00F10BDE" w:rsidRDefault="00FD47E2" w:rsidP="00FD47E2">
            <w:pPr>
              <w:ind w:firstLineChars="200" w:firstLine="4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CO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  <w:vertAlign w:val="subscript"/>
              </w:rPr>
              <w:t>2</w:t>
            </w:r>
            <w:r w:rsidRPr="00F10BDE">
              <w:rPr>
                <w:rFonts w:ascii="Times New Roman" w:eastAsia="等线" w:hAnsi="Times New Roman" w:cs="Times New Roman"/>
                <w:sz w:val="20"/>
                <w:szCs w:val="20"/>
              </w:rPr>
              <w:t>*drought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D2F1F99" w14:textId="77777777" w:rsidR="00FD47E2" w:rsidRPr="00F10BDE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F10BDE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53DC1236" w14:textId="30C20093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3CB39575" w14:textId="1D9CDE79" w:rsidR="00FD47E2" w:rsidRPr="00FD47E2" w:rsidRDefault="00FD47E2" w:rsidP="00FD47E2">
            <w:pPr>
              <w:ind w:firstLineChars="200" w:firstLine="40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D47E2">
              <w:rPr>
                <w:rFonts w:ascii="Times New Roman" w:eastAsia="等线" w:hAnsi="Times New Roman" w:cs="Times New Roman"/>
                <w:sz w:val="20"/>
                <w:szCs w:val="20"/>
              </w:rPr>
              <w:t>0.92</w:t>
            </w:r>
          </w:p>
        </w:tc>
      </w:tr>
    </w:tbl>
    <w:p w14:paraId="5FA264CC" w14:textId="77777777" w:rsidR="005F0EB8" w:rsidRPr="00F10BDE" w:rsidRDefault="005F0EB8" w:rsidP="005F0EB8">
      <w:pPr>
        <w:rPr>
          <w:sz w:val="20"/>
          <w:szCs w:val="20"/>
        </w:rPr>
      </w:pPr>
    </w:p>
    <w:p w14:paraId="7401C33E" w14:textId="77777777" w:rsidR="005F0EB8" w:rsidRPr="00F10BDE" w:rsidRDefault="005F0EB8" w:rsidP="005F0EB8">
      <w:pPr>
        <w:rPr>
          <w:sz w:val="20"/>
          <w:szCs w:val="20"/>
        </w:rPr>
      </w:pPr>
    </w:p>
    <w:p w14:paraId="29C9A975" w14:textId="77777777" w:rsidR="005F0EB8" w:rsidRPr="00F10BDE" w:rsidRDefault="005F0EB8" w:rsidP="005F0EB8">
      <w:pPr>
        <w:rPr>
          <w:sz w:val="20"/>
          <w:szCs w:val="20"/>
        </w:rPr>
      </w:pPr>
    </w:p>
    <w:p w14:paraId="3876BFDA" w14:textId="77777777" w:rsidR="005F0EB8" w:rsidRPr="00F10BDE" w:rsidRDefault="005F0EB8" w:rsidP="005F0EB8">
      <w:pPr>
        <w:rPr>
          <w:sz w:val="20"/>
          <w:szCs w:val="20"/>
        </w:rPr>
      </w:pPr>
    </w:p>
    <w:p w14:paraId="3EAAD993" w14:textId="77777777" w:rsidR="005F0EB8" w:rsidRPr="00F10BDE" w:rsidRDefault="005F0EB8" w:rsidP="005F0EB8">
      <w:pPr>
        <w:rPr>
          <w:sz w:val="20"/>
          <w:szCs w:val="20"/>
        </w:rPr>
      </w:pPr>
    </w:p>
    <w:p w14:paraId="3B69ABE7" w14:textId="77777777" w:rsidR="005F0EB8" w:rsidRPr="00F10BDE" w:rsidRDefault="005F0EB8" w:rsidP="005F0EB8">
      <w:pPr>
        <w:rPr>
          <w:sz w:val="20"/>
          <w:szCs w:val="20"/>
        </w:rPr>
      </w:pPr>
    </w:p>
    <w:p w14:paraId="5FF48C0A" w14:textId="77777777" w:rsidR="005F0EB8" w:rsidRPr="00F10BDE" w:rsidRDefault="005F0EB8" w:rsidP="005F0EB8">
      <w:pPr>
        <w:rPr>
          <w:sz w:val="20"/>
          <w:szCs w:val="20"/>
        </w:rPr>
      </w:pPr>
    </w:p>
    <w:p w14:paraId="43AD54A4" w14:textId="77777777" w:rsidR="005F0EB8" w:rsidRPr="00F10BDE" w:rsidRDefault="005F0EB8" w:rsidP="005F0EB8">
      <w:pPr>
        <w:rPr>
          <w:sz w:val="20"/>
          <w:szCs w:val="20"/>
        </w:rPr>
      </w:pPr>
    </w:p>
    <w:p w14:paraId="6B94FED4" w14:textId="77777777" w:rsidR="005F0EB8" w:rsidRPr="00F10BDE" w:rsidRDefault="005F0EB8" w:rsidP="005F0EB8">
      <w:pPr>
        <w:rPr>
          <w:sz w:val="20"/>
          <w:szCs w:val="20"/>
        </w:rPr>
      </w:pPr>
    </w:p>
    <w:p w14:paraId="4E00F065" w14:textId="77777777" w:rsidR="005F0EB8" w:rsidRPr="00F10BDE" w:rsidRDefault="005F0EB8" w:rsidP="005F0EB8">
      <w:pPr>
        <w:rPr>
          <w:sz w:val="20"/>
          <w:szCs w:val="20"/>
        </w:rPr>
      </w:pPr>
    </w:p>
    <w:p w14:paraId="5378F28F" w14:textId="77777777" w:rsidR="00AA7F64" w:rsidRPr="00F10BDE" w:rsidRDefault="00AA7F64">
      <w:pPr>
        <w:rPr>
          <w:sz w:val="20"/>
          <w:szCs w:val="20"/>
        </w:rPr>
      </w:pPr>
    </w:p>
    <w:sectPr w:rsidR="00AA7F64" w:rsidRPr="00F1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8C8F" w14:textId="77777777" w:rsidR="003E6DAB" w:rsidRDefault="003E6DAB" w:rsidP="005F0EB8">
      <w:r>
        <w:separator/>
      </w:r>
    </w:p>
  </w:endnote>
  <w:endnote w:type="continuationSeparator" w:id="0">
    <w:p w14:paraId="1F0791F0" w14:textId="77777777" w:rsidR="003E6DAB" w:rsidRDefault="003E6DAB" w:rsidP="005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LtIt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NeueLTStd-Lt">
    <w:altName w:val="微软雅黑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F4C5" w14:textId="77777777" w:rsidR="003E6DAB" w:rsidRDefault="003E6DAB" w:rsidP="005F0EB8">
      <w:r>
        <w:separator/>
      </w:r>
    </w:p>
  </w:footnote>
  <w:footnote w:type="continuationSeparator" w:id="0">
    <w:p w14:paraId="017B2753" w14:textId="77777777" w:rsidR="003E6DAB" w:rsidRDefault="003E6DAB" w:rsidP="005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8"/>
    <w:rsid w:val="00085D68"/>
    <w:rsid w:val="001229A5"/>
    <w:rsid w:val="00283BF4"/>
    <w:rsid w:val="003922BF"/>
    <w:rsid w:val="00397115"/>
    <w:rsid w:val="003E6DAB"/>
    <w:rsid w:val="00406124"/>
    <w:rsid w:val="00567A50"/>
    <w:rsid w:val="005F0EB8"/>
    <w:rsid w:val="008C3222"/>
    <w:rsid w:val="00985EF8"/>
    <w:rsid w:val="00A85B92"/>
    <w:rsid w:val="00AA7F64"/>
    <w:rsid w:val="00AB0E12"/>
    <w:rsid w:val="00AF5C4C"/>
    <w:rsid w:val="00DF4FAF"/>
    <w:rsid w:val="00E26495"/>
    <w:rsid w:val="00EE0AB6"/>
    <w:rsid w:val="00F10BDE"/>
    <w:rsid w:val="00F674A4"/>
    <w:rsid w:val="00FD01BE"/>
    <w:rsid w:val="00FD47E2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18C5"/>
  <w15:chartTrackingRefBased/>
  <w15:docId w15:val="{EE9D6D0F-DC90-4182-A8C2-54C03B5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EB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E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E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EB8"/>
    <w:rPr>
      <w:sz w:val="18"/>
      <w:szCs w:val="18"/>
    </w:rPr>
  </w:style>
  <w:style w:type="character" w:customStyle="1" w:styleId="a7">
    <w:name w:val="批注框文本 字符"/>
    <w:basedOn w:val="a0"/>
    <w:link w:val="a8"/>
    <w:uiPriority w:val="99"/>
    <w:semiHidden/>
    <w:rsid w:val="005F0EB8"/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F0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38EB-F970-4D75-A912-33EC6565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hcxie2008@126.com</dc:creator>
  <cp:keywords/>
  <dc:description/>
  <cp:lastModifiedBy>hcxie2008@126.com</cp:lastModifiedBy>
  <cp:revision>12</cp:revision>
  <dcterms:created xsi:type="dcterms:W3CDTF">2020-10-07T10:23:00Z</dcterms:created>
  <dcterms:modified xsi:type="dcterms:W3CDTF">2020-10-12T08:28:00Z</dcterms:modified>
</cp:coreProperties>
</file>