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75" w:rsidRDefault="006C6201" w:rsidP="003337B2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Table S1. </w:t>
      </w:r>
      <w:r w:rsidR="004247E6" w:rsidRPr="00FC38A8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Resistance </w:t>
      </w:r>
      <w:r w:rsidR="004247E6">
        <w:rPr>
          <w:rFonts w:ascii="Times New Roman" w:eastAsia="宋体" w:hAnsi="Times New Roman" w:cs="Times New Roman" w:hint="eastAsia"/>
          <w:color w:val="000000"/>
          <w:kern w:val="0"/>
          <w:sz w:val="24"/>
        </w:rPr>
        <w:t>p</w:t>
      </w:r>
      <w:r w:rsidR="004247E6" w:rsidRPr="00FC38A8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henotype </w:t>
      </w:r>
      <w:r>
        <w:rPr>
          <w:rFonts w:ascii="Times New Roman" w:hAnsi="Times New Roman" w:cs="Times New Roman"/>
          <w:sz w:val="24"/>
        </w:rPr>
        <w:t xml:space="preserve">and </w:t>
      </w:r>
      <w:proofErr w:type="spellStart"/>
      <w:r>
        <w:rPr>
          <w:rFonts w:ascii="Times New Roman" w:hAnsi="Times New Roman" w:cs="Times New Roman"/>
          <w:sz w:val="24"/>
        </w:rPr>
        <w:t>florfenicol</w:t>
      </w:r>
      <w:proofErr w:type="spellEnd"/>
      <w:r w:rsidR="004247E6" w:rsidRPr="004247E6">
        <w:rPr>
          <w:rFonts w:ascii="Times New Roman" w:hAnsi="Times New Roman" w:cs="Times New Roman"/>
          <w:sz w:val="24"/>
        </w:rPr>
        <w:t xml:space="preserve"> </w:t>
      </w:r>
      <w:r w:rsidR="004247E6">
        <w:rPr>
          <w:rFonts w:ascii="Times New Roman" w:hAnsi="Times New Roman" w:cs="Times New Roman" w:hint="eastAsia"/>
          <w:sz w:val="24"/>
        </w:rPr>
        <w:t xml:space="preserve">resistance </w:t>
      </w:r>
      <w:r w:rsidR="004247E6">
        <w:rPr>
          <w:rFonts w:ascii="Times New Roman" w:hAnsi="Times New Roman" w:cs="Times New Roman"/>
          <w:sz w:val="24"/>
        </w:rPr>
        <w:t>gene</w:t>
      </w:r>
      <w:r w:rsidR="00C524C1">
        <w:rPr>
          <w:rFonts w:ascii="Times New Roman" w:hAnsi="Times New Roman" w:cs="Times New Roman" w:hint="eastAsia"/>
          <w:sz w:val="24"/>
        </w:rPr>
        <w:t>s</w:t>
      </w:r>
      <w:r w:rsidR="004247E6"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of </w:t>
      </w:r>
      <w:r w:rsidR="004247E6">
        <w:rPr>
          <w:rFonts w:ascii="Times New Roman" w:hAnsi="Times New Roman" w:cs="Times New Roman" w:hint="eastAsia"/>
          <w:sz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</w:rPr>
        <w:t>CoNS</w:t>
      </w:r>
      <w:proofErr w:type="spellEnd"/>
      <w:r w:rsidR="004247E6">
        <w:rPr>
          <w:rFonts w:ascii="Times New Roman" w:hAnsi="Times New Roman" w:cs="Times New Roman" w:hint="eastAsia"/>
          <w:sz w:val="24"/>
        </w:rPr>
        <w:t xml:space="preserve"> isolates</w:t>
      </w:r>
    </w:p>
    <w:tbl>
      <w:tblPr>
        <w:tblW w:w="8222" w:type="dxa"/>
        <w:tblInd w:w="108" w:type="dxa"/>
        <w:tblLayout w:type="fixed"/>
        <w:tblLook w:val="04A0"/>
      </w:tblPr>
      <w:tblGrid>
        <w:gridCol w:w="993"/>
        <w:gridCol w:w="1842"/>
        <w:gridCol w:w="3719"/>
        <w:gridCol w:w="1668"/>
      </w:tblGrid>
      <w:tr w:rsidR="00C524C1" w:rsidRPr="00FC38A8" w:rsidTr="003337B2">
        <w:trPr>
          <w:trHeight w:val="498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Strains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Species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Resistance </w:t>
            </w:r>
            <w:r w:rsidR="00C524C1" w:rsidRPr="00C524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</w:t>
            </w:r>
            <w:r w:rsidRPr="00C524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henotype 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6C5D2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Resistance </w:t>
            </w:r>
            <w:r w:rsidR="00C524C1" w:rsidRPr="00C524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  <w:r w:rsidRPr="00C524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enes</w:t>
            </w:r>
          </w:p>
        </w:tc>
      </w:tr>
      <w:tr w:rsidR="00C524C1" w:rsidRPr="00FC38A8" w:rsidTr="003337B2">
        <w:trPr>
          <w:trHeight w:val="49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HXM5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S. </w:t>
            </w:r>
            <w:proofErr w:type="spellStart"/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epidermidis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None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fexA</w:t>
            </w:r>
            <w:proofErr w:type="spellEnd"/>
          </w:p>
        </w:tc>
      </w:tr>
      <w:tr w:rsidR="00C524C1" w:rsidRPr="00FC38A8" w:rsidTr="003337B2">
        <w:trPr>
          <w:trHeight w:val="49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HXM6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S. </w:t>
            </w:r>
            <w:proofErr w:type="spellStart"/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warneri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ERY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none</w:t>
            </w:r>
          </w:p>
        </w:tc>
      </w:tr>
      <w:tr w:rsidR="00C524C1" w:rsidRPr="00FC38A8" w:rsidTr="003337B2">
        <w:trPr>
          <w:trHeight w:val="49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HXM7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S. </w:t>
            </w:r>
            <w:proofErr w:type="spellStart"/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warneri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CLI, ERY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none</w:t>
            </w:r>
          </w:p>
        </w:tc>
      </w:tr>
      <w:tr w:rsidR="00C524C1" w:rsidRPr="00FC38A8" w:rsidTr="003337B2">
        <w:trPr>
          <w:trHeight w:val="49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HXM10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S. </w:t>
            </w:r>
            <w:proofErr w:type="spellStart"/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warneri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CLR, ERY, KAN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fexA</w:t>
            </w:r>
            <w:proofErr w:type="spellEnd"/>
          </w:p>
        </w:tc>
      </w:tr>
      <w:tr w:rsidR="00C524C1" w:rsidRPr="00FC38A8" w:rsidTr="003337B2">
        <w:trPr>
          <w:trHeight w:val="49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HXM13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uncategorized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None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fexA</w:t>
            </w:r>
            <w:proofErr w:type="spellEnd"/>
          </w:p>
        </w:tc>
      </w:tr>
      <w:tr w:rsidR="00C524C1" w:rsidRPr="00FC38A8" w:rsidTr="003337B2">
        <w:trPr>
          <w:trHeight w:val="49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HXM15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S. </w:t>
            </w:r>
            <w:proofErr w:type="spellStart"/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saprophyticus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ERY,</w:t>
            </w:r>
            <w:r w:rsidR="004674DF" w:rsidRPr="00C524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524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STR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none</w:t>
            </w:r>
          </w:p>
        </w:tc>
      </w:tr>
      <w:tr w:rsidR="00C524C1" w:rsidRPr="00FC38A8" w:rsidTr="003337B2">
        <w:trPr>
          <w:trHeight w:val="49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HXM16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S. </w:t>
            </w:r>
            <w:proofErr w:type="spellStart"/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sciuri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ERY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none</w:t>
            </w:r>
          </w:p>
        </w:tc>
      </w:tr>
      <w:tr w:rsidR="00C524C1" w:rsidRPr="00FC38A8" w:rsidTr="003337B2">
        <w:trPr>
          <w:trHeight w:val="49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HXM25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uncategorized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CLR, ERY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none</w:t>
            </w:r>
          </w:p>
        </w:tc>
      </w:tr>
      <w:tr w:rsidR="00C524C1" w:rsidRPr="00FC38A8" w:rsidTr="003337B2">
        <w:trPr>
          <w:trHeight w:val="49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HXM63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S. </w:t>
            </w:r>
            <w:proofErr w:type="spellStart"/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warneri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CLR, ERY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none</w:t>
            </w:r>
          </w:p>
        </w:tc>
      </w:tr>
      <w:tr w:rsidR="00C524C1" w:rsidRPr="00FC38A8" w:rsidTr="003337B2">
        <w:trPr>
          <w:trHeight w:val="49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HXM64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S. </w:t>
            </w:r>
            <w:proofErr w:type="spellStart"/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epidermidis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CM, KAN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none</w:t>
            </w:r>
          </w:p>
        </w:tc>
      </w:tr>
      <w:tr w:rsidR="00C524C1" w:rsidRPr="00FC38A8" w:rsidTr="003337B2">
        <w:trPr>
          <w:trHeight w:val="49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HXM68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S. </w:t>
            </w:r>
            <w:proofErr w:type="spellStart"/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saprophyticus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TET, STR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none</w:t>
            </w:r>
          </w:p>
        </w:tc>
      </w:tr>
      <w:tr w:rsidR="00C524C1" w:rsidRPr="00FC38A8" w:rsidTr="003337B2">
        <w:trPr>
          <w:trHeight w:val="49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FP15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S. </w:t>
            </w:r>
            <w:proofErr w:type="spellStart"/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gallinarum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CM, FFC, TET, STR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fexA</w:t>
            </w:r>
            <w:proofErr w:type="spellEnd"/>
          </w:p>
        </w:tc>
      </w:tr>
      <w:tr w:rsidR="00C524C1" w:rsidRPr="00FC38A8" w:rsidTr="003337B2">
        <w:trPr>
          <w:trHeight w:val="49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FP36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S. </w:t>
            </w:r>
            <w:proofErr w:type="spellStart"/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haemolyticus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FUS, CLR, CLI, ERY, CM, FFC, TET, STR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fexA</w:t>
            </w:r>
            <w:proofErr w:type="spellEnd"/>
          </w:p>
        </w:tc>
      </w:tr>
      <w:tr w:rsidR="00C524C1" w:rsidRPr="00FC38A8" w:rsidTr="003337B2">
        <w:trPr>
          <w:trHeight w:val="49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FC11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S. </w:t>
            </w:r>
            <w:proofErr w:type="spellStart"/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sciuri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LNZ, FUS, LVX, CLR, CLI, ERY, CM, FFC, RIF, NOR, TET, STR, KAN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fexA</w:t>
            </w:r>
            <w:proofErr w:type="spellEnd"/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, </w:t>
            </w:r>
            <w:proofErr w:type="spellStart"/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cfr</w:t>
            </w:r>
            <w:proofErr w:type="spellEnd"/>
          </w:p>
        </w:tc>
      </w:tr>
      <w:tr w:rsidR="00C524C1" w:rsidRPr="00FC38A8" w:rsidTr="003337B2">
        <w:trPr>
          <w:trHeight w:val="49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FC24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S. </w:t>
            </w:r>
            <w:proofErr w:type="spellStart"/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haemolyticus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LNZ, CLI, ERY, TEC, CM, FFC, VAN, STR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fexA</w:t>
            </w:r>
            <w:proofErr w:type="spellEnd"/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, </w:t>
            </w:r>
            <w:proofErr w:type="spellStart"/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cfr</w:t>
            </w:r>
            <w:proofErr w:type="spellEnd"/>
          </w:p>
        </w:tc>
      </w:tr>
      <w:tr w:rsidR="00C524C1" w:rsidRPr="00FC38A8" w:rsidTr="003337B2">
        <w:trPr>
          <w:trHeight w:val="49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FH48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S. </w:t>
            </w:r>
            <w:proofErr w:type="spellStart"/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saprophyticus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FOX, CM, FFC, TET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fexA</w:t>
            </w:r>
            <w:proofErr w:type="spellEnd"/>
          </w:p>
        </w:tc>
      </w:tr>
      <w:tr w:rsidR="00C524C1" w:rsidRPr="00FC38A8" w:rsidTr="003337B2">
        <w:trPr>
          <w:trHeight w:val="49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FH49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S. </w:t>
            </w:r>
            <w:proofErr w:type="spellStart"/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saprophyticus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ERY, CM, FFC, STR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fexA</w:t>
            </w:r>
            <w:proofErr w:type="spellEnd"/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, </w:t>
            </w:r>
            <w:proofErr w:type="spellStart"/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fexB</w:t>
            </w:r>
            <w:proofErr w:type="spellEnd"/>
          </w:p>
        </w:tc>
      </w:tr>
      <w:tr w:rsidR="00C524C1" w:rsidRPr="00FC38A8" w:rsidTr="003337B2">
        <w:trPr>
          <w:trHeight w:val="49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FH50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S. </w:t>
            </w:r>
            <w:proofErr w:type="spellStart"/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gallinarum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ERY, CM, FFC, TET, STR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fexA</w:t>
            </w:r>
            <w:proofErr w:type="spellEnd"/>
          </w:p>
        </w:tc>
      </w:tr>
      <w:tr w:rsidR="00C524C1" w:rsidRPr="00FC38A8" w:rsidTr="003337B2">
        <w:trPr>
          <w:trHeight w:val="49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FH51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S. </w:t>
            </w:r>
            <w:proofErr w:type="spellStart"/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saprophyticus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CLR, CLI, ERY, CM, FFC, STR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fexA</w:t>
            </w:r>
            <w:proofErr w:type="spellEnd"/>
          </w:p>
        </w:tc>
      </w:tr>
      <w:tr w:rsidR="00C524C1" w:rsidRPr="00FC38A8" w:rsidTr="003337B2">
        <w:trPr>
          <w:trHeight w:val="49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FH52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S. </w:t>
            </w:r>
            <w:proofErr w:type="spellStart"/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saprophyticus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FUS, FOX, CM, FFC, TET, STR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fexA</w:t>
            </w:r>
            <w:proofErr w:type="spellEnd"/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, </w:t>
            </w:r>
            <w:proofErr w:type="spellStart"/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fexB</w:t>
            </w:r>
            <w:proofErr w:type="spellEnd"/>
          </w:p>
        </w:tc>
      </w:tr>
      <w:tr w:rsidR="00C524C1" w:rsidRPr="00FC38A8" w:rsidTr="003337B2">
        <w:trPr>
          <w:trHeight w:val="49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FH53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S. </w:t>
            </w:r>
            <w:proofErr w:type="spellStart"/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equorum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ERY, CM, FFC, STR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fexA</w:t>
            </w:r>
            <w:proofErr w:type="spellEnd"/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, </w:t>
            </w:r>
            <w:proofErr w:type="spellStart"/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fexB</w:t>
            </w:r>
            <w:proofErr w:type="spellEnd"/>
          </w:p>
        </w:tc>
      </w:tr>
      <w:tr w:rsidR="00C524C1" w:rsidRPr="00FC38A8" w:rsidTr="003337B2">
        <w:trPr>
          <w:trHeight w:val="49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FH54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S. </w:t>
            </w:r>
            <w:proofErr w:type="spellStart"/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haemolyticus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CM, FFC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fexA</w:t>
            </w:r>
            <w:proofErr w:type="spellEnd"/>
          </w:p>
        </w:tc>
      </w:tr>
      <w:tr w:rsidR="00C524C1" w:rsidRPr="00FC38A8" w:rsidTr="003337B2">
        <w:trPr>
          <w:trHeight w:val="49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FH55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S. </w:t>
            </w:r>
            <w:proofErr w:type="spellStart"/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equorum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CLI, ERY, CM, FFC, TET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fexA</w:t>
            </w:r>
            <w:proofErr w:type="spellEnd"/>
          </w:p>
        </w:tc>
      </w:tr>
      <w:tr w:rsidR="00C524C1" w:rsidRPr="00FC38A8" w:rsidTr="003337B2">
        <w:trPr>
          <w:trHeight w:val="49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FH57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uncategorized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OXA, LVX, CLR, CLI, ERY, CM, FFC, NOR, TET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fexA</w:t>
            </w:r>
            <w:proofErr w:type="spellEnd"/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, </w:t>
            </w:r>
            <w:proofErr w:type="spellStart"/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fexB</w:t>
            </w:r>
            <w:proofErr w:type="spellEnd"/>
          </w:p>
        </w:tc>
      </w:tr>
      <w:tr w:rsidR="00C524C1" w:rsidRPr="00FC38A8" w:rsidTr="003337B2">
        <w:trPr>
          <w:trHeight w:val="49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FH66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S. </w:t>
            </w:r>
            <w:proofErr w:type="spellStart"/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lentus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CM, FFC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fexA</w:t>
            </w:r>
            <w:proofErr w:type="spellEnd"/>
          </w:p>
        </w:tc>
      </w:tr>
      <w:tr w:rsidR="00C524C1" w:rsidRPr="00FC38A8" w:rsidTr="003337B2">
        <w:trPr>
          <w:trHeight w:val="49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FH68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S. </w:t>
            </w:r>
            <w:proofErr w:type="spellStart"/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equorum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ERY, CM, FFC, NOR, TET, STR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fexA</w:t>
            </w:r>
            <w:proofErr w:type="spellEnd"/>
          </w:p>
        </w:tc>
      </w:tr>
      <w:tr w:rsidR="00C524C1" w:rsidRPr="00FC38A8" w:rsidTr="003337B2">
        <w:trPr>
          <w:trHeight w:val="49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S. </w:t>
            </w:r>
            <w:proofErr w:type="spellStart"/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equorum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TGC, LVX, CLR, CLI, ERY, CM, FFC, NOR, TET, STR, KAN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fexA,fexB</w:t>
            </w:r>
            <w:proofErr w:type="spellEnd"/>
          </w:p>
        </w:tc>
      </w:tr>
      <w:tr w:rsidR="00C524C1" w:rsidRPr="00FC38A8" w:rsidTr="003337B2">
        <w:trPr>
          <w:trHeight w:val="49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S. </w:t>
            </w:r>
            <w:proofErr w:type="spellStart"/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cohnii</w:t>
            </w:r>
            <w:proofErr w:type="spellEnd"/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subsp. </w:t>
            </w:r>
            <w:proofErr w:type="spellStart"/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cohnii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FUS, TGC, LVX, FOX, CLR, CLI, CM, FFC, NOR, TET, STR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fexA</w:t>
            </w:r>
            <w:proofErr w:type="spellEnd"/>
          </w:p>
        </w:tc>
      </w:tr>
      <w:tr w:rsidR="00C524C1" w:rsidRPr="00FC38A8" w:rsidTr="003337B2">
        <w:trPr>
          <w:trHeight w:val="49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FD1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S. </w:t>
            </w:r>
            <w:proofErr w:type="spellStart"/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sciuri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FUS, CLR, CLI, ERY, CM, FFC, KAN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fexA</w:t>
            </w:r>
            <w:proofErr w:type="spellEnd"/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, </w:t>
            </w:r>
            <w:proofErr w:type="spellStart"/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cfr</w:t>
            </w:r>
            <w:proofErr w:type="spellEnd"/>
          </w:p>
        </w:tc>
      </w:tr>
      <w:tr w:rsidR="00C524C1" w:rsidRPr="00FC38A8" w:rsidTr="003337B2">
        <w:trPr>
          <w:trHeight w:val="49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S. </w:t>
            </w:r>
            <w:proofErr w:type="spellStart"/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sciuri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FUS, CM, STR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none</w:t>
            </w:r>
          </w:p>
        </w:tc>
      </w:tr>
      <w:tr w:rsidR="00C524C1" w:rsidRPr="00FC38A8" w:rsidTr="003337B2">
        <w:trPr>
          <w:trHeight w:val="49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S. </w:t>
            </w:r>
            <w:proofErr w:type="spellStart"/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saprophyticus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FUS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none</w:t>
            </w:r>
          </w:p>
        </w:tc>
      </w:tr>
      <w:tr w:rsidR="00C524C1" w:rsidRPr="00FC38A8" w:rsidTr="003337B2">
        <w:trPr>
          <w:trHeight w:val="49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H19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S. </w:t>
            </w:r>
            <w:proofErr w:type="spellStart"/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cohnii</w:t>
            </w:r>
            <w:proofErr w:type="spellEnd"/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subsp. </w:t>
            </w:r>
            <w:proofErr w:type="spellStart"/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cohnii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TGC, OXA, CLI, TET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none</w:t>
            </w:r>
          </w:p>
        </w:tc>
      </w:tr>
      <w:tr w:rsidR="00C524C1" w:rsidRPr="00FC38A8" w:rsidTr="003337B2">
        <w:trPr>
          <w:trHeight w:val="49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H24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S. </w:t>
            </w:r>
            <w:proofErr w:type="spellStart"/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equorum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CM, FFC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fexA</w:t>
            </w:r>
            <w:proofErr w:type="spellEnd"/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, </w:t>
            </w:r>
            <w:proofErr w:type="spellStart"/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cfr</w:t>
            </w:r>
            <w:proofErr w:type="spellEnd"/>
          </w:p>
        </w:tc>
      </w:tr>
      <w:tr w:rsidR="00C524C1" w:rsidRPr="00FC38A8" w:rsidTr="003337B2">
        <w:trPr>
          <w:trHeight w:val="49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H29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S. </w:t>
            </w:r>
            <w:proofErr w:type="spellStart"/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lentus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TGC, LVX, CLR, CLI, ERY, CM, FFC, RIF, NOR, TET, STR, KAN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fexA</w:t>
            </w:r>
            <w:proofErr w:type="spellEnd"/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, </w:t>
            </w:r>
            <w:proofErr w:type="spellStart"/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cfr</w:t>
            </w:r>
            <w:proofErr w:type="spellEnd"/>
          </w:p>
        </w:tc>
      </w:tr>
      <w:tr w:rsidR="00C524C1" w:rsidRPr="00FC38A8" w:rsidTr="003337B2">
        <w:trPr>
          <w:trHeight w:val="49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H33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S. </w:t>
            </w:r>
            <w:proofErr w:type="spellStart"/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epidermidis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TGC, LVX, ERY, TET, STR, KAN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none</w:t>
            </w:r>
          </w:p>
        </w:tc>
      </w:tr>
      <w:tr w:rsidR="00C524C1" w:rsidRPr="00FC38A8" w:rsidTr="003337B2">
        <w:trPr>
          <w:trHeight w:val="49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H37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S. </w:t>
            </w:r>
            <w:proofErr w:type="spellStart"/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equorum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FUS, CLR, CLI, ERY, CM, FFC, RIF, NOR, STR, KAN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fexA</w:t>
            </w:r>
            <w:proofErr w:type="spellEnd"/>
          </w:p>
        </w:tc>
      </w:tr>
      <w:tr w:rsidR="00C524C1" w:rsidRPr="00FC38A8" w:rsidTr="003337B2">
        <w:trPr>
          <w:trHeight w:val="49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S. </w:t>
            </w:r>
            <w:proofErr w:type="spellStart"/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cohnii</w:t>
            </w:r>
            <w:proofErr w:type="spellEnd"/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subsp. </w:t>
            </w:r>
            <w:proofErr w:type="spellStart"/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cohnii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None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none</w:t>
            </w:r>
          </w:p>
        </w:tc>
      </w:tr>
      <w:tr w:rsidR="00C524C1" w:rsidRPr="00FC38A8" w:rsidTr="003337B2">
        <w:trPr>
          <w:trHeight w:val="49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P40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S. </w:t>
            </w:r>
            <w:proofErr w:type="spellStart"/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epidermidis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TGC, LVX, CLR, CLI, ERY, TEC, CM, FFC, NOR, TET, STR, KAN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fexA</w:t>
            </w:r>
            <w:proofErr w:type="spellEnd"/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, </w:t>
            </w:r>
            <w:proofErr w:type="spellStart"/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cfr</w:t>
            </w:r>
            <w:proofErr w:type="spellEnd"/>
          </w:p>
        </w:tc>
      </w:tr>
      <w:tr w:rsidR="00C524C1" w:rsidRPr="00FC38A8" w:rsidTr="003337B2">
        <w:trPr>
          <w:trHeight w:val="498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uncategorized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524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CLR, CLI, ERY, CM, FFC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8A8" w:rsidRPr="00C524C1" w:rsidRDefault="00FC38A8" w:rsidP="00C524C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C524C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fexA</w:t>
            </w:r>
            <w:proofErr w:type="spellEnd"/>
          </w:p>
        </w:tc>
      </w:tr>
    </w:tbl>
    <w:p w:rsidR="00866275" w:rsidRPr="003337B2" w:rsidRDefault="006C6201" w:rsidP="002E6DA0"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bookmarkStart w:id="0" w:name="_GoBack"/>
      <w:r w:rsidRPr="003337B2">
        <w:rPr>
          <w:rFonts w:ascii="Times New Roman" w:hAnsi="Times New Roman" w:cs="Times New Roman" w:hint="eastAsia"/>
          <w:szCs w:val="21"/>
        </w:rPr>
        <w:t>LZD</w:t>
      </w:r>
      <w:r w:rsidR="00FC38A8" w:rsidRPr="003337B2">
        <w:rPr>
          <w:rFonts w:ascii="Times New Roman" w:hAnsi="Times New Roman" w:cs="Times New Roman" w:hint="eastAsia"/>
          <w:szCs w:val="21"/>
        </w:rPr>
        <w:t>,</w:t>
      </w:r>
      <w:r w:rsidRPr="003337B2">
        <w:rPr>
          <w:rFonts w:ascii="Times New Roman" w:hAnsi="Times New Roman" w:cs="Times New Roman" w:hint="eastAsia"/>
          <w:szCs w:val="21"/>
        </w:rPr>
        <w:t xml:space="preserve"> </w:t>
      </w:r>
      <w:proofErr w:type="spellStart"/>
      <w:r w:rsidRPr="003337B2">
        <w:rPr>
          <w:rFonts w:ascii="Times New Roman" w:hAnsi="Times New Roman" w:cs="Times New Roman" w:hint="eastAsia"/>
          <w:szCs w:val="21"/>
        </w:rPr>
        <w:t>Linezolid</w:t>
      </w:r>
      <w:proofErr w:type="spellEnd"/>
      <w:r w:rsidR="003337B2">
        <w:rPr>
          <w:rFonts w:ascii="Times New Roman" w:hAnsi="Times New Roman" w:cs="Times New Roman" w:hint="eastAsia"/>
          <w:szCs w:val="21"/>
        </w:rPr>
        <w:t xml:space="preserve">; </w:t>
      </w:r>
      <w:r w:rsidRPr="003337B2">
        <w:rPr>
          <w:rFonts w:ascii="Times New Roman" w:hAnsi="Times New Roman" w:cs="Times New Roman" w:hint="eastAsia"/>
          <w:szCs w:val="21"/>
        </w:rPr>
        <w:t>FD</w:t>
      </w:r>
      <w:r w:rsidR="00FC38A8" w:rsidRPr="003337B2">
        <w:rPr>
          <w:rFonts w:ascii="Times New Roman" w:hAnsi="Times New Roman" w:cs="Times New Roman" w:hint="eastAsia"/>
          <w:szCs w:val="21"/>
        </w:rPr>
        <w:t>,</w:t>
      </w:r>
      <w:r w:rsidR="003337B2">
        <w:rPr>
          <w:rFonts w:ascii="Times New Roman" w:hAnsi="Times New Roman" w:cs="Times New Roman" w:hint="eastAsia"/>
          <w:szCs w:val="21"/>
        </w:rPr>
        <w:t xml:space="preserve"> </w:t>
      </w:r>
      <w:proofErr w:type="spellStart"/>
      <w:r w:rsidRPr="003337B2">
        <w:rPr>
          <w:rFonts w:ascii="Times New Roman" w:hAnsi="Times New Roman" w:cs="Times New Roman" w:hint="eastAsia"/>
          <w:szCs w:val="21"/>
        </w:rPr>
        <w:t>Fusidic</w:t>
      </w:r>
      <w:proofErr w:type="spellEnd"/>
      <w:r w:rsidRPr="003337B2">
        <w:rPr>
          <w:rFonts w:ascii="Times New Roman" w:hAnsi="Times New Roman" w:cs="Times New Roman" w:hint="eastAsia"/>
          <w:szCs w:val="21"/>
        </w:rPr>
        <w:t xml:space="preserve"> Acid</w:t>
      </w:r>
      <w:r w:rsidR="003337B2">
        <w:rPr>
          <w:rFonts w:ascii="Times New Roman" w:hAnsi="Times New Roman" w:cs="Times New Roman" w:hint="eastAsia"/>
          <w:szCs w:val="21"/>
        </w:rPr>
        <w:t>;</w:t>
      </w:r>
      <w:r w:rsidR="003337B2" w:rsidRPr="003337B2">
        <w:rPr>
          <w:rFonts w:ascii="Times New Roman" w:hAnsi="Times New Roman" w:cs="Times New Roman" w:hint="eastAsia"/>
          <w:szCs w:val="21"/>
        </w:rPr>
        <w:t xml:space="preserve"> </w:t>
      </w:r>
      <w:r w:rsidRPr="003337B2">
        <w:rPr>
          <w:rFonts w:ascii="Times New Roman" w:hAnsi="Times New Roman" w:cs="Times New Roman" w:hint="eastAsia"/>
          <w:szCs w:val="21"/>
        </w:rPr>
        <w:t>OXA</w:t>
      </w:r>
      <w:r w:rsidR="00FC38A8" w:rsidRPr="003337B2">
        <w:rPr>
          <w:rFonts w:ascii="Times New Roman" w:hAnsi="Times New Roman" w:cs="Times New Roman" w:hint="eastAsia"/>
          <w:szCs w:val="21"/>
        </w:rPr>
        <w:t>,</w:t>
      </w:r>
      <w:r w:rsidRPr="003337B2">
        <w:rPr>
          <w:rFonts w:ascii="Times New Roman" w:hAnsi="Times New Roman" w:cs="Times New Roman" w:hint="eastAsia"/>
          <w:szCs w:val="21"/>
        </w:rPr>
        <w:t xml:space="preserve"> </w:t>
      </w:r>
      <w:proofErr w:type="spellStart"/>
      <w:r w:rsidRPr="003337B2">
        <w:rPr>
          <w:rFonts w:ascii="Times New Roman" w:hAnsi="Times New Roman" w:cs="Times New Roman" w:hint="eastAsia"/>
          <w:szCs w:val="21"/>
        </w:rPr>
        <w:t>Oxacillin</w:t>
      </w:r>
      <w:proofErr w:type="spellEnd"/>
      <w:r w:rsidR="003337B2">
        <w:rPr>
          <w:rFonts w:ascii="Times New Roman" w:hAnsi="Times New Roman" w:cs="Times New Roman" w:hint="eastAsia"/>
          <w:szCs w:val="21"/>
        </w:rPr>
        <w:t>;</w:t>
      </w:r>
      <w:r w:rsidR="003337B2" w:rsidRPr="003337B2">
        <w:rPr>
          <w:rFonts w:ascii="Times New Roman" w:hAnsi="Times New Roman" w:cs="Times New Roman" w:hint="eastAsia"/>
          <w:szCs w:val="21"/>
        </w:rPr>
        <w:t xml:space="preserve"> </w:t>
      </w:r>
      <w:r w:rsidRPr="003337B2">
        <w:rPr>
          <w:rFonts w:ascii="Times New Roman" w:hAnsi="Times New Roman" w:cs="Times New Roman" w:hint="eastAsia"/>
          <w:szCs w:val="21"/>
        </w:rPr>
        <w:t>TGC</w:t>
      </w:r>
      <w:r w:rsidR="00FC38A8" w:rsidRPr="003337B2">
        <w:rPr>
          <w:rFonts w:ascii="Times New Roman" w:hAnsi="Times New Roman" w:cs="Times New Roman" w:hint="eastAsia"/>
          <w:szCs w:val="21"/>
        </w:rPr>
        <w:t>,</w:t>
      </w:r>
      <w:r w:rsidRPr="003337B2">
        <w:rPr>
          <w:rFonts w:ascii="Times New Roman" w:hAnsi="Times New Roman" w:cs="Times New Roman" w:hint="eastAsia"/>
          <w:szCs w:val="21"/>
        </w:rPr>
        <w:t xml:space="preserve"> </w:t>
      </w:r>
      <w:proofErr w:type="spellStart"/>
      <w:r w:rsidRPr="003337B2">
        <w:rPr>
          <w:rFonts w:ascii="Times New Roman" w:hAnsi="Times New Roman" w:cs="Times New Roman" w:hint="eastAsia"/>
          <w:szCs w:val="21"/>
        </w:rPr>
        <w:t>Tigecycline</w:t>
      </w:r>
      <w:proofErr w:type="spellEnd"/>
      <w:r w:rsidR="003337B2">
        <w:rPr>
          <w:rFonts w:ascii="Times New Roman" w:hAnsi="Times New Roman" w:cs="Times New Roman" w:hint="eastAsia"/>
          <w:szCs w:val="21"/>
        </w:rPr>
        <w:t>;</w:t>
      </w:r>
      <w:r w:rsidR="003337B2" w:rsidRPr="003337B2">
        <w:rPr>
          <w:rFonts w:ascii="Times New Roman" w:hAnsi="Times New Roman" w:cs="Times New Roman" w:hint="eastAsia"/>
          <w:szCs w:val="21"/>
        </w:rPr>
        <w:t xml:space="preserve"> </w:t>
      </w:r>
      <w:r w:rsidRPr="003337B2">
        <w:rPr>
          <w:rFonts w:ascii="Times New Roman" w:hAnsi="Times New Roman" w:cs="Times New Roman" w:hint="eastAsia"/>
          <w:szCs w:val="21"/>
        </w:rPr>
        <w:t>LVX</w:t>
      </w:r>
      <w:r w:rsidR="00FC38A8" w:rsidRPr="003337B2">
        <w:rPr>
          <w:rFonts w:ascii="Times New Roman" w:hAnsi="Times New Roman" w:cs="Times New Roman" w:hint="eastAsia"/>
          <w:szCs w:val="21"/>
        </w:rPr>
        <w:t>,</w:t>
      </w:r>
      <w:r w:rsidRPr="003337B2">
        <w:rPr>
          <w:rFonts w:ascii="Times New Roman" w:hAnsi="Times New Roman" w:cs="Times New Roman" w:hint="eastAsia"/>
          <w:szCs w:val="21"/>
        </w:rPr>
        <w:t xml:space="preserve"> </w:t>
      </w:r>
      <w:proofErr w:type="spellStart"/>
      <w:r w:rsidRPr="003337B2">
        <w:rPr>
          <w:rFonts w:ascii="Times New Roman" w:hAnsi="Times New Roman" w:cs="Times New Roman" w:hint="eastAsia"/>
          <w:szCs w:val="21"/>
        </w:rPr>
        <w:t>Levofloxacin</w:t>
      </w:r>
      <w:proofErr w:type="spellEnd"/>
      <w:r w:rsidR="003337B2">
        <w:rPr>
          <w:rFonts w:ascii="Times New Roman" w:hAnsi="Times New Roman" w:cs="Times New Roman" w:hint="eastAsia"/>
          <w:szCs w:val="21"/>
        </w:rPr>
        <w:t>;</w:t>
      </w:r>
      <w:r w:rsidR="003337B2" w:rsidRPr="003337B2">
        <w:rPr>
          <w:rFonts w:ascii="Times New Roman" w:hAnsi="Times New Roman" w:cs="Times New Roman" w:hint="eastAsia"/>
          <w:szCs w:val="21"/>
        </w:rPr>
        <w:t xml:space="preserve"> </w:t>
      </w:r>
      <w:r w:rsidRPr="003337B2">
        <w:rPr>
          <w:rFonts w:ascii="Times New Roman" w:hAnsi="Times New Roman" w:cs="Times New Roman" w:hint="eastAsia"/>
          <w:szCs w:val="21"/>
        </w:rPr>
        <w:t>FOX</w:t>
      </w:r>
      <w:r w:rsidR="00FC38A8" w:rsidRPr="003337B2">
        <w:rPr>
          <w:rFonts w:ascii="Times New Roman" w:hAnsi="Times New Roman" w:cs="Times New Roman" w:hint="eastAsia"/>
          <w:szCs w:val="21"/>
        </w:rPr>
        <w:t>,</w:t>
      </w:r>
      <w:r w:rsidRPr="003337B2">
        <w:rPr>
          <w:rFonts w:ascii="Times New Roman" w:hAnsi="Times New Roman" w:cs="Times New Roman" w:hint="eastAsia"/>
          <w:szCs w:val="21"/>
        </w:rPr>
        <w:t xml:space="preserve"> </w:t>
      </w:r>
      <w:proofErr w:type="spellStart"/>
      <w:r w:rsidRPr="003337B2">
        <w:rPr>
          <w:rFonts w:ascii="Times New Roman" w:hAnsi="Times New Roman" w:cs="Times New Roman" w:hint="eastAsia"/>
          <w:szCs w:val="21"/>
        </w:rPr>
        <w:t>Cefoxitin</w:t>
      </w:r>
      <w:proofErr w:type="spellEnd"/>
      <w:r w:rsidR="003337B2">
        <w:rPr>
          <w:rFonts w:ascii="Times New Roman" w:hAnsi="Times New Roman" w:cs="Times New Roman" w:hint="eastAsia"/>
          <w:szCs w:val="21"/>
        </w:rPr>
        <w:t>;</w:t>
      </w:r>
      <w:r w:rsidR="003337B2" w:rsidRPr="003337B2">
        <w:rPr>
          <w:rFonts w:ascii="Times New Roman" w:hAnsi="Times New Roman" w:cs="Times New Roman" w:hint="eastAsia"/>
          <w:szCs w:val="21"/>
        </w:rPr>
        <w:t xml:space="preserve"> </w:t>
      </w:r>
      <w:r w:rsidRPr="003337B2">
        <w:rPr>
          <w:rFonts w:ascii="Times New Roman" w:hAnsi="Times New Roman" w:cs="Times New Roman" w:hint="eastAsia"/>
          <w:szCs w:val="21"/>
        </w:rPr>
        <w:t>TMP</w:t>
      </w:r>
      <w:r w:rsidR="00FC38A8" w:rsidRPr="003337B2">
        <w:rPr>
          <w:rFonts w:ascii="Times New Roman" w:hAnsi="Times New Roman" w:cs="Times New Roman" w:hint="eastAsia"/>
          <w:szCs w:val="21"/>
        </w:rPr>
        <w:t>,</w:t>
      </w:r>
      <w:r w:rsidRPr="003337B2">
        <w:rPr>
          <w:rFonts w:ascii="Times New Roman" w:hAnsi="Times New Roman" w:cs="Times New Roman" w:hint="eastAsia"/>
          <w:szCs w:val="21"/>
        </w:rPr>
        <w:t xml:space="preserve"> </w:t>
      </w:r>
      <w:proofErr w:type="spellStart"/>
      <w:r w:rsidRPr="003337B2">
        <w:rPr>
          <w:rFonts w:ascii="Times New Roman" w:hAnsi="Times New Roman" w:cs="Times New Roman" w:hint="eastAsia"/>
          <w:szCs w:val="21"/>
        </w:rPr>
        <w:t>Trimethopim</w:t>
      </w:r>
      <w:proofErr w:type="spellEnd"/>
      <w:r w:rsidR="003337B2">
        <w:rPr>
          <w:rFonts w:ascii="Times New Roman" w:hAnsi="Times New Roman" w:cs="Times New Roman" w:hint="eastAsia"/>
          <w:szCs w:val="21"/>
        </w:rPr>
        <w:t>;</w:t>
      </w:r>
      <w:r w:rsidR="003337B2" w:rsidRPr="003337B2">
        <w:rPr>
          <w:rFonts w:ascii="Times New Roman" w:hAnsi="Times New Roman" w:cs="Times New Roman" w:hint="eastAsia"/>
          <w:szCs w:val="21"/>
        </w:rPr>
        <w:t xml:space="preserve"> </w:t>
      </w:r>
      <w:proofErr w:type="spellStart"/>
      <w:r w:rsidRPr="003337B2">
        <w:rPr>
          <w:rFonts w:ascii="Times New Roman" w:hAnsi="Times New Roman" w:cs="Times New Roman" w:hint="eastAsia"/>
          <w:szCs w:val="21"/>
        </w:rPr>
        <w:t>CHL</w:t>
      </w:r>
      <w:r w:rsidR="00FC38A8" w:rsidRPr="003337B2">
        <w:rPr>
          <w:rFonts w:ascii="Times New Roman" w:hAnsi="Times New Roman" w:cs="Times New Roman" w:hint="eastAsia"/>
          <w:szCs w:val="21"/>
        </w:rPr>
        <w:t>,</w:t>
      </w:r>
      <w:r w:rsidRPr="003337B2">
        <w:rPr>
          <w:rFonts w:ascii="Times New Roman" w:hAnsi="Times New Roman" w:cs="Times New Roman" w:hint="eastAsia"/>
          <w:szCs w:val="21"/>
        </w:rPr>
        <w:t>Chloramphenicol</w:t>
      </w:r>
      <w:proofErr w:type="spellEnd"/>
      <w:r w:rsidR="003337B2">
        <w:rPr>
          <w:rFonts w:ascii="Times New Roman" w:hAnsi="Times New Roman" w:cs="Times New Roman" w:hint="eastAsia"/>
          <w:szCs w:val="21"/>
        </w:rPr>
        <w:t xml:space="preserve">; </w:t>
      </w:r>
      <w:r w:rsidRPr="003337B2">
        <w:rPr>
          <w:rFonts w:ascii="Times New Roman" w:hAnsi="Times New Roman" w:cs="Times New Roman" w:hint="eastAsia"/>
          <w:szCs w:val="21"/>
        </w:rPr>
        <w:t>TEC</w:t>
      </w:r>
      <w:r w:rsidR="00FC38A8" w:rsidRPr="003337B2">
        <w:rPr>
          <w:rFonts w:ascii="Times New Roman" w:hAnsi="Times New Roman" w:cs="Times New Roman" w:hint="eastAsia"/>
          <w:szCs w:val="21"/>
        </w:rPr>
        <w:t>,</w:t>
      </w:r>
      <w:r w:rsidRPr="003337B2">
        <w:rPr>
          <w:rFonts w:ascii="Times New Roman" w:hAnsi="Times New Roman" w:cs="Times New Roman" w:hint="eastAsia"/>
          <w:szCs w:val="21"/>
        </w:rPr>
        <w:t xml:space="preserve"> </w:t>
      </w:r>
      <w:proofErr w:type="spellStart"/>
      <w:r w:rsidRPr="003337B2">
        <w:rPr>
          <w:rFonts w:ascii="Times New Roman" w:hAnsi="Times New Roman" w:cs="Times New Roman" w:hint="eastAsia"/>
          <w:szCs w:val="21"/>
        </w:rPr>
        <w:t>teicoplanin</w:t>
      </w:r>
      <w:proofErr w:type="spellEnd"/>
      <w:r w:rsidR="003337B2">
        <w:rPr>
          <w:rFonts w:ascii="Times New Roman" w:hAnsi="Times New Roman" w:cs="Times New Roman" w:hint="eastAsia"/>
          <w:szCs w:val="21"/>
        </w:rPr>
        <w:t>;</w:t>
      </w:r>
      <w:r w:rsidR="003337B2" w:rsidRPr="003337B2">
        <w:rPr>
          <w:rFonts w:ascii="Times New Roman" w:hAnsi="Times New Roman" w:cs="Times New Roman" w:hint="eastAsia"/>
          <w:szCs w:val="21"/>
        </w:rPr>
        <w:t xml:space="preserve"> </w:t>
      </w:r>
      <w:r w:rsidRPr="003337B2">
        <w:rPr>
          <w:rFonts w:ascii="Times New Roman" w:hAnsi="Times New Roman" w:cs="Times New Roman" w:hint="eastAsia"/>
          <w:szCs w:val="21"/>
        </w:rPr>
        <w:t>FFC</w:t>
      </w:r>
      <w:r w:rsidR="00FC38A8" w:rsidRPr="003337B2">
        <w:rPr>
          <w:rFonts w:ascii="Times New Roman" w:hAnsi="Times New Roman" w:cs="Times New Roman" w:hint="eastAsia"/>
          <w:szCs w:val="21"/>
        </w:rPr>
        <w:t>,</w:t>
      </w:r>
      <w:r w:rsidRPr="003337B2">
        <w:rPr>
          <w:rFonts w:ascii="Times New Roman" w:hAnsi="Times New Roman" w:cs="Times New Roman" w:hint="eastAsia"/>
          <w:szCs w:val="21"/>
        </w:rPr>
        <w:t xml:space="preserve"> </w:t>
      </w:r>
      <w:proofErr w:type="spellStart"/>
      <w:r w:rsidRPr="003337B2">
        <w:rPr>
          <w:rFonts w:ascii="Times New Roman" w:hAnsi="Times New Roman" w:cs="Times New Roman" w:hint="eastAsia"/>
          <w:szCs w:val="21"/>
        </w:rPr>
        <w:t>Florfenicol</w:t>
      </w:r>
      <w:proofErr w:type="spellEnd"/>
      <w:r w:rsidR="003337B2">
        <w:rPr>
          <w:rFonts w:ascii="Times New Roman" w:hAnsi="Times New Roman" w:cs="Times New Roman" w:hint="eastAsia"/>
          <w:szCs w:val="21"/>
        </w:rPr>
        <w:t xml:space="preserve">; </w:t>
      </w:r>
      <w:r w:rsidRPr="003337B2">
        <w:rPr>
          <w:rFonts w:ascii="Times New Roman" w:hAnsi="Times New Roman" w:cs="Times New Roman" w:hint="eastAsia"/>
          <w:szCs w:val="21"/>
        </w:rPr>
        <w:t>CLR</w:t>
      </w:r>
      <w:r w:rsidR="00FC38A8" w:rsidRPr="003337B2">
        <w:rPr>
          <w:rFonts w:ascii="Times New Roman" w:hAnsi="Times New Roman" w:cs="Times New Roman" w:hint="eastAsia"/>
          <w:szCs w:val="21"/>
        </w:rPr>
        <w:t>,</w:t>
      </w:r>
      <w:r w:rsidRPr="003337B2">
        <w:rPr>
          <w:rFonts w:ascii="Times New Roman" w:hAnsi="Times New Roman" w:cs="Times New Roman" w:hint="eastAsia"/>
          <w:szCs w:val="21"/>
        </w:rPr>
        <w:t xml:space="preserve"> </w:t>
      </w:r>
      <w:proofErr w:type="spellStart"/>
      <w:r w:rsidRPr="003337B2">
        <w:rPr>
          <w:rFonts w:ascii="Times New Roman" w:hAnsi="Times New Roman" w:cs="Times New Roman" w:hint="eastAsia"/>
          <w:szCs w:val="21"/>
        </w:rPr>
        <w:t>Clarithromycin</w:t>
      </w:r>
      <w:proofErr w:type="spellEnd"/>
      <w:r w:rsidR="003337B2">
        <w:rPr>
          <w:rFonts w:ascii="Times New Roman" w:hAnsi="Times New Roman" w:cs="Times New Roman" w:hint="eastAsia"/>
          <w:szCs w:val="21"/>
        </w:rPr>
        <w:t>;</w:t>
      </w:r>
      <w:r w:rsidR="003337B2" w:rsidRPr="003337B2">
        <w:rPr>
          <w:rFonts w:ascii="Times New Roman" w:hAnsi="Times New Roman" w:cs="Times New Roman" w:hint="eastAsia"/>
          <w:szCs w:val="21"/>
        </w:rPr>
        <w:t xml:space="preserve"> </w:t>
      </w:r>
      <w:r w:rsidRPr="003337B2">
        <w:rPr>
          <w:rFonts w:ascii="Times New Roman" w:hAnsi="Times New Roman" w:cs="Times New Roman" w:hint="eastAsia"/>
          <w:szCs w:val="21"/>
        </w:rPr>
        <w:t>CLI</w:t>
      </w:r>
      <w:r w:rsidR="00FC38A8" w:rsidRPr="003337B2">
        <w:rPr>
          <w:rFonts w:ascii="Times New Roman" w:hAnsi="Times New Roman" w:cs="Times New Roman" w:hint="eastAsia"/>
          <w:szCs w:val="21"/>
        </w:rPr>
        <w:t>,</w:t>
      </w:r>
      <w:r w:rsidRPr="003337B2">
        <w:rPr>
          <w:rFonts w:ascii="Times New Roman" w:hAnsi="Times New Roman" w:cs="Times New Roman" w:hint="eastAsia"/>
          <w:szCs w:val="21"/>
        </w:rPr>
        <w:t xml:space="preserve"> </w:t>
      </w:r>
      <w:proofErr w:type="spellStart"/>
      <w:r w:rsidRPr="003337B2">
        <w:rPr>
          <w:rFonts w:ascii="Times New Roman" w:hAnsi="Times New Roman" w:cs="Times New Roman" w:hint="eastAsia"/>
          <w:szCs w:val="21"/>
        </w:rPr>
        <w:t>Clindamycin</w:t>
      </w:r>
      <w:proofErr w:type="spellEnd"/>
      <w:r w:rsidR="003337B2">
        <w:rPr>
          <w:rFonts w:ascii="Times New Roman" w:hAnsi="Times New Roman" w:cs="Times New Roman" w:hint="eastAsia"/>
          <w:szCs w:val="21"/>
        </w:rPr>
        <w:t>;</w:t>
      </w:r>
      <w:r w:rsidR="003337B2" w:rsidRPr="003337B2">
        <w:rPr>
          <w:rFonts w:ascii="Times New Roman" w:hAnsi="Times New Roman" w:cs="Times New Roman" w:hint="eastAsia"/>
          <w:szCs w:val="21"/>
        </w:rPr>
        <w:t xml:space="preserve"> </w:t>
      </w:r>
      <w:r w:rsidRPr="003337B2">
        <w:rPr>
          <w:rFonts w:ascii="Times New Roman" w:hAnsi="Times New Roman" w:cs="Times New Roman" w:hint="eastAsia"/>
          <w:szCs w:val="21"/>
        </w:rPr>
        <w:t>RIF</w:t>
      </w:r>
      <w:r w:rsidR="00FC38A8" w:rsidRPr="003337B2">
        <w:rPr>
          <w:rFonts w:ascii="Times New Roman" w:hAnsi="Times New Roman" w:cs="Times New Roman" w:hint="eastAsia"/>
          <w:szCs w:val="21"/>
        </w:rPr>
        <w:t>,</w:t>
      </w:r>
      <w:r w:rsidRPr="003337B2">
        <w:rPr>
          <w:rFonts w:ascii="Times New Roman" w:hAnsi="Times New Roman" w:cs="Times New Roman" w:hint="eastAsia"/>
          <w:szCs w:val="21"/>
        </w:rPr>
        <w:t xml:space="preserve"> </w:t>
      </w:r>
      <w:proofErr w:type="spellStart"/>
      <w:r w:rsidRPr="003337B2">
        <w:rPr>
          <w:rFonts w:ascii="Times New Roman" w:hAnsi="Times New Roman" w:cs="Times New Roman" w:hint="eastAsia"/>
          <w:szCs w:val="21"/>
        </w:rPr>
        <w:t>Rifam</w:t>
      </w:r>
      <w:proofErr w:type="spellEnd"/>
      <w:r w:rsidR="003337B2">
        <w:rPr>
          <w:rFonts w:ascii="Times New Roman" w:hAnsi="Times New Roman" w:cs="Times New Roman" w:hint="eastAsia"/>
          <w:szCs w:val="21"/>
        </w:rPr>
        <w:t>;</w:t>
      </w:r>
      <w:r w:rsidRPr="003337B2">
        <w:rPr>
          <w:rFonts w:ascii="Times New Roman" w:hAnsi="Times New Roman" w:cs="Times New Roman" w:hint="eastAsia"/>
          <w:szCs w:val="21"/>
        </w:rPr>
        <w:t xml:space="preserve"> NOR</w:t>
      </w:r>
      <w:r w:rsidR="00FC38A8" w:rsidRPr="003337B2">
        <w:rPr>
          <w:rFonts w:ascii="Times New Roman" w:hAnsi="Times New Roman" w:cs="Times New Roman" w:hint="eastAsia"/>
          <w:szCs w:val="21"/>
        </w:rPr>
        <w:t>,</w:t>
      </w:r>
      <w:r w:rsidRPr="003337B2">
        <w:rPr>
          <w:rFonts w:ascii="Times New Roman" w:hAnsi="Times New Roman" w:cs="Times New Roman" w:hint="eastAsia"/>
          <w:szCs w:val="21"/>
        </w:rPr>
        <w:t xml:space="preserve"> </w:t>
      </w:r>
      <w:proofErr w:type="spellStart"/>
      <w:r w:rsidRPr="003337B2">
        <w:rPr>
          <w:rFonts w:ascii="Times New Roman" w:hAnsi="Times New Roman" w:cs="Times New Roman" w:hint="eastAsia"/>
          <w:szCs w:val="21"/>
        </w:rPr>
        <w:t>Norfloxacin</w:t>
      </w:r>
      <w:proofErr w:type="spellEnd"/>
      <w:r w:rsidR="003337B2">
        <w:rPr>
          <w:rFonts w:ascii="Times New Roman" w:hAnsi="Times New Roman" w:cs="Times New Roman" w:hint="eastAsia"/>
          <w:szCs w:val="21"/>
        </w:rPr>
        <w:t>;</w:t>
      </w:r>
      <w:r w:rsidR="003337B2" w:rsidRPr="003337B2">
        <w:rPr>
          <w:rFonts w:ascii="Times New Roman" w:hAnsi="Times New Roman" w:cs="Times New Roman" w:hint="eastAsia"/>
          <w:szCs w:val="21"/>
        </w:rPr>
        <w:t xml:space="preserve"> </w:t>
      </w:r>
      <w:r w:rsidRPr="003337B2">
        <w:rPr>
          <w:rFonts w:ascii="Times New Roman" w:hAnsi="Times New Roman" w:cs="Times New Roman" w:hint="eastAsia"/>
          <w:szCs w:val="21"/>
        </w:rPr>
        <w:t>VAN</w:t>
      </w:r>
      <w:r w:rsidR="00FC38A8" w:rsidRPr="003337B2">
        <w:rPr>
          <w:rFonts w:ascii="Times New Roman" w:hAnsi="Times New Roman" w:cs="Times New Roman" w:hint="eastAsia"/>
          <w:szCs w:val="21"/>
        </w:rPr>
        <w:t>,</w:t>
      </w:r>
      <w:r w:rsidRPr="003337B2">
        <w:rPr>
          <w:rFonts w:ascii="Times New Roman" w:hAnsi="Times New Roman" w:cs="Times New Roman" w:hint="eastAsia"/>
          <w:szCs w:val="21"/>
        </w:rPr>
        <w:t xml:space="preserve"> </w:t>
      </w:r>
      <w:proofErr w:type="spellStart"/>
      <w:r w:rsidRPr="003337B2">
        <w:rPr>
          <w:rFonts w:ascii="Times New Roman" w:hAnsi="Times New Roman" w:cs="Times New Roman" w:hint="eastAsia"/>
          <w:szCs w:val="21"/>
        </w:rPr>
        <w:t>Vancomycin</w:t>
      </w:r>
      <w:proofErr w:type="spellEnd"/>
      <w:r w:rsidR="003337B2">
        <w:rPr>
          <w:rFonts w:ascii="Times New Roman" w:hAnsi="Times New Roman" w:cs="Times New Roman" w:hint="eastAsia"/>
          <w:szCs w:val="21"/>
        </w:rPr>
        <w:t>;</w:t>
      </w:r>
      <w:r w:rsidR="003337B2" w:rsidRPr="003337B2">
        <w:rPr>
          <w:rFonts w:ascii="Times New Roman" w:hAnsi="Times New Roman" w:cs="Times New Roman" w:hint="eastAsia"/>
          <w:szCs w:val="21"/>
        </w:rPr>
        <w:t xml:space="preserve"> </w:t>
      </w:r>
      <w:r w:rsidRPr="003337B2">
        <w:rPr>
          <w:rFonts w:ascii="Times New Roman" w:hAnsi="Times New Roman" w:cs="Times New Roman" w:hint="eastAsia"/>
          <w:szCs w:val="21"/>
        </w:rPr>
        <w:t>GEN</w:t>
      </w:r>
      <w:r w:rsidR="00FC38A8" w:rsidRPr="003337B2">
        <w:rPr>
          <w:rFonts w:ascii="Times New Roman" w:hAnsi="Times New Roman" w:cs="Times New Roman" w:hint="eastAsia"/>
          <w:szCs w:val="21"/>
        </w:rPr>
        <w:t>,</w:t>
      </w:r>
      <w:r w:rsidRPr="003337B2">
        <w:rPr>
          <w:rFonts w:ascii="Times New Roman" w:hAnsi="Times New Roman" w:cs="Times New Roman" w:hint="eastAsia"/>
          <w:szCs w:val="21"/>
        </w:rPr>
        <w:t xml:space="preserve"> </w:t>
      </w:r>
      <w:proofErr w:type="spellStart"/>
      <w:r w:rsidRPr="003337B2">
        <w:rPr>
          <w:rFonts w:ascii="Times New Roman" w:hAnsi="Times New Roman" w:cs="Times New Roman" w:hint="eastAsia"/>
          <w:szCs w:val="21"/>
        </w:rPr>
        <w:t>Gentamycin</w:t>
      </w:r>
      <w:proofErr w:type="spellEnd"/>
      <w:r w:rsidR="003337B2">
        <w:rPr>
          <w:rFonts w:ascii="Times New Roman" w:hAnsi="Times New Roman" w:cs="Times New Roman" w:hint="eastAsia"/>
          <w:szCs w:val="21"/>
        </w:rPr>
        <w:t>;</w:t>
      </w:r>
      <w:r w:rsidR="003337B2" w:rsidRPr="003337B2">
        <w:rPr>
          <w:rFonts w:ascii="Times New Roman" w:hAnsi="Times New Roman" w:cs="Times New Roman" w:hint="eastAsia"/>
          <w:szCs w:val="21"/>
        </w:rPr>
        <w:t xml:space="preserve"> </w:t>
      </w:r>
      <w:r w:rsidRPr="003337B2">
        <w:rPr>
          <w:rFonts w:ascii="Times New Roman" w:hAnsi="Times New Roman" w:cs="Times New Roman" w:hint="eastAsia"/>
          <w:szCs w:val="21"/>
        </w:rPr>
        <w:t>TET</w:t>
      </w:r>
      <w:r w:rsidR="00FC38A8" w:rsidRPr="003337B2">
        <w:rPr>
          <w:rFonts w:ascii="Times New Roman" w:hAnsi="Times New Roman" w:cs="Times New Roman" w:hint="eastAsia"/>
          <w:szCs w:val="21"/>
        </w:rPr>
        <w:t>,</w:t>
      </w:r>
      <w:r w:rsidRPr="003337B2">
        <w:rPr>
          <w:rFonts w:ascii="Times New Roman" w:hAnsi="Times New Roman" w:cs="Times New Roman" w:hint="eastAsia"/>
          <w:szCs w:val="21"/>
        </w:rPr>
        <w:t xml:space="preserve"> Tetracycline</w:t>
      </w:r>
      <w:r w:rsidR="003337B2">
        <w:rPr>
          <w:rFonts w:ascii="Times New Roman" w:hAnsi="Times New Roman" w:cs="Times New Roman" w:hint="eastAsia"/>
          <w:szCs w:val="21"/>
        </w:rPr>
        <w:t>;</w:t>
      </w:r>
      <w:r w:rsidR="003337B2" w:rsidRPr="003337B2">
        <w:rPr>
          <w:rFonts w:ascii="Times New Roman" w:hAnsi="Times New Roman" w:cs="Times New Roman" w:hint="eastAsia"/>
          <w:szCs w:val="21"/>
        </w:rPr>
        <w:t xml:space="preserve"> </w:t>
      </w:r>
      <w:r w:rsidRPr="003337B2">
        <w:rPr>
          <w:rFonts w:ascii="Times New Roman" w:hAnsi="Times New Roman" w:cs="Times New Roman" w:hint="eastAsia"/>
          <w:szCs w:val="21"/>
        </w:rPr>
        <w:t>STR</w:t>
      </w:r>
      <w:r w:rsidR="00FC38A8" w:rsidRPr="003337B2">
        <w:rPr>
          <w:rFonts w:ascii="Times New Roman" w:hAnsi="Times New Roman" w:cs="Times New Roman" w:hint="eastAsia"/>
          <w:szCs w:val="21"/>
        </w:rPr>
        <w:t>,</w:t>
      </w:r>
      <w:r w:rsidRPr="003337B2">
        <w:rPr>
          <w:rFonts w:ascii="Times New Roman" w:hAnsi="Times New Roman" w:cs="Times New Roman" w:hint="eastAsia"/>
          <w:szCs w:val="21"/>
        </w:rPr>
        <w:t xml:space="preserve"> Streptomycin</w:t>
      </w:r>
      <w:r w:rsidR="003337B2">
        <w:rPr>
          <w:rFonts w:ascii="Times New Roman" w:hAnsi="Times New Roman" w:cs="Times New Roman" w:hint="eastAsia"/>
          <w:szCs w:val="21"/>
        </w:rPr>
        <w:t>;</w:t>
      </w:r>
      <w:r w:rsidR="003337B2" w:rsidRPr="003337B2">
        <w:rPr>
          <w:rFonts w:ascii="Times New Roman" w:hAnsi="Times New Roman" w:cs="Times New Roman" w:hint="eastAsia"/>
          <w:szCs w:val="21"/>
        </w:rPr>
        <w:t xml:space="preserve"> </w:t>
      </w:r>
      <w:r w:rsidRPr="003337B2">
        <w:rPr>
          <w:rFonts w:ascii="Times New Roman" w:hAnsi="Times New Roman" w:cs="Times New Roman" w:hint="eastAsia"/>
          <w:szCs w:val="21"/>
        </w:rPr>
        <w:t>AMK</w:t>
      </w:r>
      <w:r w:rsidR="00FC38A8" w:rsidRPr="003337B2">
        <w:rPr>
          <w:rFonts w:ascii="Times New Roman" w:hAnsi="Times New Roman" w:cs="Times New Roman" w:hint="eastAsia"/>
          <w:szCs w:val="21"/>
        </w:rPr>
        <w:t>,</w:t>
      </w:r>
      <w:r w:rsidRPr="003337B2">
        <w:rPr>
          <w:rFonts w:ascii="Times New Roman" w:hAnsi="Times New Roman" w:cs="Times New Roman" w:hint="eastAsia"/>
          <w:szCs w:val="21"/>
        </w:rPr>
        <w:t xml:space="preserve"> </w:t>
      </w:r>
      <w:proofErr w:type="spellStart"/>
      <w:r w:rsidRPr="003337B2">
        <w:rPr>
          <w:rFonts w:ascii="Times New Roman" w:hAnsi="Times New Roman" w:cs="Times New Roman" w:hint="eastAsia"/>
          <w:szCs w:val="21"/>
        </w:rPr>
        <w:t>Amikacin</w:t>
      </w:r>
      <w:proofErr w:type="spellEnd"/>
      <w:r w:rsidR="003337B2">
        <w:rPr>
          <w:rFonts w:ascii="Times New Roman" w:hAnsi="Times New Roman" w:cs="Times New Roman" w:hint="eastAsia"/>
          <w:szCs w:val="21"/>
        </w:rPr>
        <w:t>;</w:t>
      </w:r>
      <w:r w:rsidR="003337B2" w:rsidRPr="003337B2">
        <w:rPr>
          <w:rFonts w:ascii="Times New Roman" w:hAnsi="Times New Roman" w:cs="Times New Roman" w:hint="eastAsia"/>
          <w:szCs w:val="21"/>
        </w:rPr>
        <w:t xml:space="preserve"> </w:t>
      </w:r>
      <w:r w:rsidRPr="003337B2">
        <w:rPr>
          <w:rFonts w:ascii="Times New Roman" w:hAnsi="Times New Roman" w:cs="Times New Roman" w:hint="eastAsia"/>
          <w:szCs w:val="21"/>
        </w:rPr>
        <w:t>KAN</w:t>
      </w:r>
      <w:r w:rsidR="00FC38A8" w:rsidRPr="003337B2">
        <w:rPr>
          <w:rFonts w:ascii="Times New Roman" w:hAnsi="Times New Roman" w:cs="Times New Roman" w:hint="eastAsia"/>
          <w:szCs w:val="21"/>
        </w:rPr>
        <w:t>,</w:t>
      </w:r>
      <w:r w:rsidRPr="003337B2">
        <w:rPr>
          <w:rFonts w:ascii="Times New Roman" w:hAnsi="Times New Roman" w:cs="Times New Roman" w:hint="eastAsia"/>
          <w:szCs w:val="21"/>
        </w:rPr>
        <w:t xml:space="preserve"> </w:t>
      </w:r>
      <w:proofErr w:type="spellStart"/>
      <w:r w:rsidRPr="003337B2">
        <w:rPr>
          <w:rFonts w:ascii="Times New Roman" w:hAnsi="Times New Roman" w:cs="Times New Roman" w:hint="eastAsia"/>
          <w:szCs w:val="21"/>
        </w:rPr>
        <w:t>Kanamycin</w:t>
      </w:r>
      <w:proofErr w:type="spellEnd"/>
      <w:r w:rsidR="003337B2">
        <w:rPr>
          <w:rFonts w:ascii="Times New Roman" w:hAnsi="Times New Roman" w:cs="Times New Roman" w:hint="eastAsia"/>
          <w:szCs w:val="21"/>
        </w:rPr>
        <w:t>;</w:t>
      </w:r>
      <w:r w:rsidR="003337B2" w:rsidRPr="003337B2">
        <w:rPr>
          <w:rFonts w:ascii="Times New Roman" w:hAnsi="Times New Roman" w:cs="Times New Roman" w:hint="eastAsia"/>
          <w:szCs w:val="21"/>
        </w:rPr>
        <w:t xml:space="preserve"> </w:t>
      </w:r>
      <w:r w:rsidRPr="003337B2">
        <w:rPr>
          <w:rFonts w:ascii="Times New Roman" w:hAnsi="Times New Roman" w:cs="Times New Roman" w:hint="eastAsia"/>
          <w:szCs w:val="21"/>
        </w:rPr>
        <w:t>ERY</w:t>
      </w:r>
      <w:r w:rsidR="00FC38A8" w:rsidRPr="003337B2">
        <w:rPr>
          <w:rFonts w:ascii="Times New Roman" w:hAnsi="Times New Roman" w:cs="Times New Roman" w:hint="eastAsia"/>
          <w:szCs w:val="21"/>
        </w:rPr>
        <w:t>,</w:t>
      </w:r>
      <w:r w:rsidRPr="003337B2">
        <w:rPr>
          <w:rFonts w:ascii="Times New Roman" w:hAnsi="Times New Roman" w:cs="Times New Roman" w:hint="eastAsia"/>
          <w:szCs w:val="21"/>
        </w:rPr>
        <w:t xml:space="preserve"> Erythromycin</w:t>
      </w:r>
      <w:r w:rsidR="00FC38A8" w:rsidRPr="003337B2">
        <w:rPr>
          <w:rFonts w:ascii="Times New Roman" w:hAnsi="Times New Roman" w:cs="Times New Roman" w:hint="eastAsia"/>
          <w:szCs w:val="21"/>
        </w:rPr>
        <w:t>.</w:t>
      </w:r>
      <w:bookmarkEnd w:id="0"/>
    </w:p>
    <w:sectPr w:rsidR="00866275" w:rsidRPr="003337B2" w:rsidSect="00C524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020" w:rsidRDefault="00597020" w:rsidP="00265FE5">
      <w:r>
        <w:separator/>
      </w:r>
    </w:p>
  </w:endnote>
  <w:endnote w:type="continuationSeparator" w:id="0">
    <w:p w:rsidR="00597020" w:rsidRDefault="00597020" w:rsidP="00265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020" w:rsidRDefault="00597020" w:rsidP="00265FE5">
      <w:r>
        <w:separator/>
      </w:r>
    </w:p>
  </w:footnote>
  <w:footnote w:type="continuationSeparator" w:id="0">
    <w:p w:rsidR="00597020" w:rsidRDefault="00597020" w:rsidP="00265F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embedSystemFonts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D9F598D"/>
    <w:rsid w:val="00080566"/>
    <w:rsid w:val="00265FE5"/>
    <w:rsid w:val="002E6DA0"/>
    <w:rsid w:val="003337B2"/>
    <w:rsid w:val="004247E6"/>
    <w:rsid w:val="004674DF"/>
    <w:rsid w:val="00516FF5"/>
    <w:rsid w:val="00597020"/>
    <w:rsid w:val="00694C11"/>
    <w:rsid w:val="006C5D24"/>
    <w:rsid w:val="006C6201"/>
    <w:rsid w:val="00866275"/>
    <w:rsid w:val="008769C0"/>
    <w:rsid w:val="00B63463"/>
    <w:rsid w:val="00C524C1"/>
    <w:rsid w:val="00C817CC"/>
    <w:rsid w:val="00D50F6E"/>
    <w:rsid w:val="00F176B1"/>
    <w:rsid w:val="00F244E9"/>
    <w:rsid w:val="00FC38A8"/>
    <w:rsid w:val="6D9F598D"/>
    <w:rsid w:val="87FDE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27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65F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65FE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265F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65FE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265FE5"/>
    <w:rPr>
      <w:sz w:val="18"/>
      <w:szCs w:val="18"/>
    </w:rPr>
  </w:style>
  <w:style w:type="character" w:customStyle="1" w:styleId="Char1">
    <w:name w:val="批注框文本 Char"/>
    <w:basedOn w:val="a0"/>
    <w:link w:val="a5"/>
    <w:rsid w:val="00265FE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362</Words>
  <Characters>2070</Characters>
  <Application>Microsoft Office Word</Application>
  <DocSecurity>0</DocSecurity>
  <Lines>17</Lines>
  <Paragraphs>4</Paragraphs>
  <ScaleCrop>false</ScaleCrop>
  <Company>Microsoft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wuchongyang</dc:creator>
  <cp:lastModifiedBy>包其郁</cp:lastModifiedBy>
  <cp:revision>10</cp:revision>
  <dcterms:created xsi:type="dcterms:W3CDTF">2020-06-25T02:18:00Z</dcterms:created>
  <dcterms:modified xsi:type="dcterms:W3CDTF">2020-07-28T07:39:00Z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2052-2.3.2.3823</vt:lpwstr>
  </property>
</Properties>
</file>