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83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44F9" w:rsidRPr="0029578A" w:rsidTr="0029578A">
        <w:tc>
          <w:tcPr>
            <w:tcW w:w="4814" w:type="dxa"/>
          </w:tcPr>
          <w:p w:rsidR="00BB44F9" w:rsidRPr="0029578A" w:rsidRDefault="00BB44F9" w:rsidP="007C237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9578A">
              <w:rPr>
                <w:rFonts w:ascii="Times New Roman" w:hAnsi="Times New Roman" w:cs="Times New Roman"/>
                <w:b/>
              </w:rPr>
              <w:t>OrtSuite step</w:t>
            </w:r>
          </w:p>
        </w:tc>
        <w:tc>
          <w:tcPr>
            <w:tcW w:w="4814" w:type="dxa"/>
          </w:tcPr>
          <w:p w:rsidR="00BB44F9" w:rsidRPr="0029578A" w:rsidRDefault="00BB44F9" w:rsidP="0029578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9578A">
              <w:rPr>
                <w:rFonts w:ascii="Times New Roman" w:hAnsi="Times New Roman" w:cs="Times New Roman"/>
                <w:b/>
              </w:rPr>
              <w:t>Runtime</w:t>
            </w:r>
          </w:p>
        </w:tc>
      </w:tr>
      <w:tr w:rsidR="00BB44F9" w:rsidRPr="0029578A" w:rsidTr="0029578A">
        <w:tc>
          <w:tcPr>
            <w:tcW w:w="4814" w:type="dxa"/>
          </w:tcPr>
          <w:p w:rsidR="00BB44F9" w:rsidRPr="0029578A" w:rsidRDefault="00BB44F9" w:rsidP="007C2370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>ORAdb construction</w:t>
            </w:r>
            <w:r w:rsidR="000D6791" w:rsidRPr="0029578A">
              <w:rPr>
                <w:rFonts w:ascii="Times New Roman" w:hAnsi="Times New Roman" w:cs="Times New Roman"/>
              </w:rPr>
              <w:t xml:space="preserve"> and Generation of GPR_rules</w:t>
            </w:r>
          </w:p>
        </w:tc>
        <w:tc>
          <w:tcPr>
            <w:tcW w:w="4814" w:type="dxa"/>
          </w:tcPr>
          <w:p w:rsidR="00BB44F9" w:rsidRPr="0029578A" w:rsidRDefault="000D6791" w:rsidP="0029578A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>2h47</w:t>
            </w:r>
            <w:r w:rsidR="00BB44F9" w:rsidRPr="0029578A">
              <w:rPr>
                <w:rFonts w:ascii="Times New Roman" w:hAnsi="Times New Roman" w:cs="Times New Roman"/>
              </w:rPr>
              <w:t>m</w:t>
            </w:r>
          </w:p>
        </w:tc>
      </w:tr>
      <w:tr w:rsidR="00BB44F9" w:rsidRPr="0029578A" w:rsidTr="0029578A">
        <w:tc>
          <w:tcPr>
            <w:tcW w:w="4814" w:type="dxa"/>
          </w:tcPr>
          <w:p w:rsidR="00BB44F9" w:rsidRPr="0029578A" w:rsidRDefault="000D6791" w:rsidP="007C2370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 xml:space="preserve">Generation of protein ortholog clusters </w:t>
            </w:r>
          </w:p>
        </w:tc>
        <w:tc>
          <w:tcPr>
            <w:tcW w:w="4814" w:type="dxa"/>
          </w:tcPr>
          <w:p w:rsidR="00BB44F9" w:rsidRPr="0029578A" w:rsidRDefault="000D6791" w:rsidP="0029578A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>54m</w:t>
            </w:r>
          </w:p>
        </w:tc>
      </w:tr>
      <w:tr w:rsidR="000D6791" w:rsidRPr="0029578A" w:rsidTr="0029578A">
        <w:tc>
          <w:tcPr>
            <w:tcW w:w="4814" w:type="dxa"/>
          </w:tcPr>
          <w:p w:rsidR="000D6791" w:rsidRPr="0029578A" w:rsidRDefault="000D6791" w:rsidP="007C2370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 xml:space="preserve">Functional annotation of </w:t>
            </w:r>
            <w:r w:rsidR="00344218" w:rsidRPr="0029578A">
              <w:rPr>
                <w:rFonts w:ascii="Times New Roman" w:hAnsi="Times New Roman" w:cs="Times New Roman"/>
              </w:rPr>
              <w:t xml:space="preserve">sequences in </w:t>
            </w:r>
            <w:r w:rsidRPr="0029578A">
              <w:rPr>
                <w:rFonts w:ascii="Times New Roman" w:hAnsi="Times New Roman" w:cs="Times New Roman"/>
              </w:rPr>
              <w:t>ortholog clusters</w:t>
            </w:r>
          </w:p>
        </w:tc>
        <w:tc>
          <w:tcPr>
            <w:tcW w:w="4814" w:type="dxa"/>
          </w:tcPr>
          <w:p w:rsidR="000D6791" w:rsidRPr="0029578A" w:rsidRDefault="00344218" w:rsidP="0029578A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>6m</w:t>
            </w:r>
          </w:p>
        </w:tc>
      </w:tr>
      <w:tr w:rsidR="000D6791" w:rsidRPr="0029578A" w:rsidTr="0029578A">
        <w:tc>
          <w:tcPr>
            <w:tcW w:w="4814" w:type="dxa"/>
          </w:tcPr>
          <w:p w:rsidR="000D6791" w:rsidRPr="0029578A" w:rsidRDefault="000D6791" w:rsidP="007C2370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>Defining putative microbial interactions</w:t>
            </w:r>
          </w:p>
        </w:tc>
        <w:tc>
          <w:tcPr>
            <w:tcW w:w="4814" w:type="dxa"/>
          </w:tcPr>
          <w:p w:rsidR="000D6791" w:rsidRPr="0029578A" w:rsidRDefault="00344218" w:rsidP="0029578A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>3m</w:t>
            </w:r>
          </w:p>
        </w:tc>
      </w:tr>
      <w:tr w:rsidR="000D4891" w:rsidRPr="0029578A" w:rsidTr="0029578A">
        <w:tc>
          <w:tcPr>
            <w:tcW w:w="4814" w:type="dxa"/>
          </w:tcPr>
          <w:p w:rsidR="000D4891" w:rsidRPr="0029578A" w:rsidRDefault="000D4891" w:rsidP="007C2370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814" w:type="dxa"/>
          </w:tcPr>
          <w:p w:rsidR="000D4891" w:rsidRPr="0029578A" w:rsidRDefault="00344218" w:rsidP="0029578A">
            <w:pPr>
              <w:pStyle w:val="Standard"/>
              <w:rPr>
                <w:rFonts w:ascii="Times New Roman" w:hAnsi="Times New Roman" w:cs="Times New Roman"/>
              </w:rPr>
            </w:pPr>
            <w:r w:rsidRPr="0029578A">
              <w:rPr>
                <w:rFonts w:ascii="Times New Roman" w:hAnsi="Times New Roman" w:cs="Times New Roman"/>
              </w:rPr>
              <w:t>3h50m</w:t>
            </w:r>
          </w:p>
        </w:tc>
      </w:tr>
    </w:tbl>
    <w:p w:rsidR="00BB44F9" w:rsidRPr="0029578A" w:rsidRDefault="0029578A" w:rsidP="0029578A">
      <w:pPr>
        <w:spacing w:after="160" w:line="276" w:lineRule="auto"/>
        <w:rPr>
          <w:rFonts w:ascii="Times New Roman" w:hAnsi="Times New Roman" w:cs="Times New Roman"/>
          <w:sz w:val="22"/>
          <w:szCs w:val="22"/>
        </w:rPr>
      </w:pPr>
      <w:r w:rsidRPr="0029578A">
        <w:rPr>
          <w:rFonts w:ascii="Times New Roman" w:hAnsi="Times New Roman" w:cs="Times New Roman"/>
          <w:b/>
          <w:szCs w:val="22"/>
        </w:rPr>
        <w:t xml:space="preserve">Table S8. </w:t>
      </w:r>
      <w:r w:rsidRPr="0029578A">
        <w:rPr>
          <w:rFonts w:ascii="Times New Roman" w:hAnsi="Times New Roman" w:cs="Times New Roman"/>
        </w:rPr>
        <w:t>OrtSuite workflow runtime. The total runtime of each OrtSuite step when analyzing the genomic potential of species in Set</w:t>
      </w:r>
      <w:r w:rsidR="007C2370">
        <w:rPr>
          <w:rFonts w:ascii="Times New Roman" w:hAnsi="Times New Roman" w:cs="Times New Roman"/>
        </w:rPr>
        <w:t>_</w:t>
      </w:r>
      <w:r w:rsidRPr="0029578A">
        <w:rPr>
          <w:rFonts w:ascii="Times New Roman" w:hAnsi="Times New Roman" w:cs="Times New Roman"/>
        </w:rPr>
        <w:t>A</w:t>
      </w:r>
      <w:r w:rsidR="007C2370">
        <w:rPr>
          <w:rFonts w:ascii="Times New Roman" w:hAnsi="Times New Roman" w:cs="Times New Roman"/>
        </w:rPr>
        <w:t>_genomes dataset</w:t>
      </w:r>
      <w:bookmarkStart w:id="0" w:name="_GoBack"/>
      <w:bookmarkEnd w:id="0"/>
      <w:r w:rsidRPr="0029578A">
        <w:rPr>
          <w:rFonts w:ascii="Times New Roman" w:hAnsi="Times New Roman" w:cs="Times New Roman"/>
        </w:rPr>
        <w:t xml:space="preserve"> in three pathways (P1, P2 and P3) for the conversion of benzoate to acetyl-CoA (BTA). Steps were performed with default parameters on a laptop with 4 cores and 16 GB of RAM</w:t>
      </w:r>
      <w:r w:rsidRPr="0029578A">
        <w:rPr>
          <w:rFonts w:ascii="Times New Roman" w:hAnsi="Times New Roman" w:cs="Times New Roman"/>
          <w:szCs w:val="22"/>
        </w:rPr>
        <w:t xml:space="preserve">. </w:t>
      </w:r>
    </w:p>
    <w:sectPr w:rsidR="00BB44F9" w:rsidRPr="002957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22" w:rsidRDefault="00DB5822">
      <w:r>
        <w:separator/>
      </w:r>
    </w:p>
  </w:endnote>
  <w:endnote w:type="continuationSeparator" w:id="0">
    <w:p w:rsidR="00DB5822" w:rsidRDefault="00DB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22" w:rsidRDefault="00DB5822">
      <w:r>
        <w:rPr>
          <w:color w:val="000000"/>
        </w:rPr>
        <w:separator/>
      </w:r>
    </w:p>
  </w:footnote>
  <w:footnote w:type="continuationSeparator" w:id="0">
    <w:p w:rsidR="00DB5822" w:rsidRDefault="00DB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3"/>
    <w:rsid w:val="000D4891"/>
    <w:rsid w:val="000D6791"/>
    <w:rsid w:val="00101FA1"/>
    <w:rsid w:val="0029578A"/>
    <w:rsid w:val="002D2293"/>
    <w:rsid w:val="00344218"/>
    <w:rsid w:val="00701694"/>
    <w:rsid w:val="007C2370"/>
    <w:rsid w:val="00850867"/>
    <w:rsid w:val="00BB44F9"/>
    <w:rsid w:val="00D92863"/>
    <w:rsid w:val="00D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F88AC-0CE9-4C64-B176-BDD6E6F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39"/>
    <w:rsid w:val="00BB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Leonor Fernandes Saraiva</dc:creator>
  <cp:lastModifiedBy>João Pedro Leonor Fernandes Saraiva leonorfe</cp:lastModifiedBy>
  <cp:revision>4</cp:revision>
  <dcterms:created xsi:type="dcterms:W3CDTF">2020-05-15T06:26:00Z</dcterms:created>
  <dcterms:modified xsi:type="dcterms:W3CDTF">2020-06-25T13:22:00Z</dcterms:modified>
</cp:coreProperties>
</file>