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page" w:horzAnchor="margin" w:tblpY="1090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851"/>
        <w:gridCol w:w="2835"/>
        <w:gridCol w:w="2409"/>
        <w:gridCol w:w="1418"/>
      </w:tblGrid>
      <w:tr w:rsidR="00135440" w14:paraId="6302A9C4" w14:textId="77777777" w:rsidTr="00F92458">
        <w:trPr>
          <w:trHeight w:val="359"/>
        </w:trPr>
        <w:tc>
          <w:tcPr>
            <w:tcW w:w="1134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7A4A20E7" w14:textId="77777777" w:rsidR="004E43EE" w:rsidRDefault="004E43EE" w:rsidP="00F92458">
            <w:pPr>
              <w:ind w:left="0" w:firstLine="0"/>
              <w:rPr>
                <w:rFonts w:eastAsiaTheme="minorEastAsia"/>
                <w:sz w:val="15"/>
                <w:szCs w:val="15"/>
              </w:rPr>
            </w:pPr>
          </w:p>
          <w:p w14:paraId="08DD31C3" w14:textId="77777777" w:rsidR="004E43EE" w:rsidRDefault="004E43EE" w:rsidP="00F92458">
            <w:pPr>
              <w:ind w:left="0" w:firstLine="0"/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Studies</w:t>
            </w:r>
            <w:bookmarkStart w:id="0" w:name="_Hlk45310836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28CAB26D" w14:textId="77777777" w:rsidR="004E43EE" w:rsidRDefault="004E43EE" w:rsidP="00F92458">
            <w:pPr>
              <w:ind w:left="0" w:firstLine="0"/>
              <w:rPr>
                <w:rFonts w:eastAsiaTheme="minorEastAsia"/>
                <w:sz w:val="15"/>
                <w:szCs w:val="15"/>
              </w:rPr>
            </w:pPr>
          </w:p>
          <w:p w14:paraId="032BB600" w14:textId="77777777" w:rsidR="004E43EE" w:rsidRDefault="004E43EE" w:rsidP="00F92458">
            <w:pPr>
              <w:ind w:left="0" w:firstLine="0"/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 w:hint="eastAsia"/>
                <w:sz w:val="15"/>
                <w:szCs w:val="15"/>
              </w:rPr>
              <w:t>a</w:t>
            </w:r>
            <w:r>
              <w:rPr>
                <w:rFonts w:eastAsiaTheme="minorEastAsia"/>
                <w:sz w:val="15"/>
                <w:szCs w:val="15"/>
              </w:rPr>
              <w:t>ge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3EF1CC88" w14:textId="77777777" w:rsidR="004E43EE" w:rsidRDefault="004E43EE" w:rsidP="00F92458">
            <w:pPr>
              <w:ind w:left="0" w:firstLine="0"/>
              <w:rPr>
                <w:rFonts w:eastAsiaTheme="minorEastAsia"/>
                <w:sz w:val="15"/>
                <w:szCs w:val="15"/>
              </w:rPr>
            </w:pPr>
          </w:p>
          <w:p w14:paraId="5D404F87" w14:textId="77777777" w:rsidR="004E43EE" w:rsidRDefault="004E43EE" w:rsidP="00F92458">
            <w:pPr>
              <w:ind w:left="0" w:firstLine="0"/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Groups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0737E1E3" w14:textId="77777777" w:rsidR="004E43EE" w:rsidRDefault="004E43EE" w:rsidP="00F92458">
            <w:pPr>
              <w:ind w:left="0" w:firstLine="0"/>
              <w:rPr>
                <w:rFonts w:eastAsiaTheme="minorEastAsia"/>
                <w:sz w:val="15"/>
                <w:szCs w:val="15"/>
              </w:rPr>
            </w:pPr>
          </w:p>
          <w:p w14:paraId="05E16DE7" w14:textId="77777777" w:rsidR="004E43EE" w:rsidRDefault="004E43EE" w:rsidP="00F92458">
            <w:pPr>
              <w:ind w:left="0" w:firstLine="0"/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 w:hint="eastAsia"/>
                <w:sz w:val="15"/>
                <w:szCs w:val="15"/>
              </w:rPr>
              <w:t>T</w:t>
            </w:r>
            <w:r>
              <w:rPr>
                <w:rFonts w:eastAsiaTheme="minorEastAsia"/>
                <w:sz w:val="15"/>
                <w:szCs w:val="15"/>
              </w:rPr>
              <w:t>ask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3441DF61" w14:textId="77777777" w:rsidR="004E43EE" w:rsidRDefault="004E43EE" w:rsidP="00F92458">
            <w:pPr>
              <w:ind w:left="0" w:firstLine="0"/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 w:hint="eastAsia"/>
                <w:sz w:val="15"/>
                <w:szCs w:val="15"/>
              </w:rPr>
              <w:t>A</w:t>
            </w:r>
            <w:r>
              <w:rPr>
                <w:rFonts w:eastAsiaTheme="minorEastAsia"/>
                <w:sz w:val="15"/>
                <w:szCs w:val="15"/>
              </w:rPr>
              <w:t xml:space="preserve">ssessed construct </w:t>
            </w:r>
          </w:p>
          <w:p w14:paraId="5E23695F" w14:textId="77777777" w:rsidR="004E43EE" w:rsidRDefault="004E43EE" w:rsidP="00F92458">
            <w:pPr>
              <w:ind w:left="0" w:firstLine="0"/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(as mentioned in the study)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6B351B44" w14:textId="77777777" w:rsidR="004E43EE" w:rsidRDefault="004E43EE" w:rsidP="00F92458">
            <w:pPr>
              <w:ind w:left="0" w:firstLine="0"/>
              <w:rPr>
                <w:rFonts w:eastAsiaTheme="minorEastAsia"/>
                <w:sz w:val="15"/>
                <w:szCs w:val="15"/>
              </w:rPr>
            </w:pPr>
          </w:p>
          <w:p w14:paraId="0F8E5940" w14:textId="7E71B4E1" w:rsidR="004E43EE" w:rsidRDefault="004E43EE" w:rsidP="00F92458">
            <w:pPr>
              <w:ind w:left="0" w:firstLine="0"/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 w:hint="eastAsia"/>
                <w:sz w:val="15"/>
                <w:szCs w:val="15"/>
              </w:rPr>
              <w:t>G</w:t>
            </w:r>
            <w:r>
              <w:rPr>
                <w:rFonts w:eastAsiaTheme="minorEastAsia"/>
                <w:sz w:val="15"/>
                <w:szCs w:val="15"/>
              </w:rPr>
              <w:t>roup differences</w:t>
            </w:r>
          </w:p>
        </w:tc>
      </w:tr>
      <w:bookmarkEnd w:id="0"/>
      <w:tr w:rsidR="006F3A45" w14:paraId="12B49FE0" w14:textId="77777777" w:rsidTr="00F92458">
        <w:trPr>
          <w:trHeight w:val="366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837A2E9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Lorenzo J</w:t>
            </w:r>
            <w:r w:rsidRPr="00D25A54">
              <w:rPr>
                <w:rFonts w:eastAsiaTheme="minorEastAsia"/>
                <w:sz w:val="11"/>
                <w:szCs w:val="11"/>
              </w:rPr>
              <w:t xml:space="preserve"> et al., 2013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begin"/>
            </w:r>
            <w:r w:rsidRPr="00D25A54">
              <w:rPr>
                <w:rFonts w:eastAsiaTheme="minorEastAsia"/>
                <w:sz w:val="11"/>
                <w:szCs w:val="11"/>
              </w:rPr>
              <w:instrText xml:space="preserve"> ADDIN EN.CITE &lt;EndNote&gt;&lt;Cite&gt;&lt;Author&gt;Lorenzo&lt;/Author&gt;&lt;Year&gt;2013&lt;/Year&gt;&lt;RecNum&gt;248&lt;/RecNum&gt;&lt;DisplayText&gt;&lt;style face="superscript"&gt;[1]&lt;/style&gt;&lt;/DisplayText&gt;&lt;record&gt;&lt;rec-number&gt;248&lt;/rec-number&gt;&lt;foreign-keys&gt;&lt;key app="EN" db-id="dvtdrt20jz2va3erafqvwvfh0afasptzaexd" timestamp="1558705727" guid="befd3907-6609-4a95-a7a4-f3f087f1b2f9"&gt;248&lt;/key&gt;&lt;/foreign-keys&gt;&lt;ref-type name="Journal Article"&gt;17&lt;/ref-type&gt;&lt;contributors&gt;&lt;authors&gt;&lt;author&gt;Lorenzo, J, &lt;/author&gt;&lt;author&gt;Barton, B, &lt;/author&gt;&lt;author&gt;Arnold, S S&lt;/author&gt;&lt;/authors&gt;&lt;/contributors&gt;&lt;titles&gt;&lt;title&gt;Cognitive Features that Distinguish Preschool-Age Children with Neurofibromatosis Type 1 from Their Peers: A Matched Case-Control Study&lt;/title&gt;&lt;secondary-title&gt;J Pediatr&lt;/secondary-title&gt;&lt;/titles&gt;&lt;periodical&gt;&lt;full-title&gt;J Pediatr&lt;/full-title&gt;&lt;/periodical&gt;&lt;pages&gt;1479-83&lt;/pages&gt;&lt;volume&gt;163&lt;/volume&gt;&lt;number&gt;5&lt;/number&gt;&lt;dates&gt;&lt;year&gt;2013&lt;/year&gt;&lt;/dates&gt;&lt;urls&gt;&lt;/urls&gt;&lt;electronic-resource-num&gt;10.1016/j.jpeds.2013.06.038&lt;/electronic-resource-num&gt;&lt;/record&gt;&lt;/Cite&gt;&lt;/EndNote&gt;</w:instrText>
            </w:r>
            <w:r w:rsidRPr="00D25A54">
              <w:rPr>
                <w:rFonts w:eastAsiaTheme="minorEastAsia"/>
                <w:sz w:val="11"/>
                <w:szCs w:val="11"/>
              </w:rPr>
              <w:fldChar w:fldCharType="separate"/>
            </w:r>
            <w:r w:rsidRPr="00D25A54">
              <w:rPr>
                <w:rFonts w:eastAsiaTheme="minorEastAsia"/>
                <w:noProof/>
                <w:sz w:val="11"/>
                <w:szCs w:val="11"/>
                <w:vertAlign w:val="superscript"/>
              </w:rPr>
              <w:t>[1]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71B544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mean age=40.23 mo</w:t>
            </w:r>
          </w:p>
          <w:p w14:paraId="6A43A57A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mean age=40.16 mo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03026DE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NF1=43</w:t>
            </w:r>
          </w:p>
          <w:p w14:paraId="124FDB8F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NCs=43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CA6A65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The Delay Alternation task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04708BB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Nonverbal WM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26B438" w14:textId="77777777" w:rsidR="004E43EE" w:rsidRPr="00D25A54" w:rsidRDefault="004E43EE" w:rsidP="00F92458">
            <w:pPr>
              <w:ind w:left="0" w:firstLineChars="200" w:firstLine="26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—</w:t>
            </w:r>
          </w:p>
          <w:p w14:paraId="67DC8A5A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</w:p>
        </w:tc>
      </w:tr>
      <w:tr w:rsidR="006F3A45" w14:paraId="17D9A4E4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661BEF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Casnar C L</w:t>
            </w:r>
            <w:r w:rsidRPr="00D25A54">
              <w:rPr>
                <w:sz w:val="11"/>
                <w:szCs w:val="11"/>
              </w:rPr>
              <w:t xml:space="preserve"> et al., 2017</w:t>
            </w:r>
            <w:r w:rsidRPr="00D25A54">
              <w:rPr>
                <w:sz w:val="11"/>
                <w:szCs w:val="11"/>
              </w:rPr>
              <w:fldChar w:fldCharType="begin">
                <w:fldData xml:space="preserve">PEVuZE5vdGU+PENpdGU+PEF1dGhvcj5DYXNuYXI8L0F1dGhvcj48WWVhcj4yMDE3PC9ZZWFyPjxS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=
</w:fldData>
              </w:fldChar>
            </w:r>
            <w:r w:rsidRPr="00D25A54">
              <w:rPr>
                <w:sz w:val="11"/>
                <w:szCs w:val="11"/>
              </w:rPr>
              <w:instrText xml:space="preserve"> ADDIN EN.CITE </w:instrText>
            </w:r>
            <w:r w:rsidRPr="00D25A54">
              <w:rPr>
                <w:sz w:val="11"/>
                <w:szCs w:val="11"/>
              </w:rPr>
              <w:fldChar w:fldCharType="begin">
                <w:fldData xml:space="preserve">PEVuZE5vdGU+PENpdGU+PEF1dGhvcj5DYXNuYXI8L0F1dGhvcj48WWVhcj4yMDE3PC9ZZWFyPjxS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=
</w:fldData>
              </w:fldChar>
            </w:r>
            <w:r w:rsidRPr="00D25A54">
              <w:rPr>
                <w:sz w:val="11"/>
                <w:szCs w:val="11"/>
              </w:rPr>
              <w:instrText xml:space="preserve"> ADDIN EN.CITE.DATA </w:instrText>
            </w:r>
            <w:r w:rsidRPr="00D25A54">
              <w:rPr>
                <w:sz w:val="11"/>
                <w:szCs w:val="11"/>
              </w:rPr>
            </w:r>
            <w:r w:rsidRPr="00D25A54">
              <w:rPr>
                <w:sz w:val="11"/>
                <w:szCs w:val="11"/>
              </w:rPr>
              <w:fldChar w:fldCharType="end"/>
            </w:r>
            <w:r w:rsidRPr="00D25A54">
              <w:rPr>
                <w:sz w:val="11"/>
                <w:szCs w:val="11"/>
              </w:rPr>
            </w:r>
            <w:r w:rsidRPr="00D25A54">
              <w:rPr>
                <w:sz w:val="11"/>
                <w:szCs w:val="11"/>
              </w:rPr>
              <w:fldChar w:fldCharType="separate"/>
            </w:r>
            <w:r w:rsidRPr="00D25A54">
              <w:rPr>
                <w:noProof/>
                <w:sz w:val="11"/>
                <w:szCs w:val="11"/>
                <w:vertAlign w:val="superscript"/>
              </w:rPr>
              <w:t>[2]</w:t>
            </w:r>
            <w:r w:rsidRPr="00D25A54">
              <w:rPr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4A6536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mean age=4.53 y</w:t>
            </w:r>
          </w:p>
          <w:p w14:paraId="6F1983BC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mean age=4.51 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DFA933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NF1=26</w:t>
            </w:r>
          </w:p>
          <w:p w14:paraId="5F6AE49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CF5CC1" w14:textId="77777777" w:rsidR="004E43EE" w:rsidRPr="00D25A54" w:rsidRDefault="004E43EE" w:rsidP="00F92458">
            <w:pPr>
              <w:ind w:left="0" w:firstLine="0"/>
              <w:rPr>
                <w:color w:val="000000" w:themeColor="text1"/>
                <w:sz w:val="13"/>
                <w:szCs w:val="13"/>
              </w:rPr>
            </w:pPr>
            <w:r w:rsidRPr="00D25A54">
              <w:rPr>
                <w:color w:val="000000" w:themeColor="text1"/>
                <w:sz w:val="13"/>
                <w:szCs w:val="13"/>
              </w:rPr>
              <w:t>BRIEF-P</w:t>
            </w:r>
          </w:p>
          <w:p w14:paraId="082615EF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241FAE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WM</w:t>
            </w:r>
          </w:p>
          <w:p w14:paraId="5CE03658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91A989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  <w:p w14:paraId="0F219EE6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</w:p>
        </w:tc>
      </w:tr>
      <w:tr w:rsidR="006F3A45" w14:paraId="0501A9E7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3976F4F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Chaix Y</w:t>
            </w:r>
            <w:r w:rsidRPr="00D25A54">
              <w:rPr>
                <w:rFonts w:eastAsiaTheme="minorEastAsia"/>
                <w:sz w:val="11"/>
                <w:szCs w:val="11"/>
              </w:rPr>
              <w:t xml:space="preserve"> et al., 2018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begin"/>
            </w:r>
            <w:r w:rsidRPr="00D25A54">
              <w:rPr>
                <w:rFonts w:eastAsiaTheme="minorEastAsia"/>
                <w:sz w:val="11"/>
                <w:szCs w:val="11"/>
              </w:rPr>
              <w:instrText xml:space="preserve"> ADDIN EN.CITE &lt;EndNote&gt;&lt;Cite&gt;&lt;Author&gt;Chaix&lt;/Author&gt;&lt;Year&gt;2017&lt;/Year&gt;&lt;RecNum&gt;247&lt;/RecNum&gt;&lt;DisplayText&gt;&lt;style face="superscript"&gt;[3]&lt;/style&gt;&lt;/DisplayText&gt;&lt;record&gt;&lt;rec-number&gt;247&lt;/rec-number&gt;&lt;foreign-keys&gt;&lt;key app="EN" db-id="dvtdrt20jz2va3erafqvwvfh0afasptzaexd" timestamp="1558696445" guid="4683418d-a048-4cd2-ae4c-a3a5a58a2d9b"&gt;247&lt;/key&gt;&lt;/foreign-keys&gt;&lt;ref-type name="Journal Article"&gt;17&lt;/ref-type&gt;&lt;contributors&gt;&lt;authors&gt;&lt;author&gt;Chaix, Yves&lt;/author&gt;&lt;author&gt;Lauwers-Cancès, Valérie&lt;/author&gt;&lt;author&gt;Faure-Marie, Nathalie&lt;/author&gt;&lt;author&gt;Gentil, Catherine&lt;/author&gt;&lt;author&gt;Lelong, Sandrine&lt;/author&gt;&lt;author&gt;Schweitzer, Elisabeth&lt;/author&gt;&lt;author&gt;Rodriguez, Diana&lt;/author&gt;&lt;author&gt;Iannuzzi, Stéphanie&lt;/author&gt;&lt;author&gt;Kemlin, Isabelle&lt;/author&gt;&lt;author&gt;Dorison, Nathalie&lt;/author&gt;&lt;author&gt;Rivier, François&lt;/author&gt;&lt;author&gt;Carniero, Maryline&lt;/author&gt;&lt;author&gt;Preclaire, Elodie&lt;/author&gt;&lt;author&gt;Barbarot, Sébastien&lt;/author&gt;&lt;author&gt;Lion-François, Laurence&lt;/author&gt;&lt;author&gt;Castelnau, Pierre&lt;/author&gt;&lt;/authors&gt;&lt;/contributors&gt;&lt;titles&gt;&lt;title&gt;Deficit in phonological processes: a characteristic of the neuropsychological profile of children with NF1&lt;/title&gt;&lt;secondary-title&gt;Child Neuropsychology&lt;/secondary-title&gt;&lt;/titles&gt;&lt;periodical&gt;&lt;full-title&gt;Child Neuropsychology&lt;/full-title&gt;&lt;/periodical&gt;&lt;pages&gt;558-574&lt;/pages&gt;&lt;volume&gt;24&lt;/volume&gt;&lt;number&gt;4&lt;/number&gt;&lt;section&gt;558&lt;/section&gt;&lt;dates&gt;&lt;year&gt;2017&lt;/year&gt;&lt;/dates&gt;&lt;isbn&gt;0929-7049&amp;#xD;1744-4136&lt;/isbn&gt;&lt;urls&gt;&lt;/urls&gt;&lt;electronic-resource-num&gt;10.1080/09297049.2017.1313970&lt;/electronic-resource-num&gt;&lt;/record&gt;&lt;/Cite&gt;&lt;/EndNote&gt;</w:instrText>
            </w:r>
            <w:r w:rsidRPr="00D25A54">
              <w:rPr>
                <w:rFonts w:eastAsiaTheme="minorEastAsia"/>
                <w:sz w:val="11"/>
                <w:szCs w:val="11"/>
              </w:rPr>
              <w:fldChar w:fldCharType="separate"/>
            </w:r>
            <w:r w:rsidRPr="00D25A54">
              <w:rPr>
                <w:rFonts w:eastAsiaTheme="minorEastAsia"/>
                <w:noProof/>
                <w:sz w:val="11"/>
                <w:szCs w:val="11"/>
                <w:vertAlign w:val="superscript"/>
              </w:rPr>
              <w:t>[3]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395F12F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mean age=</w:t>
            </w:r>
            <w:bookmarkStart w:id="1" w:name="OLE_LINK35"/>
            <w:bookmarkStart w:id="2" w:name="OLE_LINK36"/>
            <w:r w:rsidRPr="00D25A54">
              <w:rPr>
                <w:rFonts w:eastAsiaTheme="minorEastAsia"/>
                <w:sz w:val="13"/>
                <w:szCs w:val="13"/>
              </w:rPr>
              <w:t>10 y</w:t>
            </w:r>
            <w:bookmarkEnd w:id="1"/>
            <w:bookmarkEnd w:id="2"/>
          </w:p>
          <w:p w14:paraId="1A52567E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mean age=10 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CCDF03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NF1=75</w:t>
            </w:r>
          </w:p>
          <w:p w14:paraId="45945B9E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78B9AF5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Corsi blocks</w:t>
            </w:r>
          </w:p>
          <w:p w14:paraId="71C48BAF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  <w:p w14:paraId="1C2F9AE2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WMI of the WISC-IV</w:t>
            </w:r>
          </w:p>
          <w:p w14:paraId="69558F9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The pseudoword repetition task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27181C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Spatial WM Forward span</w:t>
            </w:r>
          </w:p>
          <w:p w14:paraId="278B4E96" w14:textId="77777777" w:rsidR="004E43EE" w:rsidRPr="00D25A54" w:rsidRDefault="004E43EE" w:rsidP="00F92458">
            <w:pPr>
              <w:ind w:left="0" w:firstLine="0"/>
              <w:jc w:val="left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Spatial WM Backward span</w:t>
            </w:r>
          </w:p>
          <w:p w14:paraId="26528DEF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Auditory-verbal WM</w:t>
            </w:r>
          </w:p>
          <w:p w14:paraId="481BE191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Phonological short-term 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A9460C" w14:textId="77777777" w:rsidR="004E43EE" w:rsidRPr="00D25A54" w:rsidRDefault="004E43EE" w:rsidP="00F92458">
            <w:pPr>
              <w:ind w:left="0" w:firstLineChars="200" w:firstLine="26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—</w:t>
            </w:r>
          </w:p>
          <w:p w14:paraId="28F13A6A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  <w:p w14:paraId="495AB851" w14:textId="77777777" w:rsidR="004E43EE" w:rsidRPr="00D25A54" w:rsidRDefault="004E43EE" w:rsidP="00F92458">
            <w:pPr>
              <w:ind w:left="0" w:firstLineChars="200" w:firstLine="26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—</w:t>
            </w:r>
          </w:p>
          <w:p w14:paraId="385DE407" w14:textId="77777777" w:rsidR="004E43EE" w:rsidRPr="00D25A54" w:rsidRDefault="004E43EE" w:rsidP="00F92458">
            <w:pPr>
              <w:ind w:left="0" w:firstLineChars="200" w:firstLine="260"/>
              <w:rPr>
                <w:rFonts w:eastAsiaTheme="minorEastAsia"/>
                <w:sz w:val="13"/>
                <w:szCs w:val="13"/>
              </w:rPr>
            </w:pPr>
            <w:bookmarkStart w:id="3" w:name="OLE_LINK37"/>
            <w:bookmarkStart w:id="4" w:name="OLE_LINK38"/>
            <w:r w:rsidRPr="00D25A54">
              <w:rPr>
                <w:rFonts w:eastAsiaTheme="minorEastAsia"/>
                <w:sz w:val="13"/>
                <w:szCs w:val="13"/>
              </w:rPr>
              <w:t>—</w:t>
            </w:r>
            <w:bookmarkEnd w:id="3"/>
            <w:bookmarkEnd w:id="4"/>
          </w:p>
        </w:tc>
      </w:tr>
      <w:tr w:rsidR="006F3A45" w14:paraId="165345AF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DFAFBA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Payne J M</w:t>
            </w:r>
            <w:r w:rsidRPr="00D25A54">
              <w:rPr>
                <w:rFonts w:eastAsiaTheme="minorEastAsia"/>
                <w:sz w:val="11"/>
                <w:szCs w:val="11"/>
              </w:rPr>
              <w:t xml:space="preserve"> et al., 2012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begin"/>
            </w:r>
            <w:r w:rsidRPr="00D25A54">
              <w:rPr>
                <w:rFonts w:eastAsiaTheme="minorEastAsia"/>
                <w:sz w:val="11"/>
                <w:szCs w:val="11"/>
              </w:rPr>
              <w:instrText xml:space="preserve"> ADDIN EN.CITE &lt;EndNote&gt;&lt;Cite&gt;&lt;Author&gt;Payne&lt;/Author&gt;&lt;Year&gt;2012&lt;/Year&gt;&lt;RecNum&gt;142&lt;/RecNum&gt;&lt;DisplayText&gt;&lt;style face="superscript"&gt;[4]&lt;/style&gt;&lt;/DisplayText&gt;&lt;record&gt;&lt;rec-number&gt;142&lt;/rec-number&gt;&lt;foreign-keys&gt;&lt;key app="EN" db-id="dvtdrt20jz2va3erafqvwvfh0afasptzaexd" timestamp="1550388942" guid="b3128129-dcbd-4c1f-93f3-aa0ab09f1829"&gt;142&lt;/key&gt;&lt;/foreign-keys&gt;&lt;ref-type name="Journal Article"&gt;17&lt;/ref-type&gt;&lt;contributors&gt;&lt;authors&gt;&lt;author&gt;Payne, J. M.&lt;/author&gt;&lt;author&gt;Arnold, S. S.&lt;/author&gt;&lt;author&gt;Pride, N. A.&lt;/author&gt;&lt;author&gt;North, K. N. %J Developmental Medicine&lt;/author&gt;&lt;author&gt;Child Neurology&lt;/author&gt;&lt;/authors&gt;&lt;/contributors&gt;&lt;titles&gt;&lt;title&gt;Does attention-deficit-hyperactivity disorder exacerbate executive dysfunction in children with neurofibromatosis type 1?&lt;/title&gt;&lt;secondary-title&gt;Dev Med Child Neurol&lt;/secondary-title&gt;&lt;/titles&gt;&lt;periodical&gt;&lt;full-title&gt;Dev Med Child Neurol&lt;/full-title&gt;&lt;/periodical&gt;&lt;pages&gt;898-904&lt;/pages&gt;&lt;volume&gt;54&lt;/volume&gt;&lt;number&gt;10&lt;/number&gt;&lt;dates&gt;&lt;year&gt;2012&lt;/year&gt;&lt;/dates&gt;&lt;urls&gt;&lt;/urls&gt;&lt;electronic-resource-num&gt;10.1111/j.1469-8749.2012.04357&lt;/electronic-resource-num&gt;&lt;/record&gt;&lt;/Cite&gt;&lt;/EndNote&gt;</w:instrText>
            </w:r>
            <w:r w:rsidRPr="00D25A54">
              <w:rPr>
                <w:rFonts w:eastAsiaTheme="minorEastAsia"/>
                <w:sz w:val="11"/>
                <w:szCs w:val="11"/>
              </w:rPr>
              <w:fldChar w:fldCharType="separate"/>
            </w:r>
            <w:r w:rsidRPr="00D25A54">
              <w:rPr>
                <w:rFonts w:eastAsiaTheme="minorEastAsia"/>
                <w:noProof/>
                <w:sz w:val="11"/>
                <w:szCs w:val="11"/>
                <w:vertAlign w:val="superscript"/>
              </w:rPr>
              <w:t>[4]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653DE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bookmarkStart w:id="5" w:name="OLE_LINK33"/>
            <w:bookmarkStart w:id="6" w:name="OLE_LINK34"/>
            <w:r w:rsidRPr="00D25A54">
              <w:rPr>
                <w:rFonts w:eastAsiaTheme="minorEastAsia"/>
                <w:sz w:val="13"/>
                <w:szCs w:val="13"/>
              </w:rPr>
              <w:t>NF1 mean age=11 y</w:t>
            </w:r>
          </w:p>
          <w:p w14:paraId="2A0382E8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mean age=10 y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C1D186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NF1=49</w:t>
            </w:r>
          </w:p>
          <w:p w14:paraId="1D8FFA51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82B9D6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CANTAB</w:t>
            </w:r>
          </w:p>
          <w:p w14:paraId="2D201A5D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A03089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Spatial 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72CDEF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</w:tc>
      </w:tr>
      <w:tr w:rsidR="006F3A45" w14:paraId="4AC8A50C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3A507CB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Lehtonen A</w:t>
            </w:r>
            <w:r w:rsidRPr="00D25A54">
              <w:rPr>
                <w:rFonts w:eastAsiaTheme="minorEastAsia"/>
                <w:sz w:val="11"/>
                <w:szCs w:val="11"/>
              </w:rPr>
              <w:t xml:space="preserve"> et al., 2015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begin"/>
            </w:r>
            <w:r w:rsidRPr="00D25A54">
              <w:rPr>
                <w:rFonts w:eastAsiaTheme="minorEastAsia"/>
                <w:sz w:val="11"/>
                <w:szCs w:val="11"/>
              </w:rPr>
              <w:instrText xml:space="preserve"> ADDIN EN.CITE &lt;EndNote&gt;&lt;Cite&gt;&lt;Author&gt;Lehtonen&lt;/Author&gt;&lt;Year&gt;2015&lt;/Year&gt;&lt;RecNum&gt;151&lt;/RecNum&gt;&lt;DisplayText&gt;&lt;style face="superscript"&gt;[5]&lt;/style&gt;&lt;/DisplayText&gt;&lt;record&gt;&lt;rec-number&gt;151&lt;/rec-number&gt;&lt;foreign-keys&gt;&lt;key app="EN" db-id="dvtdrt20jz2va3erafqvwvfh0afasptzaexd" timestamp="1550641734" guid="e8d7da33-f05c-49bd-afb3-d6a3545df8b6"&gt;151&lt;/key&gt;&lt;/foreign-keys&gt;&lt;ref-type name="Journal Article"&gt;17&lt;/ref-type&gt;&lt;contributors&gt;&lt;authors&gt;&lt;author&gt;Lehtonen, Annukka&lt;/author&gt;&lt;author&gt;Garg, Shruti&lt;/author&gt;&lt;author&gt;Roberts, Stephen A&lt;/author&gt;&lt;author&gt;Trump, Dorothy&lt;/author&gt;&lt;author&gt;Evans, D Gareth&lt;/author&gt;&lt;author&gt;Green, Jonathan&lt;/author&gt;&lt;author&gt;Huson, Susan M %J Developmental Medicine&lt;/author&gt;&lt;author&gt;Child Neurology&lt;/author&gt;&lt;/authors&gt;&lt;/contributors&gt;&lt;titles&gt;&lt;title&gt;Cognition in children with neurofibromatosis type 1: Data from a population-based study&lt;/title&gt;&lt;secondary-title&gt;Dev Med Child Neurol&lt;/secondary-title&gt;&lt;/titles&gt;&lt;periodical&gt;&lt;full-title&gt;Dev Med Child Neurol&lt;/full-title&gt;&lt;/periodical&gt;&lt;pages&gt;645-651&lt;/pages&gt;&lt;volume&gt;57&lt;/volume&gt;&lt;number&gt;7&lt;/number&gt;&lt;dates&gt;&lt;year&gt;2015&lt;/year&gt;&lt;/dates&gt;&lt;urls&gt;&lt;/urls&gt;&lt;electronic-resource-num&gt;10.1111/dmcn.12734&lt;/electronic-resource-num&gt;&lt;/record&gt;&lt;/Cite&gt;&lt;/EndNote&gt;</w:instrText>
            </w:r>
            <w:r w:rsidRPr="00D25A54">
              <w:rPr>
                <w:rFonts w:eastAsiaTheme="minorEastAsia"/>
                <w:sz w:val="11"/>
                <w:szCs w:val="11"/>
              </w:rPr>
              <w:fldChar w:fldCharType="separate"/>
            </w:r>
            <w:r w:rsidRPr="00D25A54">
              <w:rPr>
                <w:rFonts w:eastAsiaTheme="minorEastAsia"/>
                <w:noProof/>
                <w:sz w:val="11"/>
                <w:szCs w:val="11"/>
                <w:vertAlign w:val="superscript"/>
              </w:rPr>
              <w:t>[5]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28B995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mean age=11y9 mo</w:t>
            </w:r>
          </w:p>
          <w:p w14:paraId="5E6463DE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mean age=10y7 mo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C581437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NF1=49</w:t>
            </w:r>
          </w:p>
          <w:p w14:paraId="6A0C5047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570ACE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Spatial WM task</w:t>
            </w:r>
          </w:p>
          <w:p w14:paraId="7EA4FB97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BRIEF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54D78E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Spatial WM</w:t>
            </w:r>
          </w:p>
          <w:p w14:paraId="43DE1443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9BC3897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 xml:space="preserve">NF1 &lt; NCs </w:t>
            </w:r>
          </w:p>
          <w:p w14:paraId="04D3C210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</w:tc>
      </w:tr>
      <w:tr w:rsidR="006F3A45" w14:paraId="05B4870C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090E8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Payne J M</w:t>
            </w:r>
            <w:r w:rsidRPr="00D25A54">
              <w:rPr>
                <w:sz w:val="11"/>
                <w:szCs w:val="11"/>
              </w:rPr>
              <w:t xml:space="preserve"> et al., 2011</w:t>
            </w:r>
            <w:r w:rsidRPr="00D25A54">
              <w:rPr>
                <w:sz w:val="11"/>
                <w:szCs w:val="11"/>
              </w:rPr>
              <w:fldChar w:fldCharType="begin"/>
            </w:r>
            <w:r w:rsidRPr="00D25A54">
              <w:rPr>
                <w:sz w:val="11"/>
                <w:szCs w:val="11"/>
              </w:rPr>
              <w:instrText xml:space="preserve"> ADDIN EN.CITE &lt;EndNote&gt;&lt;Cite&gt;&lt;Author&gt;Payne&lt;/Author&gt;&lt;Year&gt;2011&lt;/Year&gt;&lt;RecNum&gt;293&lt;/RecNum&gt;&lt;DisplayText&gt;&lt;style face="superscript"&gt;[6]&lt;/style&gt;&lt;/DisplayText&gt;&lt;record&gt;&lt;rec-number&gt;293&lt;/rec-number&gt;&lt;foreign-keys&gt;&lt;key app="EN" db-id="dvtdrt20jz2va3erafqvwvfh0afasptzaexd" timestamp="1565706983" guid="2d9ff8a1-f387-4b93-b493-7b8831940088"&gt;293&lt;/key&gt;&lt;/foreign-keys&gt;&lt;ref-type name="Journal Article"&gt;17&lt;/ref-type&gt;&lt;contributors&gt;&lt;authors&gt;&lt;author&gt;Payne, J. M.&lt;/author&gt;&lt;author&gt;Hyman, S. L.&lt;/author&gt;&lt;author&gt;Shores, E. A.&lt;/author&gt;&lt;author&gt;North, K. N.&lt;/author&gt;&lt;/authors&gt;&lt;/contributors&gt;&lt;auth-address&gt;Institute for Neuroscience and Muscle Research, The Children&amp;apos;s Hospital at Westmead (Royal Alexandra Hospital for Children), Sydney, Australia.&lt;/auth-address&gt;&lt;titles&gt;&lt;title&gt;Assessment of executive function and attention in children with neurofibromatosis type 1: relationships between cognitive measures and real-world behavior&lt;/title&gt;&lt;secondary-title&gt;Child Neuropsychol&lt;/secondary-title&gt;&lt;/titles&gt;&lt;periodical&gt;&lt;full-title&gt;Child Neuropsychol&lt;/full-title&gt;&lt;/periodical&gt;&lt;pages&gt;313-29&lt;/pages&gt;&lt;volume&gt;17&lt;/volume&gt;&lt;number&gt;4&lt;/number&gt;&lt;edition&gt;2011/02/25&lt;/edition&gt;&lt;keywords&gt;&lt;keyword&gt;Activities of Daily Living/psychology&lt;/keyword&gt;&lt;keyword&gt;Adolescent&lt;/keyword&gt;&lt;keyword&gt;*Attention&lt;/keyword&gt;&lt;keyword&gt;Case-Control Studies&lt;/keyword&gt;&lt;keyword&gt;Child&lt;/keyword&gt;&lt;keyword&gt;Child Behavior/psychology&lt;/keyword&gt;&lt;keyword&gt;Cognition Disorders/diagnosis/etiology/psychology&lt;/keyword&gt;&lt;keyword&gt;*Executive Function&lt;/keyword&gt;&lt;keyword&gt;Female&lt;/keyword&gt;&lt;keyword&gt;Humans&lt;/keyword&gt;&lt;keyword&gt;Intelligence Tests&lt;/keyword&gt;&lt;keyword&gt;Male&lt;/keyword&gt;&lt;keyword&gt;Neurofibromatosis 1/complications/physiopathology/*psychology&lt;/keyword&gt;&lt;keyword&gt;Neuropsychological Tests&lt;/keyword&gt;&lt;/keywords&gt;&lt;dates&gt;&lt;year&gt;2011&lt;/year&gt;&lt;/dates&gt;&lt;isbn&gt;1744-4136 (Electronic)&amp;#xD;0929-7049 (Linking)&lt;/isbn&gt;&lt;accession-num&gt;21347908&lt;/accession-num&gt;&lt;urls&gt;&lt;related-urls&gt;&lt;url&gt;https://www.ncbi.nlm.nih.gov/pubmed/21347908&lt;/url&gt;&lt;/related-urls&gt;&lt;/urls&gt;&lt;electronic-resource-num&gt;10.1080/09297049.2010.542746&lt;/electronic-resource-num&gt;&lt;/record&gt;&lt;/Cite&gt;&lt;/EndNote&gt;</w:instrText>
            </w:r>
            <w:r w:rsidRPr="00D25A54">
              <w:rPr>
                <w:sz w:val="11"/>
                <w:szCs w:val="11"/>
              </w:rPr>
              <w:fldChar w:fldCharType="separate"/>
            </w:r>
            <w:r w:rsidRPr="00D25A54">
              <w:rPr>
                <w:noProof/>
                <w:sz w:val="11"/>
                <w:szCs w:val="11"/>
                <w:vertAlign w:val="superscript"/>
              </w:rPr>
              <w:t>[6]</w:t>
            </w:r>
            <w:r w:rsidRPr="00D25A54">
              <w:rPr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73DC11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mean age=10.62 y</w:t>
            </w:r>
          </w:p>
          <w:p w14:paraId="6ACE2C19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mean age=11.24 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7EB691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NF1=199</w:t>
            </w:r>
          </w:p>
          <w:p w14:paraId="522E9957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BD6F14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BRIEF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B4641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A30C58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  <w:p w14:paraId="001D78EB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</w:p>
        </w:tc>
      </w:tr>
      <w:tr w:rsidR="006F3A45" w14:paraId="5A499BEF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9AD8943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Hyman S L</w:t>
            </w:r>
            <w:r w:rsidRPr="00D25A54">
              <w:rPr>
                <w:sz w:val="11"/>
                <w:szCs w:val="11"/>
              </w:rPr>
              <w:t xml:space="preserve"> et al., 2005</w:t>
            </w:r>
            <w:r w:rsidRPr="00D25A54">
              <w:rPr>
                <w:sz w:val="11"/>
                <w:szCs w:val="11"/>
              </w:rPr>
              <w:fldChar w:fldCharType="begin">
                <w:fldData xml:space="preserve">PEVuZE5vdGU+PENpdGU+PEF1dGhvcj5IeW1hbjwvQXV0aG9yPjxZZWFyPjIwMDU8L1llYXI+PFJl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</w:fldData>
              </w:fldChar>
            </w:r>
            <w:r w:rsidRPr="00D25A54">
              <w:rPr>
                <w:sz w:val="11"/>
                <w:szCs w:val="11"/>
              </w:rPr>
              <w:instrText xml:space="preserve"> ADDIN EN.CITE </w:instrText>
            </w:r>
            <w:r w:rsidRPr="00D25A54">
              <w:rPr>
                <w:sz w:val="11"/>
                <w:szCs w:val="11"/>
              </w:rPr>
              <w:fldChar w:fldCharType="begin">
                <w:fldData xml:space="preserve">PEVuZE5vdGU+PENpdGU+PEF1dGhvcj5IeW1hbjwvQXV0aG9yPjxZZWFyPjIwMDU8L1llYXI+PFJl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</w:fldData>
              </w:fldChar>
            </w:r>
            <w:r w:rsidRPr="00D25A54">
              <w:rPr>
                <w:sz w:val="11"/>
                <w:szCs w:val="11"/>
              </w:rPr>
              <w:instrText xml:space="preserve"> ADDIN EN.CITE.DATA </w:instrText>
            </w:r>
            <w:r w:rsidRPr="00D25A54">
              <w:rPr>
                <w:sz w:val="11"/>
                <w:szCs w:val="11"/>
              </w:rPr>
            </w:r>
            <w:r w:rsidRPr="00D25A54">
              <w:rPr>
                <w:sz w:val="11"/>
                <w:szCs w:val="11"/>
              </w:rPr>
              <w:fldChar w:fldCharType="end"/>
            </w:r>
            <w:r w:rsidRPr="00D25A54">
              <w:rPr>
                <w:sz w:val="11"/>
                <w:szCs w:val="11"/>
              </w:rPr>
            </w:r>
            <w:r w:rsidRPr="00D25A54">
              <w:rPr>
                <w:sz w:val="11"/>
                <w:szCs w:val="11"/>
              </w:rPr>
              <w:fldChar w:fldCharType="separate"/>
            </w:r>
            <w:r w:rsidRPr="00D25A54">
              <w:rPr>
                <w:noProof/>
                <w:sz w:val="11"/>
                <w:szCs w:val="11"/>
                <w:vertAlign w:val="superscript"/>
              </w:rPr>
              <w:t>[7]</w:t>
            </w:r>
            <w:r w:rsidRPr="00D25A54">
              <w:rPr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177B681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age range=8-16 y</w:t>
            </w:r>
          </w:p>
          <w:p w14:paraId="38A13A6C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age range=8-16 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C4B069F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bookmarkStart w:id="7" w:name="OLE_LINK39"/>
            <w:bookmarkStart w:id="8" w:name="OLE_LINK40"/>
            <w:r w:rsidRPr="00D25A54">
              <w:rPr>
                <w:rFonts w:eastAsiaTheme="minorEastAsia"/>
                <w:sz w:val="13"/>
                <w:szCs w:val="13"/>
              </w:rPr>
              <w:t>NF1=81</w:t>
            </w:r>
          </w:p>
          <w:p w14:paraId="0549BCE2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NCs=49</w:t>
            </w:r>
            <w:bookmarkEnd w:id="7"/>
            <w:bookmarkEnd w:id="8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8DFE9A3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The Gap Matching task from BORB</w:t>
            </w:r>
          </w:p>
          <w:p w14:paraId="4113139E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The Line Orientation tasks from BORB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3E4628D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Visual-spatial WM</w:t>
            </w:r>
          </w:p>
          <w:p w14:paraId="3BA58002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Visual-spatial 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2C9CD3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  <w:p w14:paraId="65892B28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</w:tc>
      </w:tr>
      <w:tr w:rsidR="006F3A45" w14:paraId="0D30CE11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4F00A12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7BF441C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A4AB68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B508854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Digit Span Backward + Digit Span Forward minus Digit Span Backwards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8AC64C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  <w:p w14:paraId="05E62BE7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Verbal 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A2EEBAC" w14:textId="77777777" w:rsidR="004E43EE" w:rsidRPr="00D25A54" w:rsidRDefault="004E43EE" w:rsidP="00F92458">
            <w:pPr>
              <w:ind w:left="0" w:firstLineChars="200" w:firstLine="260"/>
              <w:rPr>
                <w:rFonts w:eastAsiaTheme="minorEastAsia"/>
                <w:sz w:val="13"/>
                <w:szCs w:val="13"/>
              </w:rPr>
            </w:pPr>
          </w:p>
          <w:p w14:paraId="25140C83" w14:textId="77777777" w:rsidR="004E43EE" w:rsidRPr="00D25A54" w:rsidRDefault="004E43EE" w:rsidP="00F92458">
            <w:pPr>
              <w:ind w:left="0" w:firstLineChars="200" w:firstLine="26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—</w:t>
            </w:r>
          </w:p>
        </w:tc>
      </w:tr>
      <w:tr w:rsidR="006F3A45" w14:paraId="3D344AC7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E18CD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Champion J A</w:t>
            </w:r>
            <w:r w:rsidRPr="00D25A54">
              <w:rPr>
                <w:sz w:val="11"/>
                <w:szCs w:val="11"/>
              </w:rPr>
              <w:t xml:space="preserve"> et al., 2014</w:t>
            </w:r>
            <w:r w:rsidRPr="00D25A54">
              <w:rPr>
                <w:sz w:val="11"/>
                <w:szCs w:val="11"/>
              </w:rPr>
              <w:fldChar w:fldCharType="begin"/>
            </w:r>
            <w:r w:rsidRPr="00D25A54">
              <w:rPr>
                <w:sz w:val="11"/>
                <w:szCs w:val="11"/>
              </w:rPr>
              <w:instrText xml:space="preserve"> ADDIN EN.CITE &lt;EndNote&gt;&lt;Cite&gt;&lt;Author&gt;Champion&lt;/Author&gt;&lt;Year&gt;2014&lt;/Year&gt;&lt;RecNum&gt;529&lt;/RecNum&gt;&lt;DisplayText&gt;&lt;style face="superscript"&gt;[8]&lt;/style&gt;&lt;/DisplayText&gt;&lt;record&gt;&lt;rec-number&gt;529&lt;/rec-number&gt;&lt;foreign-keys&gt;&lt;key app="EN" db-id="dvtdrt20jz2va3erafqvwvfh0afasptzaexd" timestamp="1594346141" guid="64d9a3d2-305c-4b52-b13d-086c41ac725d"&gt;529&lt;/key&gt;&lt;/foreign-keys&gt;&lt;ref-type name="Journal Article"&gt;17&lt;/ref-type&gt;&lt;contributors&gt;&lt;authors&gt;&lt;author&gt;Champion, J. A.&lt;/author&gt;&lt;author&gt;Rose, K. J.&lt;/author&gt;&lt;author&gt;Payne, J. M.&lt;/author&gt;&lt;author&gt;Burns, J.&lt;/author&gt;&lt;author&gt;North, K. N.&lt;/author&gt;&lt;/authors&gt;&lt;/contributors&gt;&lt;auth-address&gt;Discipline of Paediatrics and Child Health, Faculty of Medicine, University of Sydney, Sydney, NSW, Australia.&lt;/auth-address&gt;&lt;titles&gt;&lt;title&gt;Relationship between cognitive dysfunction, gait, and motor impairment in children and adolescents with neurofibromatosis type 1&lt;/title&gt;&lt;secondary-title&gt;Dev Med Child Neurol&lt;/secondary-title&gt;&lt;alt-title&gt;Developmental medicine and child neurology&lt;/alt-title&gt;&lt;/titles&gt;&lt;periodical&gt;&lt;full-title&gt;Dev Med Child Neurol&lt;/full-title&gt;&lt;/periodical&gt;&lt;pages&gt;468-74&lt;/pages&gt;&lt;volume&gt;56&lt;/volume&gt;&lt;number&gt;5&lt;/number&gt;&lt;edition&gt;2014/01/07&lt;/edition&gt;&lt;keywords&gt;&lt;keyword&gt;Adolescent&lt;/keyword&gt;&lt;keyword&gt;Age Factors&lt;/keyword&gt;&lt;keyword&gt;Child&lt;/keyword&gt;&lt;keyword&gt;Cognition Disorders/*etiology&lt;/keyword&gt;&lt;keyword&gt;Cohort Studies&lt;/keyword&gt;&lt;keyword&gt;Disability Evaluation&lt;/keyword&gt;&lt;keyword&gt;Female&lt;/keyword&gt;&lt;keyword&gt;Gait Disorders, Neurologic/*etiology&lt;/keyword&gt;&lt;keyword&gt;Humans&lt;/keyword&gt;&lt;keyword&gt;Male&lt;/keyword&gt;&lt;keyword&gt;Movement Disorders/*etiology&lt;/keyword&gt;&lt;keyword&gt;Neurofibromatosis 1/*complications&lt;/keyword&gt;&lt;keyword&gt;Neuropsychological Tests&lt;/keyword&gt;&lt;keyword&gt;Psychomotor Performance&lt;/keyword&gt;&lt;keyword&gt;Reference Values&lt;/keyword&gt;&lt;/keywords&gt;&lt;dates&gt;&lt;year&gt;2014&lt;/year&gt;&lt;pub-dates&gt;&lt;date&gt;May&lt;/date&gt;&lt;/pub-dates&gt;&lt;/dates&gt;&lt;isbn&gt;0012-1622&lt;/isbn&gt;&lt;accession-num&gt;24387687&lt;/accession-num&gt;&lt;urls&gt;&lt;/urls&gt;&lt;electronic-resource-num&gt;10.1111/dmcn.12361&lt;/electronic-resource-num&gt;&lt;remote-database-provider&gt;NLM&lt;/remote-database-provider&gt;&lt;language&gt;eng&lt;/language&gt;&lt;/record&gt;&lt;/Cite&gt;&lt;/EndNote&gt;</w:instrText>
            </w:r>
            <w:r w:rsidRPr="00D25A54">
              <w:rPr>
                <w:sz w:val="11"/>
                <w:szCs w:val="11"/>
              </w:rPr>
              <w:fldChar w:fldCharType="separate"/>
            </w:r>
            <w:r w:rsidRPr="00D25A54">
              <w:rPr>
                <w:noProof/>
                <w:sz w:val="11"/>
                <w:szCs w:val="11"/>
                <w:vertAlign w:val="superscript"/>
              </w:rPr>
              <w:t>[8]</w:t>
            </w:r>
            <w:r w:rsidRPr="00D25A54">
              <w:rPr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EA33E8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age range=7-17 y</w:t>
            </w:r>
          </w:p>
          <w:p w14:paraId="5BD63767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NRV</w:t>
            </w:r>
          </w:p>
          <w:p w14:paraId="44184861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9D8288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NF1=46</w:t>
            </w:r>
          </w:p>
          <w:p w14:paraId="1FA59EAF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NRV</w:t>
            </w:r>
          </w:p>
          <w:p w14:paraId="2FC55C0B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68DBE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WMI of the WISC-IV</w:t>
            </w:r>
          </w:p>
          <w:p w14:paraId="6EC7FDF5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SWM BSE of CANTAB</w:t>
            </w:r>
          </w:p>
          <w:p w14:paraId="09669B31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SWM strategy of CANTAB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5C4B97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WM</w:t>
            </w:r>
          </w:p>
          <w:p w14:paraId="2FCCC0D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Spatial WM</w:t>
            </w:r>
          </w:p>
          <w:p w14:paraId="5D0DC70C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Spatial 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9A0F3E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  <w:p w14:paraId="5547AF57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 xml:space="preserve">NF1 &lt; NCs </w:t>
            </w:r>
          </w:p>
          <w:p w14:paraId="3A1E7326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</w:tc>
      </w:tr>
      <w:tr w:rsidR="006F3A45" w14:paraId="6F68EDAA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258332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Gilboa Y</w:t>
            </w:r>
            <w:r w:rsidRPr="00D25A54">
              <w:rPr>
                <w:sz w:val="11"/>
                <w:szCs w:val="11"/>
              </w:rPr>
              <w:t xml:space="preserve"> et al.2014</w:t>
            </w:r>
            <w:r w:rsidRPr="00D25A54">
              <w:rPr>
                <w:sz w:val="11"/>
                <w:szCs w:val="11"/>
              </w:rPr>
              <w:fldChar w:fldCharType="begin">
                <w:fldData xml:space="preserve">PEVuZE5vdGU+PENpdGU+PEF1dGhvcj5HaWxib2E8L0F1dGhvcj48WWVhcj4yMDE0PC9ZZWFyPjxS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</w:fldData>
              </w:fldChar>
            </w:r>
            <w:r w:rsidRPr="00D25A54">
              <w:rPr>
                <w:sz w:val="11"/>
                <w:szCs w:val="11"/>
              </w:rPr>
              <w:instrText xml:space="preserve"> ADDIN EN.CITE </w:instrText>
            </w:r>
            <w:r w:rsidRPr="00D25A54">
              <w:rPr>
                <w:sz w:val="11"/>
                <w:szCs w:val="11"/>
              </w:rPr>
              <w:fldChar w:fldCharType="begin">
                <w:fldData xml:space="preserve">PEVuZE5vdGU+PENpdGU+PEF1dGhvcj5HaWxib2E8L0F1dGhvcj48WWVhcj4yMDE0PC9ZZWFyPjxS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</w:fldData>
              </w:fldChar>
            </w:r>
            <w:r w:rsidRPr="00D25A54">
              <w:rPr>
                <w:sz w:val="11"/>
                <w:szCs w:val="11"/>
              </w:rPr>
              <w:instrText xml:space="preserve"> ADDIN EN.CITE.DATA </w:instrText>
            </w:r>
            <w:r w:rsidRPr="00D25A54">
              <w:rPr>
                <w:sz w:val="11"/>
                <w:szCs w:val="11"/>
              </w:rPr>
            </w:r>
            <w:r w:rsidRPr="00D25A54">
              <w:rPr>
                <w:sz w:val="11"/>
                <w:szCs w:val="11"/>
              </w:rPr>
              <w:fldChar w:fldCharType="end"/>
            </w:r>
            <w:r w:rsidRPr="00D25A54">
              <w:rPr>
                <w:sz w:val="11"/>
                <w:szCs w:val="11"/>
              </w:rPr>
            </w:r>
            <w:r w:rsidRPr="00D25A54">
              <w:rPr>
                <w:sz w:val="11"/>
                <w:szCs w:val="11"/>
              </w:rPr>
              <w:fldChar w:fldCharType="separate"/>
            </w:r>
            <w:r w:rsidRPr="00D25A54">
              <w:rPr>
                <w:noProof/>
                <w:sz w:val="11"/>
                <w:szCs w:val="11"/>
                <w:vertAlign w:val="superscript"/>
              </w:rPr>
              <w:t>[9]</w:t>
            </w:r>
            <w:r w:rsidRPr="00D25A54">
              <w:rPr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C26D2E8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mean age=12.3 y</w:t>
            </w:r>
          </w:p>
          <w:p w14:paraId="6875DB88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mean age=12.4 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C73D4AA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NF1=29</w:t>
            </w:r>
          </w:p>
          <w:p w14:paraId="52B23295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4B5A25" w14:textId="77777777" w:rsidR="004E43EE" w:rsidRPr="00D25A54" w:rsidRDefault="004E43EE" w:rsidP="00F92458">
            <w:pPr>
              <w:ind w:left="0" w:firstLine="0"/>
              <w:rPr>
                <w:color w:val="000000" w:themeColor="text1"/>
                <w:sz w:val="13"/>
                <w:szCs w:val="13"/>
              </w:rPr>
            </w:pPr>
            <w:r w:rsidRPr="00D25A54">
              <w:rPr>
                <w:color w:val="000000" w:themeColor="text1"/>
                <w:sz w:val="13"/>
                <w:szCs w:val="13"/>
              </w:rPr>
              <w:t>BRIEF-P</w:t>
            </w:r>
          </w:p>
          <w:p w14:paraId="7ACDF303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9F0B56C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6CC97A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  <w:p w14:paraId="127A0D9D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</w:p>
        </w:tc>
      </w:tr>
      <w:tr w:rsidR="006F3A45" w14:paraId="4CA83C5F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72845A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Ullrich N J</w:t>
            </w:r>
            <w:r w:rsidRPr="00D25A54">
              <w:rPr>
                <w:rFonts w:eastAsiaTheme="minorEastAsia"/>
                <w:sz w:val="11"/>
                <w:szCs w:val="11"/>
              </w:rPr>
              <w:t xml:space="preserve"> et al., 2010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begin"/>
            </w:r>
            <w:r w:rsidRPr="00D25A54">
              <w:rPr>
                <w:rFonts w:eastAsiaTheme="minorEastAsia"/>
                <w:sz w:val="11"/>
                <w:szCs w:val="11"/>
              </w:rPr>
              <w:instrText xml:space="preserve"> ADDIN EN.CITE &lt;EndNote&gt;&lt;Cite&gt;&lt;Author&gt;Ullrich&lt;/Author&gt;&lt;Year&gt;2010&lt;/Year&gt;&lt;RecNum&gt;254&lt;/RecNum&gt;&lt;DisplayText&gt;&lt;style face="superscript"&gt;[10]&lt;/style&gt;&lt;/DisplayText&gt;&lt;record&gt;&lt;rec-number&gt;254&lt;/rec-number&gt;&lt;foreign-keys&gt;&lt;key app="EN" db-id="dvtdrt20jz2va3erafqvwvfh0afasptzaexd" timestamp="1558847795" guid="f2347a96-5e26-47c9-b6d3-d9786b277d2d"&gt;254&lt;/key&gt;&lt;/foreign-keys&gt;&lt;ref-type name="Journal Article"&gt;17&lt;/ref-type&gt;&lt;contributors&gt;&lt;authors&gt;&lt;author&gt;Ullrich, Nicole J.&lt;/author&gt;&lt;author&gt;Ayr, Lauren&lt;/author&gt;&lt;author&gt;Leaffer, Emily&lt;/author&gt;&lt;author&gt;Irons, Mira B.&lt;/author&gt;&lt;author&gt;Rey-Casserly, Celiane&lt;/author&gt;&lt;/authors&gt;&lt;/contributors&gt;&lt;titles&gt;&lt;title&gt;Pilot Study of a Novel Computerized Task to Assess Spatial Learning in Children and Adolescents With Neurofibromatosis Type 1&lt;/title&gt;&lt;secondary-title&gt;Journal of Child Neurology&lt;/secondary-title&gt;&lt;/titles&gt;&lt;periodical&gt;&lt;full-title&gt;Journal of Child Neurology&lt;/full-title&gt;&lt;/periodical&gt;&lt;pages&gt;1195-1202&lt;/pages&gt;&lt;volume&gt;25&lt;/volume&gt;&lt;number&gt;10&lt;/number&gt;&lt;section&gt;1195&lt;/section&gt;&lt;dates&gt;&lt;year&gt;2010&lt;/year&gt;&lt;/dates&gt;&lt;isbn&gt;0883-0738&amp;#xD;1708-8283&lt;/isbn&gt;&lt;urls&gt;&lt;/urls&gt;&lt;electronic-resource-num&gt;10.1177/0883073809358454&lt;/electronic-resource-num&gt;&lt;/record&gt;&lt;/Cite&gt;&lt;/EndNote&gt;</w:instrText>
            </w:r>
            <w:r w:rsidRPr="00D25A54">
              <w:rPr>
                <w:rFonts w:eastAsiaTheme="minorEastAsia"/>
                <w:sz w:val="11"/>
                <w:szCs w:val="11"/>
              </w:rPr>
              <w:fldChar w:fldCharType="separate"/>
            </w:r>
            <w:r w:rsidRPr="00D25A54">
              <w:rPr>
                <w:rFonts w:eastAsiaTheme="minorEastAsia"/>
                <w:noProof/>
                <w:sz w:val="11"/>
                <w:szCs w:val="11"/>
                <w:vertAlign w:val="superscript"/>
              </w:rPr>
              <w:t>[10]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4C3241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mean age=12.8 y</w:t>
            </w:r>
          </w:p>
          <w:p w14:paraId="5930E557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mean age=12.7 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DB3304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bookmarkStart w:id="9" w:name="OLE_LINK30"/>
            <w:bookmarkStart w:id="10" w:name="OLE_LINK29"/>
            <w:r w:rsidRPr="00D25A54">
              <w:rPr>
                <w:rFonts w:eastAsiaTheme="minorEastAsia"/>
                <w:sz w:val="13"/>
                <w:szCs w:val="13"/>
              </w:rPr>
              <w:t>NF1=10</w:t>
            </w:r>
          </w:p>
          <w:p w14:paraId="4B40F652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NCs=6</w:t>
            </w:r>
            <w:bookmarkEnd w:id="9"/>
            <w:bookmarkEnd w:id="1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3687C6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CANTAB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3848E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Spatial 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011C52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</w:tc>
      </w:tr>
      <w:tr w:rsidR="006F3A45" w14:paraId="4121E685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20E665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Huijbregts S</w:t>
            </w:r>
            <w:r w:rsidRPr="00D25A54">
              <w:rPr>
                <w:sz w:val="11"/>
                <w:szCs w:val="11"/>
              </w:rPr>
              <w:t xml:space="preserve"> et al., 2010</w:t>
            </w:r>
            <w:r w:rsidRPr="00D25A54">
              <w:rPr>
                <w:sz w:val="11"/>
                <w:szCs w:val="11"/>
              </w:rPr>
              <w:fldChar w:fldCharType="begin"/>
            </w:r>
            <w:r w:rsidRPr="00D25A54">
              <w:rPr>
                <w:sz w:val="11"/>
                <w:szCs w:val="11"/>
              </w:rPr>
              <w:instrText xml:space="preserve"> ADDIN EN.CITE &lt;EndNote&gt;&lt;Cite&gt;&lt;Author&gt;Huijbregts&lt;/Author&gt;&lt;Year&gt;2010&lt;/Year&gt;&lt;RecNum&gt;216&lt;/RecNum&gt;&lt;DisplayText&gt;&lt;style face="superscript"&gt;[11]&lt;/style&gt;&lt;/DisplayText&gt;&lt;record&gt;&lt;rec-number&gt;216&lt;/rec-number&gt;&lt;foreign-keys&gt;&lt;key app="EN" db-id="dvtdrt20jz2va3erafqvwvfh0afasptzaexd" timestamp="1556635563" guid="89cd864a-1de0-4ecd-bca0-0a97198954bb"&gt;216&lt;/key&gt;&lt;/foreign-keys&gt;&lt;ref-type name="Journal Article"&gt;17&lt;/ref-type&gt;&lt;contributors&gt;&lt;authors&gt;&lt;author&gt;Huijbregts, S.&lt;/author&gt;&lt;author&gt;Swaab, H.&lt;/author&gt;&lt;author&gt;de Sonneville, L.&lt;/author&gt;&lt;/authors&gt;&lt;/contributors&gt;&lt;auth-address&gt;Department of Clinical Child and Adolescent Studies, Leiden University, Leiden, the Netherlands. shuijbregts@fsw.leidenuniv.nl&lt;/auth-address&gt;&lt;titles&gt;&lt;title&gt;Cognitive and motor control in neurofibromatosis type I: influence of maturation and hyperactivity-inattention&lt;/title&gt;&lt;secondary-title&gt;Dev Neuropsychol&lt;/secondary-title&gt;&lt;/titles&gt;&lt;periodical&gt;&lt;full-title&gt;Dev Neuropsychol&lt;/full-title&gt;&lt;/periodical&gt;&lt;pages&gt;737-51&lt;/pages&gt;&lt;volume&gt;35&lt;/volume&gt;&lt;number&gt;6&lt;/number&gt;&lt;edition&gt;2010/11/03&lt;/edition&gt;&lt;keywords&gt;&lt;keyword&gt;Adolescent&lt;/keyword&gt;&lt;keyword&gt;Attention Deficit Disorder with Hyperactivity/diagnosis/epidemiology/*psychology&lt;/keyword&gt;&lt;keyword&gt;Case-Control Studies&lt;/keyword&gt;&lt;keyword&gt;Child&lt;/keyword&gt;&lt;keyword&gt;*Cognition&lt;/keyword&gt;&lt;keyword&gt;Comorbidity&lt;/keyword&gt;&lt;keyword&gt;Female&lt;/keyword&gt;&lt;keyword&gt;Humans&lt;/keyword&gt;&lt;keyword&gt;Incidence&lt;/keyword&gt;&lt;keyword&gt;*Inhibition (Psychology)&lt;/keyword&gt;&lt;keyword&gt;Male&lt;/keyword&gt;&lt;keyword&gt;*Motor Activity&lt;/keyword&gt;&lt;keyword&gt;Neurofibromatosis 1/diagnosis/epidemiology/*psychology&lt;/keyword&gt;&lt;keyword&gt;Neuropsychological Tests&lt;/keyword&gt;&lt;keyword&gt;Severity of Illness Index&lt;/keyword&gt;&lt;/keywords&gt;&lt;dates&gt;&lt;year&gt;2010&lt;/year&gt;&lt;/dates&gt;&lt;isbn&gt;1532-6942 (Electronic)&amp;#xD;1532-6942 (Linking)&lt;/isbn&gt;&lt;accession-num&gt;21038163&lt;/accession-num&gt;&lt;urls&gt;&lt;related-urls&gt;&lt;url&gt;https://www.ncbi.nlm.nih.gov/pubmed/21038163&lt;/url&gt;&lt;/related-urls&gt;&lt;/urls&gt;&lt;electronic-resource-num&gt;10.1080/87565641.2010.508670&lt;/electronic-resource-num&gt;&lt;/record&gt;&lt;/Cite&gt;&lt;/EndNote&gt;</w:instrText>
            </w:r>
            <w:r w:rsidRPr="00D25A54">
              <w:rPr>
                <w:sz w:val="11"/>
                <w:szCs w:val="11"/>
              </w:rPr>
              <w:fldChar w:fldCharType="separate"/>
            </w:r>
            <w:r w:rsidRPr="00D25A54">
              <w:rPr>
                <w:noProof/>
                <w:sz w:val="11"/>
                <w:szCs w:val="11"/>
                <w:vertAlign w:val="superscript"/>
              </w:rPr>
              <w:t>[11]</w:t>
            </w:r>
            <w:r w:rsidRPr="00D25A54">
              <w:rPr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233A163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age range=6.9–17.4 y</w:t>
            </w:r>
          </w:p>
          <w:p w14:paraId="31C30DA3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age range=6.0–17.3 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2EEE24F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NF1=30</w:t>
            </w:r>
          </w:p>
          <w:p w14:paraId="416CBE1A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3C5B747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bookmarkStart w:id="11" w:name="OLE_LINK61"/>
            <w:bookmarkStart w:id="12" w:name="OLE_LINK62"/>
            <w:r w:rsidRPr="00D25A54">
              <w:rPr>
                <w:rFonts w:eastAsiaTheme="minorEastAsia"/>
                <w:sz w:val="13"/>
                <w:szCs w:val="13"/>
              </w:rPr>
              <w:t>The Memory Search 2D Objects (part 1)</w:t>
            </w:r>
          </w:p>
          <w:bookmarkEnd w:id="11"/>
          <w:bookmarkEnd w:id="12"/>
          <w:p w14:paraId="5314CB6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The Memory Search 2D Objects (part 2)</w:t>
            </w:r>
          </w:p>
          <w:p w14:paraId="5FCAFEA2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 xml:space="preserve">The Visuo-Spatial Sequencing-task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97881D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WM</w:t>
            </w:r>
          </w:p>
          <w:p w14:paraId="154D6C4C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WM</w:t>
            </w:r>
          </w:p>
          <w:p w14:paraId="56405615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Visual-spatial WM +</w:t>
            </w:r>
            <w:r w:rsidRPr="00D25A54">
              <w:rPr>
                <w:sz w:val="13"/>
                <w:szCs w:val="13"/>
              </w:rPr>
              <w:t xml:space="preserve"> V</w:t>
            </w:r>
            <w:r w:rsidRPr="00D25A54">
              <w:rPr>
                <w:rFonts w:eastAsiaTheme="minorEastAsia"/>
                <w:sz w:val="13"/>
                <w:szCs w:val="13"/>
              </w:rPr>
              <w:t>isuo-temporal 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D333F7D" w14:textId="77777777" w:rsidR="004E43EE" w:rsidRPr="00D25A54" w:rsidRDefault="004E43EE" w:rsidP="00F92458">
            <w:pPr>
              <w:ind w:left="0" w:firstLineChars="200" w:firstLine="26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—</w:t>
            </w:r>
          </w:p>
          <w:p w14:paraId="1D2DA457" w14:textId="77777777" w:rsidR="00E264E1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 xml:space="preserve">NF1 &lt; NCs  </w:t>
            </w:r>
          </w:p>
          <w:p w14:paraId="732A8449" w14:textId="2B8EB7CB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Both NF1 &lt; NCs</w:t>
            </w:r>
          </w:p>
        </w:tc>
      </w:tr>
      <w:tr w:rsidR="006F3A45" w14:paraId="28F04D23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955BD9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Plasschaert E</w:t>
            </w:r>
            <w:r w:rsidRPr="00D25A54">
              <w:rPr>
                <w:rFonts w:eastAsiaTheme="minorEastAsia"/>
                <w:sz w:val="11"/>
                <w:szCs w:val="11"/>
              </w:rPr>
              <w:t xml:space="preserve"> et al., 2016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begin">
                <w:fldData xml:space="preserve">PEVuZE5vdGU+PENpdGU+PEF1dGhvcj5QbGFzc2NoYWVydDwvQXV0aG9yPjxZZWFyPjIwMTY8L1ll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</w:fldData>
              </w:fldChar>
            </w:r>
            <w:r w:rsidRPr="00D25A54">
              <w:rPr>
                <w:rFonts w:eastAsiaTheme="minorEastAsia"/>
                <w:sz w:val="11"/>
                <w:szCs w:val="11"/>
              </w:rPr>
              <w:instrText xml:space="preserve"> ADDIN EN.CITE </w:instrText>
            </w:r>
            <w:r w:rsidRPr="00D25A54">
              <w:rPr>
                <w:rFonts w:eastAsiaTheme="minorEastAsia"/>
                <w:sz w:val="11"/>
                <w:szCs w:val="11"/>
              </w:rPr>
              <w:fldChar w:fldCharType="begin">
                <w:fldData xml:space="preserve">PEVuZE5vdGU+PENpdGU+PEF1dGhvcj5QbGFzc2NoYWVydDwvQXV0aG9yPjxZZWFyPjIwMTY8L1ll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</w:fldData>
              </w:fldChar>
            </w:r>
            <w:r w:rsidRPr="00D25A54">
              <w:rPr>
                <w:rFonts w:eastAsiaTheme="minorEastAsia"/>
                <w:sz w:val="11"/>
                <w:szCs w:val="11"/>
              </w:rPr>
              <w:instrText xml:space="preserve"> ADDIN EN.CITE.DATA </w:instrText>
            </w:r>
            <w:r w:rsidRPr="00D25A54">
              <w:rPr>
                <w:rFonts w:eastAsiaTheme="minorEastAsia"/>
                <w:sz w:val="11"/>
                <w:szCs w:val="11"/>
              </w:rPr>
            </w:r>
            <w:r w:rsidRPr="00D25A54">
              <w:rPr>
                <w:rFonts w:eastAsiaTheme="minorEastAsia"/>
                <w:sz w:val="11"/>
                <w:szCs w:val="11"/>
              </w:rPr>
              <w:fldChar w:fldCharType="end"/>
            </w:r>
            <w:r w:rsidRPr="00D25A54">
              <w:rPr>
                <w:rFonts w:eastAsiaTheme="minorEastAsia"/>
                <w:sz w:val="11"/>
                <w:szCs w:val="11"/>
              </w:rPr>
            </w:r>
            <w:r w:rsidRPr="00D25A54">
              <w:rPr>
                <w:rFonts w:eastAsiaTheme="minorEastAsia"/>
                <w:sz w:val="11"/>
                <w:szCs w:val="11"/>
              </w:rPr>
              <w:fldChar w:fldCharType="separate"/>
            </w:r>
            <w:r w:rsidRPr="00D25A54">
              <w:rPr>
                <w:rFonts w:eastAsiaTheme="minorEastAsia"/>
                <w:noProof/>
                <w:sz w:val="11"/>
                <w:szCs w:val="11"/>
                <w:vertAlign w:val="superscript"/>
              </w:rPr>
              <w:t>[12]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F18461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age range=8-18 y</w:t>
            </w:r>
          </w:p>
          <w:p w14:paraId="047029F9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age range=8-18 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06F9CA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NF1=42</w:t>
            </w:r>
          </w:p>
          <w:p w14:paraId="4CA9AD66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6DF4ED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CANTAB</w:t>
            </w:r>
          </w:p>
          <w:p w14:paraId="2959FDE4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 xml:space="preserve">WNV-NL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6DECD7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Spatial WM</w:t>
            </w:r>
          </w:p>
          <w:p w14:paraId="2023EC38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Spatial 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29DA6A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 xml:space="preserve">NF1 &lt; NCs </w:t>
            </w:r>
          </w:p>
          <w:p w14:paraId="69ACE594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</w:tc>
      </w:tr>
      <w:tr w:rsidR="006F3A45" w14:paraId="02DA2F7E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5CC008C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Rowbotham I</w:t>
            </w:r>
            <w:r w:rsidRPr="00D25A54">
              <w:rPr>
                <w:sz w:val="11"/>
                <w:szCs w:val="11"/>
              </w:rPr>
              <w:t xml:space="preserve"> et al., 2009</w:t>
            </w:r>
            <w:r w:rsidRPr="00D25A54">
              <w:rPr>
                <w:sz w:val="11"/>
                <w:szCs w:val="11"/>
              </w:rPr>
              <w:fldChar w:fldCharType="begin"/>
            </w:r>
            <w:r w:rsidRPr="00D25A54">
              <w:rPr>
                <w:sz w:val="11"/>
                <w:szCs w:val="11"/>
              </w:rPr>
              <w:instrText xml:space="preserve"> ADDIN EN.CITE &lt;EndNote&gt;&lt;Cite&gt;&lt;Author&gt;Rowbotham&lt;/Author&gt;&lt;Year&gt;2009&lt;/Year&gt;&lt;RecNum&gt;259&lt;/RecNum&gt;&lt;DisplayText&gt;&lt;style face="superscript"&gt;[13]&lt;/style&gt;&lt;/DisplayText&gt;&lt;record&gt;&lt;rec-number&gt;259&lt;/rec-number&gt;&lt;foreign-keys&gt;&lt;key app="EN" db-id="dvtdrt20jz2va3erafqvwvfh0afasptzaexd" timestamp="1561551300" guid="b0dc7875-e16d-483c-b43c-cc45575d2ca0"&gt;259&lt;/key&gt;&lt;/foreign-keys&gt;&lt;ref-type name="Journal Article"&gt;17&lt;/ref-type&gt;&lt;contributors&gt;&lt;authors&gt;&lt;author&gt;Rowbotham, I.&lt;/author&gt;&lt;author&gt;Pit-ten Cate, I. M.&lt;/author&gt;&lt;author&gt;Sonuga-Barke, E. J.&lt;/author&gt;&lt;author&gt;Huijbregts, S. C.&lt;/author&gt;&lt;/authors&gt;&lt;/contributors&gt;&lt;auth-address&gt;School of Psychology, University of Southampton, Southampton, England.&lt;/auth-address&gt;&lt;titles&gt;&lt;title&gt;Cognitive control in adolescents with neurofibromatosis type 1&lt;/title&gt;&lt;secondary-title&gt;Neuropsychology&lt;/secondary-title&gt;&lt;/titles&gt;&lt;periodical&gt;&lt;full-title&gt;Neuropsychology&lt;/full-title&gt;&lt;/periodical&gt;&lt;pages&gt;50-60&lt;/pages&gt;&lt;volume&gt;23&lt;/volume&gt;&lt;number&gt;1&lt;/number&gt;&lt;edition&gt;2009/02/13&lt;/edition&gt;&lt;keywords&gt;&lt;keyword&gt;Adolescent&lt;/keyword&gt;&lt;keyword&gt;Analysis of Variance&lt;/keyword&gt;&lt;keyword&gt;Case-Control Studies&lt;/keyword&gt;&lt;keyword&gt;Child&lt;/keyword&gt;&lt;keyword&gt;Cognition Disorders/*etiology&lt;/keyword&gt;&lt;keyword&gt;Female&lt;/keyword&gt;&lt;keyword&gt;Humans&lt;/keyword&gt;&lt;keyword&gt;Male&lt;/keyword&gt;&lt;keyword&gt;Memory/physiology&lt;/keyword&gt;&lt;keyword&gt;Neurofibromatosis 1/*complications&lt;/keyword&gt;&lt;keyword&gt;Neuropsychological Tests&lt;/keyword&gt;&lt;keyword&gt;Photic Stimulation/methods&lt;/keyword&gt;&lt;keyword&gt;Problem Solving/physiology&lt;/keyword&gt;&lt;keyword&gt;Psychomotor Performance/physiology&lt;/keyword&gt;&lt;keyword&gt;Reaction Time/physiology&lt;/keyword&gt;&lt;keyword&gt;Visual Perception/physiology&lt;/keyword&gt;&lt;/keywords&gt;&lt;dates&gt;&lt;year&gt;2009&lt;/year&gt;&lt;pub-dates&gt;&lt;date&gt;Jan&lt;/date&gt;&lt;/pub-dates&gt;&lt;/dates&gt;&lt;isbn&gt;0894-4105 (Print)&amp;#xD;0894-4105 (Linking)&lt;/isbn&gt;&lt;accession-num&gt;19210032&lt;/accession-num&gt;&lt;urls&gt;&lt;related-urls&gt;&lt;url&gt;https://www.ncbi.nlm.nih.gov/pubmed/19210032&lt;/url&gt;&lt;/related-urls&gt;&lt;/urls&gt;&lt;electronic-resource-num&gt;10.1037/a0013927&lt;/electronic-resource-num&gt;&lt;/record&gt;&lt;/Cite&gt;&lt;/EndNote&gt;</w:instrText>
            </w:r>
            <w:r w:rsidRPr="00D25A54">
              <w:rPr>
                <w:sz w:val="11"/>
                <w:szCs w:val="11"/>
              </w:rPr>
              <w:fldChar w:fldCharType="separate"/>
            </w:r>
            <w:r w:rsidRPr="00D25A54">
              <w:rPr>
                <w:noProof/>
                <w:sz w:val="11"/>
                <w:szCs w:val="11"/>
                <w:vertAlign w:val="superscript"/>
              </w:rPr>
              <w:t>[13]</w:t>
            </w:r>
            <w:r w:rsidRPr="00D25A54">
              <w:rPr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3DC39E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age range=11.9–16.8 y</w:t>
            </w:r>
          </w:p>
          <w:p w14:paraId="4286463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age range=12.2 –16.3 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43F6559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NF1=16</w:t>
            </w:r>
          </w:p>
          <w:p w14:paraId="7F1FCCDD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20329B5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The Memory Search 2D Objects</w:t>
            </w:r>
          </w:p>
          <w:p w14:paraId="4E63BC2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34FA62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2765B85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  <w:p w14:paraId="11A1AF99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</w:p>
        </w:tc>
      </w:tr>
      <w:tr w:rsidR="006F3A45" w14:paraId="550CCC62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5CB404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Ferner R E</w:t>
            </w:r>
            <w:r w:rsidRPr="00D25A54">
              <w:rPr>
                <w:sz w:val="11"/>
                <w:szCs w:val="11"/>
              </w:rPr>
              <w:t xml:space="preserve"> et al., 1996</w:t>
            </w:r>
            <w:r w:rsidRPr="00D25A54">
              <w:rPr>
                <w:sz w:val="11"/>
                <w:szCs w:val="11"/>
              </w:rPr>
              <w:fldChar w:fldCharType="begin"/>
            </w:r>
            <w:r w:rsidRPr="00D25A54">
              <w:rPr>
                <w:sz w:val="11"/>
                <w:szCs w:val="11"/>
              </w:rPr>
              <w:instrText xml:space="preserve"> ADDIN EN.CITE &lt;EndNote&gt;&lt;Cite&gt;&lt;Author&gt;Ferner&lt;/Author&gt;&lt;Year&gt;1996&lt;/Year&gt;&lt;RecNum&gt;346&lt;/RecNum&gt;&lt;DisplayText&gt;&lt;style face="superscript"&gt;[14]&lt;/style&gt;&lt;/DisplayText&gt;&lt;record&gt;&lt;rec-number&gt;346&lt;/rec-number&gt;&lt;foreign-keys&gt;&lt;key app="EN" db-id="dvtdrt20jz2va3erafqvwvfh0afasptzaexd" timestamp="1570524737" guid="1f002473-0aa4-49de-9e3a-1491b714bb08"&gt;346&lt;/key&gt;&lt;/foreign-keys&gt;&lt;ref-type name="Journal Article"&gt;17&lt;/ref-type&gt;&lt;contributors&gt;&lt;authors&gt;&lt;author&gt;Ferner, R. E.&lt;/author&gt;&lt;author&gt;Hughes, R. A.&lt;/author&gt;&lt;author&gt;Weinman, J.&lt;/author&gt;&lt;/authors&gt;&lt;/contributors&gt;&lt;titles&gt;&lt;title&gt;Intellectual impairment in neurofibromatosis 1&lt;/title&gt;&lt;secondary-title&gt;J Neurol Sci&lt;/secondary-title&gt;&lt;/titles&gt;&lt;periodical&gt;&lt;full-title&gt;J Neurol Sci&lt;/full-title&gt;&lt;/periodical&gt;&lt;pages&gt;125-33&lt;/pages&gt;&lt;volume&gt;138&lt;/volume&gt;&lt;number&gt;1-2&lt;/number&gt;&lt;dates&gt;&lt;year&gt;1996&lt;/year&gt;&lt;/dates&gt;&lt;urls&gt;&lt;/urls&gt;&lt;electronic-resource-num&gt;10.1016/0022-510x(96)00022-6&lt;/electronic-resource-num&gt;&lt;/record&gt;&lt;/Cite&gt;&lt;/EndNote&gt;</w:instrText>
            </w:r>
            <w:r w:rsidRPr="00D25A54">
              <w:rPr>
                <w:sz w:val="11"/>
                <w:szCs w:val="11"/>
              </w:rPr>
              <w:fldChar w:fldCharType="separate"/>
            </w:r>
            <w:r w:rsidRPr="00D25A54">
              <w:rPr>
                <w:noProof/>
                <w:sz w:val="11"/>
                <w:szCs w:val="11"/>
                <w:vertAlign w:val="superscript"/>
              </w:rPr>
              <w:t>[14]</w:t>
            </w:r>
            <w:r w:rsidRPr="00D25A54">
              <w:rPr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72BCA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age range=6-75 y</w:t>
            </w:r>
          </w:p>
          <w:p w14:paraId="6EBAEEF3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age range=6-75 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6DD10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NF1=103</w:t>
            </w:r>
          </w:p>
          <w:p w14:paraId="53F7AF29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NCs=105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07A0A5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The Sternberg Memory Task</w:t>
            </w:r>
          </w:p>
          <w:p w14:paraId="1FAAB13C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5E15B9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WM</w:t>
            </w:r>
          </w:p>
          <w:p w14:paraId="1E744CA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AC57AF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  <w:p w14:paraId="64ACD24D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</w:p>
        </w:tc>
      </w:tr>
      <w:tr w:rsidR="006F3A45" w14:paraId="2C18FBDC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709A178" w14:textId="63C86DE3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bookmarkStart w:id="13" w:name="_Hlk51922716"/>
            <w:r w:rsidRPr="00D25A54">
              <w:rPr>
                <w:noProof/>
                <w:sz w:val="11"/>
                <w:szCs w:val="11"/>
              </w:rPr>
              <w:t>Shilyansky C</w:t>
            </w:r>
            <w:r w:rsidRPr="00D25A54">
              <w:rPr>
                <w:sz w:val="11"/>
                <w:szCs w:val="11"/>
              </w:rPr>
              <w:t xml:space="preserve"> et al.</w:t>
            </w:r>
            <w:bookmarkEnd w:id="13"/>
            <w:r w:rsidRPr="00D25A54">
              <w:rPr>
                <w:sz w:val="11"/>
                <w:szCs w:val="11"/>
              </w:rPr>
              <w:t>, 2010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begin"/>
            </w:r>
            <w:r w:rsidRPr="00D25A54">
              <w:rPr>
                <w:rFonts w:eastAsiaTheme="minorEastAsia"/>
                <w:sz w:val="11"/>
                <w:szCs w:val="11"/>
              </w:rPr>
              <w:instrText xml:space="preserve"> ADDIN EN.CITE &lt;EndNote&gt;&lt;Cite&gt;&lt;Author&gt;Shilyansky&lt;/Author&gt;&lt;Year&gt;2010&lt;/Year&gt;&lt;RecNum&gt;143&lt;/RecNum&gt;&lt;DisplayText&gt;&lt;style face="superscript"&gt;[15]&lt;/style&gt;&lt;/DisplayText&gt;&lt;record&gt;&lt;rec-number&gt;143&lt;/rec-number&gt;&lt;foreign-keys&gt;&lt;key app="EN" db-id="dvtdrt20jz2va3erafqvwvfh0afasptzaexd" timestamp="1550390314" guid="b0970c01-b0f9-497b-9a2c-69b363bb4343"&gt;143&lt;/key&gt;&lt;/foreign-keys&gt;&lt;ref-type name="Journal Article"&gt;17&lt;/ref-type&gt;&lt;contributors&gt;&lt;authors&gt;&lt;author&gt;Shilyansky, C.&lt;/author&gt;&lt;author&gt;Karlsgodt, K. H.&lt;/author&gt;&lt;author&gt;Cummings, D. M.&lt;/author&gt;&lt;author&gt;Sidiropoulou, K.&lt;/author&gt;&lt;author&gt;Hardt, M.&lt;/author&gt;&lt;author&gt;James, A. S.&lt;/author&gt;&lt;author&gt;Ehninger, D.&lt;/author&gt;&lt;author&gt;Bearden, C. E.&lt;/author&gt;&lt;author&gt;Poirazi, P.&lt;/author&gt;&lt;author&gt;Jentsch, J. D.&lt;/author&gt;&lt;author&gt;Cannon, T. D.&lt;/author&gt;&lt;author&gt;Levine, M. S.&lt;/author&gt;&lt;author&gt;Silva, A. J.&lt;/author&gt;&lt;/authors&gt;&lt;/contributors&gt;&lt;titles&gt;&lt;title&gt;Neurofibromin regulates corticostriatal inhibitory networks during working memory performance&lt;/title&gt;&lt;secondary-title&gt;Proceedings of the National Academy of Sciences&lt;/secondary-title&gt;&lt;/titles&gt;&lt;periodical&gt;&lt;full-title&gt;Proceedings of the National Academy of Sciences&lt;/full-title&gt;&lt;/periodical&gt;&lt;pages&gt;13141-13146&lt;/pages&gt;&lt;volume&gt;107&lt;/volume&gt;&lt;number&gt;29&lt;/number&gt;&lt;section&gt;13141&lt;/section&gt;&lt;dates&gt;&lt;year&gt;2010&lt;/year&gt;&lt;/dates&gt;&lt;isbn&gt;0027-8424&amp;#xD;1091-6490&lt;/isbn&gt;&lt;urls&gt;&lt;/urls&gt;&lt;electronic-resource-num&gt;10.1073/pnas.1004829107&lt;/electronic-resource-num&gt;&lt;/record&gt;&lt;/Cite&gt;&lt;/EndNote&gt;</w:instrText>
            </w:r>
            <w:r w:rsidRPr="00D25A54">
              <w:rPr>
                <w:rFonts w:eastAsiaTheme="minorEastAsia"/>
                <w:sz w:val="11"/>
                <w:szCs w:val="11"/>
              </w:rPr>
              <w:fldChar w:fldCharType="separate"/>
            </w:r>
            <w:r w:rsidRPr="00D25A54">
              <w:rPr>
                <w:rFonts w:eastAsiaTheme="minorEastAsia"/>
                <w:noProof/>
                <w:sz w:val="11"/>
                <w:szCs w:val="11"/>
                <w:vertAlign w:val="superscript"/>
              </w:rPr>
              <w:t>[15]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7845893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bookmarkStart w:id="14" w:name="OLE_LINK41"/>
            <w:r w:rsidRPr="00D25A54">
              <w:rPr>
                <w:rFonts w:eastAsiaTheme="minorEastAsia"/>
                <w:sz w:val="13"/>
                <w:szCs w:val="13"/>
              </w:rPr>
              <w:t>NF1 mean age=24.00 y</w:t>
            </w:r>
          </w:p>
          <w:p w14:paraId="2B46F365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mean age=22.58 y</w:t>
            </w:r>
            <w:bookmarkEnd w:id="1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BF4240F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NF1=14</w:t>
            </w:r>
          </w:p>
          <w:p w14:paraId="40184065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D6B4093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bookmarkStart w:id="15" w:name="_Hlk45389047"/>
            <w:bookmarkStart w:id="16" w:name="OLE_LINK45"/>
            <w:r w:rsidRPr="00D25A54">
              <w:rPr>
                <w:rFonts w:eastAsiaTheme="minorEastAsia"/>
                <w:sz w:val="13"/>
                <w:szCs w:val="13"/>
              </w:rPr>
              <w:t>Two spatial delayed response tasks</w:t>
            </w:r>
            <w:bookmarkEnd w:id="15"/>
            <w:bookmarkEnd w:id="16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6993819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bookmarkStart w:id="17" w:name="OLE_LINK50"/>
            <w:bookmarkStart w:id="18" w:name="OLE_LINK49"/>
            <w:r w:rsidRPr="00D25A54">
              <w:rPr>
                <w:rFonts w:eastAsiaTheme="minorEastAsia"/>
                <w:sz w:val="13"/>
                <w:szCs w:val="13"/>
              </w:rPr>
              <w:t>Spatial WM</w:t>
            </w:r>
          </w:p>
          <w:bookmarkEnd w:id="17"/>
          <w:bookmarkEnd w:id="18"/>
          <w:p w14:paraId="0F09D1C1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6C09536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  <w:p w14:paraId="2528DFA8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</w:p>
        </w:tc>
      </w:tr>
      <w:tr w:rsidR="006F3A45" w14:paraId="53D1FA28" w14:textId="77777777" w:rsidTr="00F92458">
        <w:trPr>
          <w:trHeight w:val="3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82F9DE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Descheemaeker M J</w:t>
            </w:r>
            <w:r w:rsidRPr="00D25A54">
              <w:rPr>
                <w:sz w:val="11"/>
                <w:szCs w:val="11"/>
              </w:rPr>
              <w:t xml:space="preserve"> et al., 2013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begin">
                <w:fldData xml:space="preserve">PEVuZE5vdGU+PENpdGU+PEF1dGhvcj5EZXNjaGVlbWFla2VyPC9BdXRob3I+PFllYXI+MjAxMzwv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</w:fldData>
              </w:fldChar>
            </w:r>
            <w:r w:rsidRPr="00D25A54">
              <w:rPr>
                <w:rFonts w:eastAsiaTheme="minorEastAsia"/>
                <w:sz w:val="11"/>
                <w:szCs w:val="11"/>
              </w:rPr>
              <w:instrText xml:space="preserve"> ADDIN EN.CITE </w:instrText>
            </w:r>
            <w:r w:rsidRPr="00D25A54">
              <w:rPr>
                <w:rFonts w:eastAsiaTheme="minorEastAsia"/>
                <w:sz w:val="11"/>
                <w:szCs w:val="11"/>
              </w:rPr>
              <w:fldChar w:fldCharType="begin">
                <w:fldData xml:space="preserve">PEVuZE5vdGU+PENpdGU+PEF1dGhvcj5EZXNjaGVlbWFla2VyPC9BdXRob3I+PFllYXI+MjAxMzwv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</w:fldData>
              </w:fldChar>
            </w:r>
            <w:r w:rsidRPr="00D25A54">
              <w:rPr>
                <w:rFonts w:eastAsiaTheme="minorEastAsia"/>
                <w:sz w:val="11"/>
                <w:szCs w:val="11"/>
              </w:rPr>
              <w:instrText xml:space="preserve"> ADDIN EN.CITE.DATA </w:instrText>
            </w:r>
            <w:r w:rsidRPr="00D25A54">
              <w:rPr>
                <w:rFonts w:eastAsiaTheme="minorEastAsia"/>
                <w:sz w:val="11"/>
                <w:szCs w:val="11"/>
              </w:rPr>
            </w:r>
            <w:r w:rsidRPr="00D25A54">
              <w:rPr>
                <w:rFonts w:eastAsiaTheme="minorEastAsia"/>
                <w:sz w:val="11"/>
                <w:szCs w:val="11"/>
              </w:rPr>
              <w:fldChar w:fldCharType="end"/>
            </w:r>
            <w:r w:rsidRPr="00D25A54">
              <w:rPr>
                <w:rFonts w:eastAsiaTheme="minorEastAsia"/>
                <w:sz w:val="11"/>
                <w:szCs w:val="11"/>
              </w:rPr>
            </w:r>
            <w:r w:rsidRPr="00D25A54">
              <w:rPr>
                <w:rFonts w:eastAsiaTheme="minorEastAsia"/>
                <w:sz w:val="11"/>
                <w:szCs w:val="11"/>
              </w:rPr>
              <w:fldChar w:fldCharType="separate"/>
            </w:r>
            <w:r w:rsidRPr="00D25A54">
              <w:rPr>
                <w:rFonts w:eastAsiaTheme="minorEastAsia"/>
                <w:noProof/>
                <w:sz w:val="11"/>
                <w:szCs w:val="11"/>
                <w:vertAlign w:val="superscript"/>
              </w:rPr>
              <w:t>[16]</w:t>
            </w:r>
            <w:r w:rsidRPr="00D25A54">
              <w:rPr>
                <w:rFonts w:eastAsiaTheme="minorEastAsia"/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B8966A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mean age=41.1 y</w:t>
            </w:r>
          </w:p>
          <w:p w14:paraId="706F0F09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mean age=41.8 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A0C4C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NF1=20</w:t>
            </w:r>
          </w:p>
          <w:p w14:paraId="05A8FCF4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FCD237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 xml:space="preserve">Auditory Verbal Learning Test (Dutch version)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195CF4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bookmarkStart w:id="19" w:name="OLE_LINK46"/>
            <w:r w:rsidRPr="00D25A54">
              <w:rPr>
                <w:rFonts w:eastAsiaTheme="minorEastAsia"/>
                <w:sz w:val="13"/>
                <w:szCs w:val="13"/>
              </w:rPr>
              <w:t>Auditory WM</w:t>
            </w:r>
          </w:p>
          <w:bookmarkEnd w:id="19"/>
          <w:p w14:paraId="5C0FAF5E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C781DD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  <w:p w14:paraId="60CDD785" w14:textId="77777777" w:rsidR="004E43EE" w:rsidRPr="00D25A54" w:rsidRDefault="004E43EE" w:rsidP="00F92458">
            <w:pPr>
              <w:ind w:left="0" w:firstLineChars="26" w:firstLine="34"/>
              <w:rPr>
                <w:rFonts w:eastAsiaTheme="minorEastAsia"/>
                <w:sz w:val="13"/>
                <w:szCs w:val="13"/>
              </w:rPr>
            </w:pPr>
          </w:p>
        </w:tc>
      </w:tr>
      <w:tr w:rsidR="006F3A45" w14:paraId="26FA45FD" w14:textId="77777777" w:rsidTr="00F92458">
        <w:trPr>
          <w:trHeight w:val="359"/>
        </w:trPr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3976BF80" w14:textId="77777777" w:rsidR="004E43EE" w:rsidRPr="00D25A54" w:rsidRDefault="004E43EE" w:rsidP="00F92458">
            <w:pPr>
              <w:ind w:left="0" w:firstLine="0"/>
              <w:rPr>
                <w:sz w:val="11"/>
                <w:szCs w:val="11"/>
              </w:rPr>
            </w:pPr>
            <w:r w:rsidRPr="00D25A54">
              <w:rPr>
                <w:noProof/>
                <w:sz w:val="11"/>
                <w:szCs w:val="11"/>
              </w:rPr>
              <w:t>Costa Dde S</w:t>
            </w:r>
            <w:r w:rsidRPr="00D25A54">
              <w:rPr>
                <w:sz w:val="11"/>
                <w:szCs w:val="11"/>
              </w:rPr>
              <w:t xml:space="preserve"> et al.,</w:t>
            </w:r>
            <w:r w:rsidRPr="00D25A54">
              <w:rPr>
                <w:rFonts w:eastAsia="宋体"/>
                <w:sz w:val="11"/>
                <w:szCs w:val="11"/>
              </w:rPr>
              <w:t xml:space="preserve"> </w:t>
            </w:r>
            <w:r w:rsidRPr="00D25A54">
              <w:rPr>
                <w:sz w:val="11"/>
                <w:szCs w:val="11"/>
              </w:rPr>
              <w:t>2014</w:t>
            </w:r>
            <w:r w:rsidRPr="00D25A54">
              <w:rPr>
                <w:sz w:val="11"/>
                <w:szCs w:val="11"/>
              </w:rPr>
              <w:fldChar w:fldCharType="begin">
                <w:fldData xml:space="preserve">PEVuZE5vdGU+PENpdGU+PEF1dGhvcj5Db3N0YSBEZGU8L0F1dGhvcj48WWVhcj4yMDE0PC9ZZWFy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</w:fldData>
              </w:fldChar>
            </w:r>
            <w:r w:rsidRPr="00D25A54">
              <w:rPr>
                <w:sz w:val="11"/>
                <w:szCs w:val="11"/>
              </w:rPr>
              <w:instrText xml:space="preserve"> ADDIN EN.CITE </w:instrText>
            </w:r>
            <w:r w:rsidRPr="00D25A54">
              <w:rPr>
                <w:sz w:val="11"/>
                <w:szCs w:val="11"/>
              </w:rPr>
              <w:fldChar w:fldCharType="begin">
                <w:fldData xml:space="preserve">PEVuZE5vdGU+PENpdGU+PEF1dGhvcj5Db3N0YSBEZGU8L0F1dGhvcj48WWVhcj4yMDE0PC9ZZWFy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</w:fldData>
              </w:fldChar>
            </w:r>
            <w:r w:rsidRPr="00D25A54">
              <w:rPr>
                <w:sz w:val="11"/>
                <w:szCs w:val="11"/>
              </w:rPr>
              <w:instrText xml:space="preserve"> ADDIN EN.CITE.DATA </w:instrText>
            </w:r>
            <w:r w:rsidRPr="00D25A54">
              <w:rPr>
                <w:sz w:val="11"/>
                <w:szCs w:val="11"/>
              </w:rPr>
            </w:r>
            <w:r w:rsidRPr="00D25A54">
              <w:rPr>
                <w:sz w:val="11"/>
                <w:szCs w:val="11"/>
              </w:rPr>
              <w:fldChar w:fldCharType="end"/>
            </w:r>
            <w:r w:rsidRPr="00D25A54">
              <w:rPr>
                <w:sz w:val="11"/>
                <w:szCs w:val="11"/>
              </w:rPr>
            </w:r>
            <w:r w:rsidRPr="00D25A54">
              <w:rPr>
                <w:sz w:val="11"/>
                <w:szCs w:val="11"/>
              </w:rPr>
              <w:fldChar w:fldCharType="separate"/>
            </w:r>
            <w:r w:rsidRPr="00D25A54">
              <w:rPr>
                <w:noProof/>
                <w:sz w:val="11"/>
                <w:szCs w:val="11"/>
                <w:vertAlign w:val="superscript"/>
              </w:rPr>
              <w:t>[17]</w:t>
            </w:r>
            <w:r w:rsidRPr="00D25A54">
              <w:rPr>
                <w:sz w:val="11"/>
                <w:szCs w:val="1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1B9D6BB7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bookmarkStart w:id="20" w:name="OLE_LINK64"/>
            <w:bookmarkStart w:id="21" w:name="OLE_LINK65"/>
            <w:r w:rsidRPr="00D25A54">
              <w:rPr>
                <w:rFonts w:eastAsiaTheme="minorEastAsia"/>
                <w:sz w:val="13"/>
                <w:szCs w:val="13"/>
              </w:rPr>
              <w:t>NF1 mean age=65 y</w:t>
            </w:r>
          </w:p>
          <w:p w14:paraId="013A19A3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 mean age=70 y</w:t>
            </w:r>
            <w:bookmarkEnd w:id="20"/>
            <w:bookmarkEnd w:id="21"/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2CF620A3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bookmarkStart w:id="22" w:name="OLE_LINK55"/>
            <w:bookmarkStart w:id="23" w:name="OLE_LINK56"/>
            <w:r w:rsidRPr="00D25A54">
              <w:rPr>
                <w:rFonts w:eastAsiaTheme="minorEastAsia"/>
                <w:sz w:val="13"/>
                <w:szCs w:val="13"/>
              </w:rPr>
              <w:t>NF1=5</w:t>
            </w:r>
          </w:p>
          <w:p w14:paraId="794EDD50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NCs=49</w:t>
            </w:r>
            <w:bookmarkEnd w:id="22"/>
            <w:bookmarkEnd w:id="23"/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618D3212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 xml:space="preserve">Digit Span Backward + Digit Span Forward  </w:t>
            </w:r>
          </w:p>
          <w:p w14:paraId="00C6C345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bookmarkStart w:id="24" w:name="OLE_LINK48"/>
            <w:r w:rsidRPr="00D25A54">
              <w:rPr>
                <w:rFonts w:eastAsiaTheme="minorEastAsia"/>
                <w:sz w:val="13"/>
                <w:szCs w:val="13"/>
              </w:rPr>
              <w:t xml:space="preserve">Corsi Span </w:t>
            </w:r>
            <w:bookmarkEnd w:id="24"/>
            <w:r w:rsidRPr="00D25A54">
              <w:rPr>
                <w:rFonts w:eastAsiaTheme="minorEastAsia"/>
                <w:sz w:val="13"/>
                <w:szCs w:val="13"/>
              </w:rPr>
              <w:t>Backward + Corsi Span Forward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643DE2AA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Verbal WM</w:t>
            </w:r>
          </w:p>
          <w:p w14:paraId="352D813B" w14:textId="77777777" w:rsidR="004E43EE" w:rsidRPr="00D25A54" w:rsidRDefault="004E43EE" w:rsidP="00F92458">
            <w:pPr>
              <w:ind w:left="0" w:firstLine="0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Spatial WM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2DC381D6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  <w:p w14:paraId="4058BA92" w14:textId="77777777" w:rsidR="004E43EE" w:rsidRPr="00D25A54" w:rsidRDefault="004E43EE" w:rsidP="00F92458">
            <w:pPr>
              <w:ind w:left="0" w:firstLineChars="50" w:firstLine="65"/>
              <w:rPr>
                <w:rFonts w:eastAsiaTheme="minorEastAsia"/>
                <w:sz w:val="13"/>
                <w:szCs w:val="13"/>
              </w:rPr>
            </w:pPr>
            <w:r w:rsidRPr="00D25A54">
              <w:rPr>
                <w:rFonts w:eastAsiaTheme="minorEastAsia"/>
                <w:sz w:val="13"/>
                <w:szCs w:val="13"/>
              </w:rPr>
              <w:t>NF1 &lt; NCs</w:t>
            </w:r>
          </w:p>
        </w:tc>
      </w:tr>
    </w:tbl>
    <w:p w14:paraId="791598FE" w14:textId="085128B6" w:rsidR="00F92458" w:rsidRDefault="00F92458" w:rsidP="00574793">
      <w:pPr>
        <w:ind w:left="0" w:firstLine="0"/>
        <w:rPr>
          <w:rFonts w:eastAsiaTheme="minorEastAsia"/>
          <w:sz w:val="13"/>
          <w:szCs w:val="13"/>
        </w:rPr>
      </w:pPr>
      <w:r w:rsidRPr="0057556A">
        <w:rPr>
          <w:rFonts w:ascii="Arial" w:eastAsiaTheme="minorEastAsia" w:hAnsi="Arial" w:cs="Arial"/>
          <w:b/>
          <w:bCs/>
          <w:sz w:val="18"/>
          <w:szCs w:val="18"/>
        </w:rPr>
        <w:t>S1</w:t>
      </w:r>
      <w:r w:rsidRPr="008D7E17">
        <w:rPr>
          <w:rFonts w:ascii="Arial" w:eastAsiaTheme="minorEastAsia" w:hAnsi="Arial" w:cs="Arial"/>
          <w:sz w:val="18"/>
          <w:szCs w:val="18"/>
        </w:rPr>
        <w:t xml:space="preserve"> Previous literature involving WM in NF1 patients</w:t>
      </w:r>
    </w:p>
    <w:p w14:paraId="5E846E43" w14:textId="04602FC7" w:rsidR="00574793" w:rsidRPr="00661379" w:rsidRDefault="00F14CD3" w:rsidP="00574793">
      <w:pPr>
        <w:ind w:left="0" w:firstLine="0"/>
        <w:rPr>
          <w:rFonts w:eastAsiaTheme="minorEastAsia"/>
          <w:sz w:val="13"/>
          <w:szCs w:val="13"/>
        </w:rPr>
      </w:pPr>
      <w:r>
        <w:rPr>
          <w:rFonts w:eastAsiaTheme="minorEastAsia" w:hint="eastAsia"/>
          <w:sz w:val="13"/>
          <w:szCs w:val="13"/>
        </w:rPr>
        <w:t>—</w:t>
      </w:r>
      <w:r>
        <w:rPr>
          <w:rFonts w:eastAsiaTheme="minorEastAsia" w:hint="eastAsia"/>
          <w:sz w:val="13"/>
          <w:szCs w:val="13"/>
        </w:rPr>
        <w:t>:</w:t>
      </w:r>
      <w:r>
        <w:rPr>
          <w:rFonts w:eastAsiaTheme="minorEastAsia"/>
          <w:sz w:val="13"/>
          <w:szCs w:val="13"/>
        </w:rPr>
        <w:t xml:space="preserve"> no group difference;</w:t>
      </w:r>
      <w:r w:rsidR="004C75B6">
        <w:rPr>
          <w:rFonts w:eastAsiaTheme="minorEastAsia"/>
          <w:sz w:val="13"/>
          <w:szCs w:val="13"/>
        </w:rPr>
        <w:t xml:space="preserve"> </w:t>
      </w:r>
      <w:r w:rsidR="00B14AE0">
        <w:rPr>
          <w:rFonts w:eastAsiaTheme="minorEastAsia"/>
          <w:sz w:val="13"/>
          <w:szCs w:val="13"/>
        </w:rPr>
        <w:t xml:space="preserve">NF1 </w:t>
      </w:r>
      <w:r w:rsidR="00B14AE0">
        <w:rPr>
          <w:rFonts w:eastAsiaTheme="minorEastAsia" w:hint="eastAsia"/>
          <w:sz w:val="13"/>
          <w:szCs w:val="13"/>
        </w:rPr>
        <w:t>perform</w:t>
      </w:r>
      <w:r w:rsidR="00B14AE0">
        <w:rPr>
          <w:rFonts w:eastAsiaTheme="minorEastAsia"/>
          <w:sz w:val="13"/>
          <w:szCs w:val="13"/>
        </w:rPr>
        <w:t>ed poorer than NC</w:t>
      </w:r>
      <w:r w:rsidR="00B14AE0">
        <w:rPr>
          <w:rFonts w:eastAsiaTheme="minorEastAsia" w:hint="eastAsia"/>
          <w:sz w:val="13"/>
          <w:szCs w:val="13"/>
        </w:rPr>
        <w:t>s</w:t>
      </w:r>
      <w:r w:rsidR="00B14AE0">
        <w:rPr>
          <w:rFonts w:eastAsiaTheme="minorEastAsia"/>
          <w:sz w:val="13"/>
          <w:szCs w:val="13"/>
        </w:rPr>
        <w:t xml:space="preserve">; </w:t>
      </w:r>
      <w:r w:rsidR="00574793" w:rsidRPr="00661379">
        <w:rPr>
          <w:rFonts w:eastAsiaTheme="minorEastAsia"/>
          <w:sz w:val="13"/>
          <w:szCs w:val="13"/>
        </w:rPr>
        <w:t>BORB: the Birmingham Object Recognition Battery; BRIEF: Behavior Rating Inventory of</w:t>
      </w:r>
      <w:r w:rsidR="00574793" w:rsidRPr="00661379">
        <w:rPr>
          <w:rFonts w:eastAsiaTheme="minorEastAsia" w:hint="eastAsia"/>
          <w:sz w:val="13"/>
          <w:szCs w:val="13"/>
        </w:rPr>
        <w:t xml:space="preserve"> </w:t>
      </w:r>
      <w:r w:rsidR="00574793" w:rsidRPr="00661379">
        <w:rPr>
          <w:rFonts w:eastAsiaTheme="minorEastAsia"/>
          <w:sz w:val="13"/>
          <w:szCs w:val="13"/>
        </w:rPr>
        <w:t xml:space="preserve">Executive Function; </w:t>
      </w:r>
      <w:r w:rsidR="00574793" w:rsidRPr="00661379">
        <w:rPr>
          <w:color w:val="000000" w:themeColor="text1"/>
          <w:sz w:val="13"/>
          <w:szCs w:val="13"/>
        </w:rPr>
        <w:t>BRIEF-P</w:t>
      </w:r>
      <w:r w:rsidR="00574793" w:rsidRPr="00661379">
        <w:rPr>
          <w:rFonts w:eastAsiaTheme="minorEastAsia"/>
          <w:color w:val="000000" w:themeColor="text1"/>
          <w:sz w:val="13"/>
          <w:szCs w:val="13"/>
        </w:rPr>
        <w:t xml:space="preserve">: </w:t>
      </w:r>
      <w:r w:rsidR="00574793" w:rsidRPr="00661379">
        <w:rPr>
          <w:rFonts w:eastAsiaTheme="minorEastAsia"/>
          <w:sz w:val="13"/>
          <w:szCs w:val="13"/>
        </w:rPr>
        <w:t>Behavior Rating Inventory of</w:t>
      </w:r>
      <w:r w:rsidR="00574793" w:rsidRPr="00661379">
        <w:rPr>
          <w:rFonts w:eastAsiaTheme="minorEastAsia" w:hint="eastAsia"/>
          <w:sz w:val="13"/>
          <w:szCs w:val="13"/>
        </w:rPr>
        <w:t xml:space="preserve"> </w:t>
      </w:r>
      <w:r w:rsidR="00574793" w:rsidRPr="00661379">
        <w:rPr>
          <w:rFonts w:eastAsiaTheme="minorEastAsia"/>
          <w:sz w:val="13"/>
          <w:szCs w:val="13"/>
        </w:rPr>
        <w:t xml:space="preserve">Executive Function-Preschool; CANTAB: The Spatial Working Memory subtask of the Cambridge Neuropsychological Testing Automated Battery; </w:t>
      </w:r>
      <w:r w:rsidR="00D46E95">
        <w:rPr>
          <w:rFonts w:eastAsiaTheme="minorEastAsia"/>
          <w:sz w:val="13"/>
          <w:szCs w:val="13"/>
        </w:rPr>
        <w:t>NC</w:t>
      </w:r>
      <w:r w:rsidR="00D46E95">
        <w:rPr>
          <w:rFonts w:eastAsiaTheme="minorEastAsia" w:hint="eastAsia"/>
          <w:sz w:val="13"/>
          <w:szCs w:val="13"/>
        </w:rPr>
        <w:t>s</w:t>
      </w:r>
      <w:r w:rsidR="00D46E95">
        <w:rPr>
          <w:rFonts w:eastAsiaTheme="minorEastAsia"/>
          <w:sz w:val="13"/>
          <w:szCs w:val="13"/>
        </w:rPr>
        <w:t xml:space="preserve">: normal controls; </w:t>
      </w:r>
      <w:r w:rsidR="00574793" w:rsidRPr="00661379">
        <w:rPr>
          <w:color w:val="000000" w:themeColor="text1"/>
          <w:sz w:val="13"/>
          <w:szCs w:val="13"/>
        </w:rPr>
        <w:t xml:space="preserve">LNS: the </w:t>
      </w:r>
      <w:r w:rsidR="00574793" w:rsidRPr="00661379">
        <w:rPr>
          <w:color w:val="000000" w:themeColor="text1"/>
          <w:sz w:val="13"/>
          <w:szCs w:val="13"/>
        </w:rPr>
        <w:lastRenderedPageBreak/>
        <w:t xml:space="preserve">University of Maryland Letter–Number Sequencing task; </w:t>
      </w:r>
      <w:r w:rsidR="00574793" w:rsidRPr="00661379">
        <w:rPr>
          <w:rFonts w:eastAsiaTheme="minorEastAsia"/>
          <w:sz w:val="13"/>
          <w:szCs w:val="13"/>
        </w:rPr>
        <w:t>mo: months;</w:t>
      </w:r>
      <w:r w:rsidR="00574793">
        <w:rPr>
          <w:rFonts w:eastAsiaTheme="minorEastAsia"/>
          <w:sz w:val="13"/>
          <w:szCs w:val="13"/>
        </w:rPr>
        <w:t xml:space="preserve"> </w:t>
      </w:r>
      <w:r w:rsidR="00361F25">
        <w:rPr>
          <w:rFonts w:eastAsiaTheme="minorEastAsia"/>
          <w:sz w:val="13"/>
          <w:szCs w:val="13"/>
        </w:rPr>
        <w:t xml:space="preserve">NF1: patients with neurofibromatosis type 1; </w:t>
      </w:r>
      <w:r w:rsidR="00574793" w:rsidRPr="00661379">
        <w:rPr>
          <w:color w:val="000000" w:themeColor="text1"/>
          <w:sz w:val="13"/>
          <w:szCs w:val="13"/>
        </w:rPr>
        <w:t xml:space="preserve">NRV: </w:t>
      </w:r>
      <w:r w:rsidR="00574793" w:rsidRPr="00661379">
        <w:rPr>
          <w:rFonts w:eastAsiaTheme="minorEastAsia"/>
          <w:sz w:val="13"/>
          <w:szCs w:val="13"/>
        </w:rPr>
        <w:t>normative reference</w:t>
      </w:r>
      <w:r w:rsidR="00574793" w:rsidRPr="00661379">
        <w:rPr>
          <w:rFonts w:eastAsiaTheme="minorEastAsia" w:hint="eastAsia"/>
          <w:sz w:val="13"/>
          <w:szCs w:val="13"/>
        </w:rPr>
        <w:t xml:space="preserve"> </w:t>
      </w:r>
      <w:r w:rsidR="00574793" w:rsidRPr="00661379">
        <w:rPr>
          <w:rFonts w:eastAsiaTheme="minorEastAsia"/>
          <w:sz w:val="13"/>
          <w:szCs w:val="13"/>
        </w:rPr>
        <w:t>values</w:t>
      </w:r>
      <w:r w:rsidR="00574793">
        <w:rPr>
          <w:rFonts w:eastAsiaTheme="minorEastAsia"/>
          <w:sz w:val="13"/>
          <w:szCs w:val="13"/>
        </w:rPr>
        <w:t>;</w:t>
      </w:r>
      <w:r w:rsidR="00574793" w:rsidRPr="00661379">
        <w:rPr>
          <w:rFonts w:eastAsiaTheme="minorEastAsia"/>
          <w:color w:val="000000" w:themeColor="text1"/>
          <w:sz w:val="13"/>
          <w:szCs w:val="13"/>
        </w:rPr>
        <w:t xml:space="preserve"> SCAP</w:t>
      </w:r>
      <w:r w:rsidR="00574793" w:rsidRPr="00661379">
        <w:rPr>
          <w:color w:val="000000" w:themeColor="text1"/>
          <w:sz w:val="13"/>
          <w:szCs w:val="13"/>
        </w:rPr>
        <w:t>: Spatial Capacity Working Memory Task; SWM BSE: spatial working memory</w:t>
      </w:r>
      <w:r w:rsidR="00574793" w:rsidRPr="00661379">
        <w:rPr>
          <w:rFonts w:eastAsiaTheme="minorEastAsia" w:hint="eastAsia"/>
          <w:color w:val="000000" w:themeColor="text1"/>
          <w:sz w:val="13"/>
          <w:szCs w:val="13"/>
        </w:rPr>
        <w:t xml:space="preserve"> </w:t>
      </w:r>
      <w:r w:rsidR="00574793" w:rsidRPr="00661379">
        <w:rPr>
          <w:color w:val="000000" w:themeColor="text1"/>
          <w:sz w:val="13"/>
          <w:szCs w:val="13"/>
        </w:rPr>
        <w:t xml:space="preserve">between search errors; SWM strategy: spatial working memory strategy score; </w:t>
      </w:r>
      <w:r w:rsidR="00574793" w:rsidRPr="00661379">
        <w:rPr>
          <w:rFonts w:eastAsiaTheme="minorEastAsia"/>
          <w:sz w:val="13"/>
          <w:szCs w:val="13"/>
        </w:rPr>
        <w:t>WISC-IV: The Wechsler Intelligence Scale for Children–Fourth Edition; WMI: The Working Memory Index; WNV-NL: The</w:t>
      </w:r>
      <w:r w:rsidR="00574793" w:rsidRPr="00661379">
        <w:rPr>
          <w:rFonts w:eastAsiaTheme="minorEastAsia" w:hint="eastAsia"/>
          <w:sz w:val="13"/>
          <w:szCs w:val="13"/>
        </w:rPr>
        <w:t xml:space="preserve"> </w:t>
      </w:r>
      <w:r w:rsidR="00574793" w:rsidRPr="00661379">
        <w:rPr>
          <w:rFonts w:eastAsiaTheme="minorEastAsia"/>
          <w:sz w:val="13"/>
          <w:szCs w:val="13"/>
        </w:rPr>
        <w:t xml:space="preserve">Spatial Span subtest of the Wechsler nonverbal scale of ability (Dutch version) </w:t>
      </w:r>
    </w:p>
    <w:p w14:paraId="5E33675C" w14:textId="77777777" w:rsidR="00E776D9" w:rsidRPr="00574793" w:rsidRDefault="00E776D9">
      <w:pPr>
        <w:ind w:left="0" w:firstLine="0"/>
        <w:rPr>
          <w:rFonts w:eastAsiaTheme="minorEastAsia"/>
        </w:rPr>
      </w:pPr>
    </w:p>
    <w:p w14:paraId="173A04F4" w14:textId="77777777" w:rsidR="00026397" w:rsidRPr="00531534" w:rsidRDefault="001A6E55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rFonts w:eastAsiaTheme="minorEastAsia"/>
          <w:sz w:val="13"/>
          <w:szCs w:val="13"/>
        </w:rPr>
        <w:fldChar w:fldCharType="begin"/>
      </w:r>
      <w:r w:rsidRPr="00531534">
        <w:rPr>
          <w:rFonts w:eastAsiaTheme="minorEastAsia"/>
          <w:sz w:val="13"/>
          <w:szCs w:val="13"/>
        </w:rPr>
        <w:instrText xml:space="preserve"> ADDIN EN.REFLIST </w:instrText>
      </w:r>
      <w:r w:rsidRPr="00531534">
        <w:rPr>
          <w:rFonts w:eastAsiaTheme="minorEastAsia"/>
          <w:sz w:val="13"/>
          <w:szCs w:val="13"/>
        </w:rPr>
        <w:fldChar w:fldCharType="separate"/>
      </w:r>
      <w:r w:rsidR="00026397" w:rsidRPr="00531534">
        <w:rPr>
          <w:noProof/>
          <w:sz w:val="13"/>
          <w:szCs w:val="13"/>
        </w:rPr>
        <w:t>[1]</w:t>
      </w:r>
      <w:r w:rsidR="00026397" w:rsidRPr="00531534">
        <w:rPr>
          <w:noProof/>
          <w:sz w:val="13"/>
          <w:szCs w:val="13"/>
        </w:rPr>
        <w:tab/>
        <w:t>Lorenzo J, Barton B, Arnold S S. Cognitive Features that Distinguish Preschool-Age Children with Neurofibromatosis Type 1 from Their Peers: A Matched Case-Control Study [J]. J Pediatr, 2013, 163(5): 1479-83.doi:10.1016/j.jpeds.2013.06.038</w:t>
      </w:r>
    </w:p>
    <w:p w14:paraId="639A6F1D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[2]</w:t>
      </w:r>
      <w:r w:rsidRPr="00531534">
        <w:rPr>
          <w:noProof/>
          <w:sz w:val="13"/>
          <w:szCs w:val="13"/>
        </w:rPr>
        <w:tab/>
        <w:t>Casnar C L, Klein-Tasman B P. Parent and Teacher Perspectives on Emerging Executive Functioning in Preschoolers With Neurofibromatosis Type 1: Comparison to Unaffected Children and Lab-Based Measures [J]. Journal of pediatric psychology, 2017, 42(2): 198-207.doi:10.1093/jpepsy/jsw042</w:t>
      </w:r>
    </w:p>
    <w:p w14:paraId="70889F50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[3]</w:t>
      </w:r>
      <w:r w:rsidRPr="00531534">
        <w:rPr>
          <w:noProof/>
          <w:sz w:val="13"/>
          <w:szCs w:val="13"/>
        </w:rPr>
        <w:tab/>
        <w:t>Chaix Y, Lauwers-Cancès V, Faure-Marie N, et al. Deficit in phonological processes: a characteristic of the neuropsychological profile of children with NF1 [J]. Child Neuropsychology, 2017, 24(4): 558-74.doi:10.1080/09297049.2017.1313970</w:t>
      </w:r>
    </w:p>
    <w:p w14:paraId="5F8BF34F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[4]</w:t>
      </w:r>
      <w:r w:rsidRPr="00531534">
        <w:rPr>
          <w:noProof/>
          <w:sz w:val="13"/>
          <w:szCs w:val="13"/>
        </w:rPr>
        <w:tab/>
        <w:t>Payne J M, Arnold S S, Pride N A, et al. Does attention-deficit-hyperactivity disorder exacerbate executive dysfunction in children with neurofibromatosis type 1? [J]. Dev Med Child Neurol, 2012, 54(10): 898-904.doi:10.1111/j.1469-8749.2012.04357</w:t>
      </w:r>
    </w:p>
    <w:p w14:paraId="4314A8B3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[5]</w:t>
      </w:r>
      <w:r w:rsidRPr="00531534">
        <w:rPr>
          <w:noProof/>
          <w:sz w:val="13"/>
          <w:szCs w:val="13"/>
        </w:rPr>
        <w:tab/>
        <w:t>Lehtonen A, Garg S, Roberts S A, et al. Cognition in children with neurofibromatosis type 1: Data from a population-based study [J]. Dev Med Child Neurol, 2015, 57(7): 645-51.doi:10.1111/dmcn.12734</w:t>
      </w:r>
    </w:p>
    <w:p w14:paraId="79BDB405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[6]</w:t>
      </w:r>
      <w:r w:rsidRPr="00531534">
        <w:rPr>
          <w:noProof/>
          <w:sz w:val="13"/>
          <w:szCs w:val="13"/>
        </w:rPr>
        <w:tab/>
        <w:t>Payne J M, Hyman S L, Shores E A, et al. Assessment of executive function and attention in children with neurofibromatosis type 1: relationships between cognitive measures and real-world behavior [J]. Child Neuropsychol, 2011, 17(4): 313-29.doi:10.1080/09297049.2010.542746</w:t>
      </w:r>
    </w:p>
    <w:p w14:paraId="441562C7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[7]</w:t>
      </w:r>
      <w:r w:rsidRPr="00531534">
        <w:rPr>
          <w:noProof/>
          <w:sz w:val="13"/>
          <w:szCs w:val="13"/>
        </w:rPr>
        <w:tab/>
        <w:t>Hyman S L, Shores A, North K N. The nature and frequency of cognitive deficits in children with neurofibromatosis type 1 [J]. Neurology, 2005, 65(7): 1037-44.doi:10.1212/01.wnl.0000179303.72345.ce</w:t>
      </w:r>
    </w:p>
    <w:p w14:paraId="4AFC7C3D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[8]</w:t>
      </w:r>
      <w:r w:rsidRPr="00531534">
        <w:rPr>
          <w:noProof/>
          <w:sz w:val="13"/>
          <w:szCs w:val="13"/>
        </w:rPr>
        <w:tab/>
        <w:t>Champion J A, Rose K J, Payne J M, et al. Relationship between cognitive dysfunction, gait, and motor impairment in children and adolescents with neurofibromatosis type 1 [J]. Dev Med Child Neurol, 2014, 56(5): 468-74.doi:10.1111/dmcn.12361</w:t>
      </w:r>
    </w:p>
    <w:p w14:paraId="2ABAE931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[9]</w:t>
      </w:r>
      <w:r w:rsidRPr="00531534">
        <w:rPr>
          <w:noProof/>
          <w:sz w:val="13"/>
          <w:szCs w:val="13"/>
        </w:rPr>
        <w:tab/>
        <w:t>Gilboa Y, Rosenblum S, Fattal-Valevski A, et al. Is there a relationship between executive functions and academic success in children with neurofibromatosis type 1? [J]. Neuropsychological rehabilitation, 2014, 24(6): 918-35.doi:10.1080/09602011.2014.920262</w:t>
      </w:r>
    </w:p>
    <w:p w14:paraId="56E0466F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[10]</w:t>
      </w:r>
      <w:r w:rsidRPr="00531534">
        <w:rPr>
          <w:noProof/>
          <w:sz w:val="13"/>
          <w:szCs w:val="13"/>
        </w:rPr>
        <w:tab/>
        <w:t>Ullrich N J, Ayr L, Leaffer E, et al. Pilot Study of a Novel Computerized Task to Assess Spatial Learning in Children and Adolescents With Neurofibromatosis Type 1 [J]. Journal of Child Neurology, 2010, 25(10): 1195-202.doi:10.1177/0883073809358454</w:t>
      </w:r>
    </w:p>
    <w:p w14:paraId="13D90245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[11]</w:t>
      </w:r>
      <w:r w:rsidRPr="00531534">
        <w:rPr>
          <w:noProof/>
          <w:sz w:val="13"/>
          <w:szCs w:val="13"/>
        </w:rPr>
        <w:tab/>
        <w:t>Huijbregts S, Swaab H, de Sonneville L. Cognitive and motor control in neurofibromatosis type I: influence of maturation and hyperactivity-inattention [J]. Dev Neuropsychol, 2010, 35(6): 737-51.doi:10.1080/87565641.2010.508670</w:t>
      </w:r>
    </w:p>
    <w:p w14:paraId="03A77973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[12]</w:t>
      </w:r>
      <w:r w:rsidRPr="00531534">
        <w:rPr>
          <w:noProof/>
          <w:sz w:val="13"/>
          <w:szCs w:val="13"/>
        </w:rPr>
        <w:tab/>
        <w:t>Plasschaert E, Van Eylen L, Descheemaeker M J, et al. Executive functioning deficits in children with neurofibromatosis type 1: The influence of intellectual and social functioning [J]. Am J Med Genet B Neuropsychiatr Genet, 2016, 171B(3): 348-62.doi:10.1002/ajmg.b.32414</w:t>
      </w:r>
    </w:p>
    <w:p w14:paraId="715C39F6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[13]</w:t>
      </w:r>
      <w:r w:rsidRPr="00531534">
        <w:rPr>
          <w:noProof/>
          <w:sz w:val="13"/>
          <w:szCs w:val="13"/>
        </w:rPr>
        <w:tab/>
        <w:t>Rowbotham I, Pit-ten Cate I M, Sonuga-Barke E J, et al. Cognitive control in adolescents with neurofibromatosis type 1 [J]. Neuropsychology, 2009, 23(1): 50-60.doi:10.1037/a0013927</w:t>
      </w:r>
    </w:p>
    <w:p w14:paraId="3F4E3BDA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[14]</w:t>
      </w:r>
      <w:r w:rsidRPr="00531534">
        <w:rPr>
          <w:noProof/>
          <w:sz w:val="13"/>
          <w:szCs w:val="13"/>
        </w:rPr>
        <w:tab/>
        <w:t>Ferner R E, Hughes R A, Weinman J. Intellectual impairment in neurofibromatosis 1 [J]. J Neurol Sci, 1996, 138(1-2): 125-33.doi:10.1016/0022-510x(96)00022-6</w:t>
      </w:r>
    </w:p>
    <w:p w14:paraId="2416E958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[15]</w:t>
      </w:r>
      <w:r w:rsidRPr="00531534">
        <w:rPr>
          <w:noProof/>
          <w:sz w:val="13"/>
          <w:szCs w:val="13"/>
        </w:rPr>
        <w:tab/>
        <w:t>Shilyansky C, Karlsgodt K H, Cummings D M, et al. Neurofibromin regulates corticostriatal inhibitory networks during working memory performance [J]. Proceedings of the National Academy of Sciences, 2010, 107(29): 13141-6.doi:10.1073/pnas.1004829107</w:t>
      </w:r>
    </w:p>
    <w:p w14:paraId="64DCD0B1" w14:textId="77777777" w:rsidR="00026397" w:rsidRPr="00531534" w:rsidRDefault="00026397" w:rsidP="00026397">
      <w:pPr>
        <w:pStyle w:val="EndNoteBibliography"/>
        <w:spacing w:after="0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[16]</w:t>
      </w:r>
      <w:r w:rsidRPr="00531534">
        <w:rPr>
          <w:noProof/>
          <w:sz w:val="13"/>
          <w:szCs w:val="13"/>
        </w:rPr>
        <w:tab/>
        <w:t>Descheemaeker M J, Plasschaert E, Frijns J P, et al. Neuropsychological profile in adults with neurofibromatosis type 1 compared to a control group [J]. J Intellect Disabil Res, 2013, 57(9): 874-86.doi:10.1111/j.1365-2788.2012.01648.x</w:t>
      </w:r>
    </w:p>
    <w:p w14:paraId="3231457C" w14:textId="77777777" w:rsidR="00026397" w:rsidRPr="00531534" w:rsidRDefault="00026397" w:rsidP="00026397">
      <w:pPr>
        <w:pStyle w:val="EndNoteBibliography"/>
        <w:ind w:left="0" w:firstLine="0"/>
        <w:rPr>
          <w:noProof/>
          <w:sz w:val="13"/>
          <w:szCs w:val="13"/>
        </w:rPr>
      </w:pPr>
      <w:r w:rsidRPr="00531534">
        <w:rPr>
          <w:noProof/>
          <w:sz w:val="13"/>
          <w:szCs w:val="13"/>
        </w:rPr>
        <w:t>[17]</w:t>
      </w:r>
      <w:r w:rsidRPr="00531534">
        <w:rPr>
          <w:noProof/>
          <w:sz w:val="13"/>
          <w:szCs w:val="13"/>
        </w:rPr>
        <w:tab/>
        <w:t>Costa Dde S, de Paula J J, de Rezende N A, et al. Neuropsychological impairments in elderly Neurofibromatosis type 1 patients [J]. Eur J Med Genet, 2014, 57(5): 216-9.doi:10.1016/j.ejmg.2014.02.004</w:t>
      </w:r>
    </w:p>
    <w:p w14:paraId="6384B3AA" w14:textId="7BAD80D3" w:rsidR="00E776D9" w:rsidRPr="00030466" w:rsidRDefault="001A6E55">
      <w:pPr>
        <w:rPr>
          <w:rFonts w:eastAsiaTheme="minorEastAsia"/>
          <w:sz w:val="13"/>
          <w:szCs w:val="13"/>
        </w:rPr>
      </w:pPr>
      <w:r w:rsidRPr="00531534">
        <w:rPr>
          <w:rFonts w:eastAsiaTheme="minorEastAsia"/>
          <w:sz w:val="13"/>
          <w:szCs w:val="13"/>
        </w:rPr>
        <w:fldChar w:fldCharType="end"/>
      </w:r>
    </w:p>
    <w:sectPr w:rsidR="00E776D9" w:rsidRPr="000304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68E7" w14:textId="77777777" w:rsidR="00354F4F" w:rsidRDefault="00354F4F" w:rsidP="000602F1">
      <w:pPr>
        <w:spacing w:after="0" w:line="240" w:lineRule="auto"/>
      </w:pPr>
      <w:r>
        <w:separator/>
      </w:r>
    </w:p>
  </w:endnote>
  <w:endnote w:type="continuationSeparator" w:id="0">
    <w:p w14:paraId="5C792CE5" w14:textId="77777777" w:rsidR="00354F4F" w:rsidRDefault="00354F4F" w:rsidP="0006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0FF6" w14:textId="77777777" w:rsidR="00354F4F" w:rsidRDefault="00354F4F" w:rsidP="000602F1">
      <w:pPr>
        <w:spacing w:after="0" w:line="240" w:lineRule="auto"/>
      </w:pPr>
      <w:r>
        <w:separator/>
      </w:r>
    </w:p>
  </w:footnote>
  <w:footnote w:type="continuationSeparator" w:id="0">
    <w:p w14:paraId="1684CF13" w14:textId="77777777" w:rsidR="00354F4F" w:rsidRDefault="00354F4F" w:rsidP="0006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A7E50"/>
    <w:multiLevelType w:val="multilevel"/>
    <w:tmpl w:val="7FFA7E50"/>
    <w:lvl w:ilvl="0">
      <w:start w:val="1"/>
      <w:numFmt w:val="bullet"/>
      <w:lvlText w:val="—"/>
      <w:lvlJc w:val="left"/>
      <w:pPr>
        <w:ind w:left="620" w:hanging="360"/>
      </w:pPr>
      <w:rPr>
        <w:rFonts w:ascii="等线" w:eastAsia="等线" w:hAnsi="等线" w:cs="Times New Roman" w:hint="eastAsia"/>
      </w:rPr>
    </w:lvl>
    <w:lvl w:ilvl="1">
      <w:start w:val="1"/>
      <w:numFmt w:val="bullet"/>
      <w:lvlText w:val=""/>
      <w:lvlJc w:val="left"/>
      <w:pPr>
        <w:ind w:left="1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bE0NTA2NjMxMzVR0lEKTi0uzszPAykwNKwFAGCbou8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Std GBT7714 (numeric)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tdrt20jz2va3erafqvwvfh0afasptzaexd&quot;&gt;NF1-Converted&lt;record-ids&gt;&lt;item&gt;142&lt;/item&gt;&lt;item&gt;143&lt;/item&gt;&lt;item&gt;151&lt;/item&gt;&lt;item&gt;215&lt;/item&gt;&lt;item&gt;216&lt;/item&gt;&lt;item&gt;232&lt;/item&gt;&lt;item&gt;233&lt;/item&gt;&lt;item&gt;247&lt;/item&gt;&lt;item&gt;248&lt;/item&gt;&lt;item&gt;254&lt;/item&gt;&lt;item&gt;258&lt;/item&gt;&lt;item&gt;259&lt;/item&gt;&lt;item&gt;293&lt;/item&gt;&lt;item&gt;346&lt;/item&gt;&lt;item&gt;528&lt;/item&gt;&lt;item&gt;529&lt;/item&gt;&lt;item&gt;530&lt;/item&gt;&lt;/record-ids&gt;&lt;/item&gt;&lt;/Libraries&gt;"/>
  </w:docVars>
  <w:rsids>
    <w:rsidRoot w:val="003B2FE5"/>
    <w:rsid w:val="00000930"/>
    <w:rsid w:val="000013C2"/>
    <w:rsid w:val="000031A1"/>
    <w:rsid w:val="0002386C"/>
    <w:rsid w:val="00026397"/>
    <w:rsid w:val="00030466"/>
    <w:rsid w:val="00046B62"/>
    <w:rsid w:val="000602F1"/>
    <w:rsid w:val="00073008"/>
    <w:rsid w:val="000857A1"/>
    <w:rsid w:val="00096490"/>
    <w:rsid w:val="000970E6"/>
    <w:rsid w:val="000B150F"/>
    <w:rsid w:val="000C1A9A"/>
    <w:rsid w:val="000C4EDE"/>
    <w:rsid w:val="000D058C"/>
    <w:rsid w:val="000D42FB"/>
    <w:rsid w:val="000E1C16"/>
    <w:rsid w:val="000E748F"/>
    <w:rsid w:val="000F49BF"/>
    <w:rsid w:val="00101825"/>
    <w:rsid w:val="00103B5B"/>
    <w:rsid w:val="00112723"/>
    <w:rsid w:val="00132916"/>
    <w:rsid w:val="00135440"/>
    <w:rsid w:val="00146B62"/>
    <w:rsid w:val="00152EF2"/>
    <w:rsid w:val="001718F1"/>
    <w:rsid w:val="00172FB7"/>
    <w:rsid w:val="00180AC1"/>
    <w:rsid w:val="0019162A"/>
    <w:rsid w:val="001925A0"/>
    <w:rsid w:val="00196C75"/>
    <w:rsid w:val="001A0F12"/>
    <w:rsid w:val="001A3EC8"/>
    <w:rsid w:val="001A6167"/>
    <w:rsid w:val="001A6E55"/>
    <w:rsid w:val="001B6BF4"/>
    <w:rsid w:val="001C1200"/>
    <w:rsid w:val="001C2789"/>
    <w:rsid w:val="001C3075"/>
    <w:rsid w:val="001D1602"/>
    <w:rsid w:val="001D5936"/>
    <w:rsid w:val="001E54E2"/>
    <w:rsid w:val="001E5F45"/>
    <w:rsid w:val="001F590C"/>
    <w:rsid w:val="001F5A9D"/>
    <w:rsid w:val="00243159"/>
    <w:rsid w:val="002642A3"/>
    <w:rsid w:val="0026745B"/>
    <w:rsid w:val="002716EE"/>
    <w:rsid w:val="00272951"/>
    <w:rsid w:val="00282216"/>
    <w:rsid w:val="0028474D"/>
    <w:rsid w:val="002A62A2"/>
    <w:rsid w:val="002B696A"/>
    <w:rsid w:val="002C3FC7"/>
    <w:rsid w:val="002C65E8"/>
    <w:rsid w:val="002D2FC6"/>
    <w:rsid w:val="002D62F5"/>
    <w:rsid w:val="002D7020"/>
    <w:rsid w:val="002E04F4"/>
    <w:rsid w:val="002E1334"/>
    <w:rsid w:val="002E2D65"/>
    <w:rsid w:val="002E4FC6"/>
    <w:rsid w:val="002E627C"/>
    <w:rsid w:val="002F071B"/>
    <w:rsid w:val="002F6006"/>
    <w:rsid w:val="002F7BF7"/>
    <w:rsid w:val="00300A74"/>
    <w:rsid w:val="00300C3B"/>
    <w:rsid w:val="003027B2"/>
    <w:rsid w:val="003058C4"/>
    <w:rsid w:val="0032127A"/>
    <w:rsid w:val="00322999"/>
    <w:rsid w:val="00347A36"/>
    <w:rsid w:val="00354F4F"/>
    <w:rsid w:val="00361F25"/>
    <w:rsid w:val="003823E1"/>
    <w:rsid w:val="003833FF"/>
    <w:rsid w:val="00384E76"/>
    <w:rsid w:val="003976FA"/>
    <w:rsid w:val="003A33B8"/>
    <w:rsid w:val="003B2696"/>
    <w:rsid w:val="003B2FE5"/>
    <w:rsid w:val="003B7A45"/>
    <w:rsid w:val="003C102F"/>
    <w:rsid w:val="003C2236"/>
    <w:rsid w:val="003C35C2"/>
    <w:rsid w:val="003C3A89"/>
    <w:rsid w:val="003E113E"/>
    <w:rsid w:val="003E24DE"/>
    <w:rsid w:val="003F44F6"/>
    <w:rsid w:val="0040778C"/>
    <w:rsid w:val="004103B6"/>
    <w:rsid w:val="004137C3"/>
    <w:rsid w:val="0042348B"/>
    <w:rsid w:val="00427A9C"/>
    <w:rsid w:val="00444487"/>
    <w:rsid w:val="00446502"/>
    <w:rsid w:val="0046005C"/>
    <w:rsid w:val="00462F04"/>
    <w:rsid w:val="004759D6"/>
    <w:rsid w:val="00476FAC"/>
    <w:rsid w:val="00486693"/>
    <w:rsid w:val="0049003D"/>
    <w:rsid w:val="00493A16"/>
    <w:rsid w:val="004A6B7E"/>
    <w:rsid w:val="004B783B"/>
    <w:rsid w:val="004C0763"/>
    <w:rsid w:val="004C1C03"/>
    <w:rsid w:val="004C75B6"/>
    <w:rsid w:val="004E43EE"/>
    <w:rsid w:val="004F1920"/>
    <w:rsid w:val="004F1B5D"/>
    <w:rsid w:val="004F66F1"/>
    <w:rsid w:val="005064E8"/>
    <w:rsid w:val="00531534"/>
    <w:rsid w:val="005343D9"/>
    <w:rsid w:val="00540004"/>
    <w:rsid w:val="00545CE6"/>
    <w:rsid w:val="005532CE"/>
    <w:rsid w:val="00560632"/>
    <w:rsid w:val="00565E35"/>
    <w:rsid w:val="00566000"/>
    <w:rsid w:val="00573EB5"/>
    <w:rsid w:val="00574793"/>
    <w:rsid w:val="00574FE8"/>
    <w:rsid w:val="0057556A"/>
    <w:rsid w:val="00576A8C"/>
    <w:rsid w:val="00582AAF"/>
    <w:rsid w:val="00590E83"/>
    <w:rsid w:val="005933AE"/>
    <w:rsid w:val="005950DF"/>
    <w:rsid w:val="005A19BF"/>
    <w:rsid w:val="005B33E7"/>
    <w:rsid w:val="005D4FE9"/>
    <w:rsid w:val="005E7CAF"/>
    <w:rsid w:val="005F374D"/>
    <w:rsid w:val="005F5B9A"/>
    <w:rsid w:val="00603419"/>
    <w:rsid w:val="00625DF7"/>
    <w:rsid w:val="0063686C"/>
    <w:rsid w:val="006520B2"/>
    <w:rsid w:val="006528F1"/>
    <w:rsid w:val="00657060"/>
    <w:rsid w:val="006842DD"/>
    <w:rsid w:val="00691D61"/>
    <w:rsid w:val="00696F66"/>
    <w:rsid w:val="00697A4E"/>
    <w:rsid w:val="006B44F3"/>
    <w:rsid w:val="006C7E22"/>
    <w:rsid w:val="006F09E4"/>
    <w:rsid w:val="006F1B72"/>
    <w:rsid w:val="006F3A45"/>
    <w:rsid w:val="00700372"/>
    <w:rsid w:val="00700F50"/>
    <w:rsid w:val="00711CFB"/>
    <w:rsid w:val="00727BA7"/>
    <w:rsid w:val="00743527"/>
    <w:rsid w:val="00744F93"/>
    <w:rsid w:val="00746B25"/>
    <w:rsid w:val="00747879"/>
    <w:rsid w:val="00756AC6"/>
    <w:rsid w:val="007873D6"/>
    <w:rsid w:val="00793097"/>
    <w:rsid w:val="00796E19"/>
    <w:rsid w:val="007D4330"/>
    <w:rsid w:val="007D5992"/>
    <w:rsid w:val="007E008A"/>
    <w:rsid w:val="007E6234"/>
    <w:rsid w:val="00824561"/>
    <w:rsid w:val="008268F4"/>
    <w:rsid w:val="00844864"/>
    <w:rsid w:val="00845176"/>
    <w:rsid w:val="008466DF"/>
    <w:rsid w:val="00852208"/>
    <w:rsid w:val="00863F36"/>
    <w:rsid w:val="00882953"/>
    <w:rsid w:val="00887D49"/>
    <w:rsid w:val="008B0787"/>
    <w:rsid w:val="008B313E"/>
    <w:rsid w:val="008B4147"/>
    <w:rsid w:val="008D7E17"/>
    <w:rsid w:val="008E1F40"/>
    <w:rsid w:val="008E490E"/>
    <w:rsid w:val="008F38A2"/>
    <w:rsid w:val="008F789C"/>
    <w:rsid w:val="009059C1"/>
    <w:rsid w:val="00910654"/>
    <w:rsid w:val="009303A6"/>
    <w:rsid w:val="009303C8"/>
    <w:rsid w:val="00936256"/>
    <w:rsid w:val="00937F86"/>
    <w:rsid w:val="009430B6"/>
    <w:rsid w:val="009440E1"/>
    <w:rsid w:val="00954748"/>
    <w:rsid w:val="009577D5"/>
    <w:rsid w:val="0096219B"/>
    <w:rsid w:val="00965A78"/>
    <w:rsid w:val="0097577B"/>
    <w:rsid w:val="00976A4B"/>
    <w:rsid w:val="00985730"/>
    <w:rsid w:val="00990C56"/>
    <w:rsid w:val="0099187B"/>
    <w:rsid w:val="009B6ACD"/>
    <w:rsid w:val="009C3FF6"/>
    <w:rsid w:val="009D61A1"/>
    <w:rsid w:val="009E5305"/>
    <w:rsid w:val="009F6D64"/>
    <w:rsid w:val="00A01E60"/>
    <w:rsid w:val="00A11432"/>
    <w:rsid w:val="00A17FA4"/>
    <w:rsid w:val="00A20324"/>
    <w:rsid w:val="00A2655E"/>
    <w:rsid w:val="00A412CC"/>
    <w:rsid w:val="00A60607"/>
    <w:rsid w:val="00A62CF2"/>
    <w:rsid w:val="00A76475"/>
    <w:rsid w:val="00A81EB8"/>
    <w:rsid w:val="00A84EE9"/>
    <w:rsid w:val="00A96123"/>
    <w:rsid w:val="00A96450"/>
    <w:rsid w:val="00A97CEA"/>
    <w:rsid w:val="00AA64B9"/>
    <w:rsid w:val="00AC1557"/>
    <w:rsid w:val="00AD673A"/>
    <w:rsid w:val="00AE330D"/>
    <w:rsid w:val="00AF6B71"/>
    <w:rsid w:val="00B10EE1"/>
    <w:rsid w:val="00B14073"/>
    <w:rsid w:val="00B14AE0"/>
    <w:rsid w:val="00B16C55"/>
    <w:rsid w:val="00B35C02"/>
    <w:rsid w:val="00B439BD"/>
    <w:rsid w:val="00B4632D"/>
    <w:rsid w:val="00B52AF0"/>
    <w:rsid w:val="00B535A0"/>
    <w:rsid w:val="00B70EAD"/>
    <w:rsid w:val="00B71256"/>
    <w:rsid w:val="00B83A86"/>
    <w:rsid w:val="00B853DF"/>
    <w:rsid w:val="00B87F33"/>
    <w:rsid w:val="00B92078"/>
    <w:rsid w:val="00B93BFE"/>
    <w:rsid w:val="00BB1FD2"/>
    <w:rsid w:val="00BC7214"/>
    <w:rsid w:val="00BD3BA0"/>
    <w:rsid w:val="00BD3DD2"/>
    <w:rsid w:val="00BE119D"/>
    <w:rsid w:val="00BE1EA3"/>
    <w:rsid w:val="00BE5509"/>
    <w:rsid w:val="00BE79E9"/>
    <w:rsid w:val="00C07625"/>
    <w:rsid w:val="00C15868"/>
    <w:rsid w:val="00C24C03"/>
    <w:rsid w:val="00C333D6"/>
    <w:rsid w:val="00C357E1"/>
    <w:rsid w:val="00C41651"/>
    <w:rsid w:val="00C5168D"/>
    <w:rsid w:val="00C640E4"/>
    <w:rsid w:val="00C8372B"/>
    <w:rsid w:val="00C8747F"/>
    <w:rsid w:val="00C90393"/>
    <w:rsid w:val="00C91DE0"/>
    <w:rsid w:val="00C93537"/>
    <w:rsid w:val="00CA0335"/>
    <w:rsid w:val="00CA4F2A"/>
    <w:rsid w:val="00CB2F49"/>
    <w:rsid w:val="00CB58A7"/>
    <w:rsid w:val="00CB77A3"/>
    <w:rsid w:val="00CE58A7"/>
    <w:rsid w:val="00CE703D"/>
    <w:rsid w:val="00CF25EA"/>
    <w:rsid w:val="00CF5E57"/>
    <w:rsid w:val="00D177ED"/>
    <w:rsid w:val="00D25A54"/>
    <w:rsid w:val="00D31B46"/>
    <w:rsid w:val="00D31FFF"/>
    <w:rsid w:val="00D36672"/>
    <w:rsid w:val="00D4002A"/>
    <w:rsid w:val="00D46E95"/>
    <w:rsid w:val="00D50A73"/>
    <w:rsid w:val="00D51210"/>
    <w:rsid w:val="00D51A3C"/>
    <w:rsid w:val="00D67C00"/>
    <w:rsid w:val="00D811C6"/>
    <w:rsid w:val="00D81717"/>
    <w:rsid w:val="00D8266F"/>
    <w:rsid w:val="00D9704C"/>
    <w:rsid w:val="00DA2CBA"/>
    <w:rsid w:val="00DB1367"/>
    <w:rsid w:val="00DB1D79"/>
    <w:rsid w:val="00DC2486"/>
    <w:rsid w:val="00DD02D9"/>
    <w:rsid w:val="00DE070C"/>
    <w:rsid w:val="00DF2323"/>
    <w:rsid w:val="00E042C2"/>
    <w:rsid w:val="00E15E6B"/>
    <w:rsid w:val="00E216B4"/>
    <w:rsid w:val="00E2287B"/>
    <w:rsid w:val="00E23BD5"/>
    <w:rsid w:val="00E25738"/>
    <w:rsid w:val="00E264E1"/>
    <w:rsid w:val="00E322E4"/>
    <w:rsid w:val="00E33497"/>
    <w:rsid w:val="00E37667"/>
    <w:rsid w:val="00E43AB2"/>
    <w:rsid w:val="00E5240B"/>
    <w:rsid w:val="00E55618"/>
    <w:rsid w:val="00E56524"/>
    <w:rsid w:val="00E74AC3"/>
    <w:rsid w:val="00E776D9"/>
    <w:rsid w:val="00EA3B8F"/>
    <w:rsid w:val="00EC188B"/>
    <w:rsid w:val="00ED4D2D"/>
    <w:rsid w:val="00ED5325"/>
    <w:rsid w:val="00EF00A6"/>
    <w:rsid w:val="00EF49D4"/>
    <w:rsid w:val="00F02386"/>
    <w:rsid w:val="00F14CD3"/>
    <w:rsid w:val="00F22447"/>
    <w:rsid w:val="00F241C5"/>
    <w:rsid w:val="00F26F1E"/>
    <w:rsid w:val="00F36CC7"/>
    <w:rsid w:val="00F40EE3"/>
    <w:rsid w:val="00F4645F"/>
    <w:rsid w:val="00F521B4"/>
    <w:rsid w:val="00F54801"/>
    <w:rsid w:val="00F60267"/>
    <w:rsid w:val="00F60ED7"/>
    <w:rsid w:val="00F91EED"/>
    <w:rsid w:val="00F92458"/>
    <w:rsid w:val="00F92791"/>
    <w:rsid w:val="00F97363"/>
    <w:rsid w:val="00FA6D98"/>
    <w:rsid w:val="00FB237B"/>
    <w:rsid w:val="00FB2997"/>
    <w:rsid w:val="00FB361C"/>
    <w:rsid w:val="00FC0EDE"/>
    <w:rsid w:val="00FD4EE6"/>
    <w:rsid w:val="00FD7143"/>
    <w:rsid w:val="00FE7665"/>
    <w:rsid w:val="00FF3265"/>
    <w:rsid w:val="00FF456C"/>
    <w:rsid w:val="28010045"/>
    <w:rsid w:val="6B3A497F"/>
    <w:rsid w:val="734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88434"/>
  <w15:docId w15:val="{0F13EED7-6C4D-467A-909D-4DEC2987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4" w:line="255" w:lineRule="auto"/>
      <w:ind w:left="733" w:firstLine="186"/>
      <w:jc w:val="both"/>
    </w:pPr>
    <w:rPr>
      <w:rFonts w:ascii="Times New Roman" w:eastAsia="Times New Roman" w:hAnsi="Times New Roman" w:cs="Times New Roman"/>
      <w:color w:val="00000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pPr>
      <w:spacing w:after="0"/>
      <w:jc w:val="center"/>
    </w:pPr>
  </w:style>
  <w:style w:type="character" w:customStyle="1" w:styleId="EndNoteBibliographyTitle0">
    <w:name w:val="EndNote Bibliography Title 字符"/>
    <w:basedOn w:val="a0"/>
    <w:link w:val="EndNoteBibliographyTitle"/>
    <w:rPr>
      <w:rFonts w:ascii="Times New Roman" w:eastAsia="Times New Roman" w:hAnsi="Times New Roman" w:cs="Times New Roman"/>
      <w:color w:val="000000"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pPr>
      <w:spacing w:line="240" w:lineRule="auto"/>
    </w:pPr>
  </w:style>
  <w:style w:type="character" w:customStyle="1" w:styleId="EndNoteBibliography0">
    <w:name w:val="EndNote Bibliography 字符"/>
    <w:basedOn w:val="a0"/>
    <w:link w:val="EndNoteBibliography"/>
    <w:rPr>
      <w:rFonts w:ascii="Times New Roman" w:eastAsia="Times New Roman" w:hAnsi="Times New Roman" w:cs="Times New Roman"/>
      <w:color w:val="000000"/>
      <w:kern w:val="2"/>
      <w:szCs w:val="2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74787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74787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747879"/>
    <w:rPr>
      <w:rFonts w:ascii="Times New Roman" w:eastAsia="Times New Roman" w:hAnsi="Times New Roman" w:cs="Times New Roman"/>
      <w:color w:val="000000"/>
      <w:kern w:val="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87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47879"/>
    <w:rPr>
      <w:rFonts w:ascii="Times New Roman" w:eastAsia="Times New Roman" w:hAnsi="Times New Roman" w:cs="Times New Roman"/>
      <w:b/>
      <w:bCs/>
      <w:color w:val="000000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CB435-F5A1-1247-80F3-C41702A1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2</Pages>
  <Words>3656</Words>
  <Characters>20844</Characters>
  <Application>Microsoft Office Word</Application>
  <DocSecurity>0</DocSecurity>
  <Lines>173</Lines>
  <Paragraphs>48</Paragraphs>
  <ScaleCrop>false</ScaleCrop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857086773@qq.com</dc:creator>
  <cp:lastModifiedBy>857086773@qq.com</cp:lastModifiedBy>
  <cp:revision>372</cp:revision>
  <dcterms:created xsi:type="dcterms:W3CDTF">2020-07-08T01:22:00Z</dcterms:created>
  <dcterms:modified xsi:type="dcterms:W3CDTF">2021-04-27T02:50:00Z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